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6A" w:rsidRPr="00FF70DE" w:rsidRDefault="003C0180" w:rsidP="003F4A8D">
      <w:pPr>
        <w:spacing w:line="360" w:lineRule="auto"/>
        <w:jc w:val="right"/>
        <w:rPr>
          <w:rFonts w:ascii="Arial" w:hAnsi="Arial" w:cs="Arial"/>
          <w:sz w:val="24"/>
        </w:rPr>
      </w:pPr>
      <w:r w:rsidRPr="00FF70DE">
        <w:rPr>
          <w:rFonts w:ascii="Arial" w:hAnsi="Arial" w:cs="Arial"/>
          <w:sz w:val="24"/>
        </w:rPr>
        <w:t xml:space="preserve">Połaniec </w:t>
      </w:r>
      <w:r w:rsidR="00FF70DE" w:rsidRPr="00FF70DE">
        <w:rPr>
          <w:rFonts w:ascii="Arial" w:hAnsi="Arial" w:cs="Arial"/>
          <w:sz w:val="24"/>
        </w:rPr>
        <w:t>20</w:t>
      </w:r>
      <w:r w:rsidRPr="00FF70DE">
        <w:rPr>
          <w:rFonts w:ascii="Arial" w:hAnsi="Arial" w:cs="Arial"/>
          <w:sz w:val="24"/>
        </w:rPr>
        <w:t>.07.2022</w:t>
      </w:r>
      <w:r w:rsidR="003F4A8D" w:rsidRPr="00FF70DE">
        <w:rPr>
          <w:rFonts w:ascii="Arial" w:hAnsi="Arial" w:cs="Arial"/>
          <w:sz w:val="24"/>
        </w:rPr>
        <w:t xml:space="preserve"> r.</w:t>
      </w:r>
    </w:p>
    <w:p w:rsidR="009807C2" w:rsidRPr="003F4A8D" w:rsidRDefault="009807C2" w:rsidP="003F4A8D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F4A8D">
        <w:rPr>
          <w:rFonts w:ascii="Arial" w:hAnsi="Arial" w:cs="Arial"/>
          <w:b/>
          <w:sz w:val="24"/>
        </w:rPr>
        <w:t>ZAKRES  PRAC</w:t>
      </w:r>
    </w:p>
    <w:p w:rsidR="009807C2" w:rsidRDefault="009807C2" w:rsidP="003F4A8D">
      <w:pPr>
        <w:spacing w:line="360" w:lineRule="auto"/>
        <w:rPr>
          <w:rFonts w:ascii="Arial" w:hAnsi="Arial" w:cs="Arial"/>
          <w:sz w:val="24"/>
        </w:rPr>
      </w:pPr>
    </w:p>
    <w:p w:rsidR="002A6EE8" w:rsidRPr="003F4A8D" w:rsidRDefault="002A6EE8" w:rsidP="003F4A8D">
      <w:pPr>
        <w:spacing w:line="360" w:lineRule="auto"/>
        <w:rPr>
          <w:rFonts w:ascii="Arial" w:hAnsi="Arial" w:cs="Arial"/>
          <w:sz w:val="24"/>
        </w:rPr>
      </w:pPr>
    </w:p>
    <w:p w:rsidR="002A6EE8" w:rsidRPr="002A6EE8" w:rsidRDefault="009807C2" w:rsidP="002A6EE8">
      <w:pPr>
        <w:spacing w:line="360" w:lineRule="auto"/>
        <w:jc w:val="center"/>
        <w:rPr>
          <w:rFonts w:ascii="Times New Roman" w:hAnsi="Times New Roman"/>
          <w:b/>
        </w:rPr>
      </w:pPr>
      <w:r w:rsidRPr="002A6EE8">
        <w:rPr>
          <w:rFonts w:ascii="Arial" w:hAnsi="Arial" w:cs="Arial"/>
          <w:b/>
          <w:sz w:val="24"/>
        </w:rPr>
        <w:t>Dostawa na magazyn Zamawiającego</w:t>
      </w:r>
      <w:r w:rsidR="002A6EE8" w:rsidRPr="002A6EE8">
        <w:rPr>
          <w:rFonts w:ascii="Arial" w:hAnsi="Arial" w:cs="Arial"/>
          <w:b/>
          <w:sz w:val="24"/>
        </w:rPr>
        <w:t>:</w:t>
      </w:r>
    </w:p>
    <w:p w:rsidR="005C4470" w:rsidRDefault="008A36D6" w:rsidP="002A6EE8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Taśmy</w:t>
      </w:r>
      <w:r w:rsidR="003C0180">
        <w:rPr>
          <w:rFonts w:ascii="Arial" w:hAnsi="Arial" w:cs="Arial"/>
          <w:b/>
          <w:bCs/>
          <w:sz w:val="24"/>
        </w:rPr>
        <w:t xml:space="preserve"> 1200 EP 400/ 3  3+2  LK 2A – 30</w:t>
      </w:r>
      <w:r w:rsidR="002A6EE8">
        <w:rPr>
          <w:rFonts w:ascii="Arial" w:hAnsi="Arial" w:cs="Arial"/>
          <w:b/>
          <w:bCs/>
          <w:sz w:val="24"/>
        </w:rPr>
        <w:t>0 [</w:t>
      </w:r>
      <w:proofErr w:type="spellStart"/>
      <w:r w:rsidR="002A6EE8">
        <w:rPr>
          <w:rFonts w:ascii="Arial" w:hAnsi="Arial" w:cs="Arial"/>
          <w:b/>
          <w:bCs/>
          <w:sz w:val="24"/>
        </w:rPr>
        <w:t>mb</w:t>
      </w:r>
      <w:proofErr w:type="spellEnd"/>
      <w:r w:rsidR="002A6EE8">
        <w:rPr>
          <w:rFonts w:ascii="Arial" w:hAnsi="Arial" w:cs="Arial"/>
          <w:b/>
          <w:bCs/>
          <w:sz w:val="24"/>
        </w:rPr>
        <w:t>]</w:t>
      </w:r>
      <w:r w:rsidR="005C4470">
        <w:rPr>
          <w:rFonts w:ascii="Arial" w:hAnsi="Arial" w:cs="Arial"/>
          <w:b/>
          <w:bCs/>
          <w:sz w:val="24"/>
        </w:rPr>
        <w:t xml:space="preserve"> </w:t>
      </w:r>
    </w:p>
    <w:p w:rsidR="002A6EE8" w:rsidRDefault="005C4470" w:rsidP="002A6EE8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(Biomasa-2;  n</w:t>
      </w:r>
      <w:r w:rsidR="00346C2E">
        <w:rPr>
          <w:rFonts w:ascii="Arial" w:hAnsi="Arial" w:cs="Arial"/>
          <w:b/>
          <w:bCs/>
          <w:sz w:val="24"/>
        </w:rPr>
        <w:t xml:space="preserve">a: </w:t>
      </w:r>
      <w:r>
        <w:rPr>
          <w:rFonts w:ascii="Arial" w:hAnsi="Arial" w:cs="Arial"/>
          <w:b/>
          <w:bCs/>
          <w:sz w:val="24"/>
        </w:rPr>
        <w:t>PT-13 – 30m; PT-15 – 90m, PT-17 – 170m)</w:t>
      </w:r>
    </w:p>
    <w:p w:rsidR="00346C2E" w:rsidRDefault="00346C2E" w:rsidP="00346C2E">
      <w:pPr>
        <w:spacing w:line="360" w:lineRule="auto"/>
      </w:pPr>
    </w:p>
    <w:p w:rsidR="000B2007" w:rsidRDefault="000B2007" w:rsidP="002A6EE8"/>
    <w:p w:rsidR="002A6EE8" w:rsidRDefault="002A6EE8" w:rsidP="002A6EE8">
      <w:r>
        <w:rPr>
          <w:rFonts w:ascii="Arial" w:hAnsi="Arial" w:cs="Arial"/>
          <w:sz w:val="24"/>
        </w:rPr>
        <w:t>- klasa gumy na okładki wykonana zgodnie z PN-EN ISO 14890:2004,</w:t>
      </w:r>
    </w:p>
    <w:p w:rsidR="002A6EE8" w:rsidRDefault="002A6EE8" w:rsidP="002A6EE8">
      <w:r>
        <w:rPr>
          <w:rFonts w:ascii="Arial" w:hAnsi="Arial" w:cs="Arial"/>
          <w:sz w:val="24"/>
        </w:rPr>
        <w:t xml:space="preserve">- własności </w:t>
      </w:r>
      <w:proofErr w:type="spellStart"/>
      <w:r>
        <w:rPr>
          <w:rFonts w:ascii="Arial" w:hAnsi="Arial" w:cs="Arial"/>
          <w:sz w:val="24"/>
        </w:rPr>
        <w:t>trudnozapalności</w:t>
      </w:r>
      <w:proofErr w:type="spellEnd"/>
      <w:r>
        <w:rPr>
          <w:rFonts w:ascii="Arial" w:hAnsi="Arial" w:cs="Arial"/>
          <w:sz w:val="24"/>
        </w:rPr>
        <w:t xml:space="preserve"> i antyelektrostatyczności K zgodnie z ISO 433,</w:t>
      </w:r>
    </w:p>
    <w:p w:rsidR="003C0180" w:rsidRDefault="003C0180" w:rsidP="003C0180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- ilość taśmy 300 </w:t>
      </w:r>
      <w:proofErr w:type="spellStart"/>
      <w:r>
        <w:rPr>
          <w:rFonts w:ascii="Arial" w:hAnsi="Arial" w:cs="Arial"/>
          <w:sz w:val="24"/>
        </w:rPr>
        <w:t>mb</w:t>
      </w:r>
      <w:proofErr w:type="spellEnd"/>
      <w:r>
        <w:rPr>
          <w:rFonts w:ascii="Arial" w:hAnsi="Arial" w:cs="Arial"/>
          <w:sz w:val="24"/>
        </w:rPr>
        <w:t>,</w:t>
      </w:r>
    </w:p>
    <w:p w:rsidR="002A6EE8" w:rsidRDefault="002A6EE8" w:rsidP="002A6EE8">
      <w:r>
        <w:rPr>
          <w:rFonts w:ascii="Arial" w:hAnsi="Arial" w:cs="Arial"/>
          <w:sz w:val="24"/>
        </w:rPr>
        <w:t>- rodzaj materiału przekładki: EP (poliestrowo-poliamidowa),</w:t>
      </w:r>
    </w:p>
    <w:p w:rsidR="002A6EE8" w:rsidRDefault="002A6EE8" w:rsidP="002A6EE8">
      <w:r>
        <w:rPr>
          <w:rFonts w:ascii="Arial" w:hAnsi="Arial" w:cs="Arial"/>
          <w:sz w:val="24"/>
        </w:rPr>
        <w:t>- wytrzymałość na rozciąganie w kierunku podłużnym: 400 N/mm2,</w:t>
      </w:r>
    </w:p>
    <w:p w:rsidR="002A6EE8" w:rsidRDefault="002A6EE8" w:rsidP="002A6EE8">
      <w:r>
        <w:rPr>
          <w:rFonts w:ascii="Arial" w:hAnsi="Arial" w:cs="Arial"/>
          <w:sz w:val="24"/>
        </w:rPr>
        <w:t>- ilość przekładek 3</w:t>
      </w:r>
      <w:r w:rsidR="000C4A25">
        <w:rPr>
          <w:rFonts w:ascii="Arial" w:hAnsi="Arial" w:cs="Arial"/>
          <w:sz w:val="24"/>
        </w:rPr>
        <w:t xml:space="preserve"> (EP400)</w:t>
      </w:r>
      <w:r>
        <w:rPr>
          <w:rFonts w:ascii="Arial" w:hAnsi="Arial" w:cs="Arial"/>
          <w:sz w:val="24"/>
        </w:rPr>
        <w:t xml:space="preserve">, warstwy </w:t>
      </w:r>
      <w:proofErr w:type="spellStart"/>
      <w:r>
        <w:rPr>
          <w:rFonts w:ascii="Arial" w:hAnsi="Arial" w:cs="Arial"/>
          <w:sz w:val="24"/>
        </w:rPr>
        <w:t>międzytkaninowe</w:t>
      </w:r>
      <w:proofErr w:type="spellEnd"/>
      <w:r>
        <w:rPr>
          <w:rFonts w:ascii="Arial" w:hAnsi="Arial" w:cs="Arial"/>
          <w:sz w:val="24"/>
        </w:rPr>
        <w:t xml:space="preserve"> w rdzeniu wykonane z gumy,</w:t>
      </w:r>
    </w:p>
    <w:p w:rsidR="002A6EE8" w:rsidRDefault="002A6EE8" w:rsidP="002A6EE8">
      <w:r>
        <w:rPr>
          <w:rFonts w:ascii="Arial" w:hAnsi="Arial" w:cs="Arial"/>
          <w:sz w:val="24"/>
        </w:rPr>
        <w:t>- grubość gumy okładki nośnej 3 mm,</w:t>
      </w:r>
    </w:p>
    <w:p w:rsidR="002A6EE8" w:rsidRDefault="002A6EE8" w:rsidP="002A6EE8">
      <w:r>
        <w:rPr>
          <w:rFonts w:ascii="Arial" w:hAnsi="Arial" w:cs="Arial"/>
          <w:sz w:val="24"/>
        </w:rPr>
        <w:t>- grubość gumy warstwy bieżnej 2 mm</w:t>
      </w:r>
      <w:r w:rsidR="005C4470">
        <w:rPr>
          <w:rFonts w:ascii="Arial" w:hAnsi="Arial" w:cs="Arial"/>
          <w:sz w:val="24"/>
        </w:rPr>
        <w:t>,</w:t>
      </w:r>
    </w:p>
    <w:p w:rsidR="002A6EE8" w:rsidRDefault="002A6EE8" w:rsidP="002A6EE8">
      <w:r>
        <w:rPr>
          <w:rFonts w:ascii="Arial" w:hAnsi="Arial" w:cs="Arial"/>
          <w:sz w:val="24"/>
        </w:rPr>
        <w:t>- klasa okładek: L,</w:t>
      </w:r>
    </w:p>
    <w:p w:rsidR="002A6EE8" w:rsidRDefault="002A6EE8" w:rsidP="002A6EE8">
      <w:r>
        <w:rPr>
          <w:rFonts w:ascii="Arial" w:hAnsi="Arial" w:cs="Arial"/>
          <w:sz w:val="24"/>
        </w:rPr>
        <w:t>- taśma z obrzeżami,</w:t>
      </w:r>
    </w:p>
    <w:p w:rsidR="002A6EE8" w:rsidRDefault="002A6EE8" w:rsidP="002A6EE8">
      <w:r>
        <w:rPr>
          <w:rFonts w:ascii="Arial" w:hAnsi="Arial" w:cs="Arial"/>
          <w:sz w:val="24"/>
        </w:rPr>
        <w:t>- zakres pracy w temperaturach: -25 do + 60 C,</w:t>
      </w:r>
    </w:p>
    <w:p w:rsidR="002A6EE8" w:rsidRDefault="002A6EE8" w:rsidP="002A6EE8">
      <w:r>
        <w:rPr>
          <w:rFonts w:ascii="Arial" w:hAnsi="Arial" w:cs="Arial"/>
          <w:sz w:val="24"/>
        </w:rPr>
        <w:t>- wymagane cechowanie taśmy,</w:t>
      </w:r>
    </w:p>
    <w:p w:rsidR="002A6EE8" w:rsidRDefault="002A6EE8" w:rsidP="002A6EE8">
      <w:r>
        <w:rPr>
          <w:rFonts w:ascii="Arial" w:hAnsi="Arial" w:cs="Arial"/>
          <w:sz w:val="24"/>
        </w:rPr>
        <w:t>- oznaczenie warstwy nośnej lub bieżnej,</w:t>
      </w:r>
    </w:p>
    <w:p w:rsidR="002A6EE8" w:rsidRDefault="003C0180" w:rsidP="002A6E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taśmę dostarczyć w</w:t>
      </w:r>
      <w:r w:rsidRPr="003C0180">
        <w:rPr>
          <w:rFonts w:ascii="Arial" w:hAnsi="Arial" w:cs="Arial"/>
          <w:bCs/>
          <w:sz w:val="24"/>
        </w:rPr>
        <w:t xml:space="preserve"> odcinkach </w:t>
      </w:r>
      <w:r w:rsidR="00FF70DE">
        <w:rPr>
          <w:rFonts w:ascii="Arial" w:hAnsi="Arial" w:cs="Arial"/>
          <w:bCs/>
          <w:sz w:val="24"/>
        </w:rPr>
        <w:t>175 m + 12</w:t>
      </w:r>
      <w:r>
        <w:rPr>
          <w:rFonts w:ascii="Arial" w:hAnsi="Arial" w:cs="Arial"/>
          <w:bCs/>
          <w:sz w:val="24"/>
        </w:rPr>
        <w:t>5</w:t>
      </w:r>
      <w:r w:rsidR="00FE6320">
        <w:rPr>
          <w:rFonts w:ascii="Arial" w:hAnsi="Arial" w:cs="Arial"/>
          <w:bCs/>
          <w:sz w:val="24"/>
        </w:rPr>
        <w:t xml:space="preserve"> m</w:t>
      </w:r>
      <w:r>
        <w:rPr>
          <w:rFonts w:ascii="Arial" w:hAnsi="Arial" w:cs="Arial"/>
          <w:bCs/>
          <w:sz w:val="24"/>
        </w:rPr>
        <w:t xml:space="preserve"> </w:t>
      </w:r>
    </w:p>
    <w:p w:rsidR="002A6EE8" w:rsidRPr="00D37531" w:rsidRDefault="002A6EE8" w:rsidP="002A6EE8">
      <w:r w:rsidRPr="00D37531">
        <w:rPr>
          <w:rFonts w:ascii="Arial" w:hAnsi="Arial" w:cs="Arial"/>
          <w:sz w:val="24"/>
        </w:rPr>
        <w:t>- dostawa na magazyn zamawiającego.</w:t>
      </w:r>
    </w:p>
    <w:p w:rsidR="00442ECD" w:rsidRPr="00D37531" w:rsidRDefault="00442ECD" w:rsidP="002A6EE8">
      <w:pPr>
        <w:rPr>
          <w:rFonts w:ascii="Arial" w:hAnsi="Arial" w:cs="Arial"/>
          <w:sz w:val="24"/>
        </w:rPr>
      </w:pPr>
    </w:p>
    <w:p w:rsidR="00125C46" w:rsidRPr="00D37531" w:rsidRDefault="00F30267" w:rsidP="00D37531">
      <w:pPr>
        <w:ind w:firstLine="708"/>
        <w:jc w:val="both"/>
        <w:rPr>
          <w:rFonts w:ascii="Arial" w:hAnsi="Arial" w:cs="Arial"/>
          <w:sz w:val="24"/>
        </w:rPr>
      </w:pPr>
      <w:r w:rsidRPr="00D37531">
        <w:rPr>
          <w:rFonts w:ascii="Arial" w:hAnsi="Arial" w:cs="Arial"/>
          <w:sz w:val="24"/>
        </w:rPr>
        <w:t>Wymiary geometryczne</w:t>
      </w:r>
      <w:r w:rsidR="00D37531" w:rsidRPr="00D37531">
        <w:rPr>
          <w:rFonts w:ascii="Arial" w:hAnsi="Arial" w:cs="Arial"/>
          <w:sz w:val="24"/>
        </w:rPr>
        <w:t>, charakterystyka i</w:t>
      </w:r>
      <w:r w:rsidRPr="00D37531">
        <w:rPr>
          <w:rFonts w:ascii="Arial" w:hAnsi="Arial" w:cs="Arial"/>
          <w:sz w:val="24"/>
        </w:rPr>
        <w:t xml:space="preserve"> parametry techniczne zawarte </w:t>
      </w:r>
      <w:r w:rsidR="00D37531">
        <w:rPr>
          <w:rFonts w:ascii="Arial" w:hAnsi="Arial" w:cs="Arial"/>
          <w:sz w:val="24"/>
        </w:rPr>
        <w:br/>
      </w:r>
      <w:r w:rsidRPr="00D37531">
        <w:rPr>
          <w:rFonts w:ascii="Arial" w:hAnsi="Arial" w:cs="Arial"/>
          <w:sz w:val="24"/>
        </w:rPr>
        <w:t>w certyfikacie</w:t>
      </w:r>
      <w:r w:rsidR="00D37531" w:rsidRPr="00D37531">
        <w:rPr>
          <w:rFonts w:ascii="Arial" w:hAnsi="Arial" w:cs="Arial"/>
          <w:sz w:val="24"/>
        </w:rPr>
        <w:t xml:space="preserve"> muszą być potwierdzone przez </w:t>
      </w:r>
      <w:r w:rsidR="00BC6131" w:rsidRPr="00D37531">
        <w:rPr>
          <w:rFonts w:ascii="Arial" w:hAnsi="Arial" w:cs="Arial"/>
          <w:sz w:val="24"/>
        </w:rPr>
        <w:t>Akredytowane laboratorium badawcze na terenie Polski (LTT na Politechnice W</w:t>
      </w:r>
      <w:r w:rsidRPr="00D37531">
        <w:rPr>
          <w:rFonts w:ascii="Arial" w:hAnsi="Arial" w:cs="Arial"/>
          <w:sz w:val="24"/>
        </w:rPr>
        <w:t>rocławskiej lub GIG Katowice)</w:t>
      </w:r>
      <w:r w:rsidR="00D37531" w:rsidRPr="00D37531">
        <w:rPr>
          <w:rFonts w:ascii="Arial" w:hAnsi="Arial" w:cs="Arial"/>
          <w:sz w:val="24"/>
        </w:rPr>
        <w:t xml:space="preserve">. Dokument ten wraz </w:t>
      </w:r>
      <w:r w:rsidR="00D37531">
        <w:rPr>
          <w:rFonts w:ascii="Arial" w:hAnsi="Arial" w:cs="Arial"/>
          <w:sz w:val="24"/>
        </w:rPr>
        <w:t>z deklaracją i gwarancją powinien zostać</w:t>
      </w:r>
      <w:r w:rsidR="00723545">
        <w:rPr>
          <w:rFonts w:ascii="Arial" w:hAnsi="Arial" w:cs="Arial"/>
          <w:sz w:val="24"/>
        </w:rPr>
        <w:t xml:space="preserve"> dostarczony</w:t>
      </w:r>
      <w:r w:rsidR="00D37531" w:rsidRPr="00D37531">
        <w:rPr>
          <w:rFonts w:ascii="Arial" w:hAnsi="Arial" w:cs="Arial"/>
          <w:sz w:val="24"/>
        </w:rPr>
        <w:t xml:space="preserve"> przed dostawą taśmy.</w:t>
      </w:r>
    </w:p>
    <w:p w:rsidR="00CF0220" w:rsidRDefault="00CF0220" w:rsidP="00CF0220">
      <w:pPr>
        <w:spacing w:line="360" w:lineRule="auto"/>
        <w:rPr>
          <w:rFonts w:ascii="Arial" w:hAnsi="Arial" w:cs="Arial"/>
          <w:sz w:val="24"/>
        </w:rPr>
      </w:pPr>
    </w:p>
    <w:p w:rsidR="00CF0220" w:rsidRDefault="00CF0220" w:rsidP="00CF0220">
      <w:pPr>
        <w:spacing w:line="360" w:lineRule="auto"/>
        <w:rPr>
          <w:rFonts w:ascii="Arial" w:hAnsi="Arial" w:cs="Arial"/>
          <w:sz w:val="24"/>
        </w:rPr>
      </w:pPr>
    </w:p>
    <w:p w:rsidR="003F4A8D" w:rsidRDefault="003F4A8D" w:rsidP="00CF0220">
      <w:pPr>
        <w:spacing w:line="360" w:lineRule="auto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Sporządził</w:t>
      </w:r>
      <w:r w:rsidR="00FF70DE">
        <w:rPr>
          <w:rFonts w:ascii="Arial" w:hAnsi="Arial" w:cs="Arial"/>
          <w:sz w:val="24"/>
        </w:rPr>
        <w:t>: Michał Kosowicz</w:t>
      </w:r>
    </w:p>
    <w:p w:rsidR="00CF0220" w:rsidRPr="00AD283C" w:rsidRDefault="00CF0220" w:rsidP="00CF0220">
      <w:pPr>
        <w:rPr>
          <w:rFonts w:ascii="Arial" w:hAnsi="Arial" w:cs="Arial"/>
          <w:bCs/>
          <w:sz w:val="24"/>
        </w:rPr>
      </w:pPr>
      <w:r w:rsidRPr="00AD283C">
        <w:rPr>
          <w:rFonts w:ascii="Arial" w:hAnsi="Arial" w:cs="Arial"/>
          <w:bCs/>
          <w:sz w:val="24"/>
        </w:rPr>
        <w:t>Tel. 015-865-60-</w:t>
      </w:r>
      <w:r>
        <w:rPr>
          <w:rFonts w:ascii="Arial" w:hAnsi="Arial" w:cs="Arial"/>
          <w:bCs/>
          <w:sz w:val="24"/>
        </w:rPr>
        <w:t>46</w:t>
      </w:r>
      <w:r w:rsidRPr="00AD283C">
        <w:rPr>
          <w:rFonts w:ascii="Arial" w:hAnsi="Arial" w:cs="Arial"/>
          <w:bCs/>
          <w:sz w:val="24"/>
        </w:rPr>
        <w:t xml:space="preserve">,    kom. </w:t>
      </w:r>
      <w:r>
        <w:rPr>
          <w:rFonts w:ascii="Arial" w:hAnsi="Arial" w:cs="Arial"/>
          <w:bCs/>
          <w:sz w:val="24"/>
        </w:rPr>
        <w:t>609-130-668</w:t>
      </w:r>
      <w:r w:rsidRPr="00AD283C">
        <w:rPr>
          <w:rFonts w:ascii="Arial" w:hAnsi="Arial" w:cs="Arial"/>
          <w:bCs/>
          <w:sz w:val="24"/>
        </w:rPr>
        <w:t xml:space="preserve">   </w:t>
      </w:r>
      <w:r>
        <w:rPr>
          <w:rFonts w:ascii="Arial" w:hAnsi="Arial" w:cs="Arial"/>
          <w:bCs/>
          <w:sz w:val="24"/>
        </w:rPr>
        <w:t>michal</w:t>
      </w:r>
      <w:r w:rsidRPr="00AD283C">
        <w:rPr>
          <w:rFonts w:ascii="Arial" w:hAnsi="Arial" w:cs="Arial"/>
          <w:bCs/>
          <w:sz w:val="24"/>
        </w:rPr>
        <w:t>.</w:t>
      </w:r>
      <w:r>
        <w:rPr>
          <w:rFonts w:ascii="Arial" w:hAnsi="Arial" w:cs="Arial"/>
          <w:bCs/>
          <w:sz w:val="24"/>
        </w:rPr>
        <w:t>kosowicz</w:t>
      </w:r>
      <w:r w:rsidRPr="00AD283C">
        <w:rPr>
          <w:rFonts w:ascii="Arial" w:hAnsi="Arial" w:cs="Arial"/>
          <w:bCs/>
          <w:sz w:val="24"/>
        </w:rPr>
        <w:t>@enea.pl</w:t>
      </w:r>
    </w:p>
    <w:p w:rsidR="00CF0220" w:rsidRDefault="00CF0220" w:rsidP="003F4A8D">
      <w:pPr>
        <w:spacing w:line="360" w:lineRule="auto"/>
        <w:jc w:val="center"/>
        <w:rPr>
          <w:rFonts w:ascii="Arial" w:hAnsi="Arial" w:cs="Arial"/>
          <w:sz w:val="24"/>
        </w:rPr>
      </w:pPr>
    </w:p>
    <w:p w:rsidR="003F4A8D" w:rsidRDefault="003F4A8D" w:rsidP="003F4A8D">
      <w:pPr>
        <w:spacing w:line="360" w:lineRule="auto"/>
        <w:jc w:val="center"/>
        <w:rPr>
          <w:rFonts w:ascii="Arial" w:hAnsi="Arial" w:cs="Arial"/>
          <w:sz w:val="24"/>
        </w:rPr>
      </w:pPr>
    </w:p>
    <w:p w:rsidR="00B90038" w:rsidRDefault="00B90038" w:rsidP="003F4A8D">
      <w:pPr>
        <w:spacing w:line="360" w:lineRule="auto"/>
        <w:rPr>
          <w:rFonts w:ascii="Arial" w:hAnsi="Arial" w:cs="Arial"/>
          <w:sz w:val="24"/>
        </w:rPr>
      </w:pPr>
    </w:p>
    <w:p w:rsidR="00B90038" w:rsidRPr="005C4470" w:rsidRDefault="00B90038" w:rsidP="003F4A8D">
      <w:pPr>
        <w:spacing w:line="360" w:lineRule="auto"/>
        <w:rPr>
          <w:rFonts w:ascii="Arial" w:hAnsi="Arial" w:cs="Arial"/>
          <w:color w:val="0070C0"/>
          <w:sz w:val="24"/>
        </w:rPr>
      </w:pPr>
    </w:p>
    <w:sectPr w:rsidR="00B90038" w:rsidRPr="005C4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1A99"/>
    <w:multiLevelType w:val="hybridMultilevel"/>
    <w:tmpl w:val="28A24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31844"/>
    <w:multiLevelType w:val="hybridMultilevel"/>
    <w:tmpl w:val="095EC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C0C7A"/>
    <w:multiLevelType w:val="hybridMultilevel"/>
    <w:tmpl w:val="ABDA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20"/>
    <w:rsid w:val="000B2007"/>
    <w:rsid w:val="000C4A25"/>
    <w:rsid w:val="000D1674"/>
    <w:rsid w:val="00125C46"/>
    <w:rsid w:val="001745CD"/>
    <w:rsid w:val="001C1A15"/>
    <w:rsid w:val="001E01EF"/>
    <w:rsid w:val="002A6EE8"/>
    <w:rsid w:val="002F083D"/>
    <w:rsid w:val="00346C2E"/>
    <w:rsid w:val="003C0180"/>
    <w:rsid w:val="003F4A8D"/>
    <w:rsid w:val="00442ECD"/>
    <w:rsid w:val="004722C9"/>
    <w:rsid w:val="004E13FE"/>
    <w:rsid w:val="00540720"/>
    <w:rsid w:val="005C4470"/>
    <w:rsid w:val="00664C90"/>
    <w:rsid w:val="00723545"/>
    <w:rsid w:val="008A36D6"/>
    <w:rsid w:val="009807C2"/>
    <w:rsid w:val="00A8716A"/>
    <w:rsid w:val="00AA24F7"/>
    <w:rsid w:val="00B90038"/>
    <w:rsid w:val="00BC6131"/>
    <w:rsid w:val="00C0018D"/>
    <w:rsid w:val="00C45CBF"/>
    <w:rsid w:val="00C63D2B"/>
    <w:rsid w:val="00CF0220"/>
    <w:rsid w:val="00D37531"/>
    <w:rsid w:val="00F20AD5"/>
    <w:rsid w:val="00F30267"/>
    <w:rsid w:val="00FE6320"/>
    <w:rsid w:val="00FF4FC2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5DC8"/>
  <w15:chartTrackingRefBased/>
  <w15:docId w15:val="{0B3E23FC-45B2-49EF-95CD-CD87950E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C2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9807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9807C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63D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6EE8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customStyle="1" w:styleId="size">
    <w:name w:val="size"/>
    <w:basedOn w:val="Domylnaczcionkaakapitu"/>
    <w:rsid w:val="001E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Kosowicz Michał</cp:lastModifiedBy>
  <cp:revision>3</cp:revision>
  <dcterms:created xsi:type="dcterms:W3CDTF">2022-07-20T06:26:00Z</dcterms:created>
  <dcterms:modified xsi:type="dcterms:W3CDTF">2022-07-20T06:30:00Z</dcterms:modified>
</cp:coreProperties>
</file>