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06903" w14:textId="77777777" w:rsidR="00277248" w:rsidRPr="007C47AF" w:rsidRDefault="00277248" w:rsidP="00712015">
      <w:pPr>
        <w:ind w:right="72"/>
        <w:jc w:val="center"/>
        <w:rPr>
          <w:rFonts w:asciiTheme="minorHAnsi" w:eastAsia="Times" w:hAnsiTheme="minorHAnsi" w:cstheme="minorHAnsi"/>
          <w:b/>
          <w:bCs/>
          <w:sz w:val="22"/>
          <w:szCs w:val="22"/>
        </w:rPr>
      </w:pPr>
    </w:p>
    <w:p w14:paraId="4AB97DEB" w14:textId="77777777" w:rsidR="005631C0" w:rsidRPr="007C47AF" w:rsidRDefault="005631C0" w:rsidP="00712015">
      <w:pPr>
        <w:ind w:right="72"/>
        <w:jc w:val="center"/>
        <w:rPr>
          <w:rFonts w:asciiTheme="minorHAnsi" w:eastAsia="Times" w:hAnsiTheme="minorHAnsi" w:cstheme="minorHAnsi"/>
          <w:b/>
          <w:bCs/>
          <w:sz w:val="22"/>
          <w:szCs w:val="22"/>
        </w:rPr>
      </w:pPr>
    </w:p>
    <w:p w14:paraId="49207471" w14:textId="77777777" w:rsidR="005631C0" w:rsidRPr="007C47AF" w:rsidRDefault="005631C0" w:rsidP="00712015">
      <w:pPr>
        <w:ind w:right="72"/>
        <w:jc w:val="center"/>
        <w:rPr>
          <w:rFonts w:asciiTheme="minorHAnsi" w:eastAsia="Times" w:hAnsiTheme="minorHAnsi" w:cstheme="minorHAnsi"/>
          <w:b/>
          <w:bCs/>
          <w:sz w:val="22"/>
          <w:szCs w:val="22"/>
        </w:rPr>
      </w:pPr>
    </w:p>
    <w:p w14:paraId="7D1FE53E" w14:textId="77777777" w:rsidR="00277248" w:rsidRPr="007C47AF" w:rsidRDefault="00277248" w:rsidP="00F34403">
      <w:pPr>
        <w:ind w:right="72"/>
        <w:rPr>
          <w:rFonts w:asciiTheme="minorHAnsi" w:eastAsia="Times" w:hAnsiTheme="minorHAnsi" w:cstheme="minorHAnsi"/>
          <w:b/>
          <w:bCs/>
          <w:sz w:val="22"/>
          <w:szCs w:val="22"/>
        </w:rPr>
      </w:pPr>
    </w:p>
    <w:p w14:paraId="4BAA85B1" w14:textId="77777777" w:rsidR="00277248" w:rsidRPr="007C47AF" w:rsidRDefault="00277248" w:rsidP="00712015">
      <w:pPr>
        <w:ind w:right="72"/>
        <w:jc w:val="center"/>
        <w:rPr>
          <w:rFonts w:asciiTheme="minorHAnsi" w:eastAsia="Times" w:hAnsiTheme="minorHAnsi" w:cstheme="minorHAnsi"/>
          <w:b/>
          <w:bCs/>
          <w:sz w:val="22"/>
          <w:szCs w:val="22"/>
        </w:rPr>
      </w:pPr>
    </w:p>
    <w:p w14:paraId="67D7AF0A" w14:textId="77777777" w:rsidR="00897A78" w:rsidRPr="00CB4DC4" w:rsidRDefault="00F93DA3" w:rsidP="00712015">
      <w:pPr>
        <w:ind w:right="72"/>
        <w:jc w:val="center"/>
        <w:rPr>
          <w:rFonts w:asciiTheme="minorHAnsi" w:eastAsia="Times" w:hAnsiTheme="minorHAnsi" w:cstheme="minorHAnsi"/>
          <w:b/>
          <w:bCs/>
          <w:sz w:val="32"/>
          <w:szCs w:val="32"/>
        </w:rPr>
      </w:pPr>
      <w:r w:rsidRPr="00CB4DC4">
        <w:rPr>
          <w:rFonts w:asciiTheme="minorHAnsi" w:eastAsia="Times" w:hAnsiTheme="minorHAnsi" w:cstheme="minorHAnsi"/>
          <w:b/>
          <w:bCs/>
          <w:sz w:val="32"/>
          <w:szCs w:val="32"/>
        </w:rPr>
        <w:t>Ogłoszenie</w:t>
      </w:r>
    </w:p>
    <w:p w14:paraId="5863075F" w14:textId="77777777" w:rsidR="00DC7D01" w:rsidRPr="007C47AF" w:rsidRDefault="00DC7D01" w:rsidP="00DC7D01">
      <w:pPr>
        <w:ind w:left="73" w:right="74" w:hanging="249"/>
        <w:jc w:val="center"/>
        <w:rPr>
          <w:rFonts w:asciiTheme="minorHAnsi" w:hAnsiTheme="minorHAnsi" w:cstheme="minorHAnsi"/>
          <w:b/>
          <w:sz w:val="22"/>
          <w:szCs w:val="22"/>
        </w:rPr>
      </w:pPr>
    </w:p>
    <w:p w14:paraId="6A1EA133" w14:textId="77777777" w:rsidR="00277248" w:rsidRPr="007C47AF" w:rsidRDefault="00277248" w:rsidP="00DC7D01">
      <w:pPr>
        <w:ind w:left="73" w:right="74" w:hanging="249"/>
        <w:jc w:val="center"/>
        <w:rPr>
          <w:rFonts w:asciiTheme="minorHAnsi" w:hAnsiTheme="minorHAnsi" w:cstheme="minorHAnsi"/>
          <w:b/>
          <w:sz w:val="22"/>
          <w:szCs w:val="22"/>
        </w:rPr>
      </w:pPr>
    </w:p>
    <w:p w14:paraId="341B0BA0" w14:textId="77777777" w:rsidR="00277248" w:rsidRPr="007C47AF" w:rsidRDefault="008F0151" w:rsidP="00DC7D01">
      <w:pPr>
        <w:ind w:left="73" w:right="74" w:hanging="249"/>
        <w:jc w:val="center"/>
        <w:rPr>
          <w:rFonts w:asciiTheme="minorHAnsi" w:hAnsiTheme="minorHAnsi" w:cstheme="minorHAnsi"/>
          <w:b/>
          <w:sz w:val="22"/>
          <w:szCs w:val="22"/>
        </w:rPr>
      </w:pPr>
      <w:r w:rsidRPr="007C47AF">
        <w:rPr>
          <w:rFonts w:asciiTheme="minorHAnsi" w:hAnsiTheme="minorHAnsi"/>
          <w:noProof/>
          <w:sz w:val="22"/>
          <w:szCs w:val="22"/>
        </w:rPr>
        <w:drawing>
          <wp:anchor distT="0" distB="0" distL="114300" distR="114300" simplePos="0" relativeHeight="251659264" behindDoc="1" locked="0" layoutInCell="1" allowOverlap="1" wp14:anchorId="209ED311" wp14:editId="0813FD95">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99DAC3" w14:textId="77777777" w:rsidR="00277248" w:rsidRPr="007C47AF" w:rsidRDefault="00277248" w:rsidP="00DC7D01">
      <w:pPr>
        <w:ind w:left="73" w:right="74" w:hanging="249"/>
        <w:jc w:val="center"/>
        <w:rPr>
          <w:rFonts w:asciiTheme="minorHAnsi" w:hAnsiTheme="minorHAnsi" w:cstheme="minorHAnsi"/>
          <w:b/>
          <w:sz w:val="22"/>
          <w:szCs w:val="22"/>
        </w:rPr>
      </w:pPr>
    </w:p>
    <w:p w14:paraId="056A11F5" w14:textId="77777777" w:rsidR="00277248" w:rsidRPr="007C47AF" w:rsidRDefault="00277248" w:rsidP="00DC7D01">
      <w:pPr>
        <w:ind w:left="73" w:right="74" w:hanging="249"/>
        <w:jc w:val="center"/>
        <w:rPr>
          <w:rFonts w:asciiTheme="minorHAnsi" w:hAnsiTheme="minorHAnsi" w:cstheme="minorHAnsi"/>
          <w:b/>
          <w:sz w:val="22"/>
          <w:szCs w:val="22"/>
        </w:rPr>
      </w:pPr>
    </w:p>
    <w:p w14:paraId="513F9070" w14:textId="77777777" w:rsidR="00E61C3F" w:rsidRPr="007C47AF" w:rsidRDefault="00E61C3F" w:rsidP="00DC7D01">
      <w:pPr>
        <w:spacing w:line="360" w:lineRule="auto"/>
        <w:ind w:left="73" w:right="74" w:hanging="249"/>
        <w:jc w:val="center"/>
        <w:rPr>
          <w:rFonts w:asciiTheme="minorHAnsi" w:hAnsiTheme="minorHAnsi" w:cstheme="minorHAnsi"/>
          <w:b/>
          <w:sz w:val="22"/>
          <w:szCs w:val="22"/>
        </w:rPr>
      </w:pPr>
    </w:p>
    <w:p w14:paraId="0E94E784" w14:textId="77777777" w:rsidR="00E61C3F" w:rsidRPr="007C47AF" w:rsidRDefault="00E61C3F" w:rsidP="00DC7D01">
      <w:pPr>
        <w:spacing w:line="360" w:lineRule="auto"/>
        <w:ind w:left="73" w:right="74" w:hanging="249"/>
        <w:jc w:val="center"/>
        <w:rPr>
          <w:rFonts w:asciiTheme="minorHAnsi" w:hAnsiTheme="minorHAnsi" w:cstheme="minorHAnsi"/>
          <w:b/>
          <w:sz w:val="22"/>
          <w:szCs w:val="22"/>
        </w:rPr>
      </w:pPr>
    </w:p>
    <w:p w14:paraId="018269BB" w14:textId="77777777" w:rsidR="00E61C3F" w:rsidRPr="007C47AF" w:rsidRDefault="00E61C3F" w:rsidP="00DC7D01">
      <w:pPr>
        <w:spacing w:line="360" w:lineRule="auto"/>
        <w:ind w:left="73" w:right="74" w:hanging="249"/>
        <w:jc w:val="center"/>
        <w:rPr>
          <w:rFonts w:asciiTheme="minorHAnsi" w:hAnsiTheme="minorHAnsi" w:cstheme="minorHAnsi"/>
          <w:b/>
          <w:sz w:val="22"/>
          <w:szCs w:val="22"/>
        </w:rPr>
      </w:pPr>
    </w:p>
    <w:p w14:paraId="031ED5F2" w14:textId="77777777" w:rsidR="00E61C3F" w:rsidRPr="007C47AF" w:rsidRDefault="00E61C3F" w:rsidP="00DC7D01">
      <w:pPr>
        <w:spacing w:line="360" w:lineRule="auto"/>
        <w:ind w:left="73" w:right="74" w:hanging="249"/>
        <w:jc w:val="center"/>
        <w:rPr>
          <w:rFonts w:asciiTheme="minorHAnsi" w:hAnsiTheme="minorHAnsi" w:cstheme="minorHAnsi"/>
          <w:b/>
          <w:sz w:val="22"/>
          <w:szCs w:val="22"/>
        </w:rPr>
      </w:pPr>
    </w:p>
    <w:p w14:paraId="5102626E" w14:textId="77777777" w:rsidR="00AD2C0E" w:rsidRPr="007C47AF" w:rsidRDefault="00AD2C0E" w:rsidP="00E61C3F">
      <w:pPr>
        <w:autoSpaceDE w:val="0"/>
        <w:autoSpaceDN w:val="0"/>
        <w:adjustRightInd w:val="0"/>
        <w:spacing w:before="120"/>
        <w:jc w:val="center"/>
        <w:rPr>
          <w:rFonts w:asciiTheme="minorHAnsi" w:hAnsiTheme="minorHAnsi" w:cstheme="minorHAnsi"/>
          <w:b/>
          <w:sz w:val="22"/>
          <w:szCs w:val="22"/>
        </w:rPr>
      </w:pPr>
    </w:p>
    <w:p w14:paraId="6387002B" w14:textId="77777777" w:rsidR="00AD2C0E" w:rsidRPr="007C47AF" w:rsidRDefault="00AD2C0E" w:rsidP="00E61C3F">
      <w:pPr>
        <w:autoSpaceDE w:val="0"/>
        <w:autoSpaceDN w:val="0"/>
        <w:adjustRightInd w:val="0"/>
        <w:spacing w:before="120"/>
        <w:jc w:val="center"/>
        <w:rPr>
          <w:rFonts w:asciiTheme="minorHAnsi" w:hAnsiTheme="minorHAnsi" w:cstheme="minorHAnsi"/>
          <w:b/>
          <w:sz w:val="22"/>
          <w:szCs w:val="22"/>
        </w:rPr>
      </w:pPr>
    </w:p>
    <w:p w14:paraId="4D1E59EC" w14:textId="45813EE1" w:rsidR="00E61C3F" w:rsidRPr="007C47AF" w:rsidRDefault="00E61C3F" w:rsidP="00E61C3F">
      <w:pPr>
        <w:autoSpaceDE w:val="0"/>
        <w:autoSpaceDN w:val="0"/>
        <w:adjustRightInd w:val="0"/>
        <w:spacing w:before="120"/>
        <w:jc w:val="center"/>
        <w:rPr>
          <w:rFonts w:asciiTheme="minorHAnsi" w:hAnsiTheme="minorHAnsi" w:cstheme="minorHAnsi"/>
          <w:b/>
          <w:sz w:val="22"/>
          <w:szCs w:val="22"/>
        </w:rPr>
      </w:pPr>
      <w:r w:rsidRPr="007C47AF">
        <w:rPr>
          <w:rFonts w:asciiTheme="minorHAnsi" w:hAnsiTheme="minorHAnsi" w:cstheme="minorHAnsi"/>
          <w:b/>
          <w:sz w:val="22"/>
          <w:szCs w:val="22"/>
        </w:rPr>
        <w:t xml:space="preserve">Enea </w:t>
      </w:r>
      <w:r w:rsidR="00A90D8A">
        <w:rPr>
          <w:rFonts w:asciiTheme="minorHAnsi" w:hAnsiTheme="minorHAnsi" w:cstheme="minorHAnsi"/>
          <w:b/>
          <w:sz w:val="22"/>
          <w:szCs w:val="22"/>
        </w:rPr>
        <w:t xml:space="preserve">Elektrownia </w:t>
      </w:r>
      <w:r w:rsidR="00837257" w:rsidRPr="007C47AF">
        <w:rPr>
          <w:rFonts w:asciiTheme="minorHAnsi" w:hAnsiTheme="minorHAnsi" w:cstheme="minorHAnsi"/>
          <w:b/>
          <w:sz w:val="22"/>
          <w:szCs w:val="22"/>
        </w:rPr>
        <w:t>Połaniec S.A.</w:t>
      </w:r>
    </w:p>
    <w:p w14:paraId="206C8695" w14:textId="77777777" w:rsidR="007011E4" w:rsidRPr="007C47AF" w:rsidRDefault="007011E4" w:rsidP="007011E4">
      <w:pPr>
        <w:autoSpaceDE w:val="0"/>
        <w:autoSpaceDN w:val="0"/>
        <w:adjustRightInd w:val="0"/>
        <w:spacing w:before="120"/>
        <w:jc w:val="center"/>
        <w:rPr>
          <w:rFonts w:asciiTheme="minorHAnsi" w:hAnsiTheme="minorHAnsi" w:cstheme="minorHAnsi"/>
          <w:b/>
          <w:sz w:val="22"/>
          <w:szCs w:val="22"/>
        </w:rPr>
      </w:pPr>
      <w:r w:rsidRPr="007C47AF">
        <w:rPr>
          <w:rFonts w:asciiTheme="minorHAnsi" w:hAnsiTheme="minorHAnsi" w:cstheme="minorHAnsi"/>
          <w:b/>
          <w:sz w:val="22"/>
          <w:szCs w:val="22"/>
        </w:rPr>
        <w:t>ogłasza przetarg niepubliczny na:</w:t>
      </w:r>
    </w:p>
    <w:p w14:paraId="7E73BF6B" w14:textId="77777777" w:rsidR="00960457" w:rsidRPr="007C47AF"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89"/>
      </w:tblGrid>
      <w:tr w:rsidR="00960457" w:rsidRPr="007C47AF" w14:paraId="6873DFFC" w14:textId="77777777" w:rsidTr="0078106E">
        <w:trPr>
          <w:trHeight w:val="1619"/>
        </w:trPr>
        <w:tc>
          <w:tcPr>
            <w:tcW w:w="8789" w:type="dxa"/>
          </w:tcPr>
          <w:p w14:paraId="39835C0A" w14:textId="77777777" w:rsidR="00960457" w:rsidRPr="007C47AF" w:rsidRDefault="00960457" w:rsidP="000832D5">
            <w:pPr>
              <w:ind w:right="74"/>
              <w:jc w:val="center"/>
              <w:rPr>
                <w:rFonts w:asciiTheme="minorHAnsi" w:hAnsiTheme="minorHAnsi" w:cstheme="minorHAnsi"/>
                <w:b/>
                <w:bCs/>
                <w:sz w:val="22"/>
                <w:szCs w:val="22"/>
              </w:rPr>
            </w:pPr>
          </w:p>
          <w:p w14:paraId="41D37673" w14:textId="13D22F15" w:rsidR="00960457" w:rsidRPr="007C47AF" w:rsidRDefault="00B87FC3" w:rsidP="00A04586">
            <w:pPr>
              <w:ind w:right="74"/>
              <w:jc w:val="center"/>
              <w:rPr>
                <w:rFonts w:asciiTheme="minorHAnsi" w:hAnsiTheme="minorHAnsi" w:cstheme="minorHAnsi"/>
                <w:b/>
                <w:bCs/>
                <w:sz w:val="22"/>
                <w:szCs w:val="22"/>
              </w:rPr>
            </w:pPr>
            <w:bookmarkStart w:id="0" w:name="_GoBack"/>
            <w:r w:rsidRPr="0078106E">
              <w:rPr>
                <w:rFonts w:asciiTheme="minorHAnsi" w:hAnsiTheme="minorHAnsi" w:cstheme="minorHAnsi"/>
                <w:b/>
                <w:sz w:val="28"/>
                <w:szCs w:val="28"/>
              </w:rPr>
              <w:t xml:space="preserve">Wykonanie robót budowlanych w zakresie modernizacji kanałów spalin </w:t>
            </w:r>
            <w:r w:rsidR="005A350E">
              <w:rPr>
                <w:rFonts w:asciiTheme="minorHAnsi" w:hAnsiTheme="minorHAnsi" w:cstheme="minorHAnsi"/>
                <w:b/>
                <w:sz w:val="28"/>
                <w:szCs w:val="28"/>
              </w:rPr>
              <w:br/>
            </w:r>
            <w:r w:rsidRPr="0078106E">
              <w:rPr>
                <w:rFonts w:asciiTheme="minorHAnsi" w:hAnsiTheme="minorHAnsi" w:cstheme="minorHAnsi"/>
                <w:b/>
                <w:sz w:val="28"/>
                <w:szCs w:val="28"/>
              </w:rPr>
              <w:t>i klap czopuchowych</w:t>
            </w:r>
            <w:r w:rsidRPr="0078106E" w:rsidDel="00B87FC3">
              <w:rPr>
                <w:rFonts w:asciiTheme="minorHAnsi" w:hAnsiTheme="minorHAnsi" w:cstheme="minorHAnsi"/>
                <w:b/>
                <w:bCs/>
                <w:sz w:val="28"/>
                <w:szCs w:val="28"/>
              </w:rPr>
              <w:t xml:space="preserve"> </w:t>
            </w:r>
            <w:r w:rsidR="00E71E71" w:rsidRPr="0078106E">
              <w:rPr>
                <w:rFonts w:asciiTheme="minorHAnsi" w:hAnsiTheme="minorHAnsi" w:cstheme="minorHAnsi"/>
                <w:b/>
                <w:bCs/>
                <w:sz w:val="28"/>
                <w:szCs w:val="28"/>
              </w:rPr>
              <w:t>bloków energetycznych nr  3, 4 oraz kanału rozruchowego spalin  w latach 2021</w:t>
            </w:r>
            <w:r w:rsidR="00BE7182">
              <w:rPr>
                <w:rFonts w:asciiTheme="minorHAnsi" w:hAnsiTheme="minorHAnsi" w:cstheme="minorHAnsi"/>
                <w:b/>
                <w:bCs/>
                <w:sz w:val="28"/>
                <w:szCs w:val="28"/>
              </w:rPr>
              <w:t xml:space="preserve"> do</w:t>
            </w:r>
            <w:r w:rsidR="00E71E71" w:rsidRPr="0078106E">
              <w:rPr>
                <w:rFonts w:asciiTheme="minorHAnsi" w:hAnsiTheme="minorHAnsi" w:cstheme="minorHAnsi"/>
                <w:b/>
                <w:bCs/>
                <w:sz w:val="28"/>
                <w:szCs w:val="28"/>
              </w:rPr>
              <w:t xml:space="preserve"> 2022r.</w:t>
            </w:r>
            <w:bookmarkEnd w:id="0"/>
          </w:p>
        </w:tc>
      </w:tr>
    </w:tbl>
    <w:p w14:paraId="4064A7F4" w14:textId="77777777" w:rsidR="00E61C3F" w:rsidRPr="007C47AF" w:rsidRDefault="00E61C3F" w:rsidP="00F650FA">
      <w:pPr>
        <w:autoSpaceDE w:val="0"/>
        <w:autoSpaceDN w:val="0"/>
        <w:adjustRightInd w:val="0"/>
        <w:rPr>
          <w:rFonts w:asciiTheme="minorHAnsi" w:hAnsiTheme="minorHAnsi" w:cstheme="minorHAnsi"/>
          <w:b/>
          <w:sz w:val="22"/>
          <w:szCs w:val="22"/>
        </w:rPr>
      </w:pPr>
    </w:p>
    <w:p w14:paraId="708C1A92" w14:textId="6772F384" w:rsidR="007011E4" w:rsidRPr="007C47AF" w:rsidRDefault="007011E4" w:rsidP="007011E4">
      <w:pPr>
        <w:spacing w:line="360" w:lineRule="auto"/>
        <w:ind w:left="73" w:right="74" w:hanging="249"/>
        <w:jc w:val="center"/>
        <w:rPr>
          <w:rFonts w:asciiTheme="minorHAnsi" w:hAnsiTheme="minorHAnsi" w:cstheme="minorHAnsi"/>
          <w:b/>
          <w:sz w:val="22"/>
          <w:szCs w:val="22"/>
        </w:rPr>
      </w:pPr>
      <w:r w:rsidRPr="007C47AF">
        <w:rPr>
          <w:rFonts w:asciiTheme="minorHAnsi" w:hAnsiTheme="minorHAnsi" w:cstheme="minorHAnsi"/>
          <w:b/>
          <w:sz w:val="22"/>
          <w:szCs w:val="22"/>
        </w:rPr>
        <w:t xml:space="preserve">Oznaczenie postępowania: </w:t>
      </w:r>
      <w:r w:rsidR="008620CC">
        <w:rPr>
          <w:rFonts w:asciiTheme="minorHAnsi" w:hAnsiTheme="minorHAnsi" w:cstheme="minorHAnsi"/>
          <w:b/>
          <w:sz w:val="22"/>
          <w:szCs w:val="22"/>
        </w:rPr>
        <w:t>NZ/4100/1300010918/21</w:t>
      </w:r>
    </w:p>
    <w:p w14:paraId="49E45890" w14:textId="77777777" w:rsidR="00374861" w:rsidRPr="007C47AF" w:rsidRDefault="00374861" w:rsidP="00F650FA">
      <w:pPr>
        <w:autoSpaceDE w:val="0"/>
        <w:autoSpaceDN w:val="0"/>
        <w:adjustRightInd w:val="0"/>
        <w:rPr>
          <w:rFonts w:asciiTheme="minorHAnsi" w:hAnsiTheme="minorHAnsi" w:cstheme="minorHAnsi"/>
          <w:b/>
          <w:sz w:val="22"/>
          <w:szCs w:val="22"/>
        </w:rPr>
      </w:pPr>
    </w:p>
    <w:p w14:paraId="58265A29" w14:textId="77777777" w:rsidR="00374861" w:rsidRPr="007C47AF" w:rsidRDefault="00374861" w:rsidP="00F650FA">
      <w:pPr>
        <w:autoSpaceDE w:val="0"/>
        <w:autoSpaceDN w:val="0"/>
        <w:adjustRightInd w:val="0"/>
        <w:rPr>
          <w:rFonts w:asciiTheme="minorHAnsi" w:hAnsiTheme="minorHAnsi" w:cstheme="minorHAnsi"/>
          <w:b/>
          <w:sz w:val="22"/>
          <w:szCs w:val="22"/>
        </w:rPr>
      </w:pPr>
    </w:p>
    <w:p w14:paraId="525DCC88" w14:textId="77777777" w:rsidR="00374861" w:rsidRPr="007C47AF" w:rsidRDefault="00374861" w:rsidP="00F650FA">
      <w:pPr>
        <w:autoSpaceDE w:val="0"/>
        <w:autoSpaceDN w:val="0"/>
        <w:adjustRightInd w:val="0"/>
        <w:rPr>
          <w:rFonts w:asciiTheme="minorHAnsi" w:hAnsiTheme="minorHAnsi" w:cstheme="minorHAnsi"/>
          <w:b/>
          <w:sz w:val="22"/>
          <w:szCs w:val="22"/>
        </w:rPr>
      </w:pPr>
    </w:p>
    <w:p w14:paraId="737C5DFC" w14:textId="77777777" w:rsidR="00E61C3F" w:rsidRPr="007C47AF" w:rsidRDefault="00E61C3F" w:rsidP="00277248">
      <w:pPr>
        <w:autoSpaceDE w:val="0"/>
        <w:autoSpaceDN w:val="0"/>
        <w:adjustRightInd w:val="0"/>
        <w:jc w:val="center"/>
        <w:rPr>
          <w:rFonts w:asciiTheme="minorHAnsi" w:hAnsiTheme="minorHAnsi" w:cstheme="minorHAnsi"/>
          <w:b/>
          <w:sz w:val="22"/>
          <w:szCs w:val="22"/>
        </w:rPr>
      </w:pPr>
    </w:p>
    <w:p w14:paraId="052E91EC" w14:textId="77777777" w:rsidR="00277248" w:rsidRPr="007C47AF" w:rsidRDefault="00277248" w:rsidP="00277248">
      <w:pPr>
        <w:autoSpaceDE w:val="0"/>
        <w:autoSpaceDN w:val="0"/>
        <w:adjustRightInd w:val="0"/>
        <w:jc w:val="center"/>
        <w:rPr>
          <w:rFonts w:asciiTheme="minorHAnsi" w:hAnsiTheme="minorHAnsi" w:cstheme="minorHAnsi"/>
          <w:b/>
          <w:sz w:val="22"/>
          <w:szCs w:val="22"/>
        </w:rPr>
      </w:pPr>
      <w:r w:rsidRPr="007C47AF">
        <w:rPr>
          <w:rFonts w:asciiTheme="minorHAnsi" w:hAnsiTheme="minorHAnsi" w:cstheme="minorHAnsi"/>
          <w:b/>
          <w:sz w:val="22"/>
          <w:szCs w:val="22"/>
        </w:rPr>
        <w:t>Zatwierdzam</w:t>
      </w:r>
    </w:p>
    <w:p w14:paraId="66A0CA7F" w14:textId="77777777" w:rsidR="00277248" w:rsidRPr="007C47AF"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RPr="007C47AF" w14:paraId="575083E8" w14:textId="77777777" w:rsidTr="007011E4">
        <w:trPr>
          <w:trHeight w:val="881"/>
          <w:jc w:val="center"/>
        </w:trPr>
        <w:tc>
          <w:tcPr>
            <w:tcW w:w="4248" w:type="dxa"/>
          </w:tcPr>
          <w:p w14:paraId="41855A14" w14:textId="77777777" w:rsidR="007011E4" w:rsidRPr="007C47AF" w:rsidRDefault="007011E4" w:rsidP="007011E4">
            <w:pPr>
              <w:pStyle w:val="Nagwek"/>
              <w:spacing w:line="360" w:lineRule="auto"/>
              <w:jc w:val="center"/>
              <w:rPr>
                <w:rFonts w:asciiTheme="minorHAnsi" w:hAnsiTheme="minorHAnsi"/>
                <w:sz w:val="22"/>
                <w:szCs w:val="22"/>
              </w:rPr>
            </w:pPr>
          </w:p>
        </w:tc>
        <w:tc>
          <w:tcPr>
            <w:tcW w:w="4394" w:type="dxa"/>
          </w:tcPr>
          <w:p w14:paraId="1B864785" w14:textId="77777777" w:rsidR="007011E4" w:rsidRDefault="009A33BE" w:rsidP="0078106E">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Przewodniczący Komisji Przetargowej</w:t>
            </w:r>
          </w:p>
          <w:p w14:paraId="32A5829A" w14:textId="77777777" w:rsidR="009A33BE" w:rsidRDefault="009A33BE" w:rsidP="00EC4E89">
            <w:pPr>
              <w:autoSpaceDE w:val="0"/>
              <w:autoSpaceDN w:val="0"/>
              <w:adjustRightInd w:val="0"/>
              <w:rPr>
                <w:rFonts w:asciiTheme="minorHAnsi" w:hAnsiTheme="minorHAnsi" w:cstheme="minorHAnsi"/>
                <w:sz w:val="22"/>
                <w:szCs w:val="22"/>
              </w:rPr>
            </w:pPr>
          </w:p>
          <w:p w14:paraId="33DD9958" w14:textId="414214B5" w:rsidR="009A33BE" w:rsidRPr="007C47AF" w:rsidRDefault="009A33BE" w:rsidP="0078106E">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Janusz Pietrzyk</w:t>
            </w:r>
          </w:p>
        </w:tc>
      </w:tr>
      <w:tr w:rsidR="00277248" w:rsidRPr="007C47AF" w14:paraId="0F2C4303" w14:textId="77777777" w:rsidTr="007011E4">
        <w:trPr>
          <w:trHeight w:val="881"/>
          <w:jc w:val="center"/>
        </w:trPr>
        <w:tc>
          <w:tcPr>
            <w:tcW w:w="4248" w:type="dxa"/>
          </w:tcPr>
          <w:p w14:paraId="7F6A94D9" w14:textId="36FFE6F4" w:rsidR="00277248" w:rsidRPr="007C47AF" w:rsidRDefault="007011E4" w:rsidP="006D6C7A">
            <w:pPr>
              <w:pStyle w:val="Nagwek"/>
              <w:jc w:val="center"/>
            </w:pPr>
            <w:r w:rsidRPr="007C47AF">
              <w:rPr>
                <w:rFonts w:asciiTheme="minorHAnsi" w:hAnsiTheme="minorHAnsi"/>
                <w:sz w:val="22"/>
                <w:szCs w:val="22"/>
              </w:rPr>
              <w:t xml:space="preserve">Zawada, dnia </w:t>
            </w:r>
            <w:r w:rsidR="006D6C7A">
              <w:rPr>
                <w:rFonts w:asciiTheme="minorHAnsi" w:hAnsiTheme="minorHAnsi"/>
                <w:sz w:val="22"/>
                <w:szCs w:val="22"/>
              </w:rPr>
              <w:t>2 czerwca</w:t>
            </w:r>
            <w:r w:rsidR="007643D5">
              <w:rPr>
                <w:rFonts w:asciiTheme="minorHAnsi" w:hAnsiTheme="minorHAnsi"/>
                <w:sz w:val="22"/>
                <w:szCs w:val="22"/>
              </w:rPr>
              <w:t xml:space="preserve"> </w:t>
            </w:r>
            <w:r w:rsidRPr="007C47AF">
              <w:rPr>
                <w:rFonts w:asciiTheme="minorHAnsi" w:hAnsiTheme="minorHAnsi"/>
                <w:sz w:val="22"/>
                <w:szCs w:val="22"/>
              </w:rPr>
              <w:t>20</w:t>
            </w:r>
            <w:r w:rsidR="00CB4DC4">
              <w:rPr>
                <w:rFonts w:asciiTheme="minorHAnsi" w:hAnsiTheme="minorHAnsi"/>
                <w:sz w:val="22"/>
                <w:szCs w:val="22"/>
              </w:rPr>
              <w:t>21</w:t>
            </w:r>
          </w:p>
        </w:tc>
        <w:tc>
          <w:tcPr>
            <w:tcW w:w="4394" w:type="dxa"/>
          </w:tcPr>
          <w:p w14:paraId="5FE92B3A" w14:textId="1C294F7E" w:rsidR="00277248" w:rsidRPr="007C47AF" w:rsidRDefault="007011E4" w:rsidP="0078106E">
            <w:pPr>
              <w:autoSpaceDE w:val="0"/>
              <w:autoSpaceDN w:val="0"/>
              <w:adjustRightInd w:val="0"/>
              <w:jc w:val="center"/>
              <w:rPr>
                <w:rFonts w:asciiTheme="minorHAnsi" w:hAnsiTheme="minorHAnsi" w:cstheme="minorHAnsi"/>
                <w:sz w:val="22"/>
                <w:szCs w:val="22"/>
              </w:rPr>
            </w:pPr>
            <w:r w:rsidRPr="007C47AF">
              <w:rPr>
                <w:rFonts w:asciiTheme="minorHAnsi" w:hAnsiTheme="minorHAnsi" w:cstheme="minorHAnsi"/>
                <w:sz w:val="22"/>
                <w:szCs w:val="22"/>
              </w:rPr>
              <w:t>podpis (osoby upoważnionej)</w:t>
            </w:r>
          </w:p>
        </w:tc>
      </w:tr>
    </w:tbl>
    <w:p w14:paraId="301395FE" w14:textId="349C5078" w:rsidR="007643D5" w:rsidRDefault="007643D5">
      <w:pPr>
        <w:rPr>
          <w:rFonts w:asciiTheme="minorHAnsi" w:hAnsiTheme="minorHAnsi"/>
          <w:sz w:val="22"/>
          <w:szCs w:val="22"/>
        </w:rPr>
      </w:pPr>
    </w:p>
    <w:p w14:paraId="6BC7C9EF" w14:textId="77777777" w:rsidR="007643D5" w:rsidRDefault="007643D5">
      <w:pPr>
        <w:rPr>
          <w:rFonts w:asciiTheme="minorHAnsi" w:hAnsiTheme="minorHAnsi"/>
          <w:sz w:val="22"/>
          <w:szCs w:val="22"/>
        </w:rPr>
      </w:pPr>
      <w:r>
        <w:rPr>
          <w:rFonts w:asciiTheme="minorHAnsi" w:hAnsiTheme="minorHAnsi"/>
          <w:sz w:val="22"/>
          <w:szCs w:val="22"/>
        </w:rPr>
        <w:br w:type="page"/>
      </w:r>
    </w:p>
    <w:p w14:paraId="55F1B43C" w14:textId="77777777" w:rsidR="00467A8F" w:rsidRPr="007C47AF" w:rsidRDefault="00467A8F">
      <w:pPr>
        <w:rPr>
          <w:rFonts w:asciiTheme="minorHAnsi" w:hAnsiTheme="minorHAnsi"/>
          <w:sz w:val="22"/>
          <w:szCs w:val="22"/>
        </w:rPr>
      </w:pPr>
    </w:p>
    <w:sdt>
      <w:sdtPr>
        <w:rPr>
          <w:rFonts w:asciiTheme="minorHAnsi" w:eastAsia="Times New Roman" w:hAnsiTheme="minorHAnsi" w:cs="Times New Roman"/>
          <w:color w:val="auto"/>
          <w:sz w:val="22"/>
          <w:szCs w:val="22"/>
        </w:rPr>
        <w:id w:val="-608276930"/>
        <w:docPartObj>
          <w:docPartGallery w:val="Table of Contents"/>
          <w:docPartUnique/>
        </w:docPartObj>
      </w:sdtPr>
      <w:sdtEndPr>
        <w:rPr>
          <w:b/>
          <w:bCs/>
        </w:rPr>
      </w:sdtEndPr>
      <w:sdtContent>
        <w:p w14:paraId="7A6E0B2F" w14:textId="77777777" w:rsidR="001A57CD" w:rsidRPr="007C47AF" w:rsidRDefault="001A57CD" w:rsidP="00441625">
          <w:pPr>
            <w:pStyle w:val="Nagwekspisutreci"/>
            <w:spacing w:line="360" w:lineRule="auto"/>
            <w:jc w:val="center"/>
            <w:rPr>
              <w:rFonts w:asciiTheme="minorHAnsi" w:eastAsia="Times New Roman" w:hAnsiTheme="minorHAnsi" w:cs="Times New Roman"/>
              <w:color w:val="auto"/>
              <w:sz w:val="22"/>
              <w:szCs w:val="22"/>
            </w:rPr>
          </w:pPr>
          <w:r w:rsidRPr="007C47AF">
            <w:rPr>
              <w:rFonts w:asciiTheme="minorHAnsi" w:hAnsiTheme="minorHAnsi"/>
              <w:b/>
              <w:color w:val="auto"/>
              <w:sz w:val="22"/>
              <w:szCs w:val="22"/>
            </w:rPr>
            <w:t>Spis treści</w:t>
          </w:r>
        </w:p>
        <w:p w14:paraId="6AB00913" w14:textId="77777777" w:rsidR="006E4D80" w:rsidRDefault="006E4D80" w:rsidP="0099689F">
          <w:pPr>
            <w:spacing w:line="360" w:lineRule="auto"/>
            <w:rPr>
              <w:rFonts w:asciiTheme="minorHAnsi" w:hAnsiTheme="minorHAnsi"/>
              <w:sz w:val="22"/>
              <w:szCs w:val="22"/>
            </w:rPr>
          </w:pPr>
        </w:p>
        <w:p w14:paraId="7E59199B" w14:textId="77777777" w:rsidR="00D134A7" w:rsidRPr="007C47AF" w:rsidRDefault="00D134A7" w:rsidP="0099689F">
          <w:pPr>
            <w:spacing w:line="360" w:lineRule="auto"/>
            <w:rPr>
              <w:rFonts w:asciiTheme="minorHAnsi" w:hAnsiTheme="minorHAnsi"/>
              <w:sz w:val="22"/>
              <w:szCs w:val="22"/>
            </w:rPr>
          </w:pPr>
        </w:p>
        <w:p w14:paraId="3B384B3E" w14:textId="77777777" w:rsidR="005058B6" w:rsidRPr="007C47AF" w:rsidRDefault="001A57CD">
          <w:pPr>
            <w:pStyle w:val="Spistreci1"/>
            <w:rPr>
              <w:rFonts w:asciiTheme="minorHAnsi" w:eastAsiaTheme="minorEastAsia" w:hAnsiTheme="minorHAnsi" w:cstheme="minorBidi"/>
              <w:noProof/>
              <w:sz w:val="22"/>
              <w:szCs w:val="22"/>
            </w:rPr>
          </w:pPr>
          <w:r w:rsidRPr="007C47AF">
            <w:rPr>
              <w:rFonts w:asciiTheme="minorHAnsi" w:hAnsiTheme="minorHAnsi"/>
              <w:b/>
              <w:bCs/>
              <w:sz w:val="22"/>
              <w:szCs w:val="22"/>
            </w:rPr>
            <w:fldChar w:fldCharType="begin"/>
          </w:r>
          <w:r w:rsidRPr="007C47AF">
            <w:rPr>
              <w:rFonts w:asciiTheme="minorHAnsi" w:hAnsiTheme="minorHAnsi"/>
              <w:b/>
              <w:bCs/>
              <w:sz w:val="22"/>
              <w:szCs w:val="22"/>
            </w:rPr>
            <w:instrText xml:space="preserve"> TOC \o "1-3" \h \z \u </w:instrText>
          </w:r>
          <w:r w:rsidRPr="007C47AF">
            <w:rPr>
              <w:rFonts w:asciiTheme="minorHAnsi" w:hAnsiTheme="minorHAnsi"/>
              <w:b/>
              <w:bCs/>
              <w:sz w:val="22"/>
              <w:szCs w:val="22"/>
            </w:rPr>
            <w:fldChar w:fldCharType="separate"/>
          </w:r>
          <w:hyperlink w:anchor="_Toc19239449" w:history="1">
            <w:r w:rsidR="005058B6" w:rsidRPr="007C47AF">
              <w:rPr>
                <w:rStyle w:val="Hipercze"/>
                <w:rFonts w:asciiTheme="minorHAnsi" w:hAnsiTheme="minorHAnsi"/>
                <w:b/>
                <w:noProof/>
                <w:color w:val="auto"/>
                <w:sz w:val="22"/>
                <w:szCs w:val="22"/>
              </w:rPr>
              <w:t>CZĘŚĆ PIERWSZA – INSTRUKCJA DLA WYKONAWCÓW:</w:t>
            </w:r>
            <w:r w:rsidR="005058B6" w:rsidRPr="007C47AF">
              <w:rPr>
                <w:rFonts w:asciiTheme="minorHAnsi" w:hAnsiTheme="minorHAnsi"/>
                <w:noProof/>
                <w:webHidden/>
                <w:sz w:val="22"/>
                <w:szCs w:val="22"/>
              </w:rPr>
              <w:tab/>
            </w:r>
          </w:hyperlink>
        </w:p>
        <w:p w14:paraId="79AB4DC8" w14:textId="77777777" w:rsidR="005058B6" w:rsidRPr="007C47AF" w:rsidRDefault="00662763">
          <w:pPr>
            <w:pStyle w:val="Spistreci1"/>
            <w:rPr>
              <w:rFonts w:asciiTheme="minorHAnsi" w:eastAsiaTheme="minorEastAsia" w:hAnsiTheme="minorHAnsi" w:cstheme="minorBidi"/>
              <w:noProof/>
              <w:sz w:val="22"/>
              <w:szCs w:val="22"/>
            </w:rPr>
          </w:pPr>
          <w:hyperlink w:anchor="_Toc19239450" w:history="1">
            <w:r w:rsidR="005058B6" w:rsidRPr="007C47AF">
              <w:rPr>
                <w:rStyle w:val="Hipercze"/>
                <w:rFonts w:asciiTheme="minorHAnsi" w:hAnsiTheme="minorHAnsi"/>
                <w:noProof/>
                <w:color w:val="auto"/>
                <w:sz w:val="22"/>
                <w:szCs w:val="22"/>
              </w:rPr>
              <w:t>ROZDZIAŁ I – Informacje wstępne</w:t>
            </w:r>
            <w:r w:rsidR="005058B6" w:rsidRPr="007C47AF">
              <w:rPr>
                <w:rFonts w:asciiTheme="minorHAnsi" w:hAnsiTheme="minorHAnsi"/>
                <w:noProof/>
                <w:webHidden/>
                <w:sz w:val="22"/>
                <w:szCs w:val="22"/>
              </w:rPr>
              <w:tab/>
            </w:r>
          </w:hyperlink>
        </w:p>
        <w:p w14:paraId="3BD3DDB4" w14:textId="77777777" w:rsidR="005058B6" w:rsidRPr="007C47AF" w:rsidRDefault="00662763">
          <w:pPr>
            <w:pStyle w:val="Spistreci1"/>
            <w:rPr>
              <w:rFonts w:asciiTheme="minorHAnsi" w:eastAsiaTheme="minorEastAsia" w:hAnsiTheme="minorHAnsi" w:cstheme="minorBidi"/>
              <w:noProof/>
              <w:sz w:val="22"/>
              <w:szCs w:val="22"/>
            </w:rPr>
          </w:pPr>
          <w:hyperlink w:anchor="_Toc19239451" w:history="1">
            <w:r w:rsidR="005058B6" w:rsidRPr="007C47AF">
              <w:rPr>
                <w:rStyle w:val="Hipercze"/>
                <w:rFonts w:asciiTheme="minorHAnsi" w:hAnsiTheme="minorHAnsi"/>
                <w:noProof/>
                <w:color w:val="auto"/>
                <w:sz w:val="22"/>
                <w:szCs w:val="22"/>
              </w:rPr>
              <w:t>ROZDZIAŁ II – Przedmiot zamówienia</w:t>
            </w:r>
            <w:r w:rsidR="005058B6" w:rsidRPr="007C47AF">
              <w:rPr>
                <w:rFonts w:asciiTheme="minorHAnsi" w:hAnsiTheme="minorHAnsi"/>
                <w:noProof/>
                <w:webHidden/>
                <w:sz w:val="22"/>
                <w:szCs w:val="22"/>
              </w:rPr>
              <w:tab/>
            </w:r>
          </w:hyperlink>
        </w:p>
        <w:p w14:paraId="49ED1988" w14:textId="77777777" w:rsidR="005058B6" w:rsidRPr="007C47AF" w:rsidRDefault="00662763">
          <w:pPr>
            <w:pStyle w:val="Spistreci1"/>
            <w:rPr>
              <w:rFonts w:asciiTheme="minorHAnsi" w:eastAsiaTheme="minorEastAsia" w:hAnsiTheme="minorHAnsi" w:cstheme="minorBidi"/>
              <w:noProof/>
              <w:sz w:val="22"/>
              <w:szCs w:val="22"/>
            </w:rPr>
          </w:pPr>
          <w:hyperlink w:anchor="_Toc19239452" w:history="1">
            <w:r w:rsidR="005058B6" w:rsidRPr="007C47AF">
              <w:rPr>
                <w:rStyle w:val="Hipercze"/>
                <w:rFonts w:asciiTheme="minorHAnsi" w:hAnsiTheme="minorHAnsi"/>
                <w:noProof/>
                <w:color w:val="auto"/>
                <w:sz w:val="22"/>
                <w:szCs w:val="22"/>
              </w:rPr>
              <w:t>ROZDZIAŁ III – Składanie ofert częściowych i wariantowych</w:t>
            </w:r>
            <w:r w:rsidR="005058B6" w:rsidRPr="007C47AF">
              <w:rPr>
                <w:rFonts w:asciiTheme="minorHAnsi" w:hAnsiTheme="minorHAnsi"/>
                <w:noProof/>
                <w:webHidden/>
                <w:sz w:val="22"/>
                <w:szCs w:val="22"/>
              </w:rPr>
              <w:tab/>
            </w:r>
          </w:hyperlink>
        </w:p>
        <w:p w14:paraId="27F959C3" w14:textId="77777777" w:rsidR="005058B6" w:rsidRPr="007C47AF" w:rsidRDefault="00662763">
          <w:pPr>
            <w:pStyle w:val="Spistreci1"/>
            <w:rPr>
              <w:rFonts w:asciiTheme="minorHAnsi" w:eastAsiaTheme="minorEastAsia" w:hAnsiTheme="minorHAnsi" w:cstheme="minorBidi"/>
              <w:noProof/>
              <w:sz w:val="22"/>
              <w:szCs w:val="22"/>
            </w:rPr>
          </w:pPr>
          <w:hyperlink w:anchor="_Toc19239453" w:history="1">
            <w:r w:rsidR="005058B6" w:rsidRPr="007C47AF">
              <w:rPr>
                <w:rStyle w:val="Hipercze"/>
                <w:rFonts w:asciiTheme="minorHAnsi" w:hAnsiTheme="minorHAnsi"/>
                <w:noProof/>
                <w:color w:val="auto"/>
                <w:sz w:val="22"/>
                <w:szCs w:val="22"/>
              </w:rPr>
              <w:t>ROZDZIAŁ IV – Opis warunków udziału w postępowaniu</w:t>
            </w:r>
            <w:r w:rsidR="005058B6" w:rsidRPr="007C47AF">
              <w:rPr>
                <w:rFonts w:asciiTheme="minorHAnsi" w:hAnsiTheme="minorHAnsi"/>
                <w:noProof/>
                <w:webHidden/>
                <w:sz w:val="22"/>
                <w:szCs w:val="22"/>
              </w:rPr>
              <w:tab/>
            </w:r>
          </w:hyperlink>
        </w:p>
        <w:p w14:paraId="23F56223" w14:textId="77777777" w:rsidR="005058B6" w:rsidRPr="007C47AF" w:rsidRDefault="00662763">
          <w:pPr>
            <w:pStyle w:val="Spistreci1"/>
            <w:rPr>
              <w:rFonts w:asciiTheme="minorHAnsi" w:eastAsiaTheme="minorEastAsia" w:hAnsiTheme="minorHAnsi" w:cstheme="minorBidi"/>
              <w:noProof/>
              <w:sz w:val="22"/>
              <w:szCs w:val="22"/>
            </w:rPr>
          </w:pPr>
          <w:hyperlink w:anchor="_Toc19239454" w:history="1">
            <w:r w:rsidR="005058B6" w:rsidRPr="007C47AF">
              <w:rPr>
                <w:rStyle w:val="Hipercze"/>
                <w:rFonts w:asciiTheme="minorHAnsi" w:hAnsiTheme="minorHAnsi"/>
                <w:noProof/>
                <w:color w:val="auto"/>
                <w:sz w:val="22"/>
                <w:szCs w:val="22"/>
              </w:rPr>
              <w:t>ROZDZIAŁ V – Wymagane dokumenty i oświadczenia</w:t>
            </w:r>
            <w:r w:rsidR="005058B6" w:rsidRPr="007C47AF">
              <w:rPr>
                <w:rFonts w:asciiTheme="minorHAnsi" w:hAnsiTheme="minorHAnsi"/>
                <w:noProof/>
                <w:webHidden/>
                <w:sz w:val="22"/>
                <w:szCs w:val="22"/>
              </w:rPr>
              <w:tab/>
            </w:r>
          </w:hyperlink>
        </w:p>
        <w:p w14:paraId="17C29975" w14:textId="77777777" w:rsidR="005058B6" w:rsidRPr="007C47AF" w:rsidRDefault="00662763">
          <w:pPr>
            <w:pStyle w:val="Spistreci1"/>
            <w:rPr>
              <w:rFonts w:asciiTheme="minorHAnsi" w:eastAsiaTheme="minorEastAsia" w:hAnsiTheme="minorHAnsi" w:cstheme="minorBidi"/>
              <w:noProof/>
              <w:sz w:val="22"/>
              <w:szCs w:val="22"/>
            </w:rPr>
          </w:pPr>
          <w:hyperlink w:anchor="_Toc19239455" w:history="1">
            <w:r w:rsidR="005058B6" w:rsidRPr="007C47AF">
              <w:rPr>
                <w:rStyle w:val="Hipercze"/>
                <w:rFonts w:asciiTheme="minorHAnsi" w:hAnsiTheme="minorHAnsi"/>
                <w:noProof/>
                <w:color w:val="auto"/>
                <w:sz w:val="22"/>
                <w:szCs w:val="22"/>
              </w:rPr>
              <w:t>ROZDZIAŁ VI –  Informacje o sposobie porozumiewania się Zamawiającego z Wykonawcami oraz przekazywania oświadczeń i dokumentów</w:t>
            </w:r>
            <w:r w:rsidR="005058B6" w:rsidRPr="007C47AF">
              <w:rPr>
                <w:rFonts w:asciiTheme="minorHAnsi" w:hAnsiTheme="minorHAnsi"/>
                <w:noProof/>
                <w:webHidden/>
                <w:sz w:val="22"/>
                <w:szCs w:val="22"/>
              </w:rPr>
              <w:tab/>
            </w:r>
          </w:hyperlink>
        </w:p>
        <w:p w14:paraId="1F85CE96" w14:textId="77777777" w:rsidR="005058B6" w:rsidRPr="007C47AF" w:rsidRDefault="00662763">
          <w:pPr>
            <w:pStyle w:val="Spistreci1"/>
            <w:rPr>
              <w:rFonts w:asciiTheme="minorHAnsi" w:eastAsiaTheme="minorEastAsia" w:hAnsiTheme="minorHAnsi" w:cstheme="minorBidi"/>
              <w:noProof/>
              <w:sz w:val="22"/>
              <w:szCs w:val="22"/>
            </w:rPr>
          </w:pPr>
          <w:hyperlink w:anchor="_Toc19239456" w:history="1">
            <w:r w:rsidR="005058B6" w:rsidRPr="007C47AF">
              <w:rPr>
                <w:rStyle w:val="Hipercze"/>
                <w:rFonts w:asciiTheme="minorHAnsi" w:hAnsiTheme="minorHAnsi"/>
                <w:noProof/>
                <w:color w:val="auto"/>
                <w:sz w:val="22"/>
                <w:szCs w:val="22"/>
              </w:rPr>
              <w:t>ROZDZIAŁ VII – Wadium</w:t>
            </w:r>
            <w:r w:rsidR="005058B6" w:rsidRPr="007C47AF">
              <w:rPr>
                <w:rFonts w:asciiTheme="minorHAnsi" w:hAnsiTheme="minorHAnsi"/>
                <w:noProof/>
                <w:webHidden/>
                <w:sz w:val="22"/>
                <w:szCs w:val="22"/>
              </w:rPr>
              <w:tab/>
            </w:r>
          </w:hyperlink>
        </w:p>
        <w:p w14:paraId="6B5302FE" w14:textId="77777777" w:rsidR="005058B6" w:rsidRPr="007C47AF" w:rsidRDefault="00662763">
          <w:pPr>
            <w:pStyle w:val="Spistreci1"/>
            <w:rPr>
              <w:rFonts w:asciiTheme="minorHAnsi" w:eastAsiaTheme="minorEastAsia" w:hAnsiTheme="minorHAnsi" w:cstheme="minorBidi"/>
              <w:noProof/>
              <w:sz w:val="22"/>
              <w:szCs w:val="22"/>
            </w:rPr>
          </w:pPr>
          <w:hyperlink w:anchor="_Toc19239457" w:history="1">
            <w:r w:rsidR="005058B6" w:rsidRPr="007C47AF">
              <w:rPr>
                <w:rStyle w:val="Hipercze"/>
                <w:rFonts w:asciiTheme="minorHAnsi" w:hAnsiTheme="minorHAnsi"/>
                <w:noProof/>
                <w:color w:val="auto"/>
                <w:sz w:val="22"/>
                <w:szCs w:val="22"/>
              </w:rPr>
              <w:t>ROZDZIAŁ VIII – Wymagania dotyczące zabezpieczenia należytego wykonania Umowy</w:t>
            </w:r>
            <w:r w:rsidR="005058B6" w:rsidRPr="007C47AF">
              <w:rPr>
                <w:rFonts w:asciiTheme="minorHAnsi" w:hAnsiTheme="minorHAnsi"/>
                <w:noProof/>
                <w:webHidden/>
                <w:sz w:val="22"/>
                <w:szCs w:val="22"/>
              </w:rPr>
              <w:tab/>
            </w:r>
          </w:hyperlink>
        </w:p>
        <w:p w14:paraId="6AA6B472" w14:textId="77777777" w:rsidR="005058B6" w:rsidRPr="007C47AF" w:rsidRDefault="00662763">
          <w:pPr>
            <w:pStyle w:val="Spistreci1"/>
            <w:rPr>
              <w:rFonts w:asciiTheme="minorHAnsi" w:eastAsiaTheme="minorEastAsia" w:hAnsiTheme="minorHAnsi" w:cstheme="minorBidi"/>
              <w:noProof/>
              <w:sz w:val="22"/>
              <w:szCs w:val="22"/>
            </w:rPr>
          </w:pPr>
          <w:hyperlink w:anchor="_Toc19239458" w:history="1">
            <w:r w:rsidR="005058B6" w:rsidRPr="007C47AF">
              <w:rPr>
                <w:rStyle w:val="Hipercze"/>
                <w:rFonts w:asciiTheme="minorHAnsi" w:hAnsiTheme="minorHAnsi"/>
                <w:noProof/>
                <w:color w:val="auto"/>
                <w:sz w:val="22"/>
                <w:szCs w:val="22"/>
              </w:rPr>
              <w:t>ROZDZIAŁ IX – Opis przygotowania oferty</w:t>
            </w:r>
            <w:r w:rsidR="005058B6" w:rsidRPr="007C47AF">
              <w:rPr>
                <w:rFonts w:asciiTheme="minorHAnsi" w:hAnsiTheme="minorHAnsi"/>
                <w:noProof/>
                <w:webHidden/>
                <w:sz w:val="22"/>
                <w:szCs w:val="22"/>
              </w:rPr>
              <w:tab/>
            </w:r>
          </w:hyperlink>
        </w:p>
        <w:p w14:paraId="18656217" w14:textId="77777777" w:rsidR="005058B6" w:rsidRPr="007C47AF" w:rsidRDefault="00662763">
          <w:pPr>
            <w:pStyle w:val="Spistreci1"/>
            <w:rPr>
              <w:rFonts w:asciiTheme="minorHAnsi" w:eastAsiaTheme="minorEastAsia" w:hAnsiTheme="minorHAnsi" w:cstheme="minorBidi"/>
              <w:noProof/>
              <w:sz w:val="22"/>
              <w:szCs w:val="22"/>
            </w:rPr>
          </w:pPr>
          <w:hyperlink w:anchor="_Toc19239459" w:history="1">
            <w:r w:rsidR="005058B6" w:rsidRPr="007C47AF">
              <w:rPr>
                <w:rStyle w:val="Hipercze"/>
                <w:rFonts w:asciiTheme="minorHAnsi" w:hAnsiTheme="minorHAnsi"/>
                <w:noProof/>
                <w:color w:val="auto"/>
                <w:sz w:val="22"/>
                <w:szCs w:val="22"/>
              </w:rPr>
              <w:t>ROZDZIAŁ X – Oferty wspólne</w:t>
            </w:r>
            <w:r w:rsidR="005058B6" w:rsidRPr="007C47AF">
              <w:rPr>
                <w:rFonts w:asciiTheme="minorHAnsi" w:hAnsiTheme="minorHAnsi"/>
                <w:noProof/>
                <w:webHidden/>
                <w:sz w:val="22"/>
                <w:szCs w:val="22"/>
              </w:rPr>
              <w:tab/>
            </w:r>
          </w:hyperlink>
        </w:p>
        <w:p w14:paraId="0470DCAF" w14:textId="77777777" w:rsidR="005058B6" w:rsidRPr="007C47AF" w:rsidRDefault="00662763">
          <w:pPr>
            <w:pStyle w:val="Spistreci1"/>
            <w:rPr>
              <w:rFonts w:asciiTheme="minorHAnsi" w:eastAsiaTheme="minorEastAsia" w:hAnsiTheme="minorHAnsi" w:cstheme="minorBidi"/>
              <w:noProof/>
              <w:sz w:val="22"/>
              <w:szCs w:val="22"/>
            </w:rPr>
          </w:pPr>
          <w:hyperlink w:anchor="_Toc19239460" w:history="1">
            <w:r w:rsidR="005058B6" w:rsidRPr="007C47AF">
              <w:rPr>
                <w:rStyle w:val="Hipercze"/>
                <w:rFonts w:asciiTheme="minorHAnsi" w:hAnsiTheme="minorHAnsi"/>
                <w:noProof/>
                <w:color w:val="auto"/>
                <w:sz w:val="22"/>
                <w:szCs w:val="22"/>
              </w:rPr>
              <w:t>ROZDZIAŁ XI – Miejsce oraz termin składania oferty</w:t>
            </w:r>
            <w:r w:rsidR="005058B6" w:rsidRPr="007C47AF">
              <w:rPr>
                <w:rFonts w:asciiTheme="minorHAnsi" w:hAnsiTheme="minorHAnsi"/>
                <w:noProof/>
                <w:webHidden/>
                <w:sz w:val="22"/>
                <w:szCs w:val="22"/>
              </w:rPr>
              <w:tab/>
            </w:r>
          </w:hyperlink>
        </w:p>
        <w:p w14:paraId="78CECE42" w14:textId="77777777" w:rsidR="005058B6" w:rsidRPr="007C47AF" w:rsidRDefault="00662763">
          <w:pPr>
            <w:pStyle w:val="Spistreci1"/>
            <w:rPr>
              <w:rFonts w:asciiTheme="minorHAnsi" w:eastAsiaTheme="minorEastAsia" w:hAnsiTheme="minorHAnsi" w:cstheme="minorBidi"/>
              <w:noProof/>
              <w:sz w:val="22"/>
              <w:szCs w:val="22"/>
            </w:rPr>
          </w:pPr>
          <w:hyperlink w:anchor="_Toc19239461" w:history="1">
            <w:r w:rsidR="005058B6" w:rsidRPr="007C47AF">
              <w:rPr>
                <w:rStyle w:val="Hipercze"/>
                <w:rFonts w:asciiTheme="minorHAnsi" w:hAnsiTheme="minorHAnsi"/>
                <w:noProof/>
                <w:color w:val="auto"/>
                <w:sz w:val="22"/>
                <w:szCs w:val="22"/>
              </w:rPr>
              <w:t>ROZDZIAŁ XII – Termin związania ofertą</w:t>
            </w:r>
            <w:r w:rsidR="005058B6" w:rsidRPr="007C47AF">
              <w:rPr>
                <w:rFonts w:asciiTheme="minorHAnsi" w:hAnsiTheme="minorHAnsi"/>
                <w:noProof/>
                <w:webHidden/>
                <w:sz w:val="22"/>
                <w:szCs w:val="22"/>
              </w:rPr>
              <w:tab/>
            </w:r>
          </w:hyperlink>
        </w:p>
        <w:p w14:paraId="30CBAC05" w14:textId="77777777" w:rsidR="005058B6" w:rsidRPr="007C47AF" w:rsidRDefault="00662763">
          <w:pPr>
            <w:pStyle w:val="Spistreci1"/>
            <w:rPr>
              <w:rFonts w:asciiTheme="minorHAnsi" w:eastAsiaTheme="minorEastAsia" w:hAnsiTheme="minorHAnsi" w:cstheme="minorBidi"/>
              <w:noProof/>
              <w:sz w:val="22"/>
              <w:szCs w:val="22"/>
            </w:rPr>
          </w:pPr>
          <w:hyperlink w:anchor="_Toc19239462" w:history="1">
            <w:r w:rsidR="005058B6" w:rsidRPr="007C47AF">
              <w:rPr>
                <w:rStyle w:val="Hipercze"/>
                <w:rFonts w:asciiTheme="minorHAnsi" w:hAnsiTheme="minorHAnsi"/>
                <w:noProof/>
                <w:color w:val="auto"/>
                <w:sz w:val="22"/>
                <w:szCs w:val="22"/>
              </w:rPr>
              <w:t>ROZDZIAŁ XIII – Opis sposobu obliczenia ceny</w:t>
            </w:r>
            <w:r w:rsidR="005058B6" w:rsidRPr="007C47AF">
              <w:rPr>
                <w:rFonts w:asciiTheme="minorHAnsi" w:hAnsiTheme="minorHAnsi"/>
                <w:noProof/>
                <w:webHidden/>
                <w:sz w:val="22"/>
                <w:szCs w:val="22"/>
              </w:rPr>
              <w:tab/>
            </w:r>
          </w:hyperlink>
        </w:p>
        <w:p w14:paraId="109300FA" w14:textId="77777777" w:rsidR="005058B6" w:rsidRPr="007C47AF" w:rsidRDefault="00662763">
          <w:pPr>
            <w:pStyle w:val="Spistreci1"/>
            <w:rPr>
              <w:rFonts w:asciiTheme="minorHAnsi" w:eastAsiaTheme="minorEastAsia" w:hAnsiTheme="minorHAnsi" w:cstheme="minorBidi"/>
              <w:noProof/>
              <w:sz w:val="22"/>
              <w:szCs w:val="22"/>
            </w:rPr>
          </w:pPr>
          <w:hyperlink w:anchor="_Toc19239463" w:history="1">
            <w:r w:rsidR="005058B6" w:rsidRPr="007C47AF">
              <w:rPr>
                <w:rStyle w:val="Hipercze"/>
                <w:rFonts w:asciiTheme="minorHAnsi" w:hAnsiTheme="minorHAnsi"/>
                <w:noProof/>
                <w:color w:val="auto"/>
                <w:sz w:val="22"/>
                <w:szCs w:val="22"/>
              </w:rPr>
              <w:t>ROZDZIAŁ XIV – Kryteria oceny ofert</w:t>
            </w:r>
            <w:r w:rsidR="005058B6" w:rsidRPr="007C47AF">
              <w:rPr>
                <w:rFonts w:asciiTheme="minorHAnsi" w:hAnsiTheme="minorHAnsi"/>
                <w:noProof/>
                <w:webHidden/>
                <w:sz w:val="22"/>
                <w:szCs w:val="22"/>
              </w:rPr>
              <w:tab/>
            </w:r>
          </w:hyperlink>
        </w:p>
        <w:p w14:paraId="72994365" w14:textId="77777777" w:rsidR="005058B6" w:rsidRPr="007C47AF" w:rsidRDefault="00662763">
          <w:pPr>
            <w:pStyle w:val="Spistreci1"/>
            <w:rPr>
              <w:rFonts w:asciiTheme="minorHAnsi" w:eastAsiaTheme="minorEastAsia" w:hAnsiTheme="minorHAnsi" w:cstheme="minorBidi"/>
              <w:noProof/>
              <w:sz w:val="22"/>
              <w:szCs w:val="22"/>
            </w:rPr>
          </w:pPr>
          <w:hyperlink w:anchor="_Toc19239464" w:history="1">
            <w:r w:rsidR="005058B6" w:rsidRPr="007C47AF">
              <w:rPr>
                <w:rStyle w:val="Hipercze"/>
                <w:rFonts w:asciiTheme="minorHAnsi" w:hAnsiTheme="minorHAnsi"/>
                <w:noProof/>
                <w:color w:val="auto"/>
                <w:sz w:val="22"/>
                <w:szCs w:val="22"/>
              </w:rPr>
              <w:t>ROZDZIAŁ XV – Otwarcie ofert i ocena kompletności ofert w celu spełnienia wymogów warunków zamówienia</w:t>
            </w:r>
            <w:r w:rsidR="005058B6" w:rsidRPr="007C47AF">
              <w:rPr>
                <w:rFonts w:asciiTheme="minorHAnsi" w:hAnsiTheme="minorHAnsi"/>
                <w:noProof/>
                <w:webHidden/>
                <w:sz w:val="22"/>
                <w:szCs w:val="22"/>
              </w:rPr>
              <w:tab/>
            </w:r>
          </w:hyperlink>
        </w:p>
        <w:p w14:paraId="7CBB6BF4" w14:textId="77777777" w:rsidR="005058B6" w:rsidRPr="007C47AF" w:rsidRDefault="00662763">
          <w:pPr>
            <w:pStyle w:val="Spistreci1"/>
            <w:rPr>
              <w:rFonts w:asciiTheme="minorHAnsi" w:eastAsiaTheme="minorEastAsia" w:hAnsiTheme="minorHAnsi" w:cstheme="minorBidi"/>
              <w:noProof/>
              <w:sz w:val="22"/>
              <w:szCs w:val="22"/>
            </w:rPr>
          </w:pPr>
          <w:hyperlink w:anchor="_Toc19239465" w:history="1">
            <w:r w:rsidR="005058B6" w:rsidRPr="007C47AF">
              <w:rPr>
                <w:rStyle w:val="Hipercze"/>
                <w:rFonts w:asciiTheme="minorHAnsi" w:hAnsiTheme="minorHAnsi"/>
                <w:noProof/>
                <w:color w:val="auto"/>
                <w:sz w:val="22"/>
                <w:szCs w:val="22"/>
              </w:rPr>
              <w:t>ROZDZIAŁ XVI – Negocjacje</w:t>
            </w:r>
            <w:r w:rsidR="005058B6" w:rsidRPr="007C47AF">
              <w:rPr>
                <w:rFonts w:asciiTheme="minorHAnsi" w:hAnsiTheme="minorHAnsi"/>
                <w:noProof/>
                <w:webHidden/>
                <w:sz w:val="22"/>
                <w:szCs w:val="22"/>
              </w:rPr>
              <w:tab/>
            </w:r>
          </w:hyperlink>
        </w:p>
        <w:p w14:paraId="3D296FFE" w14:textId="77777777" w:rsidR="005058B6" w:rsidRPr="007C47AF" w:rsidRDefault="00662763">
          <w:pPr>
            <w:pStyle w:val="Spistreci1"/>
            <w:rPr>
              <w:rFonts w:asciiTheme="minorHAnsi" w:eastAsiaTheme="minorEastAsia" w:hAnsiTheme="minorHAnsi" w:cstheme="minorBidi"/>
              <w:noProof/>
              <w:sz w:val="22"/>
              <w:szCs w:val="22"/>
            </w:rPr>
          </w:pPr>
          <w:hyperlink w:anchor="_Toc19239466" w:history="1">
            <w:r w:rsidR="005058B6" w:rsidRPr="007C47AF">
              <w:rPr>
                <w:rStyle w:val="Hipercze"/>
                <w:rFonts w:asciiTheme="minorHAnsi" w:hAnsiTheme="minorHAnsi"/>
                <w:noProof/>
                <w:color w:val="auto"/>
                <w:sz w:val="22"/>
                <w:szCs w:val="22"/>
              </w:rPr>
              <w:t>ROZDZIAŁ XVII – Aukcja elektroniczna</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_Toc19239466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separate"/>
            </w:r>
            <w:r w:rsidR="00144756">
              <w:rPr>
                <w:rFonts w:asciiTheme="minorHAnsi" w:hAnsiTheme="minorHAnsi"/>
                <w:noProof/>
                <w:webHidden/>
                <w:sz w:val="22"/>
                <w:szCs w:val="22"/>
              </w:rPr>
              <w:t>21</w:t>
            </w:r>
            <w:r w:rsidR="005058B6" w:rsidRPr="007C47AF">
              <w:rPr>
                <w:rFonts w:asciiTheme="minorHAnsi" w:hAnsiTheme="minorHAnsi"/>
                <w:noProof/>
                <w:webHidden/>
                <w:sz w:val="22"/>
                <w:szCs w:val="22"/>
              </w:rPr>
              <w:fldChar w:fldCharType="end"/>
            </w:r>
          </w:hyperlink>
        </w:p>
        <w:p w14:paraId="79BA42F4" w14:textId="77777777" w:rsidR="005058B6" w:rsidRPr="007C47AF" w:rsidRDefault="00662763">
          <w:pPr>
            <w:pStyle w:val="Spistreci1"/>
            <w:rPr>
              <w:rFonts w:asciiTheme="minorHAnsi" w:eastAsiaTheme="minorEastAsia" w:hAnsiTheme="minorHAnsi" w:cstheme="minorBidi"/>
              <w:noProof/>
              <w:sz w:val="22"/>
              <w:szCs w:val="22"/>
            </w:rPr>
          </w:pPr>
          <w:hyperlink w:anchor="_Toc19239467" w:history="1">
            <w:r w:rsidR="005058B6" w:rsidRPr="007C47AF">
              <w:rPr>
                <w:rStyle w:val="Hipercze"/>
                <w:rFonts w:asciiTheme="minorHAnsi" w:hAnsiTheme="minorHAnsi"/>
                <w:noProof/>
                <w:color w:val="auto"/>
                <w:sz w:val="22"/>
                <w:szCs w:val="22"/>
              </w:rPr>
              <w:t>ROZDZIAŁ XVIII – Regulamin aukcji elektronicznej na platformie zakupowej</w:t>
            </w:r>
            <w:r w:rsidR="005058B6" w:rsidRPr="007C47AF">
              <w:rPr>
                <w:rFonts w:asciiTheme="minorHAnsi" w:hAnsiTheme="minorHAnsi"/>
                <w:noProof/>
                <w:webHidden/>
                <w:sz w:val="22"/>
                <w:szCs w:val="22"/>
              </w:rPr>
              <w:tab/>
            </w:r>
          </w:hyperlink>
        </w:p>
        <w:p w14:paraId="79A7891E" w14:textId="77777777" w:rsidR="005058B6" w:rsidRPr="007C47AF" w:rsidRDefault="00662763">
          <w:pPr>
            <w:pStyle w:val="Spistreci1"/>
            <w:rPr>
              <w:rFonts w:asciiTheme="minorHAnsi" w:eastAsiaTheme="minorEastAsia" w:hAnsiTheme="minorHAnsi" w:cstheme="minorBidi"/>
              <w:noProof/>
              <w:sz w:val="22"/>
              <w:szCs w:val="22"/>
            </w:rPr>
          </w:pPr>
          <w:hyperlink w:anchor="_Toc19239468" w:history="1">
            <w:r w:rsidR="005058B6" w:rsidRPr="007C47AF">
              <w:rPr>
                <w:rStyle w:val="Hipercze"/>
                <w:rFonts w:asciiTheme="minorHAnsi" w:hAnsiTheme="minorHAnsi"/>
                <w:noProof/>
                <w:color w:val="auto"/>
                <w:sz w:val="22"/>
                <w:szCs w:val="22"/>
              </w:rPr>
              <w:t>ROZDZIAŁ XIX – Podstawy wykluczenia</w:t>
            </w:r>
            <w:r w:rsidR="005058B6" w:rsidRPr="007C47AF">
              <w:rPr>
                <w:rFonts w:asciiTheme="minorHAnsi" w:hAnsiTheme="minorHAnsi"/>
                <w:noProof/>
                <w:webHidden/>
                <w:sz w:val="22"/>
                <w:szCs w:val="22"/>
              </w:rPr>
              <w:tab/>
            </w:r>
          </w:hyperlink>
        </w:p>
        <w:p w14:paraId="2B44351E" w14:textId="77777777" w:rsidR="005058B6" w:rsidRPr="007C47AF" w:rsidRDefault="00662763">
          <w:pPr>
            <w:pStyle w:val="Spistreci1"/>
            <w:rPr>
              <w:rFonts w:asciiTheme="minorHAnsi" w:eastAsiaTheme="minorEastAsia" w:hAnsiTheme="minorHAnsi" w:cstheme="minorBidi"/>
              <w:noProof/>
              <w:sz w:val="22"/>
              <w:szCs w:val="22"/>
            </w:rPr>
          </w:pPr>
          <w:hyperlink w:anchor="_Toc19239469" w:history="1">
            <w:r w:rsidR="005058B6" w:rsidRPr="007C47AF">
              <w:rPr>
                <w:rStyle w:val="Hipercze"/>
                <w:rFonts w:asciiTheme="minorHAnsi" w:hAnsiTheme="minorHAnsi"/>
                <w:noProof/>
                <w:color w:val="auto"/>
                <w:sz w:val="22"/>
                <w:szCs w:val="22"/>
              </w:rPr>
              <w:t>ROZDZIAŁ XX – Podstawy odrzucenia oferty</w:t>
            </w:r>
            <w:r w:rsidR="005058B6" w:rsidRPr="007C47AF">
              <w:rPr>
                <w:rFonts w:asciiTheme="minorHAnsi" w:hAnsiTheme="minorHAnsi"/>
                <w:noProof/>
                <w:webHidden/>
                <w:sz w:val="22"/>
                <w:szCs w:val="22"/>
              </w:rPr>
              <w:tab/>
            </w:r>
          </w:hyperlink>
        </w:p>
        <w:p w14:paraId="72B6850E" w14:textId="77777777" w:rsidR="005058B6" w:rsidRPr="007C47AF" w:rsidRDefault="00662763">
          <w:pPr>
            <w:pStyle w:val="Spistreci1"/>
            <w:rPr>
              <w:rFonts w:asciiTheme="minorHAnsi" w:eastAsiaTheme="minorEastAsia" w:hAnsiTheme="minorHAnsi" w:cstheme="minorBidi"/>
              <w:noProof/>
              <w:sz w:val="22"/>
              <w:szCs w:val="22"/>
            </w:rPr>
          </w:pPr>
          <w:hyperlink w:anchor="_Toc19239470" w:history="1">
            <w:r w:rsidR="005058B6" w:rsidRPr="007C47AF">
              <w:rPr>
                <w:rStyle w:val="Hipercze"/>
                <w:rFonts w:asciiTheme="minorHAnsi" w:hAnsiTheme="minorHAnsi"/>
                <w:noProof/>
                <w:color w:val="auto"/>
                <w:sz w:val="22"/>
                <w:szCs w:val="22"/>
              </w:rPr>
              <w:t>ROZDZIAŁ XXI – Unieważnienie postępowania</w:t>
            </w:r>
            <w:r w:rsidR="005058B6" w:rsidRPr="007C47AF">
              <w:rPr>
                <w:rFonts w:asciiTheme="minorHAnsi" w:hAnsiTheme="minorHAnsi"/>
                <w:noProof/>
                <w:webHidden/>
                <w:sz w:val="22"/>
                <w:szCs w:val="22"/>
              </w:rPr>
              <w:tab/>
            </w:r>
          </w:hyperlink>
        </w:p>
        <w:p w14:paraId="5F1B5D06" w14:textId="77777777" w:rsidR="005058B6" w:rsidRPr="007C47AF" w:rsidRDefault="00662763">
          <w:pPr>
            <w:pStyle w:val="Spistreci1"/>
            <w:rPr>
              <w:rFonts w:asciiTheme="minorHAnsi" w:eastAsiaTheme="minorEastAsia" w:hAnsiTheme="minorHAnsi" w:cstheme="minorBidi"/>
              <w:noProof/>
              <w:sz w:val="22"/>
              <w:szCs w:val="22"/>
            </w:rPr>
          </w:pPr>
          <w:hyperlink w:anchor="_Toc19239471" w:history="1">
            <w:r w:rsidR="005058B6" w:rsidRPr="007C47AF">
              <w:rPr>
                <w:rStyle w:val="Hipercze"/>
                <w:rFonts w:asciiTheme="minorHAnsi" w:hAnsiTheme="minorHAnsi"/>
                <w:noProof/>
                <w:color w:val="auto"/>
                <w:sz w:val="22"/>
                <w:szCs w:val="22"/>
              </w:rPr>
              <w:t>ROZDZIAŁ XXII – Ocena Wykonawców</w:t>
            </w:r>
            <w:r w:rsidR="005058B6" w:rsidRPr="007C47AF">
              <w:rPr>
                <w:rFonts w:asciiTheme="minorHAnsi" w:hAnsiTheme="minorHAnsi"/>
                <w:noProof/>
                <w:webHidden/>
                <w:sz w:val="22"/>
                <w:szCs w:val="22"/>
              </w:rPr>
              <w:tab/>
            </w:r>
          </w:hyperlink>
        </w:p>
        <w:p w14:paraId="37CCA199" w14:textId="77777777" w:rsidR="005058B6" w:rsidRPr="007C47AF" w:rsidRDefault="00662763">
          <w:pPr>
            <w:pStyle w:val="Spistreci1"/>
            <w:rPr>
              <w:rFonts w:asciiTheme="minorHAnsi" w:eastAsiaTheme="minorEastAsia" w:hAnsiTheme="minorHAnsi" w:cstheme="minorBidi"/>
              <w:noProof/>
              <w:sz w:val="22"/>
              <w:szCs w:val="22"/>
            </w:rPr>
          </w:pPr>
          <w:hyperlink w:anchor="_Toc19239472" w:history="1">
            <w:r w:rsidR="005058B6" w:rsidRPr="007C47AF">
              <w:rPr>
                <w:rStyle w:val="Hipercze"/>
                <w:rFonts w:asciiTheme="minorHAnsi" w:hAnsiTheme="minorHAnsi"/>
                <w:noProof/>
                <w:color w:val="auto"/>
                <w:sz w:val="22"/>
                <w:szCs w:val="22"/>
              </w:rPr>
              <w:t>ROZDZIAŁ XXIII – Podwykonawstwo</w:t>
            </w:r>
            <w:r w:rsidR="005058B6" w:rsidRPr="007C47AF">
              <w:rPr>
                <w:rFonts w:asciiTheme="minorHAnsi" w:hAnsiTheme="minorHAnsi"/>
                <w:noProof/>
                <w:webHidden/>
                <w:sz w:val="22"/>
                <w:szCs w:val="22"/>
              </w:rPr>
              <w:tab/>
            </w:r>
          </w:hyperlink>
        </w:p>
        <w:p w14:paraId="40602C12" w14:textId="77777777" w:rsidR="005058B6" w:rsidRPr="007C47AF" w:rsidRDefault="00662763">
          <w:pPr>
            <w:pStyle w:val="Spistreci1"/>
            <w:rPr>
              <w:rFonts w:asciiTheme="minorHAnsi" w:eastAsiaTheme="minorEastAsia" w:hAnsiTheme="minorHAnsi" w:cstheme="minorBidi"/>
              <w:noProof/>
              <w:sz w:val="22"/>
              <w:szCs w:val="22"/>
            </w:rPr>
          </w:pPr>
          <w:hyperlink w:anchor="_Toc19239473" w:history="1">
            <w:r w:rsidR="005058B6" w:rsidRPr="007C47AF">
              <w:rPr>
                <w:rStyle w:val="Hipercze"/>
                <w:rFonts w:asciiTheme="minorHAnsi" w:hAnsiTheme="minorHAnsi"/>
                <w:noProof/>
                <w:color w:val="auto"/>
                <w:sz w:val="22"/>
                <w:szCs w:val="22"/>
              </w:rPr>
              <w:t>ROZDZIAŁ XXIV – Formalności jakich Zamawiający dopełni po wyborze oferty w celu zawarcia umowy</w:t>
            </w:r>
            <w:r w:rsidR="005058B6" w:rsidRPr="007C47AF">
              <w:rPr>
                <w:rFonts w:asciiTheme="minorHAnsi" w:hAnsiTheme="minorHAnsi"/>
                <w:noProof/>
                <w:webHidden/>
                <w:sz w:val="22"/>
                <w:szCs w:val="22"/>
              </w:rPr>
              <w:tab/>
            </w:r>
          </w:hyperlink>
        </w:p>
        <w:p w14:paraId="44877EF0" w14:textId="77777777" w:rsidR="005058B6" w:rsidRPr="007C47AF" w:rsidRDefault="00662763">
          <w:pPr>
            <w:pStyle w:val="Spistreci1"/>
            <w:rPr>
              <w:rFonts w:asciiTheme="minorHAnsi" w:eastAsiaTheme="minorEastAsia" w:hAnsiTheme="minorHAnsi" w:cstheme="minorBidi"/>
              <w:noProof/>
              <w:sz w:val="22"/>
              <w:szCs w:val="22"/>
            </w:rPr>
          </w:pPr>
          <w:hyperlink w:anchor="_Toc19239474" w:history="1">
            <w:r w:rsidR="005058B6" w:rsidRPr="007C47AF">
              <w:rPr>
                <w:rStyle w:val="Hipercze"/>
                <w:rFonts w:asciiTheme="minorHAnsi" w:hAnsiTheme="minorHAnsi"/>
                <w:noProof/>
                <w:color w:val="auto"/>
                <w:sz w:val="22"/>
                <w:szCs w:val="22"/>
              </w:rPr>
              <w:t>ROZDZIAŁ XXV – Klauzula informacyjna RODO</w:t>
            </w:r>
            <w:r w:rsidR="005058B6" w:rsidRPr="007C47AF">
              <w:rPr>
                <w:rFonts w:asciiTheme="minorHAnsi" w:hAnsiTheme="minorHAnsi"/>
                <w:noProof/>
                <w:webHidden/>
                <w:sz w:val="22"/>
                <w:szCs w:val="22"/>
              </w:rPr>
              <w:tab/>
            </w:r>
          </w:hyperlink>
        </w:p>
        <w:p w14:paraId="1D1D9335" w14:textId="77777777" w:rsidR="005058B6" w:rsidRPr="007C47AF" w:rsidRDefault="00662763">
          <w:pPr>
            <w:pStyle w:val="Spistreci1"/>
            <w:rPr>
              <w:rFonts w:asciiTheme="minorHAnsi" w:eastAsiaTheme="minorEastAsia" w:hAnsiTheme="minorHAnsi" w:cstheme="minorBidi"/>
              <w:noProof/>
              <w:sz w:val="22"/>
              <w:szCs w:val="22"/>
            </w:rPr>
          </w:pPr>
          <w:hyperlink w:anchor="_Toc19239475" w:history="1">
            <w:r w:rsidR="005058B6" w:rsidRPr="007C47AF">
              <w:rPr>
                <w:rStyle w:val="Hipercze"/>
                <w:rFonts w:asciiTheme="minorHAnsi" w:hAnsiTheme="minorHAnsi"/>
                <w:noProof/>
                <w:color w:val="auto"/>
                <w:sz w:val="22"/>
                <w:szCs w:val="22"/>
              </w:rPr>
              <w:t>ROZDZIAŁ XXVI – Wykaz załączników</w:t>
            </w:r>
            <w:r w:rsidR="005058B6" w:rsidRPr="007C47AF">
              <w:rPr>
                <w:rFonts w:asciiTheme="minorHAnsi" w:hAnsiTheme="minorHAnsi"/>
                <w:noProof/>
                <w:webHidden/>
                <w:sz w:val="22"/>
                <w:szCs w:val="22"/>
              </w:rPr>
              <w:tab/>
            </w:r>
          </w:hyperlink>
        </w:p>
        <w:p w14:paraId="12A51FD0" w14:textId="77777777" w:rsidR="005058B6" w:rsidRPr="007C47AF" w:rsidRDefault="00662763">
          <w:pPr>
            <w:pStyle w:val="Spistreci1"/>
            <w:rPr>
              <w:rFonts w:asciiTheme="minorHAnsi" w:eastAsiaTheme="minorEastAsia" w:hAnsiTheme="minorHAnsi" w:cstheme="minorBidi"/>
              <w:noProof/>
              <w:sz w:val="22"/>
              <w:szCs w:val="22"/>
            </w:rPr>
          </w:pPr>
          <w:hyperlink w:anchor="_Toc19239476" w:history="1">
            <w:r w:rsidR="005058B6" w:rsidRPr="007C47AF">
              <w:rPr>
                <w:rStyle w:val="Hipercze"/>
                <w:rFonts w:asciiTheme="minorHAnsi" w:hAnsiTheme="minorHAnsi"/>
                <w:b/>
                <w:noProof/>
                <w:color w:val="auto"/>
                <w:sz w:val="22"/>
                <w:szCs w:val="22"/>
              </w:rPr>
              <w:t>CZĘŚĆ DRUGA – OPIS PRZEDMIOTU ZAMÓWIENIA</w:t>
            </w:r>
            <w:r w:rsidR="005058B6" w:rsidRPr="007C47AF">
              <w:rPr>
                <w:rFonts w:asciiTheme="minorHAnsi" w:hAnsiTheme="minorHAnsi"/>
                <w:noProof/>
                <w:webHidden/>
                <w:sz w:val="22"/>
                <w:szCs w:val="22"/>
              </w:rPr>
              <w:tab/>
            </w:r>
          </w:hyperlink>
        </w:p>
        <w:p w14:paraId="63C233F2" w14:textId="77777777" w:rsidR="005058B6" w:rsidRPr="007C47AF" w:rsidRDefault="00662763">
          <w:pPr>
            <w:pStyle w:val="Spistreci1"/>
            <w:rPr>
              <w:rFonts w:asciiTheme="minorHAnsi" w:eastAsiaTheme="minorEastAsia" w:hAnsiTheme="minorHAnsi" w:cstheme="minorBidi"/>
              <w:noProof/>
              <w:sz w:val="22"/>
              <w:szCs w:val="22"/>
            </w:rPr>
          </w:pPr>
          <w:hyperlink w:anchor="_Toc19239477" w:history="1">
            <w:r w:rsidR="005058B6" w:rsidRPr="007C47AF">
              <w:rPr>
                <w:rStyle w:val="Hipercze"/>
                <w:rFonts w:asciiTheme="minorHAnsi" w:hAnsiTheme="minorHAnsi"/>
                <w:noProof/>
                <w:color w:val="auto"/>
                <w:sz w:val="22"/>
                <w:szCs w:val="22"/>
              </w:rPr>
              <w:t>Pozostałe wymagania i informacje</w:t>
            </w:r>
            <w:r w:rsidR="005058B6" w:rsidRPr="007C47AF">
              <w:rPr>
                <w:rFonts w:asciiTheme="minorHAnsi" w:hAnsiTheme="minorHAnsi"/>
                <w:noProof/>
                <w:webHidden/>
                <w:sz w:val="22"/>
                <w:szCs w:val="22"/>
              </w:rPr>
              <w:tab/>
            </w:r>
          </w:hyperlink>
        </w:p>
        <w:p w14:paraId="2C4FAC66" w14:textId="77777777" w:rsidR="005058B6" w:rsidRPr="007C47AF" w:rsidRDefault="00662763">
          <w:pPr>
            <w:pStyle w:val="Spistreci1"/>
            <w:rPr>
              <w:rFonts w:asciiTheme="minorHAnsi" w:eastAsiaTheme="minorEastAsia" w:hAnsiTheme="minorHAnsi" w:cstheme="minorBidi"/>
              <w:noProof/>
              <w:sz w:val="22"/>
              <w:szCs w:val="22"/>
            </w:rPr>
          </w:pPr>
          <w:hyperlink w:anchor="_Toc19239478" w:history="1">
            <w:r w:rsidR="005058B6" w:rsidRPr="007C47AF">
              <w:rPr>
                <w:rStyle w:val="Hipercze"/>
                <w:rFonts w:asciiTheme="minorHAnsi" w:hAnsiTheme="minorHAnsi"/>
                <w:b/>
                <w:noProof/>
                <w:color w:val="auto"/>
                <w:sz w:val="22"/>
                <w:szCs w:val="22"/>
              </w:rPr>
              <w:t>CZĘŚĆ TRZECIA – PROJEKT UMOWY</w:t>
            </w:r>
            <w:r w:rsidR="005058B6" w:rsidRPr="007C47AF">
              <w:rPr>
                <w:rFonts w:asciiTheme="minorHAnsi" w:hAnsiTheme="minorHAnsi"/>
                <w:noProof/>
                <w:webHidden/>
                <w:sz w:val="22"/>
                <w:szCs w:val="22"/>
              </w:rPr>
              <w:tab/>
            </w:r>
          </w:hyperlink>
        </w:p>
        <w:p w14:paraId="07958499" w14:textId="77777777" w:rsidR="00441625" w:rsidRPr="007C47AF" w:rsidRDefault="001A57CD">
          <w:pPr>
            <w:rPr>
              <w:rFonts w:asciiTheme="minorHAnsi" w:hAnsiTheme="minorHAnsi"/>
              <w:sz w:val="22"/>
              <w:szCs w:val="22"/>
              <w:lang w:val="de-DE"/>
            </w:rPr>
          </w:pPr>
          <w:r w:rsidRPr="007C47AF">
            <w:rPr>
              <w:rFonts w:asciiTheme="minorHAnsi" w:hAnsiTheme="minorHAnsi"/>
              <w:b/>
              <w:bCs/>
              <w:sz w:val="22"/>
              <w:szCs w:val="22"/>
            </w:rPr>
            <w:fldChar w:fldCharType="end"/>
          </w:r>
        </w:p>
      </w:sdtContent>
    </w:sdt>
    <w:p w14:paraId="0E0C9643" w14:textId="33217CD3" w:rsidR="00167485" w:rsidRDefault="00167485">
      <w:pPr>
        <w:rPr>
          <w:rFonts w:asciiTheme="minorHAnsi" w:hAnsiTheme="minorHAnsi"/>
          <w:sz w:val="22"/>
          <w:szCs w:val="22"/>
          <w:lang w:val="de-DE"/>
        </w:rPr>
      </w:pPr>
      <w:r>
        <w:rPr>
          <w:rFonts w:asciiTheme="minorHAnsi" w:hAnsiTheme="minorHAnsi"/>
          <w:sz w:val="22"/>
          <w:szCs w:val="22"/>
          <w:lang w:val="de-DE"/>
        </w:rPr>
        <w:br w:type="page"/>
      </w:r>
    </w:p>
    <w:p w14:paraId="105F7A4C" w14:textId="0CD1DAE8" w:rsidR="00167485" w:rsidRDefault="00167485" w:rsidP="004D31AB">
      <w:pPr>
        <w:autoSpaceDE w:val="0"/>
        <w:autoSpaceDN w:val="0"/>
        <w:adjustRightInd w:val="0"/>
        <w:rPr>
          <w:rFonts w:asciiTheme="minorHAnsi" w:hAnsiTheme="minorHAnsi"/>
          <w:b/>
          <w:sz w:val="22"/>
          <w:szCs w:val="22"/>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167485" w:rsidRPr="007C47AF" w14:paraId="47042488" w14:textId="77777777" w:rsidTr="003539BD">
        <w:tc>
          <w:tcPr>
            <w:tcW w:w="10054" w:type="dxa"/>
            <w:shd w:val="clear" w:color="auto" w:fill="FBD4B4" w:themeFill="accent6" w:themeFillTint="66"/>
          </w:tcPr>
          <w:p w14:paraId="418FDC53" w14:textId="77777777" w:rsidR="00167485" w:rsidRPr="007C47AF" w:rsidRDefault="00167485" w:rsidP="003539BD">
            <w:pPr>
              <w:pStyle w:val="Nagwek1"/>
              <w:spacing w:before="40" w:after="40"/>
              <w:jc w:val="left"/>
              <w:rPr>
                <w:rFonts w:asciiTheme="minorHAnsi" w:hAnsiTheme="minorHAnsi"/>
                <w:sz w:val="22"/>
                <w:szCs w:val="22"/>
              </w:rPr>
            </w:pPr>
            <w:bookmarkStart w:id="1" w:name="_Toc19239449"/>
            <w:r w:rsidRPr="007C47AF">
              <w:rPr>
                <w:rFonts w:asciiTheme="minorHAnsi" w:hAnsiTheme="minorHAnsi"/>
                <w:sz w:val="22"/>
                <w:szCs w:val="22"/>
              </w:rPr>
              <w:t>CZĘŚĆ PIERWSZA – INSTRUKCJA DLA WYKONAWCÓW:</w:t>
            </w:r>
            <w:bookmarkEnd w:id="1"/>
          </w:p>
        </w:tc>
      </w:tr>
    </w:tbl>
    <w:p w14:paraId="444106DF" w14:textId="77777777" w:rsidR="006B4594" w:rsidRPr="007C47AF" w:rsidRDefault="006B4594" w:rsidP="00CD0E9F">
      <w:pPr>
        <w:autoSpaceDE w:val="0"/>
        <w:autoSpaceDN w:val="0"/>
        <w:adjustRightInd w:val="0"/>
        <w:jc w:val="both"/>
        <w:rPr>
          <w:rFonts w:asciiTheme="minorHAnsi" w:hAnsi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7C47AF" w14:paraId="6C08A16F" w14:textId="77777777" w:rsidTr="00094C28">
        <w:trPr>
          <w:trHeight w:val="249"/>
        </w:trPr>
        <w:tc>
          <w:tcPr>
            <w:tcW w:w="10110" w:type="dxa"/>
            <w:shd w:val="clear" w:color="auto" w:fill="D9D9D9" w:themeFill="background1" w:themeFillShade="D9"/>
          </w:tcPr>
          <w:p w14:paraId="0DB17600" w14:textId="77777777" w:rsidR="005B2A4C" w:rsidRPr="007C47AF" w:rsidRDefault="005B2A4C" w:rsidP="00FD3C51">
            <w:pPr>
              <w:pStyle w:val="Nagwek1"/>
              <w:spacing w:before="40" w:after="40"/>
              <w:jc w:val="left"/>
              <w:rPr>
                <w:rFonts w:asciiTheme="minorHAnsi" w:hAnsiTheme="minorHAnsi"/>
                <w:sz w:val="22"/>
                <w:szCs w:val="22"/>
                <w:lang w:val="pl-PL"/>
              </w:rPr>
            </w:pPr>
            <w:bookmarkStart w:id="2" w:name="_Toc19239450"/>
            <w:r w:rsidRPr="007C47AF">
              <w:rPr>
                <w:rFonts w:asciiTheme="minorHAnsi" w:hAnsiTheme="minorHAnsi"/>
                <w:sz w:val="22"/>
                <w:szCs w:val="22"/>
                <w:lang w:val="pl-PL"/>
              </w:rPr>
              <w:t xml:space="preserve">ROZDZIAŁ I </w:t>
            </w:r>
            <w:r w:rsidR="00FB227F" w:rsidRPr="007C47AF">
              <w:rPr>
                <w:rFonts w:asciiTheme="minorHAnsi" w:hAnsiTheme="minorHAnsi"/>
                <w:sz w:val="22"/>
                <w:szCs w:val="22"/>
                <w:lang w:val="pl-PL"/>
              </w:rPr>
              <w:t>–</w:t>
            </w:r>
            <w:r w:rsidR="00FD3C51" w:rsidRPr="007C47AF">
              <w:rPr>
                <w:rFonts w:asciiTheme="minorHAnsi" w:hAnsiTheme="minorHAnsi"/>
                <w:sz w:val="22"/>
                <w:szCs w:val="22"/>
                <w:lang w:val="pl-PL"/>
              </w:rPr>
              <w:t xml:space="preserve"> Informacje wstępne</w:t>
            </w:r>
            <w:bookmarkEnd w:id="2"/>
          </w:p>
        </w:tc>
      </w:tr>
    </w:tbl>
    <w:p w14:paraId="2891F273" w14:textId="77777777" w:rsidR="00487476" w:rsidRPr="007C47AF" w:rsidRDefault="0020349E" w:rsidP="00467A8F">
      <w:pPr>
        <w:numPr>
          <w:ilvl w:val="0"/>
          <w:numId w:val="1"/>
        </w:numPr>
        <w:spacing w:before="120" w:after="120" w:line="276" w:lineRule="auto"/>
        <w:ind w:left="357"/>
        <w:jc w:val="both"/>
        <w:rPr>
          <w:rFonts w:asciiTheme="minorHAnsi" w:eastAsia="Calibri" w:hAnsiTheme="minorHAnsi"/>
          <w:sz w:val="22"/>
          <w:szCs w:val="22"/>
          <w:lang w:eastAsia="en-US"/>
        </w:rPr>
      </w:pPr>
      <w:r w:rsidRPr="007C47AF">
        <w:rPr>
          <w:rFonts w:asciiTheme="minorHAnsi" w:hAnsiTheme="minorHAnsi" w:cstheme="minorHAnsi"/>
          <w:b/>
          <w:sz w:val="22"/>
          <w:szCs w:val="22"/>
        </w:rPr>
        <w:t xml:space="preserve">Zamawiający: </w:t>
      </w:r>
      <w:r w:rsidR="00A80CE5" w:rsidRPr="007C47AF">
        <w:rPr>
          <w:rFonts w:asciiTheme="minorHAnsi" w:eastAsia="Calibri" w:hAnsiTheme="minorHAnsi"/>
          <w:b/>
          <w:sz w:val="22"/>
          <w:szCs w:val="22"/>
          <w:lang w:eastAsia="en-US"/>
        </w:rPr>
        <w:t>Enea</w:t>
      </w:r>
      <w:r w:rsidR="00837257" w:rsidRPr="007C47AF">
        <w:rPr>
          <w:rFonts w:asciiTheme="minorHAnsi" w:eastAsia="Calibri" w:hAnsiTheme="minorHAnsi"/>
          <w:b/>
          <w:sz w:val="22"/>
          <w:szCs w:val="22"/>
          <w:lang w:eastAsia="en-US"/>
        </w:rPr>
        <w:t xml:space="preserve"> Połaniec S.A.</w:t>
      </w:r>
      <w:r w:rsidR="006A16A0" w:rsidRPr="007C47AF">
        <w:rPr>
          <w:rFonts w:asciiTheme="minorHAnsi" w:eastAsia="Calibri" w:hAnsiTheme="minorHAnsi"/>
          <w:b/>
          <w:sz w:val="22"/>
          <w:szCs w:val="22"/>
          <w:lang w:eastAsia="en-US"/>
        </w:rPr>
        <w:t xml:space="preserve"> </w:t>
      </w:r>
      <w:r w:rsidR="006A16A0" w:rsidRPr="007C47AF">
        <w:rPr>
          <w:rFonts w:asciiTheme="minorHAnsi" w:hAnsiTheme="minorHAnsi" w:cs="Calibr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020EFE0C" w14:textId="77777777" w:rsidR="000245AE" w:rsidRPr="007C47AF" w:rsidRDefault="001113A0" w:rsidP="00487476">
      <w:pPr>
        <w:pStyle w:val="Akapitzlist"/>
        <w:numPr>
          <w:ilvl w:val="0"/>
          <w:numId w:val="1"/>
        </w:numPr>
        <w:spacing w:before="120" w:after="120"/>
        <w:jc w:val="both"/>
        <w:rPr>
          <w:rFonts w:asciiTheme="minorHAnsi" w:hAnsiTheme="minorHAnsi" w:cstheme="minorHAnsi"/>
          <w:b/>
        </w:rPr>
      </w:pPr>
      <w:r w:rsidRPr="007C47AF">
        <w:rPr>
          <w:rFonts w:asciiTheme="minorHAnsi" w:hAnsiTheme="minorHAnsi" w:cstheme="minorHAnsi"/>
          <w:b/>
        </w:rPr>
        <w:t>Adres internetowy Ogłoszenia</w:t>
      </w:r>
      <w:r w:rsidR="006B4594" w:rsidRPr="007C47AF">
        <w:rPr>
          <w:rFonts w:asciiTheme="minorHAnsi" w:hAnsiTheme="minorHAnsi" w:cstheme="minorHAnsi"/>
          <w:b/>
        </w:rPr>
        <w:t xml:space="preserve">: </w:t>
      </w:r>
    </w:p>
    <w:p w14:paraId="1434C4CA" w14:textId="77777777" w:rsidR="000245AE" w:rsidRPr="007C47AF" w:rsidRDefault="006B4594" w:rsidP="006A04BC">
      <w:pPr>
        <w:spacing w:before="120" w:line="276" w:lineRule="auto"/>
        <w:ind w:left="357"/>
        <w:jc w:val="both"/>
        <w:rPr>
          <w:rFonts w:asciiTheme="minorHAnsi" w:hAnsiTheme="minorHAnsi" w:cstheme="minorHAnsi"/>
          <w:b/>
          <w:sz w:val="22"/>
          <w:szCs w:val="22"/>
        </w:rPr>
      </w:pPr>
      <w:r w:rsidRPr="007C47AF">
        <w:rPr>
          <w:rFonts w:asciiTheme="minorHAnsi" w:hAnsiTheme="minorHAnsi"/>
          <w:sz w:val="22"/>
          <w:szCs w:val="22"/>
        </w:rPr>
        <w:t xml:space="preserve">Wszelkie informacje dotyczące postępowania (m.in. Warunki Zamówienia, odpowiedzi na pytania, modyfikacje Ogłoszenia) Zamawiający udostępnia na stronie: </w:t>
      </w:r>
    </w:p>
    <w:p w14:paraId="476E363A" w14:textId="77777777" w:rsidR="00B90BD5" w:rsidRPr="00B90BD5" w:rsidRDefault="00B90BD5" w:rsidP="00B90B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https://www.enea.pl/bip/zamowienia/zamowienia-logintrade</w:t>
      </w:r>
      <w:r w:rsidRPr="00942809">
        <w:rPr>
          <w:rFonts w:asciiTheme="minorHAnsi" w:hAnsiTheme="minorHAnsi" w:cstheme="minorHAnsi"/>
          <w:b/>
          <w:sz w:val="22"/>
          <w:szCs w:val="22"/>
        </w:rPr>
        <w:t xml:space="preserve"> </w:t>
      </w:r>
    </w:p>
    <w:p w14:paraId="6A232C6E" w14:textId="77777777" w:rsidR="006D3D1A" w:rsidRPr="007C47AF" w:rsidRDefault="006D3D1A" w:rsidP="006A04BC">
      <w:pPr>
        <w:numPr>
          <w:ilvl w:val="0"/>
          <w:numId w:val="1"/>
        </w:numPr>
        <w:spacing w:before="120" w:line="276" w:lineRule="auto"/>
        <w:ind w:left="357"/>
        <w:jc w:val="both"/>
        <w:rPr>
          <w:rFonts w:asciiTheme="minorHAnsi" w:hAnsiTheme="minorHAnsi" w:cstheme="minorHAnsi"/>
          <w:sz w:val="22"/>
          <w:szCs w:val="22"/>
        </w:rPr>
      </w:pPr>
      <w:r w:rsidRPr="007C47AF">
        <w:rPr>
          <w:rFonts w:asciiTheme="minorHAnsi" w:hAnsiTheme="minorHAnsi" w:cstheme="minorHAnsi"/>
          <w:b/>
          <w:sz w:val="22"/>
          <w:szCs w:val="22"/>
        </w:rPr>
        <w:t>Tryb udzielania zamówienia</w:t>
      </w:r>
      <w:r w:rsidR="000561C5" w:rsidRPr="007C47AF">
        <w:rPr>
          <w:rFonts w:asciiTheme="minorHAnsi" w:hAnsiTheme="minorHAnsi" w:cstheme="minorHAnsi"/>
          <w:b/>
          <w:sz w:val="22"/>
          <w:szCs w:val="22"/>
        </w:rPr>
        <w:t>:</w:t>
      </w:r>
      <w:r w:rsidRPr="007C47AF">
        <w:rPr>
          <w:rFonts w:asciiTheme="minorHAnsi" w:hAnsiTheme="minorHAnsi" w:cstheme="minorHAnsi"/>
          <w:b/>
          <w:sz w:val="22"/>
          <w:szCs w:val="22"/>
        </w:rPr>
        <w:t xml:space="preserve"> </w:t>
      </w:r>
    </w:p>
    <w:p w14:paraId="626C5E3C" w14:textId="77777777" w:rsidR="0042634F" w:rsidRPr="007C47AF" w:rsidRDefault="004B0CCB" w:rsidP="0042634F">
      <w:pPr>
        <w:pStyle w:val="Akapitzlist"/>
        <w:numPr>
          <w:ilvl w:val="1"/>
          <w:numId w:val="1"/>
        </w:numPr>
        <w:spacing w:before="120" w:after="120"/>
        <w:ind w:hanging="574"/>
        <w:jc w:val="both"/>
        <w:rPr>
          <w:rFonts w:asciiTheme="minorHAnsi" w:hAnsiTheme="minorHAnsi" w:cstheme="minorHAnsi"/>
        </w:rPr>
      </w:pPr>
      <w:r w:rsidRPr="007C47AF">
        <w:rPr>
          <w:rFonts w:asciiTheme="minorHAnsi" w:hAnsiTheme="minorHAnsi" w:cstheme="minorHAnsi"/>
        </w:rPr>
        <w:t>Niepubliczny p</w:t>
      </w:r>
      <w:r w:rsidR="0042634F" w:rsidRPr="007C47AF">
        <w:rPr>
          <w:rFonts w:asciiTheme="minorHAnsi" w:hAnsiTheme="minorHAnsi" w:cstheme="minorHAnsi"/>
        </w:rPr>
        <w:t>rzetarg otwarty.</w:t>
      </w:r>
    </w:p>
    <w:p w14:paraId="726821AC" w14:textId="77777777" w:rsidR="0042634F" w:rsidRPr="007C47AF" w:rsidRDefault="003E0175" w:rsidP="00934FA8">
      <w:pPr>
        <w:pStyle w:val="Akapitzlist"/>
        <w:numPr>
          <w:ilvl w:val="1"/>
          <w:numId w:val="1"/>
        </w:numPr>
        <w:spacing w:after="120"/>
        <w:ind w:hanging="574"/>
        <w:jc w:val="both"/>
        <w:rPr>
          <w:rFonts w:asciiTheme="minorHAnsi" w:hAnsiTheme="minorHAnsi" w:cstheme="minorHAnsi"/>
        </w:rPr>
      </w:pPr>
      <w:r w:rsidRPr="007C47AF">
        <w:rPr>
          <w:rFonts w:asciiTheme="minorHAnsi" w:hAnsiTheme="minorHAnsi"/>
        </w:rPr>
        <w:t xml:space="preserve">Do postępowania </w:t>
      </w:r>
      <w:r w:rsidRPr="007C47AF">
        <w:rPr>
          <w:rFonts w:asciiTheme="minorHAnsi" w:hAnsiTheme="minorHAnsi"/>
          <w:u w:val="single"/>
        </w:rPr>
        <w:t>nie znajdują</w:t>
      </w:r>
      <w:r w:rsidRPr="007C47AF">
        <w:rPr>
          <w:rFonts w:asciiTheme="minorHAnsi" w:hAnsiTheme="minorHAnsi"/>
        </w:rPr>
        <w:t xml:space="preserve"> zastosowania przepisy ustawy z dnia 29 stycznia 2004 r. Prawo zamówień publicznych (t.j. Dz. U. z 2018 r., poz. 1986 z późn. zm.). </w:t>
      </w:r>
    </w:p>
    <w:p w14:paraId="1FE0C9AF" w14:textId="77777777" w:rsidR="00423EBB" w:rsidRPr="007C47AF" w:rsidRDefault="003E0175" w:rsidP="00934FA8">
      <w:pPr>
        <w:pStyle w:val="Akapitzlist"/>
        <w:numPr>
          <w:ilvl w:val="1"/>
          <w:numId w:val="1"/>
        </w:numPr>
        <w:spacing w:before="120" w:after="120"/>
        <w:ind w:hanging="574"/>
        <w:contextualSpacing w:val="0"/>
        <w:jc w:val="both"/>
        <w:rPr>
          <w:rFonts w:asciiTheme="minorHAnsi" w:hAnsiTheme="minorHAnsi" w:cstheme="minorHAnsi"/>
        </w:rPr>
      </w:pPr>
      <w:r w:rsidRPr="007C47AF">
        <w:rPr>
          <w:rFonts w:asciiTheme="minorHAnsi" w:hAnsiTheme="minorHAnsi"/>
        </w:rPr>
        <w:t>Postępowanie o udzielenie zamówienia prowad</w:t>
      </w:r>
      <w:r w:rsidR="006A04BC" w:rsidRPr="007C47AF">
        <w:rPr>
          <w:rFonts w:asciiTheme="minorHAnsi" w:hAnsiTheme="minorHAnsi"/>
        </w:rPr>
        <w:t>zone jest zgodnie i na zasadach wewnętrznego Regulaminu</w:t>
      </w:r>
      <w:r w:rsidR="00726430" w:rsidRPr="007C47AF">
        <w:rPr>
          <w:rFonts w:asciiTheme="minorHAnsi" w:hAnsiTheme="minorHAnsi"/>
        </w:rPr>
        <w:t xml:space="preserve"> Udzielania Zamówień Enea </w:t>
      </w:r>
      <w:r w:rsidR="00290FBF" w:rsidRPr="007C47AF">
        <w:rPr>
          <w:rFonts w:asciiTheme="minorHAnsi" w:hAnsiTheme="minorHAnsi"/>
        </w:rPr>
        <w:t>Połaniec S.A.</w:t>
      </w:r>
    </w:p>
    <w:p w14:paraId="0DA5FE57" w14:textId="77777777" w:rsidR="007B46F7" w:rsidRPr="007C47AF" w:rsidRDefault="007B46F7" w:rsidP="007B46F7">
      <w:pPr>
        <w:pStyle w:val="Akapitzlist"/>
        <w:numPr>
          <w:ilvl w:val="0"/>
          <w:numId w:val="1"/>
        </w:numPr>
        <w:spacing w:after="120" w:line="240" w:lineRule="auto"/>
        <w:ind w:left="357" w:hanging="357"/>
        <w:contextualSpacing w:val="0"/>
        <w:jc w:val="both"/>
        <w:rPr>
          <w:rFonts w:asciiTheme="minorHAnsi" w:hAnsiTheme="minorHAnsi" w:cstheme="minorHAnsi"/>
        </w:rPr>
      </w:pPr>
      <w:r w:rsidRPr="007C47AF">
        <w:rPr>
          <w:rFonts w:asciiTheme="minorHAnsi" w:hAnsiTheme="minorHAnsi"/>
        </w:rPr>
        <w:t>Wszczęcie postępowania następuje poprzez zamieszczenie ogłoszenia i Warunków Zamówienia na stronie internetowej wskazanej w pkt. 2.</w:t>
      </w:r>
    </w:p>
    <w:p w14:paraId="341B1930" w14:textId="77777777" w:rsidR="00D90696" w:rsidRPr="00A941D5" w:rsidRDefault="00D90696" w:rsidP="00D90696">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0EA20827" w14:textId="55803EAC" w:rsidR="00D90696" w:rsidRPr="00A941D5" w:rsidRDefault="00D90696" w:rsidP="00D90696">
      <w:pPr>
        <w:tabs>
          <w:tab w:val="left" w:pos="709"/>
        </w:tabs>
        <w:spacing w:line="276" w:lineRule="auto"/>
        <w:ind w:left="1701" w:hanging="1134"/>
        <w:jc w:val="center"/>
        <w:rPr>
          <w:rFonts w:cstheme="minorHAnsi"/>
          <w:b/>
          <w:color w:val="000000" w:themeColor="text1"/>
          <w:szCs w:val="20"/>
        </w:rPr>
      </w:pPr>
      <w:r w:rsidRPr="00A941D5">
        <w:rPr>
          <w:rFonts w:cstheme="minorHAnsi"/>
          <w:b/>
          <w:color w:val="000000" w:themeColor="text1"/>
          <w:szCs w:val="20"/>
        </w:rPr>
        <w:t>NZ/</w:t>
      </w:r>
      <w:r>
        <w:rPr>
          <w:rFonts w:cstheme="minorHAnsi"/>
          <w:b/>
          <w:color w:val="000000" w:themeColor="text1"/>
          <w:szCs w:val="20"/>
        </w:rPr>
        <w:t>1300010</w:t>
      </w:r>
      <w:r w:rsidR="008620CC">
        <w:rPr>
          <w:rFonts w:cstheme="minorHAnsi"/>
          <w:b/>
          <w:color w:val="000000" w:themeColor="text1"/>
          <w:szCs w:val="20"/>
        </w:rPr>
        <w:t>918</w:t>
      </w:r>
      <w:r w:rsidRPr="00A941D5">
        <w:rPr>
          <w:rFonts w:cstheme="minorHAnsi"/>
          <w:b/>
          <w:color w:val="000000" w:themeColor="text1"/>
          <w:szCs w:val="20"/>
        </w:rPr>
        <w:t>/202</w:t>
      </w:r>
      <w:r>
        <w:rPr>
          <w:rFonts w:cstheme="minorHAnsi"/>
          <w:b/>
          <w:color w:val="000000" w:themeColor="text1"/>
          <w:szCs w:val="20"/>
        </w:rPr>
        <w:t>1</w:t>
      </w:r>
    </w:p>
    <w:p w14:paraId="791F7F1B" w14:textId="77777777" w:rsidR="00D90696" w:rsidRPr="00A941D5" w:rsidRDefault="00D90696" w:rsidP="00D90696">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485C1ED4" w14:textId="77777777" w:rsidR="00D90696" w:rsidRPr="00A941D5" w:rsidRDefault="00D90696" w:rsidP="00D90696">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Zamawiający informuje, że postępowanie, w tym otwarcie Ofert jest niejawne i nie zamierza zwoływać zebrania Wykonawców.</w:t>
      </w:r>
    </w:p>
    <w:p w14:paraId="111773C6" w14:textId="77777777" w:rsidR="00D90696" w:rsidRPr="00A941D5" w:rsidRDefault="00D90696" w:rsidP="00D90696">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W niniejszym postępowaniu Wykonawcy nie przysługują środki odwoławcze.</w:t>
      </w:r>
    </w:p>
    <w:p w14:paraId="4BC134B7" w14:textId="77777777" w:rsidR="00D90696" w:rsidRPr="00942809" w:rsidRDefault="00D90696" w:rsidP="00D90696">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ponosi wszelkie koszty związane z uczestnictwem w niniejszym postępowaniu, w tym także z przygotowaniem i złożeniem oferty.</w:t>
      </w:r>
    </w:p>
    <w:p w14:paraId="4E103CC0" w14:textId="77777777" w:rsidR="00D90696" w:rsidRPr="00942809" w:rsidRDefault="00D90696" w:rsidP="00D90696">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Żadne materiały dotyczące postępowania, dostarczone przez Wykonawców nie podlegają zwrotowi.</w:t>
      </w:r>
    </w:p>
    <w:p w14:paraId="5FF77DA5" w14:textId="77777777" w:rsidR="00D90696" w:rsidRPr="00942809" w:rsidRDefault="00D90696" w:rsidP="00D90696">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przygotowuje i przeprowadza niniejsze postępowanie w sposób zapewniający zachowanie uczciwej konkurencji oraz równe traktowanie Wykonawców, w tym równy dostęp do informacji dla wszystkich Wykonawców i zakaz uprzywilejowywania jednego Wykonawcy względem drugiego. </w:t>
      </w:r>
    </w:p>
    <w:p w14:paraId="349C125C" w14:textId="77777777" w:rsidR="00D90696" w:rsidRPr="00942809" w:rsidRDefault="00D90696" w:rsidP="00D90696">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niniejszego postępowania wykonuje powołana Komisja Przetargowa zapewniająca bezstronność i obiektywizm.</w:t>
      </w:r>
    </w:p>
    <w:p w14:paraId="62793115" w14:textId="77777777" w:rsidR="00B90BD5" w:rsidRPr="00D90696" w:rsidRDefault="00D90696" w:rsidP="00D90696">
      <w:pPr>
        <w:pStyle w:val="Akapitzlist"/>
        <w:numPr>
          <w:ilvl w:val="0"/>
          <w:numId w:val="1"/>
        </w:numPr>
        <w:spacing w:after="120" w:line="240" w:lineRule="auto"/>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w:t>
      </w:r>
      <w:r>
        <w:rPr>
          <w:rFonts w:asciiTheme="minorHAnsi" w:hAnsiTheme="minorHAnsi" w:cstheme="minorHAnsi"/>
        </w:rPr>
        <w:t>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7C47AF" w14:paraId="08547041" w14:textId="77777777" w:rsidTr="003021B0">
        <w:trPr>
          <w:trHeight w:val="291"/>
        </w:trPr>
        <w:tc>
          <w:tcPr>
            <w:tcW w:w="10144" w:type="dxa"/>
            <w:shd w:val="clear" w:color="auto" w:fill="D9D9D9" w:themeFill="background1" w:themeFillShade="D9"/>
          </w:tcPr>
          <w:p w14:paraId="2967A5E8" w14:textId="77777777" w:rsidR="001F59D5" w:rsidRPr="007C47AF" w:rsidRDefault="003021B0" w:rsidP="00FD3C51">
            <w:pPr>
              <w:pStyle w:val="Nagwek1"/>
              <w:spacing w:before="40" w:after="40"/>
              <w:jc w:val="left"/>
              <w:rPr>
                <w:rFonts w:asciiTheme="minorHAnsi" w:hAnsiTheme="minorHAnsi"/>
                <w:sz w:val="22"/>
                <w:szCs w:val="22"/>
                <w:lang w:val="pl-PL"/>
              </w:rPr>
            </w:pPr>
            <w:bookmarkStart w:id="3" w:name="_Toc19239451"/>
            <w:r w:rsidRPr="007C47AF">
              <w:rPr>
                <w:rFonts w:asciiTheme="minorHAnsi" w:hAnsiTheme="minorHAnsi"/>
                <w:sz w:val="22"/>
                <w:szCs w:val="22"/>
                <w:lang w:val="pl-PL"/>
              </w:rPr>
              <w:t>ROZDZIAŁ I</w:t>
            </w:r>
            <w:r w:rsidR="00230853" w:rsidRPr="007C47AF">
              <w:rPr>
                <w:rFonts w:asciiTheme="minorHAnsi" w:hAnsiTheme="minorHAnsi"/>
                <w:sz w:val="22"/>
                <w:szCs w:val="22"/>
                <w:lang w:val="pl-PL"/>
              </w:rPr>
              <w:t>I</w:t>
            </w:r>
            <w:r w:rsidR="00440C88" w:rsidRPr="007C47AF">
              <w:rPr>
                <w:rFonts w:asciiTheme="minorHAnsi" w:hAnsiTheme="minorHAnsi"/>
                <w:sz w:val="22"/>
                <w:szCs w:val="22"/>
                <w:lang w:val="pl-PL"/>
              </w:rPr>
              <w:t xml:space="preserve"> –</w:t>
            </w:r>
            <w:r w:rsidR="00FD3C51" w:rsidRPr="007C47AF">
              <w:rPr>
                <w:rFonts w:asciiTheme="minorHAnsi" w:hAnsiTheme="minorHAnsi"/>
                <w:sz w:val="22"/>
                <w:szCs w:val="22"/>
                <w:lang w:val="pl-PL"/>
              </w:rPr>
              <w:t xml:space="preserve"> Przedmiot zamówienia</w:t>
            </w:r>
            <w:bookmarkEnd w:id="3"/>
          </w:p>
        </w:tc>
      </w:tr>
    </w:tbl>
    <w:p w14:paraId="37B16443" w14:textId="77777777" w:rsidR="00AD2C0E" w:rsidRPr="007C47AF" w:rsidRDefault="00B76B82" w:rsidP="00864B84">
      <w:pPr>
        <w:numPr>
          <w:ilvl w:val="0"/>
          <w:numId w:val="11"/>
        </w:numPr>
        <w:spacing w:before="120" w:line="276" w:lineRule="auto"/>
        <w:jc w:val="both"/>
        <w:rPr>
          <w:rFonts w:asciiTheme="minorHAnsi" w:hAnsiTheme="minorHAnsi" w:cs="Arial"/>
          <w:b/>
          <w:sz w:val="22"/>
          <w:szCs w:val="22"/>
        </w:rPr>
      </w:pPr>
      <w:r w:rsidRPr="007C47AF">
        <w:rPr>
          <w:rFonts w:asciiTheme="minorHAnsi" w:hAnsiTheme="minorHAnsi" w:cstheme="minorHAnsi"/>
          <w:b/>
          <w:sz w:val="22"/>
          <w:szCs w:val="22"/>
        </w:rPr>
        <w:t>Przedmiot zamówienia:</w:t>
      </w:r>
      <w:r w:rsidR="00BF3A08" w:rsidRPr="007C47AF">
        <w:rPr>
          <w:rFonts w:asciiTheme="minorHAnsi" w:hAnsiTheme="minorHAnsi" w:cstheme="minorHAnsi"/>
          <w:b/>
          <w:sz w:val="22"/>
          <w:szCs w:val="22"/>
        </w:rPr>
        <w:t xml:space="preserve"> </w:t>
      </w:r>
      <w:r w:rsidR="00837257" w:rsidRPr="007C47AF">
        <w:rPr>
          <w:rFonts w:asciiTheme="minorHAnsi" w:hAnsiTheme="minorHAnsi" w:cstheme="minorHAnsi"/>
          <w:b/>
          <w:sz w:val="22"/>
          <w:szCs w:val="22"/>
        </w:rPr>
        <w:t xml:space="preserve"> </w:t>
      </w:r>
    </w:p>
    <w:p w14:paraId="2B602BAB" w14:textId="4BF899AD" w:rsidR="000436CE" w:rsidRPr="000436CE" w:rsidRDefault="001B0E94" w:rsidP="000436CE">
      <w:pPr>
        <w:spacing w:before="120" w:line="276" w:lineRule="auto"/>
        <w:ind w:left="360"/>
        <w:jc w:val="both"/>
        <w:rPr>
          <w:rFonts w:ascii="Franklin Gothic Book" w:hAnsi="Franklin Gothic Book" w:cs="Arial"/>
          <w:b/>
          <w:sz w:val="22"/>
          <w:szCs w:val="22"/>
        </w:rPr>
      </w:pPr>
      <w:r>
        <w:rPr>
          <w:rFonts w:ascii="Franklin Gothic Book" w:hAnsi="Franklin Gothic Book" w:cs="Arial"/>
          <w:b/>
          <w:sz w:val="22"/>
          <w:szCs w:val="22"/>
        </w:rPr>
        <w:t>Wykonanie robót budowlanych w zakresie modernizacji kanałów spalin i klap czopuchowych</w:t>
      </w:r>
      <w:r w:rsidR="000436CE" w:rsidRPr="000436CE">
        <w:rPr>
          <w:rFonts w:ascii="Franklin Gothic Book" w:hAnsi="Franklin Gothic Book" w:cs="Arial"/>
          <w:b/>
          <w:sz w:val="22"/>
          <w:szCs w:val="22"/>
        </w:rPr>
        <w:t xml:space="preserve"> blok</w:t>
      </w:r>
      <w:r w:rsidR="00D50249">
        <w:rPr>
          <w:rFonts w:ascii="Franklin Gothic Book" w:hAnsi="Franklin Gothic Book" w:cs="Arial"/>
          <w:b/>
          <w:sz w:val="22"/>
          <w:szCs w:val="22"/>
        </w:rPr>
        <w:t>u</w:t>
      </w:r>
      <w:r w:rsidR="00DE4654">
        <w:rPr>
          <w:rFonts w:ascii="Franklin Gothic Book" w:hAnsi="Franklin Gothic Book" w:cs="Arial"/>
          <w:b/>
          <w:sz w:val="22"/>
          <w:szCs w:val="22"/>
        </w:rPr>
        <w:t xml:space="preserve"> </w:t>
      </w:r>
      <w:r w:rsidR="000436CE" w:rsidRPr="000436CE">
        <w:rPr>
          <w:rFonts w:ascii="Franklin Gothic Book" w:hAnsi="Franklin Gothic Book" w:cs="Arial"/>
          <w:b/>
          <w:sz w:val="22"/>
          <w:szCs w:val="22"/>
        </w:rPr>
        <w:t>energetyczn</w:t>
      </w:r>
      <w:r w:rsidR="00D50249">
        <w:rPr>
          <w:rFonts w:ascii="Franklin Gothic Book" w:hAnsi="Franklin Gothic Book" w:cs="Arial"/>
          <w:b/>
          <w:sz w:val="22"/>
          <w:szCs w:val="22"/>
        </w:rPr>
        <w:t>ego</w:t>
      </w:r>
      <w:r w:rsidR="000436CE" w:rsidRPr="000436CE">
        <w:rPr>
          <w:rFonts w:ascii="Franklin Gothic Book" w:hAnsi="Franklin Gothic Book" w:cs="Arial"/>
          <w:b/>
          <w:sz w:val="22"/>
          <w:szCs w:val="22"/>
        </w:rPr>
        <w:t xml:space="preserve"> nr  3 oraz kanału rozruchowego spalin  w latach 2021, 2022r.</w:t>
      </w:r>
      <w:r w:rsidR="000436CE">
        <w:rPr>
          <w:rFonts w:ascii="Franklin Gothic Book" w:hAnsi="Franklin Gothic Book" w:cs="Arial"/>
          <w:b/>
          <w:sz w:val="22"/>
          <w:szCs w:val="22"/>
        </w:rPr>
        <w:t xml:space="preserve"> </w:t>
      </w:r>
      <w:r w:rsidR="000436CE" w:rsidRPr="000436CE">
        <w:rPr>
          <w:rFonts w:ascii="Franklin Gothic Book" w:hAnsi="Franklin Gothic Book" w:cs="Arial"/>
          <w:b/>
          <w:sz w:val="22"/>
          <w:szCs w:val="22"/>
        </w:rPr>
        <w:t xml:space="preserve">w Enea Elektrownia Połaniec S.A.  w podziale na odrębne zakresy </w:t>
      </w:r>
      <w:r w:rsidR="0048595A">
        <w:rPr>
          <w:rFonts w:ascii="Franklin Gothic Book" w:hAnsi="Franklin Gothic Book" w:cs="Arial"/>
          <w:b/>
          <w:sz w:val="22"/>
          <w:szCs w:val="22"/>
        </w:rPr>
        <w:t>robót</w:t>
      </w:r>
      <w:r w:rsidR="000436CE" w:rsidRPr="000436CE">
        <w:rPr>
          <w:rFonts w:ascii="Franklin Gothic Book" w:hAnsi="Franklin Gothic Book" w:cs="Arial"/>
          <w:b/>
          <w:sz w:val="22"/>
          <w:szCs w:val="22"/>
        </w:rPr>
        <w:t xml:space="preserve">: </w:t>
      </w:r>
    </w:p>
    <w:p w14:paraId="237803FB" w14:textId="77777777" w:rsidR="000436CE" w:rsidRPr="000436CE" w:rsidRDefault="000436CE" w:rsidP="000436CE">
      <w:pPr>
        <w:spacing w:before="120" w:line="276" w:lineRule="auto"/>
        <w:ind w:left="360"/>
        <w:jc w:val="both"/>
        <w:rPr>
          <w:rFonts w:ascii="Franklin Gothic Book" w:hAnsi="Franklin Gothic Book" w:cs="Arial"/>
          <w:b/>
          <w:sz w:val="22"/>
          <w:szCs w:val="22"/>
        </w:rPr>
      </w:pPr>
      <w:r w:rsidRPr="000436CE">
        <w:rPr>
          <w:rFonts w:ascii="Franklin Gothic Book" w:hAnsi="Franklin Gothic Book" w:cs="Arial"/>
          <w:b/>
          <w:sz w:val="22"/>
          <w:szCs w:val="22"/>
        </w:rPr>
        <w:lastRenderedPageBreak/>
        <w:t>1)</w:t>
      </w:r>
      <w:r w:rsidRPr="000436CE">
        <w:rPr>
          <w:rFonts w:ascii="Franklin Gothic Book" w:hAnsi="Franklin Gothic Book" w:cs="Arial"/>
          <w:b/>
          <w:sz w:val="22"/>
          <w:szCs w:val="22"/>
        </w:rPr>
        <w:tab/>
        <w:t>K3 - Wymiana klap czopuchowych 134A1, 134A2.</w:t>
      </w:r>
    </w:p>
    <w:p w14:paraId="4E3D8B40" w14:textId="18DE44C9" w:rsidR="000436CE" w:rsidRPr="000436CE" w:rsidRDefault="000436CE" w:rsidP="000436CE">
      <w:pPr>
        <w:spacing w:before="120" w:line="276" w:lineRule="auto"/>
        <w:ind w:left="360"/>
        <w:jc w:val="both"/>
        <w:rPr>
          <w:rFonts w:ascii="Franklin Gothic Book" w:hAnsi="Franklin Gothic Book" w:cs="Arial"/>
          <w:b/>
          <w:sz w:val="22"/>
          <w:szCs w:val="22"/>
        </w:rPr>
      </w:pPr>
      <w:r w:rsidRPr="000436CE">
        <w:rPr>
          <w:rFonts w:ascii="Franklin Gothic Book" w:hAnsi="Franklin Gothic Book" w:cs="Arial"/>
          <w:b/>
          <w:sz w:val="22"/>
          <w:szCs w:val="22"/>
        </w:rPr>
        <w:t>2)</w:t>
      </w:r>
      <w:r w:rsidRPr="000436CE">
        <w:rPr>
          <w:rFonts w:ascii="Franklin Gothic Book" w:hAnsi="Franklin Gothic Book" w:cs="Arial"/>
          <w:b/>
          <w:sz w:val="22"/>
          <w:szCs w:val="22"/>
        </w:rPr>
        <w:tab/>
        <w:t>K3 - Modernizacja  wieszaków  kanałów spalin na blok</w:t>
      </w:r>
      <w:r w:rsidR="003539BD">
        <w:rPr>
          <w:rFonts w:ascii="Franklin Gothic Book" w:hAnsi="Franklin Gothic Book" w:cs="Arial"/>
          <w:b/>
          <w:sz w:val="22"/>
          <w:szCs w:val="22"/>
        </w:rPr>
        <w:t>u</w:t>
      </w:r>
      <w:r w:rsidRPr="000436CE">
        <w:rPr>
          <w:rFonts w:ascii="Franklin Gothic Book" w:hAnsi="Franklin Gothic Book" w:cs="Arial"/>
          <w:b/>
          <w:sz w:val="22"/>
          <w:szCs w:val="22"/>
        </w:rPr>
        <w:t xml:space="preserve"> nr 3.</w:t>
      </w:r>
    </w:p>
    <w:p w14:paraId="2A13F2A3" w14:textId="77777777" w:rsidR="007E0089" w:rsidRPr="007E0089" w:rsidRDefault="000436CE" w:rsidP="000436CE">
      <w:pPr>
        <w:spacing w:before="120" w:line="276" w:lineRule="auto"/>
        <w:ind w:left="360"/>
        <w:jc w:val="both"/>
        <w:rPr>
          <w:rFonts w:asciiTheme="minorHAnsi" w:hAnsiTheme="minorHAnsi" w:cstheme="minorHAnsi"/>
          <w:sz w:val="22"/>
          <w:szCs w:val="22"/>
          <w:u w:val="single"/>
        </w:rPr>
      </w:pPr>
      <w:r w:rsidRPr="000436CE">
        <w:rPr>
          <w:rFonts w:ascii="Franklin Gothic Book" w:hAnsi="Franklin Gothic Book" w:cs="Arial"/>
          <w:b/>
          <w:sz w:val="22"/>
          <w:szCs w:val="22"/>
        </w:rPr>
        <w:t>3)</w:t>
      </w:r>
      <w:r w:rsidRPr="000436CE">
        <w:rPr>
          <w:rFonts w:ascii="Franklin Gothic Book" w:hAnsi="Franklin Gothic Book" w:cs="Arial"/>
          <w:b/>
          <w:sz w:val="22"/>
          <w:szCs w:val="22"/>
        </w:rPr>
        <w:tab/>
        <w:t>Remont kanału rozruchowego spalin (czopucha) nr 2,3,4.</w:t>
      </w:r>
    </w:p>
    <w:p w14:paraId="5A502FA1" w14:textId="77777777" w:rsidR="00977D5E" w:rsidRPr="00D05B7D" w:rsidRDefault="00E8054E" w:rsidP="00F46D3A">
      <w:pPr>
        <w:numPr>
          <w:ilvl w:val="0"/>
          <w:numId w:val="11"/>
        </w:numPr>
        <w:spacing w:before="120" w:line="276" w:lineRule="auto"/>
        <w:jc w:val="both"/>
        <w:rPr>
          <w:rFonts w:asciiTheme="minorHAnsi" w:hAnsiTheme="minorHAnsi" w:cstheme="minorHAnsi"/>
          <w:sz w:val="22"/>
          <w:szCs w:val="22"/>
          <w:u w:val="single"/>
        </w:rPr>
      </w:pPr>
      <w:r w:rsidRPr="00272505">
        <w:rPr>
          <w:rFonts w:asciiTheme="minorHAnsi" w:hAnsiTheme="minorHAnsi" w:cstheme="minorHAnsi"/>
          <w:b/>
        </w:rPr>
        <w:t xml:space="preserve"> </w:t>
      </w:r>
      <w:r w:rsidR="0072181B" w:rsidRPr="007C47AF">
        <w:rPr>
          <w:rFonts w:asciiTheme="minorHAnsi" w:eastAsia="Calibri" w:hAnsiTheme="minorHAnsi" w:cstheme="minorHAnsi"/>
          <w:b/>
          <w:sz w:val="22"/>
          <w:szCs w:val="22"/>
        </w:rPr>
        <w:t xml:space="preserve">Termin </w:t>
      </w:r>
      <w:r w:rsidR="00CC2A20" w:rsidRPr="007C47AF">
        <w:rPr>
          <w:rFonts w:asciiTheme="minorHAnsi" w:eastAsia="Calibri" w:hAnsiTheme="minorHAnsi" w:cstheme="minorHAnsi"/>
          <w:b/>
          <w:sz w:val="22"/>
          <w:szCs w:val="22"/>
        </w:rPr>
        <w:t>realizacji zamówienia</w:t>
      </w:r>
      <w:r w:rsidR="00D64531" w:rsidRPr="007C47AF">
        <w:rPr>
          <w:rFonts w:asciiTheme="minorHAnsi" w:eastAsia="Calibri" w:hAnsiTheme="minorHAnsi" w:cstheme="minorHAnsi"/>
          <w:b/>
          <w:sz w:val="22"/>
          <w:szCs w:val="22"/>
        </w:rPr>
        <w:t>:</w:t>
      </w:r>
      <w:r w:rsidR="00D64531" w:rsidRPr="007C47AF">
        <w:rPr>
          <w:rFonts w:asciiTheme="minorHAnsi" w:eastAsia="Calibri" w:hAnsiTheme="minorHAnsi" w:cstheme="minorHAnsi"/>
          <w:sz w:val="22"/>
          <w:szCs w:val="22"/>
        </w:rPr>
        <w:t xml:space="preserve"> </w:t>
      </w:r>
    </w:p>
    <w:p w14:paraId="51401A37" w14:textId="0E974753" w:rsidR="0047591D" w:rsidRPr="002E6C51" w:rsidRDefault="0047591D" w:rsidP="002E6C51">
      <w:pPr>
        <w:pStyle w:val="Akapitzlist"/>
        <w:numPr>
          <w:ilvl w:val="1"/>
          <w:numId w:val="11"/>
        </w:numPr>
        <w:autoSpaceDE w:val="0"/>
        <w:autoSpaceDN w:val="0"/>
        <w:spacing w:after="120" w:line="300" w:lineRule="atLeast"/>
        <w:contextualSpacing w:val="0"/>
        <w:jc w:val="both"/>
        <w:rPr>
          <w:rFonts w:asciiTheme="minorHAnsi" w:hAnsiTheme="minorHAnsi" w:cstheme="minorHAnsi"/>
        </w:rPr>
      </w:pPr>
      <w:r w:rsidRPr="00D05B7D">
        <w:rPr>
          <w:rFonts w:asciiTheme="minorHAnsi" w:hAnsiTheme="minorHAnsi" w:cstheme="minorHAnsi"/>
        </w:rPr>
        <w:t xml:space="preserve">Termin wykonania przedmiotu Umowy  </w:t>
      </w:r>
      <w:r w:rsidR="00F34B08">
        <w:rPr>
          <w:rFonts w:asciiTheme="minorHAnsi" w:hAnsiTheme="minorHAnsi" w:cstheme="minorHAnsi"/>
        </w:rPr>
        <w:t xml:space="preserve">- od dnia </w:t>
      </w:r>
      <w:r w:rsidR="0048595A">
        <w:rPr>
          <w:rFonts w:asciiTheme="minorHAnsi" w:hAnsiTheme="minorHAnsi" w:cstheme="minorHAnsi"/>
        </w:rPr>
        <w:t xml:space="preserve">zawarcia </w:t>
      </w:r>
      <w:r w:rsidR="00F34B08">
        <w:rPr>
          <w:rFonts w:asciiTheme="minorHAnsi" w:hAnsiTheme="minorHAnsi" w:cstheme="minorHAnsi"/>
        </w:rPr>
        <w:t xml:space="preserve"> Umow</w:t>
      </w:r>
      <w:r w:rsidR="00F34B08" w:rsidRPr="0048595A">
        <w:rPr>
          <w:rFonts w:asciiTheme="minorHAnsi" w:hAnsiTheme="minorHAnsi" w:cstheme="minorHAnsi"/>
        </w:rPr>
        <w:t>y</w:t>
      </w:r>
      <w:r w:rsidR="00F34B08" w:rsidRPr="0078106E">
        <w:rPr>
          <w:rFonts w:asciiTheme="minorHAnsi" w:hAnsiTheme="minorHAnsi" w:cstheme="minorHAnsi"/>
        </w:rPr>
        <w:t xml:space="preserve"> </w:t>
      </w:r>
      <w:r w:rsidRPr="0078106E">
        <w:rPr>
          <w:rFonts w:asciiTheme="minorHAnsi" w:hAnsiTheme="minorHAnsi" w:cstheme="minorHAnsi"/>
        </w:rPr>
        <w:t xml:space="preserve">  </w:t>
      </w:r>
      <w:r w:rsidR="006F0487" w:rsidRPr="0078106E">
        <w:rPr>
          <w:rFonts w:asciiTheme="minorHAnsi" w:hAnsiTheme="minorHAnsi" w:cstheme="minorHAnsi"/>
        </w:rPr>
        <w:t>do</w:t>
      </w:r>
      <w:r w:rsidR="00A72DA3" w:rsidRPr="0078106E">
        <w:rPr>
          <w:rFonts w:asciiTheme="minorHAnsi" w:hAnsiTheme="minorHAnsi" w:cstheme="minorHAnsi"/>
        </w:rPr>
        <w:t xml:space="preserve"> </w:t>
      </w:r>
      <w:r w:rsidR="006345FC" w:rsidRPr="0078106E">
        <w:rPr>
          <w:rFonts w:asciiTheme="minorHAnsi" w:hAnsiTheme="minorHAnsi" w:cstheme="minorHAnsi"/>
          <w:b/>
        </w:rPr>
        <w:t>31</w:t>
      </w:r>
      <w:r w:rsidR="00553AB2" w:rsidRPr="0078106E">
        <w:rPr>
          <w:rFonts w:asciiTheme="minorHAnsi" w:hAnsiTheme="minorHAnsi" w:cstheme="minorHAnsi"/>
          <w:b/>
        </w:rPr>
        <w:t>.1</w:t>
      </w:r>
      <w:r w:rsidR="006345FC" w:rsidRPr="0078106E">
        <w:rPr>
          <w:rFonts w:asciiTheme="minorHAnsi" w:hAnsiTheme="minorHAnsi" w:cstheme="minorHAnsi"/>
          <w:b/>
        </w:rPr>
        <w:t>2</w:t>
      </w:r>
      <w:r w:rsidR="00553AB2" w:rsidRPr="0078106E">
        <w:rPr>
          <w:rFonts w:asciiTheme="minorHAnsi" w:hAnsiTheme="minorHAnsi" w:cstheme="minorHAnsi"/>
          <w:b/>
        </w:rPr>
        <w:t>.202</w:t>
      </w:r>
      <w:r w:rsidR="002E6C51" w:rsidRPr="0078106E">
        <w:rPr>
          <w:rFonts w:asciiTheme="minorHAnsi" w:hAnsiTheme="minorHAnsi" w:cstheme="minorHAnsi"/>
          <w:b/>
        </w:rPr>
        <w:t>2</w:t>
      </w:r>
      <w:r w:rsidR="00553AB2">
        <w:rPr>
          <w:rFonts w:asciiTheme="minorHAnsi" w:hAnsiTheme="minorHAnsi" w:cstheme="minorHAnsi"/>
        </w:rPr>
        <w:t xml:space="preserve"> roku</w:t>
      </w:r>
      <w:r w:rsidR="00F34B08">
        <w:rPr>
          <w:rFonts w:asciiTheme="minorHAnsi" w:hAnsiTheme="minorHAnsi" w:cstheme="minorHAnsi"/>
        </w:rPr>
        <w:t>.</w:t>
      </w:r>
      <w:r w:rsidR="00553AB2">
        <w:rPr>
          <w:rFonts w:asciiTheme="minorHAnsi" w:hAnsiTheme="minorHAnsi" w:cstheme="minorHAnsi"/>
        </w:rPr>
        <w:t xml:space="preserve"> </w:t>
      </w:r>
    </w:p>
    <w:p w14:paraId="233A8AF2" w14:textId="77777777" w:rsidR="002E6C51" w:rsidRPr="002E6C51" w:rsidRDefault="002E6C51" w:rsidP="002E6C51">
      <w:pPr>
        <w:pStyle w:val="Akapitzlist"/>
        <w:numPr>
          <w:ilvl w:val="1"/>
          <w:numId w:val="11"/>
        </w:numPr>
        <w:autoSpaceDE w:val="0"/>
        <w:autoSpaceDN w:val="0"/>
        <w:adjustRightInd w:val="0"/>
        <w:rPr>
          <w:rFonts w:cs="Arial"/>
          <w:color w:val="0070C0"/>
        </w:rPr>
      </w:pPr>
      <w:r w:rsidRPr="002E6C51">
        <w:rPr>
          <w:rFonts w:cs="Arial"/>
        </w:rPr>
        <w:t xml:space="preserve">Terminy realizacji Zadań nr 1,2,3 </w:t>
      </w:r>
      <w:r w:rsidR="00D15984">
        <w:rPr>
          <w:rFonts w:cs="Arial"/>
        </w:rPr>
        <w:t>odbędą się podczas  postojów</w:t>
      </w:r>
      <w:r w:rsidRPr="002E6C51">
        <w:rPr>
          <w:rFonts w:cs="Arial"/>
        </w:rPr>
        <w:t xml:space="preserve"> remontowych bloków</w:t>
      </w:r>
    </w:p>
    <w:p w14:paraId="17F12D06" w14:textId="77777777" w:rsidR="002E6C51" w:rsidRPr="0049743B" w:rsidRDefault="002E6C51" w:rsidP="00D15984">
      <w:pPr>
        <w:pStyle w:val="Akapitzlist"/>
        <w:numPr>
          <w:ilvl w:val="2"/>
          <w:numId w:val="11"/>
        </w:numPr>
        <w:autoSpaceDE w:val="0"/>
        <w:autoSpaceDN w:val="0"/>
        <w:adjustRightInd w:val="0"/>
        <w:spacing w:before="120"/>
        <w:rPr>
          <w:rFonts w:cs="Arial"/>
        </w:rPr>
      </w:pPr>
      <w:r w:rsidRPr="0049743B">
        <w:rPr>
          <w:rFonts w:cs="Arial"/>
        </w:rPr>
        <w:t>Planowany termin postojów remontowych  bloków  3,4,9</w:t>
      </w:r>
    </w:p>
    <w:tbl>
      <w:tblPr>
        <w:tblStyle w:val="Tabela-Siatka"/>
        <w:tblW w:w="0" w:type="auto"/>
        <w:tblInd w:w="360" w:type="dxa"/>
        <w:tblLook w:val="04A0" w:firstRow="1" w:lastRow="0" w:firstColumn="1" w:lastColumn="0" w:noHBand="0" w:noVBand="1"/>
      </w:tblPr>
      <w:tblGrid>
        <w:gridCol w:w="755"/>
        <w:gridCol w:w="3842"/>
        <w:gridCol w:w="1646"/>
        <w:gridCol w:w="1476"/>
        <w:gridCol w:w="1719"/>
      </w:tblGrid>
      <w:tr w:rsidR="002E6C51" w:rsidRPr="008A5A49" w14:paraId="3F306B7B" w14:textId="77777777" w:rsidTr="008F16CD">
        <w:tc>
          <w:tcPr>
            <w:tcW w:w="755" w:type="dxa"/>
          </w:tcPr>
          <w:p w14:paraId="1A59011F" w14:textId="77777777" w:rsidR="002E6C51" w:rsidRPr="008A5A49" w:rsidRDefault="002E6C51" w:rsidP="008F16CD">
            <w:pPr>
              <w:suppressAutoHyphens/>
              <w:autoSpaceDE w:val="0"/>
              <w:autoSpaceDN w:val="0"/>
              <w:spacing w:before="120" w:line="276" w:lineRule="auto"/>
              <w:jc w:val="center"/>
              <w:rPr>
                <w:rFonts w:asciiTheme="minorHAnsi" w:hAnsiTheme="minorHAnsi" w:cstheme="minorHAnsi"/>
                <w:sz w:val="22"/>
                <w:szCs w:val="22"/>
              </w:rPr>
            </w:pPr>
            <w:r w:rsidRPr="008A5A49">
              <w:rPr>
                <w:rFonts w:asciiTheme="minorHAnsi" w:hAnsiTheme="minorHAnsi" w:cstheme="minorHAnsi"/>
                <w:sz w:val="22"/>
                <w:szCs w:val="22"/>
              </w:rPr>
              <w:t>Lp.</w:t>
            </w:r>
          </w:p>
        </w:tc>
        <w:tc>
          <w:tcPr>
            <w:tcW w:w="3842" w:type="dxa"/>
          </w:tcPr>
          <w:p w14:paraId="638CAFBE" w14:textId="77777777" w:rsidR="002E6C51" w:rsidRPr="008A5A49" w:rsidRDefault="002E6C51" w:rsidP="008F16CD">
            <w:pPr>
              <w:suppressAutoHyphens/>
              <w:autoSpaceDE w:val="0"/>
              <w:autoSpaceDN w:val="0"/>
              <w:spacing w:before="120" w:line="276" w:lineRule="auto"/>
              <w:rPr>
                <w:rFonts w:asciiTheme="minorHAnsi" w:hAnsiTheme="minorHAnsi" w:cstheme="minorHAnsi"/>
                <w:sz w:val="22"/>
                <w:szCs w:val="22"/>
              </w:rPr>
            </w:pPr>
            <w:r w:rsidRPr="008A5A49">
              <w:rPr>
                <w:rFonts w:asciiTheme="minorHAnsi" w:hAnsiTheme="minorHAnsi" w:cstheme="minorHAnsi"/>
                <w:sz w:val="22"/>
                <w:szCs w:val="22"/>
              </w:rPr>
              <w:t>Nazwa zadania</w:t>
            </w:r>
          </w:p>
        </w:tc>
        <w:tc>
          <w:tcPr>
            <w:tcW w:w="1646" w:type="dxa"/>
          </w:tcPr>
          <w:p w14:paraId="273EEFAE" w14:textId="77777777" w:rsidR="002E6C51" w:rsidRPr="008A5A49" w:rsidRDefault="002E6C51" w:rsidP="008F16CD">
            <w:pPr>
              <w:suppressAutoHyphens/>
              <w:autoSpaceDE w:val="0"/>
              <w:autoSpaceDN w:val="0"/>
              <w:spacing w:before="120" w:line="276" w:lineRule="auto"/>
              <w:ind w:left="-7" w:hanging="17"/>
              <w:rPr>
                <w:rFonts w:asciiTheme="minorHAnsi" w:hAnsiTheme="minorHAnsi" w:cstheme="minorHAnsi"/>
                <w:sz w:val="22"/>
                <w:szCs w:val="22"/>
              </w:rPr>
            </w:pPr>
            <w:r w:rsidRPr="008A5A49">
              <w:rPr>
                <w:rFonts w:asciiTheme="minorHAnsi" w:hAnsiTheme="minorHAnsi" w:cstheme="minorHAnsi"/>
                <w:sz w:val="22"/>
                <w:szCs w:val="22"/>
              </w:rPr>
              <w:t>Czas trwania postoju bloku</w:t>
            </w:r>
          </w:p>
        </w:tc>
        <w:tc>
          <w:tcPr>
            <w:tcW w:w="1476" w:type="dxa"/>
          </w:tcPr>
          <w:p w14:paraId="347DB004" w14:textId="77777777" w:rsidR="002E6C51" w:rsidRPr="008A5A49" w:rsidRDefault="002E6C51" w:rsidP="008F16CD">
            <w:pPr>
              <w:suppressAutoHyphens/>
              <w:autoSpaceDE w:val="0"/>
              <w:autoSpaceDN w:val="0"/>
              <w:spacing w:before="120" w:line="276" w:lineRule="auto"/>
              <w:rPr>
                <w:rFonts w:asciiTheme="minorHAnsi" w:hAnsiTheme="minorHAnsi" w:cstheme="minorHAnsi"/>
                <w:sz w:val="22"/>
                <w:szCs w:val="22"/>
              </w:rPr>
            </w:pPr>
            <w:r w:rsidRPr="008A5A49">
              <w:rPr>
                <w:rFonts w:asciiTheme="minorHAnsi" w:hAnsiTheme="minorHAnsi" w:cstheme="minorHAnsi"/>
                <w:sz w:val="22"/>
                <w:szCs w:val="22"/>
              </w:rPr>
              <w:t xml:space="preserve">Rozpoczęcie </w:t>
            </w:r>
          </w:p>
        </w:tc>
        <w:tc>
          <w:tcPr>
            <w:tcW w:w="1719" w:type="dxa"/>
          </w:tcPr>
          <w:p w14:paraId="54D66012" w14:textId="77777777" w:rsidR="002E6C51" w:rsidRPr="008A5A49" w:rsidRDefault="002E6C51" w:rsidP="008F16CD">
            <w:pPr>
              <w:suppressAutoHyphens/>
              <w:autoSpaceDE w:val="0"/>
              <w:autoSpaceDN w:val="0"/>
              <w:spacing w:before="120" w:line="276" w:lineRule="auto"/>
              <w:rPr>
                <w:rFonts w:asciiTheme="minorHAnsi" w:hAnsiTheme="minorHAnsi" w:cstheme="minorHAnsi"/>
                <w:sz w:val="22"/>
                <w:szCs w:val="22"/>
              </w:rPr>
            </w:pPr>
            <w:r w:rsidRPr="008A5A49">
              <w:rPr>
                <w:rFonts w:asciiTheme="minorHAnsi" w:hAnsiTheme="minorHAnsi" w:cstheme="minorHAnsi"/>
                <w:sz w:val="22"/>
                <w:szCs w:val="22"/>
              </w:rPr>
              <w:t>Zakończenie</w:t>
            </w:r>
          </w:p>
        </w:tc>
      </w:tr>
      <w:tr w:rsidR="002E6C51" w:rsidRPr="008A5A49" w14:paraId="05086BDE" w14:textId="77777777" w:rsidTr="008F16CD">
        <w:tc>
          <w:tcPr>
            <w:tcW w:w="755" w:type="dxa"/>
          </w:tcPr>
          <w:p w14:paraId="3F981876" w14:textId="77777777" w:rsidR="002E6C51" w:rsidRPr="008A5A49" w:rsidRDefault="002E6C51" w:rsidP="008F16CD">
            <w:pPr>
              <w:suppressAutoHyphens/>
              <w:autoSpaceDE w:val="0"/>
              <w:autoSpaceDN w:val="0"/>
              <w:spacing w:before="120" w:line="276" w:lineRule="auto"/>
              <w:jc w:val="center"/>
              <w:rPr>
                <w:rFonts w:asciiTheme="minorHAnsi" w:hAnsiTheme="minorHAnsi" w:cstheme="minorHAnsi"/>
                <w:sz w:val="22"/>
                <w:szCs w:val="22"/>
              </w:rPr>
            </w:pPr>
            <w:r w:rsidRPr="008A5A49">
              <w:rPr>
                <w:rFonts w:asciiTheme="minorHAnsi" w:hAnsiTheme="minorHAnsi" w:cstheme="minorHAnsi"/>
                <w:sz w:val="22"/>
                <w:szCs w:val="22"/>
              </w:rPr>
              <w:t>1</w:t>
            </w:r>
          </w:p>
        </w:tc>
        <w:tc>
          <w:tcPr>
            <w:tcW w:w="3842" w:type="dxa"/>
          </w:tcPr>
          <w:p w14:paraId="48EF4B59" w14:textId="77777777" w:rsidR="002E6C51" w:rsidRPr="008A5A49" w:rsidRDefault="002E6C51" w:rsidP="008F16CD">
            <w:pPr>
              <w:suppressAutoHyphens/>
              <w:autoSpaceDE w:val="0"/>
              <w:autoSpaceDN w:val="0"/>
              <w:spacing w:before="120" w:line="276" w:lineRule="auto"/>
              <w:rPr>
                <w:rFonts w:asciiTheme="minorHAnsi" w:hAnsiTheme="minorHAnsi" w:cstheme="minorHAnsi"/>
                <w:sz w:val="22"/>
                <w:szCs w:val="22"/>
              </w:rPr>
            </w:pPr>
            <w:r w:rsidRPr="008A5A49">
              <w:rPr>
                <w:rFonts w:asciiTheme="minorHAnsi" w:hAnsiTheme="minorHAnsi" w:cstheme="minorHAnsi"/>
                <w:sz w:val="22"/>
                <w:szCs w:val="22"/>
              </w:rPr>
              <w:t>Remont bloku nr 4</w:t>
            </w:r>
          </w:p>
        </w:tc>
        <w:tc>
          <w:tcPr>
            <w:tcW w:w="1646" w:type="dxa"/>
          </w:tcPr>
          <w:p w14:paraId="1F2A5F10" w14:textId="77777777" w:rsidR="002E6C51" w:rsidRPr="008A5A49" w:rsidRDefault="002E6C51" w:rsidP="008F16CD">
            <w:pPr>
              <w:suppressAutoHyphens/>
              <w:autoSpaceDE w:val="0"/>
              <w:autoSpaceDN w:val="0"/>
              <w:spacing w:before="120" w:line="276" w:lineRule="auto"/>
              <w:jc w:val="center"/>
              <w:rPr>
                <w:rFonts w:asciiTheme="minorHAnsi" w:hAnsiTheme="minorHAnsi" w:cstheme="minorHAnsi"/>
                <w:sz w:val="22"/>
                <w:szCs w:val="22"/>
              </w:rPr>
            </w:pPr>
            <w:r w:rsidRPr="008A5A49">
              <w:rPr>
                <w:rFonts w:asciiTheme="minorHAnsi" w:hAnsiTheme="minorHAnsi" w:cstheme="minorHAnsi"/>
                <w:sz w:val="22"/>
                <w:szCs w:val="22"/>
              </w:rPr>
              <w:t>121 dni</w:t>
            </w:r>
          </w:p>
        </w:tc>
        <w:tc>
          <w:tcPr>
            <w:tcW w:w="1476" w:type="dxa"/>
          </w:tcPr>
          <w:p w14:paraId="378DB876" w14:textId="77777777" w:rsidR="002E6C51" w:rsidRPr="008A5A49" w:rsidRDefault="002E6C51" w:rsidP="008F16CD">
            <w:pPr>
              <w:suppressAutoHyphens/>
              <w:autoSpaceDE w:val="0"/>
              <w:autoSpaceDN w:val="0"/>
              <w:spacing w:before="120" w:line="276" w:lineRule="auto"/>
              <w:jc w:val="center"/>
              <w:rPr>
                <w:rFonts w:asciiTheme="minorHAnsi" w:hAnsiTheme="minorHAnsi" w:cstheme="minorHAnsi"/>
                <w:sz w:val="22"/>
                <w:szCs w:val="22"/>
              </w:rPr>
            </w:pPr>
            <w:r w:rsidRPr="008A5A49">
              <w:rPr>
                <w:rFonts w:asciiTheme="minorHAnsi" w:hAnsiTheme="minorHAnsi" w:cstheme="minorHAnsi"/>
                <w:sz w:val="22"/>
                <w:szCs w:val="22"/>
              </w:rPr>
              <w:t>04.05.2021</w:t>
            </w:r>
          </w:p>
        </w:tc>
        <w:tc>
          <w:tcPr>
            <w:tcW w:w="1719" w:type="dxa"/>
          </w:tcPr>
          <w:p w14:paraId="52EA63ED" w14:textId="77777777" w:rsidR="002E6C51" w:rsidRPr="008A5A49" w:rsidRDefault="002E6C51" w:rsidP="008F16CD">
            <w:pPr>
              <w:suppressAutoHyphens/>
              <w:autoSpaceDE w:val="0"/>
              <w:autoSpaceDN w:val="0"/>
              <w:spacing w:before="120" w:line="276" w:lineRule="auto"/>
              <w:jc w:val="center"/>
              <w:rPr>
                <w:rFonts w:asciiTheme="minorHAnsi" w:hAnsiTheme="minorHAnsi" w:cstheme="minorHAnsi"/>
                <w:sz w:val="22"/>
                <w:szCs w:val="22"/>
              </w:rPr>
            </w:pPr>
            <w:r w:rsidRPr="008A5A49">
              <w:rPr>
                <w:rFonts w:asciiTheme="minorHAnsi" w:hAnsiTheme="minorHAnsi" w:cstheme="minorHAnsi"/>
                <w:sz w:val="22"/>
                <w:szCs w:val="22"/>
              </w:rPr>
              <w:t>01.09.2021</w:t>
            </w:r>
          </w:p>
        </w:tc>
      </w:tr>
      <w:tr w:rsidR="002E6C51" w:rsidRPr="008A5A49" w14:paraId="6E2402F2" w14:textId="77777777" w:rsidTr="008F16CD">
        <w:tc>
          <w:tcPr>
            <w:tcW w:w="755" w:type="dxa"/>
          </w:tcPr>
          <w:p w14:paraId="2F1EE549" w14:textId="77777777" w:rsidR="002E6C51" w:rsidRPr="008A5A49" w:rsidRDefault="002E6C51" w:rsidP="008F16CD">
            <w:pPr>
              <w:suppressAutoHyphens/>
              <w:autoSpaceDE w:val="0"/>
              <w:autoSpaceDN w:val="0"/>
              <w:spacing w:before="120" w:line="276" w:lineRule="auto"/>
              <w:jc w:val="center"/>
              <w:rPr>
                <w:rFonts w:asciiTheme="minorHAnsi" w:hAnsiTheme="minorHAnsi" w:cstheme="minorHAnsi"/>
                <w:sz w:val="22"/>
                <w:szCs w:val="22"/>
              </w:rPr>
            </w:pPr>
            <w:r w:rsidRPr="008A5A49">
              <w:rPr>
                <w:rFonts w:asciiTheme="minorHAnsi" w:hAnsiTheme="minorHAnsi" w:cstheme="minorHAnsi"/>
                <w:sz w:val="22"/>
                <w:szCs w:val="22"/>
              </w:rPr>
              <w:t>2</w:t>
            </w:r>
          </w:p>
        </w:tc>
        <w:tc>
          <w:tcPr>
            <w:tcW w:w="3842" w:type="dxa"/>
          </w:tcPr>
          <w:p w14:paraId="4F4EFFDB" w14:textId="77777777" w:rsidR="002E6C51" w:rsidRPr="008A5A49" w:rsidRDefault="002E6C51" w:rsidP="008F16CD">
            <w:pPr>
              <w:suppressAutoHyphens/>
              <w:autoSpaceDE w:val="0"/>
              <w:autoSpaceDN w:val="0"/>
              <w:spacing w:before="120" w:line="276" w:lineRule="auto"/>
              <w:rPr>
                <w:rFonts w:asciiTheme="minorHAnsi" w:hAnsiTheme="minorHAnsi" w:cstheme="minorHAnsi"/>
                <w:sz w:val="22"/>
                <w:szCs w:val="22"/>
              </w:rPr>
            </w:pPr>
            <w:r w:rsidRPr="008A5A49">
              <w:rPr>
                <w:rFonts w:asciiTheme="minorHAnsi" w:hAnsiTheme="minorHAnsi" w:cstheme="minorHAnsi"/>
                <w:sz w:val="22"/>
                <w:szCs w:val="22"/>
              </w:rPr>
              <w:t>Remont bloku nr 3</w:t>
            </w:r>
          </w:p>
        </w:tc>
        <w:tc>
          <w:tcPr>
            <w:tcW w:w="1646" w:type="dxa"/>
          </w:tcPr>
          <w:p w14:paraId="24BA4256" w14:textId="77777777" w:rsidR="002E6C51" w:rsidRPr="008A5A49" w:rsidRDefault="002E6C51" w:rsidP="008F16CD">
            <w:pPr>
              <w:suppressAutoHyphens/>
              <w:autoSpaceDE w:val="0"/>
              <w:autoSpaceDN w:val="0"/>
              <w:spacing w:before="120" w:line="276" w:lineRule="auto"/>
              <w:jc w:val="center"/>
              <w:rPr>
                <w:rFonts w:asciiTheme="minorHAnsi" w:hAnsiTheme="minorHAnsi" w:cstheme="minorHAnsi"/>
                <w:sz w:val="22"/>
                <w:szCs w:val="22"/>
              </w:rPr>
            </w:pPr>
            <w:r w:rsidRPr="008A5A49">
              <w:rPr>
                <w:rFonts w:asciiTheme="minorHAnsi" w:hAnsiTheme="minorHAnsi" w:cstheme="minorHAnsi"/>
                <w:sz w:val="22"/>
                <w:szCs w:val="22"/>
              </w:rPr>
              <w:t>122 dni</w:t>
            </w:r>
          </w:p>
        </w:tc>
        <w:tc>
          <w:tcPr>
            <w:tcW w:w="1476" w:type="dxa"/>
          </w:tcPr>
          <w:p w14:paraId="188FA58D" w14:textId="77777777" w:rsidR="002E6C51" w:rsidRPr="008A5A49" w:rsidRDefault="002E6C51" w:rsidP="008F16CD">
            <w:pPr>
              <w:suppressAutoHyphens/>
              <w:autoSpaceDE w:val="0"/>
              <w:autoSpaceDN w:val="0"/>
              <w:spacing w:before="120" w:line="276" w:lineRule="auto"/>
              <w:jc w:val="center"/>
              <w:rPr>
                <w:rFonts w:asciiTheme="minorHAnsi" w:hAnsiTheme="minorHAnsi" w:cstheme="minorHAnsi"/>
                <w:sz w:val="22"/>
                <w:szCs w:val="22"/>
              </w:rPr>
            </w:pPr>
            <w:r w:rsidRPr="008A5A49">
              <w:rPr>
                <w:rFonts w:asciiTheme="minorHAnsi" w:hAnsiTheme="minorHAnsi" w:cstheme="minorHAnsi"/>
                <w:sz w:val="22"/>
                <w:szCs w:val="22"/>
              </w:rPr>
              <w:t>16.08.2021</w:t>
            </w:r>
          </w:p>
        </w:tc>
        <w:tc>
          <w:tcPr>
            <w:tcW w:w="1719" w:type="dxa"/>
          </w:tcPr>
          <w:p w14:paraId="59CED090" w14:textId="77777777" w:rsidR="002E6C51" w:rsidRPr="008A5A49" w:rsidRDefault="002E6C51" w:rsidP="008F16CD">
            <w:pPr>
              <w:suppressAutoHyphens/>
              <w:autoSpaceDE w:val="0"/>
              <w:autoSpaceDN w:val="0"/>
              <w:spacing w:before="120" w:line="276" w:lineRule="auto"/>
              <w:jc w:val="center"/>
              <w:rPr>
                <w:rFonts w:asciiTheme="minorHAnsi" w:hAnsiTheme="minorHAnsi" w:cstheme="minorHAnsi"/>
                <w:sz w:val="22"/>
                <w:szCs w:val="22"/>
              </w:rPr>
            </w:pPr>
            <w:r w:rsidRPr="008A5A49">
              <w:rPr>
                <w:rFonts w:asciiTheme="minorHAnsi" w:hAnsiTheme="minorHAnsi" w:cstheme="minorHAnsi"/>
                <w:sz w:val="22"/>
                <w:szCs w:val="22"/>
              </w:rPr>
              <w:t>15.12.2021</w:t>
            </w:r>
          </w:p>
        </w:tc>
      </w:tr>
      <w:tr w:rsidR="002E6C51" w:rsidRPr="008A5A49" w14:paraId="1FD792E2" w14:textId="77777777" w:rsidTr="008F16CD">
        <w:tc>
          <w:tcPr>
            <w:tcW w:w="755" w:type="dxa"/>
          </w:tcPr>
          <w:p w14:paraId="7691E78F" w14:textId="77777777" w:rsidR="002E6C51" w:rsidRPr="008A5A49" w:rsidRDefault="002E6C51" w:rsidP="008F16CD">
            <w:pPr>
              <w:suppressAutoHyphens/>
              <w:autoSpaceDE w:val="0"/>
              <w:autoSpaceDN w:val="0"/>
              <w:spacing w:before="120" w:line="276" w:lineRule="auto"/>
              <w:jc w:val="center"/>
              <w:rPr>
                <w:rFonts w:asciiTheme="minorHAnsi" w:hAnsiTheme="minorHAnsi" w:cstheme="minorHAnsi"/>
                <w:sz w:val="22"/>
                <w:szCs w:val="22"/>
              </w:rPr>
            </w:pPr>
            <w:r w:rsidRPr="008A5A49">
              <w:rPr>
                <w:rFonts w:asciiTheme="minorHAnsi" w:hAnsiTheme="minorHAnsi" w:cstheme="minorHAnsi"/>
                <w:sz w:val="22"/>
                <w:szCs w:val="22"/>
              </w:rPr>
              <w:t>3</w:t>
            </w:r>
          </w:p>
        </w:tc>
        <w:tc>
          <w:tcPr>
            <w:tcW w:w="3842" w:type="dxa"/>
          </w:tcPr>
          <w:p w14:paraId="566D5DA5" w14:textId="77777777" w:rsidR="002E6C51" w:rsidRPr="008A5A49" w:rsidRDefault="002E6C51" w:rsidP="008F16CD">
            <w:pPr>
              <w:suppressAutoHyphens/>
              <w:autoSpaceDE w:val="0"/>
              <w:autoSpaceDN w:val="0"/>
              <w:spacing w:before="120" w:line="276" w:lineRule="auto"/>
              <w:rPr>
                <w:rFonts w:asciiTheme="minorHAnsi" w:hAnsiTheme="minorHAnsi" w:cstheme="minorHAnsi"/>
                <w:sz w:val="22"/>
                <w:szCs w:val="22"/>
              </w:rPr>
            </w:pPr>
            <w:r w:rsidRPr="008A5A49">
              <w:rPr>
                <w:rFonts w:asciiTheme="minorHAnsi" w:hAnsiTheme="minorHAnsi" w:cstheme="minorHAnsi"/>
                <w:sz w:val="22"/>
                <w:szCs w:val="22"/>
              </w:rPr>
              <w:t>Remont bloku nr 9 (wymiana ścian czopucha nr 2,3,4)</w:t>
            </w:r>
          </w:p>
        </w:tc>
        <w:tc>
          <w:tcPr>
            <w:tcW w:w="1646" w:type="dxa"/>
          </w:tcPr>
          <w:p w14:paraId="3CAE7728" w14:textId="77777777" w:rsidR="002E6C51" w:rsidRPr="008A5A49" w:rsidRDefault="002E6C51" w:rsidP="008F16CD">
            <w:pPr>
              <w:suppressAutoHyphens/>
              <w:autoSpaceDE w:val="0"/>
              <w:autoSpaceDN w:val="0"/>
              <w:spacing w:before="120" w:line="276" w:lineRule="auto"/>
              <w:jc w:val="center"/>
              <w:rPr>
                <w:rFonts w:asciiTheme="minorHAnsi" w:hAnsiTheme="minorHAnsi" w:cstheme="minorHAnsi"/>
                <w:b/>
                <w:sz w:val="22"/>
                <w:szCs w:val="22"/>
              </w:rPr>
            </w:pPr>
            <w:r w:rsidRPr="008A5A49">
              <w:rPr>
                <w:rFonts w:asciiTheme="minorHAnsi" w:hAnsiTheme="minorHAnsi" w:cstheme="minorHAnsi"/>
                <w:b/>
                <w:sz w:val="22"/>
                <w:szCs w:val="22"/>
              </w:rPr>
              <w:t>33 dni</w:t>
            </w:r>
          </w:p>
        </w:tc>
        <w:tc>
          <w:tcPr>
            <w:tcW w:w="1476" w:type="dxa"/>
          </w:tcPr>
          <w:p w14:paraId="0C1E08CF" w14:textId="77777777" w:rsidR="002E6C51" w:rsidRPr="008A5A49" w:rsidRDefault="002E6C51" w:rsidP="008F16CD">
            <w:pPr>
              <w:suppressAutoHyphens/>
              <w:autoSpaceDE w:val="0"/>
              <w:autoSpaceDN w:val="0"/>
              <w:spacing w:before="120" w:line="276" w:lineRule="auto"/>
              <w:jc w:val="center"/>
              <w:rPr>
                <w:rFonts w:asciiTheme="minorHAnsi" w:hAnsiTheme="minorHAnsi" w:cstheme="minorHAnsi"/>
                <w:b/>
                <w:sz w:val="22"/>
                <w:szCs w:val="22"/>
              </w:rPr>
            </w:pPr>
            <w:r w:rsidRPr="008A5A49">
              <w:rPr>
                <w:rFonts w:asciiTheme="minorHAnsi" w:hAnsiTheme="minorHAnsi" w:cstheme="minorHAnsi"/>
                <w:b/>
                <w:sz w:val="22"/>
                <w:szCs w:val="22"/>
              </w:rPr>
              <w:t>11.09.2021</w:t>
            </w:r>
          </w:p>
        </w:tc>
        <w:tc>
          <w:tcPr>
            <w:tcW w:w="1719" w:type="dxa"/>
          </w:tcPr>
          <w:p w14:paraId="7744A76A" w14:textId="77777777" w:rsidR="002E6C51" w:rsidRPr="008A5A49" w:rsidRDefault="002E6C51" w:rsidP="008F16CD">
            <w:pPr>
              <w:suppressAutoHyphens/>
              <w:autoSpaceDE w:val="0"/>
              <w:autoSpaceDN w:val="0"/>
              <w:spacing w:before="120" w:line="276" w:lineRule="auto"/>
              <w:jc w:val="center"/>
              <w:rPr>
                <w:rFonts w:asciiTheme="minorHAnsi" w:hAnsiTheme="minorHAnsi" w:cstheme="minorHAnsi"/>
                <w:b/>
                <w:sz w:val="22"/>
                <w:szCs w:val="22"/>
              </w:rPr>
            </w:pPr>
            <w:r w:rsidRPr="008A5A49">
              <w:rPr>
                <w:rFonts w:asciiTheme="minorHAnsi" w:hAnsiTheme="minorHAnsi" w:cstheme="minorHAnsi"/>
                <w:b/>
                <w:sz w:val="22"/>
                <w:szCs w:val="22"/>
              </w:rPr>
              <w:t>13.10.2021</w:t>
            </w:r>
          </w:p>
        </w:tc>
      </w:tr>
      <w:tr w:rsidR="002E6C51" w:rsidRPr="008A5A49" w14:paraId="2D6FF392" w14:textId="77777777" w:rsidTr="008F16CD">
        <w:tc>
          <w:tcPr>
            <w:tcW w:w="755" w:type="dxa"/>
          </w:tcPr>
          <w:p w14:paraId="2C2AA7DE" w14:textId="77777777" w:rsidR="002E6C51" w:rsidRPr="008A5A49" w:rsidRDefault="002E6C51" w:rsidP="008F16CD">
            <w:pPr>
              <w:suppressAutoHyphens/>
              <w:autoSpaceDE w:val="0"/>
              <w:autoSpaceDN w:val="0"/>
              <w:spacing w:before="120" w:line="276" w:lineRule="auto"/>
              <w:jc w:val="center"/>
              <w:rPr>
                <w:rFonts w:asciiTheme="minorHAnsi" w:hAnsiTheme="minorHAnsi" w:cstheme="minorHAnsi"/>
                <w:sz w:val="22"/>
                <w:szCs w:val="22"/>
              </w:rPr>
            </w:pPr>
            <w:r w:rsidRPr="008A5A49">
              <w:rPr>
                <w:rFonts w:asciiTheme="minorHAnsi" w:hAnsiTheme="minorHAnsi" w:cstheme="minorHAnsi"/>
                <w:sz w:val="22"/>
                <w:szCs w:val="22"/>
              </w:rPr>
              <w:t>4.</w:t>
            </w:r>
          </w:p>
        </w:tc>
        <w:tc>
          <w:tcPr>
            <w:tcW w:w="3842" w:type="dxa"/>
          </w:tcPr>
          <w:p w14:paraId="7B76B93A" w14:textId="77777777" w:rsidR="002E6C51" w:rsidRPr="008A5A49" w:rsidRDefault="002E6C51" w:rsidP="008F16CD">
            <w:pPr>
              <w:suppressAutoHyphens/>
              <w:autoSpaceDE w:val="0"/>
              <w:autoSpaceDN w:val="0"/>
              <w:spacing w:before="120" w:line="276" w:lineRule="auto"/>
              <w:rPr>
                <w:rFonts w:asciiTheme="minorHAnsi" w:hAnsiTheme="minorHAnsi" w:cstheme="minorHAnsi"/>
                <w:sz w:val="22"/>
                <w:szCs w:val="22"/>
              </w:rPr>
            </w:pPr>
            <w:r w:rsidRPr="008A5A49">
              <w:rPr>
                <w:rFonts w:asciiTheme="minorHAnsi" w:hAnsiTheme="minorHAnsi" w:cstheme="minorHAnsi"/>
                <w:sz w:val="22"/>
                <w:szCs w:val="22"/>
              </w:rPr>
              <w:t>Remont bloku nr 9 (wymiana ścian czopucha nr 2,3,4)</w:t>
            </w:r>
          </w:p>
        </w:tc>
        <w:tc>
          <w:tcPr>
            <w:tcW w:w="1646" w:type="dxa"/>
          </w:tcPr>
          <w:p w14:paraId="14ACCE26" w14:textId="77777777" w:rsidR="002E6C51" w:rsidRPr="008A5A49" w:rsidRDefault="002E6C51" w:rsidP="008F16CD">
            <w:pPr>
              <w:suppressAutoHyphens/>
              <w:autoSpaceDE w:val="0"/>
              <w:autoSpaceDN w:val="0"/>
              <w:spacing w:before="120" w:line="276" w:lineRule="auto"/>
              <w:jc w:val="center"/>
              <w:rPr>
                <w:rFonts w:asciiTheme="minorHAnsi" w:hAnsiTheme="minorHAnsi" w:cstheme="minorHAnsi"/>
                <w:b/>
                <w:sz w:val="22"/>
                <w:szCs w:val="22"/>
              </w:rPr>
            </w:pPr>
            <w:r w:rsidRPr="008A5A49">
              <w:rPr>
                <w:rFonts w:asciiTheme="minorHAnsi" w:hAnsiTheme="minorHAnsi" w:cstheme="minorHAnsi"/>
                <w:b/>
                <w:sz w:val="22"/>
                <w:szCs w:val="22"/>
              </w:rPr>
              <w:t>90 dni</w:t>
            </w:r>
          </w:p>
        </w:tc>
        <w:tc>
          <w:tcPr>
            <w:tcW w:w="1476" w:type="dxa"/>
          </w:tcPr>
          <w:p w14:paraId="446D46D2" w14:textId="77777777" w:rsidR="002E6C51" w:rsidRPr="008A5A49" w:rsidRDefault="002E6C51" w:rsidP="008F16CD">
            <w:pPr>
              <w:suppressAutoHyphens/>
              <w:autoSpaceDE w:val="0"/>
              <w:autoSpaceDN w:val="0"/>
              <w:spacing w:before="120" w:line="276" w:lineRule="auto"/>
              <w:jc w:val="center"/>
              <w:rPr>
                <w:rFonts w:asciiTheme="minorHAnsi" w:hAnsiTheme="minorHAnsi" w:cstheme="minorHAnsi"/>
                <w:b/>
                <w:sz w:val="22"/>
                <w:szCs w:val="22"/>
              </w:rPr>
            </w:pPr>
            <w:r w:rsidRPr="008A5A49">
              <w:rPr>
                <w:rFonts w:asciiTheme="minorHAnsi" w:hAnsiTheme="minorHAnsi" w:cstheme="minorHAnsi"/>
                <w:b/>
                <w:sz w:val="22"/>
                <w:szCs w:val="22"/>
              </w:rPr>
              <w:t>29.07.2022</w:t>
            </w:r>
          </w:p>
        </w:tc>
        <w:tc>
          <w:tcPr>
            <w:tcW w:w="1719" w:type="dxa"/>
          </w:tcPr>
          <w:p w14:paraId="2F42B6EA" w14:textId="77777777" w:rsidR="002E6C51" w:rsidRPr="008A5A49" w:rsidRDefault="002E6C51" w:rsidP="008F16CD">
            <w:pPr>
              <w:suppressAutoHyphens/>
              <w:autoSpaceDE w:val="0"/>
              <w:autoSpaceDN w:val="0"/>
              <w:spacing w:before="120" w:line="276" w:lineRule="auto"/>
              <w:jc w:val="center"/>
              <w:rPr>
                <w:rFonts w:asciiTheme="minorHAnsi" w:hAnsiTheme="minorHAnsi" w:cstheme="minorHAnsi"/>
                <w:b/>
                <w:sz w:val="22"/>
                <w:szCs w:val="22"/>
              </w:rPr>
            </w:pPr>
            <w:r w:rsidRPr="008A5A49">
              <w:rPr>
                <w:rFonts w:asciiTheme="minorHAnsi" w:hAnsiTheme="minorHAnsi" w:cstheme="minorHAnsi"/>
                <w:b/>
                <w:sz w:val="22"/>
                <w:szCs w:val="22"/>
              </w:rPr>
              <w:t>26.10.2022</w:t>
            </w:r>
          </w:p>
        </w:tc>
      </w:tr>
    </w:tbl>
    <w:p w14:paraId="3ADFE33C" w14:textId="77777777" w:rsidR="00E0623B" w:rsidRPr="0049743B" w:rsidRDefault="00E0623B" w:rsidP="00E0623B">
      <w:pPr>
        <w:pStyle w:val="Akapitzlist"/>
        <w:numPr>
          <w:ilvl w:val="1"/>
          <w:numId w:val="11"/>
        </w:numPr>
        <w:autoSpaceDE w:val="0"/>
        <w:autoSpaceDN w:val="0"/>
        <w:adjustRightInd w:val="0"/>
        <w:spacing w:before="120"/>
        <w:jc w:val="both"/>
        <w:rPr>
          <w:rFonts w:cs="Arial"/>
        </w:rPr>
      </w:pPr>
      <w:r w:rsidRPr="0049743B">
        <w:rPr>
          <w:rFonts w:cs="Arial"/>
        </w:rPr>
        <w:t>Termin wymiany klap czopuchowych na bloku nr 3  będzie realizowany w terminie postoju remontowego bloku nr 3. Zamawiający informuje, że w tym rejonie prowadzone są równolegle prace modernizacyjne elektrofiltrów. Wykonawca będzie zobowiązany, w przypadku kolizji prac, wziąć pod uwagę i skalkulować w cenę prac ewentualne przerwy w pracy max. 3x8h. W przypadku wstrzymania prac termin prac zostanie automatycznie przedłużony o czas przerw w pracy. Czas trwania wymiany  klap czopuchowych na bloku  i pospawanie od strony czopucha rozruchowego, w przypadku konieczności odstawienia bloku nr 9 oraz pracy pozostałych bloków na IOS  maksymalnie  3 dni kalendarzowe dla wymiany obydwu klap na bloku remontowanym (praca z użyciem żurawia, po uzyskaniu stosownych zezwoleń na pracę pod liniami WN) . Pozostałe prace zgodnie z postojem remontowym bloku. Terminy wykonywania wszystkich prac (rusztowaniowo-izolacyjne, demontażowe, montażowe, elektryczne i AKPiA  nie mogą przekroczyć terminów remontowych  bloku energetycznego nr  3.</w:t>
      </w:r>
    </w:p>
    <w:p w14:paraId="3A1D3B4E" w14:textId="181C1D60" w:rsidR="00E0623B" w:rsidRPr="0049743B" w:rsidRDefault="00E0623B" w:rsidP="00E0623B">
      <w:pPr>
        <w:pStyle w:val="Akapitzlist"/>
        <w:numPr>
          <w:ilvl w:val="1"/>
          <w:numId w:val="11"/>
        </w:numPr>
        <w:autoSpaceDE w:val="0"/>
        <w:autoSpaceDN w:val="0"/>
        <w:adjustRightInd w:val="0"/>
        <w:spacing w:before="120"/>
        <w:jc w:val="both"/>
        <w:rPr>
          <w:rFonts w:cs="Arial"/>
        </w:rPr>
      </w:pPr>
      <w:r w:rsidRPr="0049743B">
        <w:rPr>
          <w:rFonts w:cs="Arial"/>
        </w:rPr>
        <w:t>Termin modernizacji wieszaków kanałów spalin  na blok</w:t>
      </w:r>
      <w:r w:rsidR="003D33D2">
        <w:rPr>
          <w:rFonts w:cs="Arial"/>
        </w:rPr>
        <w:t>u</w:t>
      </w:r>
      <w:r w:rsidRPr="0049743B">
        <w:rPr>
          <w:rFonts w:cs="Arial"/>
        </w:rPr>
        <w:t xml:space="preserve"> nr 3  będzie realizowany w terminie postoj</w:t>
      </w:r>
      <w:r w:rsidR="00B23E38">
        <w:rPr>
          <w:rFonts w:cs="Arial"/>
        </w:rPr>
        <w:t>u</w:t>
      </w:r>
      <w:r w:rsidRPr="0049743B">
        <w:rPr>
          <w:rFonts w:cs="Arial"/>
        </w:rPr>
        <w:t xml:space="preserve"> remontow</w:t>
      </w:r>
      <w:r w:rsidR="00B23E38">
        <w:rPr>
          <w:rFonts w:cs="Arial"/>
        </w:rPr>
        <w:t>ego</w:t>
      </w:r>
      <w:r w:rsidRPr="0049743B">
        <w:rPr>
          <w:rFonts w:cs="Arial"/>
        </w:rPr>
        <w:t xml:space="preserve"> blok</w:t>
      </w:r>
      <w:r w:rsidR="00B23E38">
        <w:rPr>
          <w:rFonts w:cs="Arial"/>
        </w:rPr>
        <w:t>u</w:t>
      </w:r>
      <w:r w:rsidRPr="0049743B">
        <w:rPr>
          <w:rFonts w:cs="Arial"/>
        </w:rPr>
        <w:t xml:space="preserve"> nr 3. Zamawiający informuje, że w tym rejonie prowadzone są równolegle prace modernizacyjne elektrofiltrów. Wykonawca będzie zobowiązany, w przypadku kolizji prac, wziąć pod uwagę i skalkulować w cenę prac ewentualne przerwy w pracy max. 3x8h. W przypadku wstrzymania prac termin prac zostanie automatycznie przedłużony o czas przerw w pracy. Pozostałe prace zgodnie z postojem remontowym bloku. Terminy wykonywania wszystkich prac (rusztowaniowo-izolacyjne, demontażowe, montażowe, elektryczne   nie mogą przekroczyć terminów remontowych  blok</w:t>
      </w:r>
      <w:r w:rsidR="003539BD">
        <w:rPr>
          <w:rFonts w:cs="Arial"/>
        </w:rPr>
        <w:t>u</w:t>
      </w:r>
      <w:r w:rsidRPr="0049743B">
        <w:rPr>
          <w:rFonts w:cs="Arial"/>
        </w:rPr>
        <w:t xml:space="preserve"> energetyczn</w:t>
      </w:r>
      <w:r w:rsidR="003539BD">
        <w:rPr>
          <w:rFonts w:cs="Arial"/>
        </w:rPr>
        <w:t xml:space="preserve">ego nr </w:t>
      </w:r>
      <w:r w:rsidRPr="0049743B">
        <w:rPr>
          <w:rFonts w:cs="Arial"/>
        </w:rPr>
        <w:t xml:space="preserve"> 3.</w:t>
      </w:r>
    </w:p>
    <w:p w14:paraId="0E78F642" w14:textId="5C97F020" w:rsidR="00E0623B" w:rsidRPr="0049743B" w:rsidRDefault="00E0623B" w:rsidP="00E0623B">
      <w:pPr>
        <w:pStyle w:val="Akapitzlist"/>
        <w:numPr>
          <w:ilvl w:val="1"/>
          <w:numId w:val="11"/>
        </w:numPr>
        <w:autoSpaceDE w:val="0"/>
        <w:autoSpaceDN w:val="0"/>
        <w:adjustRightInd w:val="0"/>
        <w:spacing w:before="120"/>
        <w:jc w:val="both"/>
        <w:rPr>
          <w:rFonts w:cs="Arial"/>
        </w:rPr>
      </w:pPr>
      <w:r w:rsidRPr="0049743B">
        <w:rPr>
          <w:rFonts w:cs="Arial"/>
        </w:rPr>
        <w:t xml:space="preserve">Termin remontu kanału rozruchowego nr 2,3,4  będzie realizowany w pierwszej kolejności od remontu ściany sufitowej a następnie pozostałych ścian kanału rozruchowego.  Zamawiający informuje, że w tym rejonie prowadzone są równolegle prace modernizacyjne elektrofiltrów nr 3 i 4 . Czas trwania remontu kanału rozruchowego nr 2,3,4 będzie wykonywany w remoncie i poza remontem   bloków nr 3,4, planowany zakres prac realizowany będzie w roku  </w:t>
      </w:r>
      <w:r>
        <w:rPr>
          <w:rFonts w:cs="Arial"/>
        </w:rPr>
        <w:t>2021/</w:t>
      </w:r>
      <w:r w:rsidRPr="0049743B">
        <w:rPr>
          <w:rFonts w:cs="Arial"/>
        </w:rPr>
        <w:t xml:space="preserve">2022. Zakres i obszar strefy prac będzie na bieżąco korygowany w zależności od sytuacji ruchowej bloków energetycznych i możliwości wykonywania prac na określonych odcinkach kanału czopucha nr 2,3,4. W remoncie czopucha należy uwzględnić prace żurawia dla celów transportowych (praca z użyciem żurawia, po uzyskaniu </w:t>
      </w:r>
      <w:r w:rsidRPr="0049743B">
        <w:rPr>
          <w:rFonts w:cs="Arial"/>
        </w:rPr>
        <w:lastRenderedPageBreak/>
        <w:t>stosownych zezwoleń na pracę pod liniami WN). Wymianę dachu czopucha od wylotu spalin z czopucha na klapę rozruchową w kierunku bloków 2,3,4, można wykonywać podczas pracy kotła nr 9 z</w:t>
      </w:r>
      <w:r w:rsidR="007643D5">
        <w:rPr>
          <w:rFonts w:cs="Arial"/>
        </w:rPr>
        <w:t> </w:t>
      </w:r>
      <w:r w:rsidRPr="0049743B">
        <w:rPr>
          <w:rFonts w:cs="Arial"/>
        </w:rPr>
        <w:t>zachowaniem szczególnych środków ostrożności i zabezpieczeniem pracowników w specjalne środki ochron osobistych )maski z pochłaniaczami na S02, mierniki pomiarów gazów niebezpiecznych i tlenu w strefie prowadzonych prac. Wymianę dachu czopucha od wylotu spalin z czopucha na klapę rozruchową w kierunku bloków 6,7,9, można wykonywać podczas postoju  kotła nr 9 z zachowaniem szczególnych środków ostrożności i zabezpieczeniem pracowników w specjalne środki ochron osobistych) maski z pochłaniaczami na S02, mierniki pomiarów gazów niebezpiecznych w strefie prowadzonych prac.</w:t>
      </w:r>
    </w:p>
    <w:p w14:paraId="518BEA10" w14:textId="77777777" w:rsidR="00E0623B" w:rsidRPr="0049743B" w:rsidRDefault="00E0623B" w:rsidP="00E0623B">
      <w:pPr>
        <w:pStyle w:val="Akapitzlist"/>
        <w:numPr>
          <w:ilvl w:val="1"/>
          <w:numId w:val="11"/>
        </w:numPr>
        <w:autoSpaceDE w:val="0"/>
        <w:autoSpaceDN w:val="0"/>
        <w:adjustRightInd w:val="0"/>
        <w:spacing w:before="120"/>
        <w:jc w:val="both"/>
        <w:rPr>
          <w:rFonts w:cs="Arial"/>
        </w:rPr>
      </w:pPr>
      <w:r w:rsidRPr="0049743B">
        <w:rPr>
          <w:rFonts w:cs="Arial"/>
        </w:rPr>
        <w:t xml:space="preserve">Te same zasady dotyczą wymiany ścian kanału czopucha. Prace podczas wymiany dachu czopucha i ścian kanału czopucha można wykonywać tylko z </w:t>
      </w:r>
      <w:r w:rsidRPr="00E0623B">
        <w:rPr>
          <w:rFonts w:cs="Arial"/>
        </w:rPr>
        <w:t>zewnątrz czopucha</w:t>
      </w:r>
      <w:r w:rsidRPr="0049743B">
        <w:rPr>
          <w:rFonts w:cs="Arial"/>
        </w:rPr>
        <w:t>.</w:t>
      </w:r>
    </w:p>
    <w:p w14:paraId="7F9F4877" w14:textId="77777777" w:rsidR="00334938" w:rsidRPr="00E0623B" w:rsidRDefault="00E0623B" w:rsidP="00E0623B">
      <w:pPr>
        <w:pStyle w:val="Akapitzlist"/>
        <w:numPr>
          <w:ilvl w:val="1"/>
          <w:numId w:val="11"/>
        </w:numPr>
        <w:autoSpaceDE w:val="0"/>
        <w:autoSpaceDN w:val="0"/>
        <w:spacing w:after="120" w:line="300" w:lineRule="atLeast"/>
        <w:contextualSpacing w:val="0"/>
        <w:jc w:val="both"/>
        <w:rPr>
          <w:rFonts w:asciiTheme="minorHAnsi" w:hAnsiTheme="minorHAnsi" w:cstheme="minorHAnsi"/>
        </w:rPr>
      </w:pPr>
      <w:r>
        <w:rPr>
          <w:rFonts w:asciiTheme="minorHAnsi" w:hAnsiTheme="minorHAnsi" w:cstheme="minorHAnsi"/>
        </w:rPr>
        <w:t>Terminy określone w pkt 2.3</w:t>
      </w:r>
      <w:r w:rsidRPr="00E0623B">
        <w:rPr>
          <w:rFonts w:asciiTheme="minorHAnsi" w:hAnsiTheme="minorHAnsi" w:cstheme="minorHAnsi"/>
        </w:rPr>
        <w:t xml:space="preserve"> mogą ulec zmianie w przypad</w:t>
      </w:r>
      <w:r>
        <w:rPr>
          <w:rFonts w:asciiTheme="minorHAnsi" w:hAnsiTheme="minorHAnsi" w:cstheme="minorHAnsi"/>
        </w:rPr>
        <w:t>ku powstania po stronie Zamawia</w:t>
      </w:r>
      <w:r w:rsidRPr="00E0623B">
        <w:rPr>
          <w:rFonts w:asciiTheme="minorHAnsi" w:hAnsiTheme="minorHAnsi" w:cstheme="minorHAnsi"/>
        </w:rPr>
        <w:t>jącego sytuacji, których nie był w stanie przewidzieć w dn</w:t>
      </w:r>
      <w:r>
        <w:rPr>
          <w:rFonts w:asciiTheme="minorHAnsi" w:hAnsiTheme="minorHAnsi" w:cstheme="minorHAnsi"/>
        </w:rPr>
        <w:t>iu zawarcia Umowy. Zmiana termi</w:t>
      </w:r>
      <w:r w:rsidRPr="00E0623B">
        <w:rPr>
          <w:rFonts w:asciiTheme="minorHAnsi" w:hAnsiTheme="minorHAnsi" w:cstheme="minorHAnsi"/>
        </w:rPr>
        <w:t>nów będzie uzgodniona z Wykonawcą.</w:t>
      </w:r>
    </w:p>
    <w:p w14:paraId="1CAC0993" w14:textId="77777777" w:rsidR="005D1BEF" w:rsidRPr="00D73C5B" w:rsidRDefault="00390BE4" w:rsidP="00D73C5B">
      <w:pPr>
        <w:numPr>
          <w:ilvl w:val="0"/>
          <w:numId w:val="11"/>
        </w:numPr>
        <w:spacing w:line="276" w:lineRule="auto"/>
        <w:jc w:val="both"/>
        <w:rPr>
          <w:rFonts w:asciiTheme="minorHAnsi" w:hAnsiTheme="minorHAnsi" w:cstheme="minorHAnsi"/>
          <w:vanish/>
        </w:rPr>
      </w:pPr>
      <w:r w:rsidRPr="00D05B7D">
        <w:rPr>
          <w:rFonts w:asciiTheme="minorHAnsi" w:hAnsiTheme="minorHAnsi" w:cstheme="minorHAnsi"/>
          <w:b/>
          <w:sz w:val="22"/>
          <w:szCs w:val="22"/>
        </w:rPr>
        <w:t xml:space="preserve">Miejsce </w:t>
      </w:r>
      <w:r w:rsidR="00660EA1" w:rsidRPr="00D05B7D">
        <w:rPr>
          <w:rFonts w:asciiTheme="minorHAnsi" w:hAnsiTheme="minorHAnsi" w:cstheme="minorHAnsi"/>
          <w:b/>
          <w:sz w:val="22"/>
          <w:szCs w:val="22"/>
        </w:rPr>
        <w:t>realizacji</w:t>
      </w:r>
      <w:r w:rsidR="004549C6" w:rsidRPr="00D05B7D">
        <w:rPr>
          <w:rFonts w:asciiTheme="minorHAnsi" w:hAnsiTheme="minorHAnsi" w:cstheme="minorHAnsi"/>
          <w:b/>
          <w:sz w:val="22"/>
          <w:szCs w:val="22"/>
        </w:rPr>
        <w:t xml:space="preserve"> zamówienia</w:t>
      </w:r>
      <w:r w:rsidRPr="00D05B7D">
        <w:rPr>
          <w:rFonts w:asciiTheme="minorHAnsi" w:hAnsiTheme="minorHAnsi" w:cstheme="minorHAnsi"/>
          <w:b/>
          <w:sz w:val="22"/>
          <w:szCs w:val="22"/>
        </w:rPr>
        <w:t>:</w:t>
      </w:r>
    </w:p>
    <w:p w14:paraId="0EF80820" w14:textId="0F04CDF5" w:rsidR="000402A0" w:rsidRPr="007B40E3" w:rsidRDefault="00F34B08" w:rsidP="004604AD">
      <w:pPr>
        <w:autoSpaceDE w:val="0"/>
        <w:autoSpaceDN w:val="0"/>
        <w:spacing w:after="160"/>
        <w:ind w:left="788" w:hanging="362"/>
        <w:jc w:val="both"/>
        <w:rPr>
          <w:rFonts w:asciiTheme="minorHAnsi" w:hAnsiTheme="minorHAnsi" w:cstheme="minorHAnsi"/>
        </w:rPr>
      </w:pPr>
      <w:r>
        <w:rPr>
          <w:rFonts w:asciiTheme="minorHAnsi" w:hAnsiTheme="minorHAnsi" w:cstheme="minorHAnsi"/>
          <w:sz w:val="22"/>
          <w:szCs w:val="22"/>
        </w:rPr>
        <w:t xml:space="preserve"> </w:t>
      </w:r>
      <w:r w:rsidR="00390BE4" w:rsidRPr="007B40E3">
        <w:rPr>
          <w:rFonts w:asciiTheme="minorHAnsi" w:hAnsiTheme="minorHAnsi" w:cstheme="minorHAnsi"/>
          <w:sz w:val="22"/>
          <w:szCs w:val="22"/>
        </w:rPr>
        <w:t xml:space="preserve">Enea </w:t>
      </w:r>
      <w:r>
        <w:rPr>
          <w:rFonts w:asciiTheme="minorHAnsi" w:hAnsiTheme="minorHAnsi" w:cstheme="minorHAnsi"/>
          <w:sz w:val="22"/>
          <w:szCs w:val="22"/>
        </w:rPr>
        <w:t xml:space="preserve">Elektrownia </w:t>
      </w:r>
      <w:r w:rsidR="00837257" w:rsidRPr="007B40E3">
        <w:rPr>
          <w:rFonts w:asciiTheme="minorHAnsi" w:hAnsiTheme="minorHAnsi" w:cstheme="minorHAnsi"/>
          <w:sz w:val="22"/>
          <w:szCs w:val="22"/>
        </w:rPr>
        <w:t xml:space="preserve">Połaniec S.A. </w:t>
      </w:r>
      <w:r w:rsidR="004549C6" w:rsidRPr="007B40E3">
        <w:rPr>
          <w:rFonts w:asciiTheme="minorHAnsi" w:hAnsiTheme="minorHAnsi" w:cstheme="minorHAnsi"/>
          <w:sz w:val="22"/>
          <w:szCs w:val="22"/>
        </w:rPr>
        <w:t xml:space="preserve">Zawada 26, 28-230 Połaniec, </w:t>
      </w:r>
      <w:r w:rsidR="002D6326" w:rsidRPr="007B40E3">
        <w:rPr>
          <w:rFonts w:asciiTheme="minorHAnsi" w:hAnsiTheme="minorHAnsi" w:cstheme="minorHAnsi"/>
          <w:sz w:val="22"/>
          <w:szCs w:val="22"/>
        </w:rPr>
        <w:t>woj. Świętokrzyskie</w:t>
      </w:r>
      <w:r w:rsidR="005D1BEF" w:rsidRPr="007B40E3">
        <w:rPr>
          <w:rFonts w:asciiTheme="minorHAnsi" w:hAnsiTheme="minorHAnsi" w:cstheme="minorHAnsi"/>
          <w:sz w:val="22"/>
          <w:szCs w:val="22"/>
        </w:rPr>
        <w:t xml:space="preserve"> </w:t>
      </w:r>
      <w:r w:rsidR="005D1BEF" w:rsidRPr="007B40E3">
        <w:rPr>
          <w:rFonts w:asciiTheme="minorHAnsi" w:hAnsiTheme="minorHAnsi" w:cstheme="minorHAnsi"/>
          <w:color w:val="000000"/>
          <w:sz w:val="22"/>
          <w:szCs w:val="22"/>
        </w:rPr>
        <w:t>w miejscowości Zawada.</w:t>
      </w:r>
    </w:p>
    <w:p w14:paraId="5C5C5E2F" w14:textId="77777777" w:rsidR="00B02E67" w:rsidRPr="007C47AF" w:rsidRDefault="00B32888" w:rsidP="00BF3A08">
      <w:pPr>
        <w:numPr>
          <w:ilvl w:val="0"/>
          <w:numId w:val="11"/>
        </w:numPr>
        <w:spacing w:before="120" w:line="276" w:lineRule="auto"/>
        <w:jc w:val="both"/>
        <w:rPr>
          <w:rFonts w:asciiTheme="minorHAnsi" w:hAnsiTheme="minorHAnsi" w:cstheme="minorHAnsi"/>
          <w:b/>
          <w:sz w:val="22"/>
          <w:szCs w:val="22"/>
        </w:rPr>
      </w:pPr>
      <w:r w:rsidRPr="007C47AF">
        <w:rPr>
          <w:rFonts w:asciiTheme="minorHAnsi" w:hAnsiTheme="minorHAnsi" w:cstheme="minorHAnsi"/>
          <w:b/>
          <w:sz w:val="22"/>
          <w:szCs w:val="22"/>
        </w:rPr>
        <w:t>Szczegółowy zakres przedmiotu zamówienia:</w:t>
      </w:r>
    </w:p>
    <w:p w14:paraId="5E961181" w14:textId="4BE3E593" w:rsidR="00013298" w:rsidRDefault="00B32888" w:rsidP="00D90696">
      <w:pPr>
        <w:ind w:left="360"/>
        <w:jc w:val="both"/>
        <w:rPr>
          <w:rFonts w:asciiTheme="minorHAnsi" w:hAnsiTheme="minorHAnsi" w:cstheme="minorHAnsi"/>
          <w:sz w:val="22"/>
          <w:szCs w:val="22"/>
        </w:rPr>
      </w:pPr>
      <w:r w:rsidRPr="00D90696">
        <w:rPr>
          <w:rFonts w:asciiTheme="minorHAnsi" w:hAnsiTheme="minorHAnsi" w:cstheme="minorHAnsi"/>
          <w:sz w:val="22"/>
          <w:szCs w:val="22"/>
        </w:rPr>
        <w:t xml:space="preserve">Szczegółowy zakres Przedmiotu Zamówienia oraz warunki jego wykonania zostały określone w Części II </w:t>
      </w:r>
      <w:r w:rsidR="00E0623B" w:rsidRPr="00D90696">
        <w:rPr>
          <w:rFonts w:asciiTheme="minorHAnsi" w:hAnsiTheme="minorHAnsi" w:cstheme="minorHAnsi"/>
          <w:sz w:val="22"/>
          <w:szCs w:val="22"/>
        </w:rPr>
        <w:t>Ogłoszenia o przetargu</w:t>
      </w:r>
      <w:r w:rsidR="003D610F" w:rsidRPr="00D90696">
        <w:rPr>
          <w:rFonts w:asciiTheme="minorHAnsi" w:hAnsiTheme="minorHAnsi" w:cstheme="minorHAnsi"/>
          <w:sz w:val="22"/>
          <w:szCs w:val="22"/>
        </w:rPr>
        <w:t xml:space="preserve"> - </w:t>
      </w:r>
      <w:r w:rsidR="003D610F" w:rsidRPr="00D90696">
        <w:rPr>
          <w:rFonts w:asciiTheme="minorHAnsi" w:hAnsiTheme="minorHAnsi"/>
          <w:sz w:val="22"/>
          <w:szCs w:val="22"/>
        </w:rPr>
        <w:t>OPIS PRZEDMIOTU ZAMÓWIENIA (</w:t>
      </w:r>
      <w:r w:rsidR="0048595A">
        <w:rPr>
          <w:rFonts w:asciiTheme="minorHAnsi" w:hAnsiTheme="minorHAnsi"/>
          <w:sz w:val="22"/>
          <w:szCs w:val="22"/>
        </w:rPr>
        <w:t>OP</w:t>
      </w:r>
      <w:r w:rsidR="003D610F" w:rsidRPr="00D90696">
        <w:rPr>
          <w:rFonts w:asciiTheme="minorHAnsi" w:hAnsiTheme="minorHAnsi"/>
          <w:sz w:val="22"/>
          <w:szCs w:val="22"/>
        </w:rPr>
        <w:t>Z)</w:t>
      </w:r>
      <w:r w:rsidR="00B02E67" w:rsidRPr="00D90696">
        <w:rPr>
          <w:rFonts w:asciiTheme="minorHAnsi" w:hAnsiTheme="minorHAnsi" w:cstheme="minorHAnsi"/>
          <w:sz w:val="22"/>
          <w:szCs w:val="22"/>
        </w:rPr>
        <w:t>.</w:t>
      </w:r>
    </w:p>
    <w:p w14:paraId="7E7C46FA" w14:textId="543BF0CD" w:rsidR="009857D9" w:rsidRPr="00D90696" w:rsidRDefault="00D90696" w:rsidP="0078106E">
      <w:pPr>
        <w:numPr>
          <w:ilvl w:val="0"/>
          <w:numId w:val="11"/>
        </w:numPr>
        <w:spacing w:before="120" w:line="276" w:lineRule="auto"/>
        <w:ind w:left="357" w:hanging="357"/>
        <w:jc w:val="both"/>
        <w:rPr>
          <w:rFonts w:asciiTheme="minorHAnsi" w:hAnsiTheme="minorHAnsi" w:cstheme="minorHAnsi"/>
          <w:b/>
          <w:color w:val="000000" w:themeColor="text1"/>
        </w:rPr>
      </w:pPr>
      <w:r w:rsidRPr="002F3BE0">
        <w:rPr>
          <w:rFonts w:asciiTheme="minorHAnsi" w:hAnsiTheme="minorHAnsi" w:cstheme="minorHAnsi"/>
          <w:b/>
          <w:color w:val="000000" w:themeColor="text1"/>
          <w:sz w:val="22"/>
          <w:szCs w:val="22"/>
        </w:rPr>
        <w:t>Wizja lokalna</w:t>
      </w:r>
    </w:p>
    <w:p w14:paraId="00BBD405" w14:textId="099F9E01" w:rsidR="00553AB2" w:rsidRDefault="00E0623B" w:rsidP="0078106E">
      <w:pPr>
        <w:pStyle w:val="Akapitzlist"/>
        <w:numPr>
          <w:ilvl w:val="1"/>
          <w:numId w:val="11"/>
        </w:numPr>
        <w:autoSpaceDE w:val="0"/>
        <w:autoSpaceDN w:val="0"/>
        <w:spacing w:after="120" w:line="300" w:lineRule="atLeast"/>
        <w:contextualSpacing w:val="0"/>
        <w:jc w:val="both"/>
        <w:rPr>
          <w:rFonts w:asciiTheme="minorHAnsi" w:hAnsiTheme="minorHAnsi"/>
        </w:rPr>
      </w:pPr>
      <w:r w:rsidRPr="00CB1B98">
        <w:rPr>
          <w:rFonts w:asciiTheme="minorHAnsi" w:hAnsiTheme="minorHAnsi" w:cstheme="minorHAnsi"/>
        </w:rPr>
        <w:t>Do</w:t>
      </w:r>
      <w:r w:rsidRPr="00E0623B">
        <w:rPr>
          <w:rFonts w:asciiTheme="minorHAnsi" w:hAnsiTheme="minorHAnsi"/>
        </w:rPr>
        <w:t xml:space="preserve"> złożenia ofert uprawnieni są jedynie Wykonawcy, którzy odbyli wizję lokalną w dniu </w:t>
      </w:r>
      <w:r w:rsidR="003539BD" w:rsidRPr="006E4CA9">
        <w:rPr>
          <w:rFonts w:asciiTheme="minorHAnsi" w:hAnsiTheme="minorHAnsi"/>
          <w:b/>
        </w:rPr>
        <w:t>16.06</w:t>
      </w:r>
      <w:r w:rsidR="00CB7643" w:rsidRPr="006E4CA9">
        <w:rPr>
          <w:rFonts w:asciiTheme="minorHAnsi" w:hAnsiTheme="minorHAnsi"/>
          <w:b/>
        </w:rPr>
        <w:t>.</w:t>
      </w:r>
      <w:r w:rsidRPr="006E4CA9">
        <w:rPr>
          <w:rFonts w:asciiTheme="minorHAnsi" w:hAnsiTheme="minorHAnsi"/>
          <w:b/>
        </w:rPr>
        <w:t>2021 r.</w:t>
      </w:r>
      <w:r w:rsidRPr="00E0623B">
        <w:rPr>
          <w:rFonts w:asciiTheme="minorHAnsi" w:hAnsiTheme="minorHAnsi"/>
        </w:rPr>
        <w:t xml:space="preserve"> w godz</w:t>
      </w:r>
      <w:r w:rsidR="002F3BE0">
        <w:rPr>
          <w:rFonts w:asciiTheme="minorHAnsi" w:hAnsiTheme="minorHAnsi"/>
        </w:rPr>
        <w:t>. od 8:00 do 14:00 mającą na ce</w:t>
      </w:r>
      <w:r w:rsidRPr="00E0623B">
        <w:rPr>
          <w:rFonts w:asciiTheme="minorHAnsi" w:hAnsiTheme="minorHAnsi"/>
        </w:rPr>
        <w:t xml:space="preserve">lu zapoznanie potencjalnych Wykonawców z ogólną topografią Elektrowni, warunkami wykonania prac i specyfiką urządzeń. </w:t>
      </w:r>
      <w:r w:rsidR="00F34B08">
        <w:rPr>
          <w:rFonts w:asciiTheme="minorHAnsi" w:hAnsiTheme="minorHAnsi"/>
        </w:rPr>
        <w:t xml:space="preserve">Wizję poprzedzi </w:t>
      </w:r>
      <w:r w:rsidR="00F34B08">
        <w:rPr>
          <w:rFonts w:asciiTheme="minorHAnsi" w:hAnsiTheme="minorHAnsi" w:cstheme="minorHAnsi"/>
        </w:rPr>
        <w:t>wstępne szkolenie</w:t>
      </w:r>
      <w:r w:rsidR="00F34B08" w:rsidRPr="00D66353">
        <w:rPr>
          <w:rFonts w:asciiTheme="minorHAnsi" w:hAnsiTheme="minorHAnsi" w:cstheme="minorHAnsi"/>
        </w:rPr>
        <w:t xml:space="preserve"> BHP (czas trwania </w:t>
      </w:r>
      <w:r w:rsidR="00F34B08">
        <w:rPr>
          <w:rFonts w:asciiTheme="minorHAnsi" w:hAnsiTheme="minorHAnsi" w:cstheme="minorHAnsi"/>
        </w:rPr>
        <w:t>do 2</w:t>
      </w:r>
      <w:r w:rsidR="00F34B08" w:rsidRPr="00D66353">
        <w:rPr>
          <w:rFonts w:asciiTheme="minorHAnsi" w:hAnsiTheme="minorHAnsi" w:cstheme="minorHAnsi"/>
        </w:rPr>
        <w:t xml:space="preserve"> godzin)</w:t>
      </w:r>
      <w:r w:rsidR="00F34B08">
        <w:rPr>
          <w:rFonts w:asciiTheme="minorHAnsi" w:hAnsiTheme="minorHAnsi" w:cstheme="minorHAnsi"/>
        </w:rPr>
        <w:t xml:space="preserve">. </w:t>
      </w:r>
      <w:r w:rsidRPr="00E0623B">
        <w:rPr>
          <w:rFonts w:asciiTheme="minorHAnsi" w:hAnsiTheme="minorHAnsi"/>
        </w:rPr>
        <w:t>Wizja lokalna zakończona zostanie podpisaniem przez Wykonawcę oświadczenia potwierdzającego powyższe.</w:t>
      </w:r>
    </w:p>
    <w:p w14:paraId="40C16635" w14:textId="77777777" w:rsidR="009857D9" w:rsidRPr="00D66353" w:rsidRDefault="009857D9" w:rsidP="0078106E">
      <w:pPr>
        <w:pStyle w:val="Akapitzlist"/>
        <w:numPr>
          <w:ilvl w:val="1"/>
          <w:numId w:val="11"/>
        </w:numPr>
        <w:autoSpaceDE w:val="0"/>
        <w:autoSpaceDN w:val="0"/>
        <w:spacing w:after="120" w:line="300" w:lineRule="atLeast"/>
        <w:contextualSpacing w:val="0"/>
        <w:jc w:val="both"/>
        <w:rPr>
          <w:rFonts w:asciiTheme="minorHAnsi" w:hAnsiTheme="minorHAnsi" w:cstheme="minorHAnsi"/>
        </w:rPr>
      </w:pPr>
      <w:r w:rsidRPr="00D66353">
        <w:rPr>
          <w:rFonts w:asciiTheme="minorHAnsi" w:hAnsiTheme="minorHAnsi" w:cstheme="minorHAnsi"/>
        </w:rPr>
        <w:t>Wykonawcy zamierzający uczestniczyć w wizji lokalnej, powinni:</w:t>
      </w:r>
    </w:p>
    <w:p w14:paraId="567AE768" w14:textId="542036BD" w:rsidR="009857D9" w:rsidRPr="00D66353" w:rsidRDefault="009857D9" w:rsidP="0078106E">
      <w:pPr>
        <w:pStyle w:val="Akapitzlist"/>
        <w:numPr>
          <w:ilvl w:val="2"/>
          <w:numId w:val="11"/>
        </w:numPr>
        <w:autoSpaceDE w:val="0"/>
        <w:autoSpaceDN w:val="0"/>
        <w:spacing w:after="120" w:line="300" w:lineRule="atLeast"/>
        <w:contextualSpacing w:val="0"/>
        <w:jc w:val="both"/>
        <w:rPr>
          <w:rFonts w:asciiTheme="minorHAnsi" w:hAnsiTheme="minorHAnsi" w:cstheme="minorHAnsi"/>
        </w:rPr>
      </w:pPr>
      <w:r w:rsidRPr="00D66353">
        <w:rPr>
          <w:rFonts w:asciiTheme="minorHAnsi" w:hAnsiTheme="minorHAnsi" w:cstheme="minorHAnsi"/>
        </w:rPr>
        <w:t xml:space="preserve">przybyć odpowiednio wcześniej </w:t>
      </w:r>
      <w:r w:rsidR="00E0623B">
        <w:rPr>
          <w:rFonts w:asciiTheme="minorHAnsi" w:hAnsiTheme="minorHAnsi" w:cstheme="minorHAnsi"/>
        </w:rPr>
        <w:t xml:space="preserve">( godz. </w:t>
      </w:r>
      <w:r w:rsidR="00F34B08">
        <w:rPr>
          <w:rFonts w:asciiTheme="minorHAnsi" w:hAnsiTheme="minorHAnsi" w:cstheme="minorHAnsi"/>
        </w:rPr>
        <w:t>7</w:t>
      </w:r>
      <w:r w:rsidR="00E0623B">
        <w:rPr>
          <w:rFonts w:asciiTheme="minorHAnsi" w:hAnsiTheme="minorHAnsi" w:cstheme="minorHAnsi"/>
        </w:rPr>
        <w:t>:30</w:t>
      </w:r>
      <w:r w:rsidR="00144756">
        <w:rPr>
          <w:rFonts w:asciiTheme="minorHAnsi" w:hAnsiTheme="minorHAnsi" w:cstheme="minorHAnsi"/>
        </w:rPr>
        <w:t xml:space="preserve">) </w:t>
      </w:r>
      <w:r w:rsidRPr="00D66353">
        <w:rPr>
          <w:rFonts w:asciiTheme="minorHAnsi" w:hAnsiTheme="minorHAnsi" w:cstheme="minorHAnsi"/>
        </w:rPr>
        <w:t>w celu uzyskania przepustek umożliwiając</w:t>
      </w:r>
      <w:r w:rsidR="00F34B08">
        <w:rPr>
          <w:rFonts w:asciiTheme="minorHAnsi" w:hAnsiTheme="minorHAnsi" w:cstheme="minorHAnsi"/>
        </w:rPr>
        <w:t>ych</w:t>
      </w:r>
      <w:r w:rsidRPr="00D66353">
        <w:rPr>
          <w:rFonts w:asciiTheme="minorHAnsi" w:hAnsiTheme="minorHAnsi" w:cstheme="minorHAnsi"/>
        </w:rPr>
        <w:t xml:space="preserve"> wejście na teren Enea</w:t>
      </w:r>
      <w:r w:rsidR="00F34B08">
        <w:rPr>
          <w:rFonts w:asciiTheme="minorHAnsi" w:hAnsiTheme="minorHAnsi" w:cstheme="minorHAnsi"/>
        </w:rPr>
        <w:t xml:space="preserve"> Elektrownia </w:t>
      </w:r>
      <w:r w:rsidRPr="00D66353">
        <w:rPr>
          <w:rFonts w:asciiTheme="minorHAnsi" w:hAnsiTheme="minorHAnsi" w:cstheme="minorHAnsi"/>
        </w:rPr>
        <w:t xml:space="preserve"> Połaniec S.A.;</w:t>
      </w:r>
    </w:p>
    <w:p w14:paraId="440C5227" w14:textId="72E0CF24" w:rsidR="009857D9" w:rsidRPr="0078106E" w:rsidRDefault="009857D9" w:rsidP="0078106E">
      <w:pPr>
        <w:pStyle w:val="Akapitzlist"/>
        <w:numPr>
          <w:ilvl w:val="2"/>
          <w:numId w:val="11"/>
        </w:numPr>
        <w:autoSpaceDE w:val="0"/>
        <w:autoSpaceDN w:val="0"/>
        <w:spacing w:after="120" w:line="300" w:lineRule="atLeast"/>
        <w:contextualSpacing w:val="0"/>
        <w:jc w:val="both"/>
        <w:rPr>
          <w:rFonts w:asciiTheme="minorHAnsi" w:hAnsiTheme="minorHAnsi" w:cstheme="minorHAnsi"/>
        </w:rPr>
      </w:pPr>
      <w:r w:rsidRPr="00D66353">
        <w:rPr>
          <w:rFonts w:asciiTheme="minorHAnsi" w:hAnsiTheme="minorHAnsi" w:cstheme="minorHAnsi"/>
        </w:rPr>
        <w:t xml:space="preserve">zabrać ze sobą odzież ochronną i sprzęt ochrony osobistej (kask z ochronnikami słuchu, okulary ochronne, maseczki chroniące przed pyłem) umożliwiającej wejście na obiekty produkcyjne Enea </w:t>
      </w:r>
      <w:r w:rsidRPr="0078106E">
        <w:rPr>
          <w:rFonts w:asciiTheme="minorHAnsi" w:hAnsiTheme="minorHAnsi" w:cstheme="minorHAnsi"/>
        </w:rPr>
        <w:t>Połaniec S.A.;</w:t>
      </w:r>
    </w:p>
    <w:p w14:paraId="27B8860D" w14:textId="35779A28" w:rsidR="009857D9" w:rsidRPr="0078106E" w:rsidRDefault="009857D9" w:rsidP="0078106E">
      <w:pPr>
        <w:pStyle w:val="Akapitzlist"/>
        <w:numPr>
          <w:ilvl w:val="2"/>
          <w:numId w:val="11"/>
        </w:numPr>
        <w:autoSpaceDE w:val="0"/>
        <w:autoSpaceDN w:val="0"/>
        <w:spacing w:after="120" w:line="300" w:lineRule="atLeast"/>
        <w:contextualSpacing w:val="0"/>
        <w:jc w:val="both"/>
        <w:rPr>
          <w:rFonts w:asciiTheme="minorHAnsi" w:hAnsiTheme="minorHAnsi" w:cstheme="minorHAnsi"/>
        </w:rPr>
      </w:pPr>
      <w:r w:rsidRPr="0078106E">
        <w:rPr>
          <w:rFonts w:asciiTheme="minorHAnsi" w:hAnsiTheme="minorHAnsi" w:cstheme="minorHAnsi"/>
        </w:rPr>
        <w:t>podać imiona i nazwiska przedstawicieli Wykonawcy (minimum dwa dni przed przyjazdem) biorących udział w wizji celem uzgodnienia wejścia na teren elektrowni,</w:t>
      </w:r>
    </w:p>
    <w:p w14:paraId="6CFB5911" w14:textId="4861B098" w:rsidR="009857D9" w:rsidRPr="00D66353" w:rsidRDefault="009857D9" w:rsidP="0078106E">
      <w:pPr>
        <w:pStyle w:val="Akapitzlist"/>
        <w:numPr>
          <w:ilvl w:val="2"/>
          <w:numId w:val="11"/>
        </w:numPr>
        <w:autoSpaceDE w:val="0"/>
        <w:autoSpaceDN w:val="0"/>
        <w:spacing w:after="120" w:line="300" w:lineRule="atLeast"/>
        <w:contextualSpacing w:val="0"/>
        <w:jc w:val="both"/>
        <w:rPr>
          <w:rFonts w:asciiTheme="minorHAnsi" w:hAnsiTheme="minorHAnsi" w:cstheme="minorHAnsi"/>
          <w:color w:val="000000" w:themeColor="text1"/>
        </w:rPr>
      </w:pPr>
      <w:r w:rsidRPr="0078106E">
        <w:rPr>
          <w:rFonts w:asciiTheme="minorHAnsi" w:hAnsiTheme="minorHAnsi" w:cstheme="minorHAnsi"/>
        </w:rPr>
        <w:t xml:space="preserve">wypełnić formularze (Z-1_A/Dokument związany nr 4 do I/DB/B/20/2013) z </w:t>
      </w:r>
      <w:hyperlink r:id="rId9" w:history="1">
        <w:hyperlink r:id="rId10" w:history="1">
          <w:r w:rsidRPr="0078106E">
            <w:t>Instrukcji</w:t>
          </w:r>
        </w:hyperlink>
        <w:r w:rsidRPr="0078106E">
          <w:t xml:space="preserve"> Organizacji Bezpiecznej Pracy w Enea Połaniec S.A.</w:t>
        </w:r>
      </w:hyperlink>
      <w:r w:rsidRPr="0078106E">
        <w:rPr>
          <w:rFonts w:asciiTheme="minorHAnsi" w:hAnsiTheme="minorHAnsi" w:cstheme="minorHAnsi"/>
        </w:rPr>
        <w:t xml:space="preserve"> 9_IOBP_Dokument związany nr 4) i przesłać je z minimum 2 dniowym wyprzedzeniem w celu ustalenia godziny szkolenia</w:t>
      </w:r>
      <w:r w:rsidRPr="00D66353">
        <w:rPr>
          <w:rFonts w:asciiTheme="minorHAnsi" w:hAnsiTheme="minorHAnsi" w:cstheme="minorHAnsi"/>
          <w:color w:val="000000" w:themeColor="text1"/>
        </w:rPr>
        <w:t>.</w:t>
      </w:r>
    </w:p>
    <w:p w14:paraId="0194D1CC" w14:textId="06474A14" w:rsidR="009857D9" w:rsidRPr="002A6538" w:rsidRDefault="00813CAA" w:rsidP="0078106E">
      <w:pPr>
        <w:pStyle w:val="Akapitzlist"/>
        <w:numPr>
          <w:ilvl w:val="1"/>
          <w:numId w:val="11"/>
        </w:numPr>
        <w:autoSpaceDE w:val="0"/>
        <w:autoSpaceDN w:val="0"/>
        <w:spacing w:after="120" w:line="300" w:lineRule="atLeast"/>
        <w:contextualSpacing w:val="0"/>
        <w:jc w:val="both"/>
        <w:rPr>
          <w:rFonts w:asciiTheme="minorHAnsi" w:hAnsiTheme="minorHAnsi" w:cstheme="minorHAnsi"/>
        </w:rPr>
      </w:pPr>
      <w:r w:rsidRPr="002A6538">
        <w:rPr>
          <w:rFonts w:asciiTheme="minorHAnsi" w:hAnsiTheme="minorHAnsi" w:cstheme="minorHAnsi"/>
        </w:rPr>
        <w:t xml:space="preserve">Oferent jest obowiązany uzgodnić z </w:t>
      </w:r>
      <w:r w:rsidR="008F2C7B">
        <w:rPr>
          <w:rFonts w:asciiTheme="minorHAnsi" w:hAnsiTheme="minorHAnsi" w:cstheme="minorHAnsi"/>
        </w:rPr>
        <w:t>n</w:t>
      </w:r>
      <w:r w:rsidRPr="002A6538">
        <w:rPr>
          <w:rFonts w:asciiTheme="minorHAnsi" w:hAnsiTheme="minorHAnsi" w:cstheme="minorHAnsi"/>
        </w:rPr>
        <w:t>/w osob</w:t>
      </w:r>
      <w:r w:rsidR="008F2C7B">
        <w:rPr>
          <w:rFonts w:asciiTheme="minorHAnsi" w:hAnsiTheme="minorHAnsi" w:cstheme="minorHAnsi"/>
        </w:rPr>
        <w:t>ą</w:t>
      </w:r>
      <w:r w:rsidRPr="002A6538">
        <w:rPr>
          <w:rFonts w:asciiTheme="minorHAnsi" w:hAnsiTheme="minorHAnsi" w:cstheme="minorHAnsi"/>
        </w:rPr>
        <w:t xml:space="preserve"> terminy udostępniania dokumentacji technicznej</w:t>
      </w:r>
      <w:r w:rsidR="00986152">
        <w:rPr>
          <w:rFonts w:asciiTheme="minorHAnsi" w:hAnsiTheme="minorHAnsi" w:cstheme="minorHAnsi"/>
        </w:rPr>
        <w:t xml:space="preserve">- załączniki do </w:t>
      </w:r>
      <w:r w:rsidR="006F6D8F">
        <w:rPr>
          <w:rFonts w:asciiTheme="minorHAnsi" w:hAnsiTheme="minorHAnsi" w:cstheme="minorHAnsi"/>
        </w:rPr>
        <w:t>OPZ</w:t>
      </w:r>
      <w:r w:rsidR="00BA58D7">
        <w:rPr>
          <w:rFonts w:asciiTheme="minorHAnsi" w:hAnsiTheme="minorHAnsi" w:cstheme="minorHAnsi"/>
        </w:rPr>
        <w:t>.</w:t>
      </w:r>
    </w:p>
    <w:p w14:paraId="454132E3" w14:textId="77F1A1B3" w:rsidR="00626EA7" w:rsidRPr="002A6538" w:rsidRDefault="00626EA7" w:rsidP="0078106E">
      <w:pPr>
        <w:pStyle w:val="Akapitzlist"/>
        <w:numPr>
          <w:ilvl w:val="1"/>
          <w:numId w:val="11"/>
        </w:numPr>
        <w:autoSpaceDE w:val="0"/>
        <w:autoSpaceDN w:val="0"/>
        <w:spacing w:after="0" w:line="300" w:lineRule="atLeast"/>
        <w:ind w:left="788" w:hanging="431"/>
        <w:contextualSpacing w:val="0"/>
        <w:jc w:val="both"/>
        <w:rPr>
          <w:rFonts w:asciiTheme="minorHAnsi" w:hAnsiTheme="minorHAnsi"/>
        </w:rPr>
      </w:pPr>
      <w:r w:rsidRPr="00CB1B98">
        <w:rPr>
          <w:rFonts w:asciiTheme="minorHAnsi" w:hAnsiTheme="minorHAnsi" w:cstheme="minorHAnsi"/>
        </w:rPr>
        <w:t>Osob</w:t>
      </w:r>
      <w:r w:rsidR="00FD47E9" w:rsidRPr="00CB1B98">
        <w:rPr>
          <w:rFonts w:asciiTheme="minorHAnsi" w:hAnsiTheme="minorHAnsi" w:cstheme="minorHAnsi"/>
        </w:rPr>
        <w:t>ą</w:t>
      </w:r>
      <w:r w:rsidRPr="002A6538">
        <w:rPr>
          <w:rFonts w:asciiTheme="minorHAnsi" w:hAnsiTheme="minorHAnsi"/>
        </w:rPr>
        <w:t xml:space="preserve"> upoważnion</w:t>
      </w:r>
      <w:r w:rsidR="00FD47E9">
        <w:rPr>
          <w:rFonts w:asciiTheme="minorHAnsi" w:hAnsiTheme="minorHAnsi"/>
        </w:rPr>
        <w:t>ą</w:t>
      </w:r>
      <w:r w:rsidRPr="002A6538">
        <w:rPr>
          <w:rFonts w:asciiTheme="minorHAnsi" w:hAnsiTheme="minorHAnsi"/>
        </w:rPr>
        <w:t xml:space="preserve"> do udzielania wyjaśnień w zakresie technicznym </w:t>
      </w:r>
      <w:r w:rsidR="00FD47E9">
        <w:rPr>
          <w:rFonts w:asciiTheme="minorHAnsi" w:hAnsiTheme="minorHAnsi"/>
        </w:rPr>
        <w:t>jest</w:t>
      </w:r>
      <w:r w:rsidRPr="002A6538">
        <w:rPr>
          <w:rFonts w:asciiTheme="minorHAnsi" w:hAnsiTheme="minorHAnsi"/>
        </w:rPr>
        <w:t>:</w:t>
      </w:r>
    </w:p>
    <w:p w14:paraId="7149F5A5" w14:textId="5EA032B5" w:rsidR="00D66353" w:rsidRDefault="00FD47E9" w:rsidP="0078106E">
      <w:pPr>
        <w:pStyle w:val="Akapitzlist"/>
        <w:numPr>
          <w:ilvl w:val="2"/>
          <w:numId w:val="11"/>
        </w:numPr>
        <w:autoSpaceDE w:val="0"/>
        <w:autoSpaceDN w:val="0"/>
        <w:spacing w:after="120" w:line="300" w:lineRule="atLeast"/>
        <w:ind w:left="1225" w:hanging="505"/>
        <w:contextualSpacing w:val="0"/>
        <w:jc w:val="both"/>
        <w:rPr>
          <w:rFonts w:asciiTheme="minorHAnsi" w:hAnsiTheme="minorHAnsi" w:cstheme="minorHAnsi"/>
        </w:rPr>
      </w:pPr>
      <w:r w:rsidRPr="0078106E">
        <w:rPr>
          <w:rFonts w:asciiTheme="minorHAnsi" w:hAnsiTheme="minorHAnsi" w:cstheme="minorHAnsi"/>
        </w:rPr>
        <w:t>Janusz Dziedzic</w:t>
      </w:r>
      <w:r w:rsidR="00D81829" w:rsidRPr="0078106E">
        <w:rPr>
          <w:rFonts w:asciiTheme="minorHAnsi" w:hAnsiTheme="minorHAnsi" w:cstheme="minorHAnsi"/>
        </w:rPr>
        <w:t>, tel. 15 865</w:t>
      </w:r>
      <w:r w:rsidR="00F017BA" w:rsidRPr="0078106E">
        <w:rPr>
          <w:rFonts w:asciiTheme="minorHAnsi" w:hAnsiTheme="minorHAnsi" w:cstheme="minorHAnsi"/>
        </w:rPr>
        <w:t>6319</w:t>
      </w:r>
      <w:r w:rsidR="00D81829" w:rsidRPr="0078106E">
        <w:rPr>
          <w:rFonts w:asciiTheme="minorHAnsi" w:hAnsiTheme="minorHAnsi" w:cstheme="minorHAnsi"/>
        </w:rPr>
        <w:t>; e-mail:</w:t>
      </w:r>
      <w:r w:rsidR="0048595A">
        <w:rPr>
          <w:rFonts w:asciiTheme="minorHAnsi" w:hAnsiTheme="minorHAnsi" w:cstheme="minorHAnsi"/>
        </w:rPr>
        <w:t xml:space="preserve"> </w:t>
      </w:r>
      <w:hyperlink r:id="rId11" w:history="1">
        <w:r w:rsidRPr="0078106E">
          <w:rPr>
            <w:rFonts w:asciiTheme="minorHAnsi" w:hAnsiTheme="minorHAnsi" w:cstheme="minorHAnsi"/>
          </w:rPr>
          <w:t>janusz.dziedzic@enea.pl</w:t>
        </w:r>
      </w:hyperlink>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7C47AF" w14:paraId="16475BA7" w14:textId="77777777" w:rsidTr="003A27A8">
        <w:trPr>
          <w:trHeight w:val="249"/>
        </w:trPr>
        <w:tc>
          <w:tcPr>
            <w:tcW w:w="10110" w:type="dxa"/>
            <w:shd w:val="clear" w:color="auto" w:fill="D9D9D9" w:themeFill="background1" w:themeFillShade="D9"/>
          </w:tcPr>
          <w:p w14:paraId="688375B4" w14:textId="77777777" w:rsidR="00873A74" w:rsidRPr="007C47AF" w:rsidRDefault="00873A74" w:rsidP="00992672">
            <w:pPr>
              <w:pStyle w:val="Nagwek1"/>
              <w:spacing w:before="40" w:after="40"/>
              <w:jc w:val="left"/>
              <w:rPr>
                <w:rFonts w:asciiTheme="minorHAnsi" w:hAnsiTheme="minorHAnsi"/>
                <w:sz w:val="22"/>
                <w:szCs w:val="22"/>
              </w:rPr>
            </w:pPr>
            <w:bookmarkStart w:id="4" w:name="_Toc19239452"/>
            <w:r w:rsidRPr="007C47AF">
              <w:rPr>
                <w:rFonts w:asciiTheme="minorHAnsi" w:hAnsiTheme="minorHAnsi"/>
                <w:sz w:val="22"/>
                <w:szCs w:val="22"/>
              </w:rPr>
              <w:t>ROZDZIAŁ I</w:t>
            </w:r>
            <w:r w:rsidR="00230853" w:rsidRPr="007C47AF">
              <w:rPr>
                <w:rFonts w:asciiTheme="minorHAnsi" w:hAnsiTheme="minorHAnsi"/>
                <w:sz w:val="22"/>
                <w:szCs w:val="22"/>
              </w:rPr>
              <w:t>II</w:t>
            </w:r>
            <w:r w:rsidRPr="007C47AF">
              <w:rPr>
                <w:rFonts w:asciiTheme="minorHAnsi" w:hAnsiTheme="minorHAnsi"/>
                <w:sz w:val="22"/>
                <w:szCs w:val="22"/>
              </w:rPr>
              <w:t xml:space="preserve"> – </w:t>
            </w:r>
            <w:r w:rsidR="00992672" w:rsidRPr="007C47AF">
              <w:rPr>
                <w:rFonts w:asciiTheme="minorHAnsi" w:hAnsiTheme="minorHAnsi"/>
                <w:sz w:val="22"/>
                <w:szCs w:val="22"/>
                <w:lang w:val="pl-PL"/>
              </w:rPr>
              <w:t>Składanie ofert częściowych i wariantowych</w:t>
            </w:r>
            <w:bookmarkEnd w:id="4"/>
          </w:p>
        </w:tc>
      </w:tr>
    </w:tbl>
    <w:p w14:paraId="4A93C04D" w14:textId="77777777" w:rsidR="00873A74" w:rsidRPr="007C47AF" w:rsidRDefault="00873A74" w:rsidP="00476096">
      <w:pPr>
        <w:spacing w:line="276" w:lineRule="auto"/>
        <w:jc w:val="both"/>
        <w:rPr>
          <w:rFonts w:asciiTheme="minorHAnsi" w:hAnsiTheme="minorHAnsi" w:cstheme="minorHAnsi"/>
          <w:sz w:val="22"/>
          <w:szCs w:val="22"/>
        </w:rPr>
      </w:pPr>
    </w:p>
    <w:p w14:paraId="21453160" w14:textId="77777777" w:rsidR="0000320B" w:rsidRPr="007C47AF" w:rsidRDefault="0000320B" w:rsidP="00665A62">
      <w:pPr>
        <w:pStyle w:val="Akapitzlist"/>
        <w:numPr>
          <w:ilvl w:val="0"/>
          <w:numId w:val="12"/>
        </w:numPr>
        <w:spacing w:after="120"/>
        <w:contextualSpacing w:val="0"/>
        <w:jc w:val="both"/>
        <w:rPr>
          <w:rFonts w:asciiTheme="minorHAnsi" w:hAnsiTheme="minorHAnsi" w:cstheme="minorHAnsi"/>
        </w:rPr>
      </w:pPr>
      <w:r w:rsidRPr="007C47AF">
        <w:rPr>
          <w:rFonts w:asciiTheme="minorHAnsi" w:hAnsiTheme="minorHAnsi" w:cstheme="minorHAnsi"/>
        </w:rPr>
        <w:t xml:space="preserve">Zamawiający </w:t>
      </w:r>
      <w:sdt>
        <w:sdtPr>
          <w:rPr>
            <w:rFonts w:asciiTheme="minorHAnsi" w:hAnsi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7C47AF">
            <w:rPr>
              <w:rFonts w:asciiTheme="minorHAnsi" w:hAnsiTheme="minorHAnsi"/>
              <w:b/>
            </w:rPr>
            <w:t>nie dopuszcza składania</w:t>
          </w:r>
        </w:sdtContent>
      </w:sdt>
      <w:r w:rsidR="002B16CE" w:rsidRPr="007C47AF">
        <w:rPr>
          <w:rFonts w:asciiTheme="minorHAnsi" w:hAnsiTheme="minorHAnsi" w:cstheme="minorHAnsi"/>
        </w:rPr>
        <w:t xml:space="preserve"> </w:t>
      </w:r>
      <w:r w:rsidRPr="007C47AF">
        <w:rPr>
          <w:rFonts w:asciiTheme="minorHAnsi" w:hAnsiTheme="minorHAnsi" w:cstheme="minorHAnsi"/>
        </w:rPr>
        <w:t>ofert częściowych.</w:t>
      </w:r>
      <w:r w:rsidR="004F71E5" w:rsidRPr="007C47AF">
        <w:rPr>
          <w:rFonts w:asciiTheme="minorHAnsi" w:hAnsiTheme="minorHAnsi" w:cstheme="minorHAnsi"/>
        </w:rPr>
        <w:t xml:space="preserve"> </w:t>
      </w:r>
    </w:p>
    <w:p w14:paraId="7683FCD3" w14:textId="77777777" w:rsidR="004F71E5" w:rsidRPr="007C47AF" w:rsidRDefault="006A0157" w:rsidP="00665A62">
      <w:pPr>
        <w:pStyle w:val="Akapitzlist"/>
        <w:numPr>
          <w:ilvl w:val="0"/>
          <w:numId w:val="12"/>
        </w:numPr>
        <w:spacing w:after="120"/>
        <w:contextualSpacing w:val="0"/>
        <w:jc w:val="both"/>
        <w:rPr>
          <w:rFonts w:asciiTheme="minorHAnsi" w:hAnsiTheme="minorHAnsi" w:cstheme="minorHAnsi"/>
          <w:strike/>
        </w:rPr>
      </w:pPr>
      <w:r w:rsidRPr="007C47AF">
        <w:rPr>
          <w:rFonts w:asciiTheme="minorHAnsi" w:eastAsia="Times New Roman" w:hAnsiTheme="minorHAnsi" w:cstheme="minorHAnsi"/>
          <w:strike/>
          <w:lang w:eastAsia="pl-PL"/>
        </w:rPr>
        <w:t>Punkty 2.1-2.3</w:t>
      </w:r>
      <w:r w:rsidR="00304F5D" w:rsidRPr="007C47AF">
        <w:rPr>
          <w:rFonts w:asciiTheme="minorHAnsi" w:eastAsia="Times New Roman" w:hAnsiTheme="minorHAnsi" w:cstheme="minorHAnsi"/>
          <w:strike/>
          <w:lang w:eastAsia="pl-PL"/>
        </w:rPr>
        <w:t xml:space="preserve"> obowiązują</w:t>
      </w:r>
      <w:r w:rsidR="004F71E5" w:rsidRPr="007C47AF">
        <w:rPr>
          <w:rFonts w:asciiTheme="minorHAnsi" w:eastAsia="Times New Roman" w:hAnsiTheme="minorHAnsi" w:cstheme="minorHAnsi"/>
          <w:strike/>
          <w:lang w:eastAsia="pl-PL"/>
        </w:rPr>
        <w:t xml:space="preserve"> tylko</w:t>
      </w:r>
      <w:r w:rsidR="00304F5D" w:rsidRPr="007C47AF">
        <w:rPr>
          <w:rFonts w:asciiTheme="minorHAnsi" w:eastAsia="Times New Roman" w:hAnsiTheme="minorHAnsi" w:cstheme="minorHAnsi"/>
          <w:strike/>
          <w:lang w:eastAsia="pl-PL"/>
        </w:rPr>
        <w:t xml:space="preserve"> w</w:t>
      </w:r>
      <w:r w:rsidR="004F71E5" w:rsidRPr="007C47AF">
        <w:rPr>
          <w:rFonts w:asciiTheme="minorHAnsi" w:eastAsia="Times New Roman" w:hAnsiTheme="minorHAnsi" w:cstheme="minorHAnsi"/>
          <w:strike/>
          <w:lang w:eastAsia="pl-PL"/>
        </w:rPr>
        <w:t xml:space="preserve"> sytuacji kiedy </w:t>
      </w:r>
      <w:r w:rsidR="00873C37" w:rsidRPr="007C47AF">
        <w:rPr>
          <w:rFonts w:asciiTheme="minorHAnsi" w:eastAsia="Times New Roman" w:hAnsiTheme="minorHAnsi" w:cstheme="minorHAnsi"/>
          <w:strike/>
          <w:lang w:eastAsia="pl-PL"/>
        </w:rPr>
        <w:t xml:space="preserve">Zamawiający dopuszcza </w:t>
      </w:r>
      <w:r w:rsidR="004F71E5" w:rsidRPr="007C47AF">
        <w:rPr>
          <w:rFonts w:asciiTheme="minorHAnsi" w:eastAsia="Times New Roman" w:hAnsiTheme="minorHAnsi" w:cstheme="minorHAnsi"/>
          <w:strike/>
          <w:lang w:eastAsia="pl-PL"/>
        </w:rPr>
        <w:t>składanie ofe</w:t>
      </w:r>
      <w:r w:rsidR="00873C37" w:rsidRPr="007C47AF">
        <w:rPr>
          <w:rFonts w:asciiTheme="minorHAnsi" w:eastAsia="Times New Roman" w:hAnsiTheme="minorHAnsi" w:cstheme="minorHAnsi"/>
          <w:strike/>
          <w:lang w:eastAsia="pl-PL"/>
        </w:rPr>
        <w:t>rt częściowych.</w:t>
      </w:r>
    </w:p>
    <w:p w14:paraId="40871966" w14:textId="77777777" w:rsidR="00C7456F" w:rsidRPr="007C47AF" w:rsidRDefault="00C7456F" w:rsidP="00665A62">
      <w:pPr>
        <w:pStyle w:val="Akapitzlist"/>
        <w:numPr>
          <w:ilvl w:val="1"/>
          <w:numId w:val="12"/>
        </w:numPr>
        <w:spacing w:before="120" w:after="120"/>
        <w:contextualSpacing w:val="0"/>
        <w:jc w:val="both"/>
        <w:rPr>
          <w:rFonts w:asciiTheme="minorHAnsi" w:hAnsiTheme="minorHAnsi" w:cstheme="minorHAnsi"/>
          <w:strike/>
        </w:rPr>
      </w:pPr>
      <w:r w:rsidRPr="007C47AF">
        <w:rPr>
          <w:rFonts w:asciiTheme="minorHAnsi" w:hAnsiTheme="minorHAnsi"/>
          <w:strike/>
        </w:rPr>
        <w:lastRenderedPageBreak/>
        <w:t xml:space="preserve">Przedmiot zamówienia został podzielony na </w:t>
      </w:r>
      <w:sdt>
        <w:sdtPr>
          <w:rPr>
            <w:rFonts w:asciiTheme="minorHAnsi" w:hAnsi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7C47AF">
            <w:rPr>
              <w:rFonts w:asciiTheme="minorHAnsi" w:hAnsiTheme="minorHAnsi"/>
              <w:b/>
              <w:strike/>
            </w:rPr>
            <w:t>*WYBIERZ WŁAŚCIWE*</w:t>
          </w:r>
        </w:sdtContent>
      </w:sdt>
      <w:r w:rsidR="00304F5D" w:rsidRPr="007C47AF">
        <w:rPr>
          <w:rFonts w:asciiTheme="minorHAnsi" w:hAnsiTheme="minorHAnsi"/>
          <w:strike/>
        </w:rPr>
        <w:t>. Dla każdego Z</w:t>
      </w:r>
      <w:r w:rsidRPr="007C47AF">
        <w:rPr>
          <w:rFonts w:asciiTheme="minorHAnsi" w:hAnsiTheme="minorHAnsi"/>
          <w:strike/>
        </w:rPr>
        <w:t xml:space="preserve">adania zostanie zawarta odrębna umowa. Określenie poszczególnych zadań zawarte jest w </w:t>
      </w:r>
      <w:r w:rsidR="00304F5D" w:rsidRPr="007C47AF">
        <w:rPr>
          <w:rFonts w:asciiTheme="minorHAnsi" w:hAnsiTheme="minorHAnsi"/>
          <w:strike/>
        </w:rPr>
        <w:t>Części</w:t>
      </w:r>
      <w:r w:rsidRPr="007C47AF">
        <w:rPr>
          <w:rFonts w:asciiTheme="minorHAnsi" w:hAnsiTheme="minorHAnsi"/>
          <w:strike/>
        </w:rPr>
        <w:t xml:space="preserve"> II </w:t>
      </w:r>
      <w:r w:rsidR="00120053" w:rsidRPr="007C47AF">
        <w:rPr>
          <w:rFonts w:asciiTheme="minorHAnsi" w:hAnsiTheme="minorHAnsi"/>
          <w:strike/>
        </w:rPr>
        <w:t>WZ</w:t>
      </w:r>
      <w:r w:rsidR="00304F5D" w:rsidRPr="007C47AF">
        <w:rPr>
          <w:rFonts w:asciiTheme="minorHAnsi" w:hAnsiTheme="minorHAnsi"/>
          <w:strike/>
        </w:rPr>
        <w:t>.</w:t>
      </w:r>
    </w:p>
    <w:p w14:paraId="19E62384" w14:textId="77777777" w:rsidR="004F71E5" w:rsidRPr="007C47AF" w:rsidRDefault="004D6758" w:rsidP="00665A62">
      <w:pPr>
        <w:pStyle w:val="Akapitzlist"/>
        <w:numPr>
          <w:ilvl w:val="1"/>
          <w:numId w:val="12"/>
        </w:numPr>
        <w:spacing w:before="120" w:after="120"/>
        <w:contextualSpacing w:val="0"/>
        <w:jc w:val="both"/>
        <w:rPr>
          <w:rFonts w:asciiTheme="minorHAnsi" w:hAnsiTheme="minorHAnsi" w:cstheme="minorHAnsi"/>
          <w:strike/>
        </w:rPr>
      </w:pPr>
      <w:r w:rsidRPr="007C47AF">
        <w:rPr>
          <w:rFonts w:asciiTheme="minorHAnsi" w:hAnsiTheme="minorHAnsi" w:cstheme="minorHAnsi"/>
          <w:strike/>
        </w:rPr>
        <w:t xml:space="preserve">Składanie ofert częściowych oznacza, że </w:t>
      </w:r>
      <w:r w:rsidR="001E05BF" w:rsidRPr="007C47AF">
        <w:rPr>
          <w:rFonts w:asciiTheme="minorHAnsi" w:hAnsiTheme="minorHAnsi" w:cstheme="minorHAnsi"/>
          <w:strike/>
        </w:rPr>
        <w:t>Wykonawca może złożyć wyłącznie jedną ofertę na jedno, kilka lub wszystkie Zadania</w:t>
      </w:r>
      <w:r w:rsidR="004F71E5" w:rsidRPr="007C47AF">
        <w:rPr>
          <w:rFonts w:asciiTheme="minorHAnsi" w:hAnsiTheme="minorHAnsi" w:cstheme="minorHAnsi"/>
          <w:strike/>
        </w:rPr>
        <w:t>.</w:t>
      </w:r>
    </w:p>
    <w:p w14:paraId="2CED410B" w14:textId="77777777" w:rsidR="004F71E5" w:rsidRPr="007C47AF" w:rsidRDefault="004F71E5" w:rsidP="00665A62">
      <w:pPr>
        <w:pStyle w:val="Akapitzlist"/>
        <w:numPr>
          <w:ilvl w:val="1"/>
          <w:numId w:val="12"/>
        </w:numPr>
        <w:spacing w:before="120" w:after="120"/>
        <w:contextualSpacing w:val="0"/>
        <w:jc w:val="both"/>
        <w:rPr>
          <w:rFonts w:asciiTheme="minorHAnsi" w:hAnsiTheme="minorHAnsi" w:cstheme="minorHAnsi"/>
          <w:strike/>
        </w:rPr>
      </w:pPr>
      <w:r w:rsidRPr="007C47AF">
        <w:rPr>
          <w:rFonts w:asciiTheme="minorHAnsi" w:hAnsiTheme="minorHAnsi"/>
          <w:strike/>
        </w:rPr>
        <w:t>Nie dopuszcza się składania ofert częściowych w ramach wybranego/wybranych przez Wykonawcę Zadania/Zadań. Złożone oferty muszą obejmować swoim zakresem całość wybranych przez Wykonawcę Zadań.</w:t>
      </w:r>
    </w:p>
    <w:p w14:paraId="24E4FE6B" w14:textId="77777777" w:rsidR="009D7961" w:rsidRPr="007C47AF" w:rsidRDefault="004A2A9C" w:rsidP="009D7961">
      <w:pPr>
        <w:numPr>
          <w:ilvl w:val="0"/>
          <w:numId w:val="12"/>
        </w:numPr>
        <w:spacing w:before="120" w:line="276" w:lineRule="auto"/>
        <w:jc w:val="both"/>
        <w:rPr>
          <w:rFonts w:asciiTheme="minorHAnsi" w:hAnsiTheme="minorHAnsi" w:cstheme="minorHAnsi"/>
          <w:b/>
          <w:strike/>
          <w:sz w:val="22"/>
          <w:szCs w:val="22"/>
        </w:rPr>
      </w:pPr>
      <w:r w:rsidRPr="007C47AF">
        <w:rPr>
          <w:rFonts w:asciiTheme="minorHAnsi" w:hAnsiTheme="minorHAnsi" w:cstheme="minorHAnsi"/>
          <w:sz w:val="22"/>
          <w:szCs w:val="22"/>
        </w:rPr>
        <w:t xml:space="preserve">Zamawiający </w:t>
      </w:r>
      <w:sdt>
        <w:sdtPr>
          <w:rPr>
            <w:rFonts w:asciiTheme="minorHAnsi" w:hAnsi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7C47AF">
            <w:rPr>
              <w:rFonts w:asciiTheme="minorHAnsi" w:hAnsiTheme="minorHAnsi"/>
              <w:b/>
              <w:sz w:val="22"/>
              <w:szCs w:val="22"/>
            </w:rPr>
            <w:t>nie dopuszcza składania</w:t>
          </w:r>
        </w:sdtContent>
      </w:sdt>
      <w:r w:rsidRPr="007C47AF">
        <w:rPr>
          <w:rFonts w:asciiTheme="minorHAnsi" w:hAnsiTheme="minorHAnsi" w:cstheme="minorHAnsi"/>
          <w:sz w:val="22"/>
          <w:szCs w:val="22"/>
        </w:rPr>
        <w:t xml:space="preserve"> </w:t>
      </w:r>
      <w:r w:rsidR="009D1FFA" w:rsidRPr="007C47AF">
        <w:rPr>
          <w:rFonts w:asciiTheme="minorHAnsi" w:hAnsiTheme="minorHAnsi" w:cstheme="minorHAnsi"/>
          <w:sz w:val="22"/>
          <w:szCs w:val="22"/>
        </w:rPr>
        <w:t xml:space="preserve">ofert </w:t>
      </w:r>
      <w:r w:rsidR="00FA7EE9" w:rsidRPr="007C47AF">
        <w:rPr>
          <w:rFonts w:asciiTheme="minorHAnsi" w:hAnsiTheme="minorHAnsi" w:cstheme="minorHAnsi"/>
          <w:sz w:val="22"/>
          <w:szCs w:val="22"/>
        </w:rPr>
        <w:t xml:space="preserve">wariantowych, </w:t>
      </w:r>
      <w:r w:rsidRPr="007C47AF">
        <w:rPr>
          <w:rFonts w:asciiTheme="minorHAnsi" w:hAnsiTheme="minorHAnsi" w:cstheme="minorHAnsi"/>
          <w:sz w:val="22"/>
          <w:szCs w:val="22"/>
        </w:rPr>
        <w:t>równoważnych i opcji.</w:t>
      </w:r>
    </w:p>
    <w:p w14:paraId="000103ED" w14:textId="77777777" w:rsidR="00A75AE1" w:rsidRPr="007C47AF" w:rsidRDefault="00A75AE1" w:rsidP="00B873F9">
      <w:pPr>
        <w:jc w:val="both"/>
        <w:rPr>
          <w:rFonts w:ascii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14:paraId="1E88C976" w14:textId="77777777" w:rsidTr="00D66353">
        <w:tc>
          <w:tcPr>
            <w:tcW w:w="9913" w:type="dxa"/>
            <w:shd w:val="clear" w:color="auto" w:fill="D9D9D9" w:themeFill="background1" w:themeFillShade="D9"/>
          </w:tcPr>
          <w:p w14:paraId="42003F4A" w14:textId="77777777" w:rsidR="00A75AE1" w:rsidRPr="007C47AF" w:rsidRDefault="00A75AE1" w:rsidP="007009CC">
            <w:pPr>
              <w:pStyle w:val="Nagwek1"/>
              <w:spacing w:before="40" w:after="40"/>
              <w:jc w:val="left"/>
              <w:rPr>
                <w:rFonts w:asciiTheme="minorHAnsi" w:hAnsiTheme="minorHAnsi"/>
                <w:sz w:val="22"/>
                <w:szCs w:val="22"/>
              </w:rPr>
            </w:pPr>
            <w:bookmarkStart w:id="5" w:name="_Toc19239453"/>
            <w:r w:rsidRPr="007C47AF">
              <w:rPr>
                <w:rFonts w:asciiTheme="minorHAnsi" w:hAnsiTheme="minorHAnsi"/>
                <w:sz w:val="22"/>
                <w:szCs w:val="22"/>
              </w:rPr>
              <w:t>ROZDZIAŁ I</w:t>
            </w:r>
            <w:r w:rsidR="00230853" w:rsidRPr="007C47AF">
              <w:rPr>
                <w:rFonts w:asciiTheme="minorHAnsi" w:hAnsiTheme="minorHAnsi"/>
                <w:sz w:val="22"/>
                <w:szCs w:val="22"/>
              </w:rPr>
              <w:t>V</w:t>
            </w:r>
            <w:r w:rsidRPr="007C47AF">
              <w:rPr>
                <w:rFonts w:asciiTheme="minorHAnsi" w:hAnsiTheme="minorHAnsi"/>
                <w:sz w:val="22"/>
                <w:szCs w:val="22"/>
              </w:rPr>
              <w:t xml:space="preserve"> –</w:t>
            </w:r>
            <w:r w:rsidR="00573161" w:rsidRPr="007C47AF">
              <w:rPr>
                <w:rFonts w:asciiTheme="minorHAnsi" w:hAnsiTheme="minorHAnsi"/>
                <w:sz w:val="22"/>
                <w:szCs w:val="22"/>
              </w:rPr>
              <w:t xml:space="preserve"> </w:t>
            </w:r>
            <w:r w:rsidR="002B038A" w:rsidRPr="007C47AF">
              <w:rPr>
                <w:rFonts w:asciiTheme="minorHAnsi" w:hAnsiTheme="minorHAnsi"/>
                <w:sz w:val="22"/>
                <w:szCs w:val="22"/>
                <w:lang w:val="pl-PL"/>
              </w:rPr>
              <w:t>O</w:t>
            </w:r>
            <w:r w:rsidR="007009CC" w:rsidRPr="007C47AF">
              <w:rPr>
                <w:rFonts w:asciiTheme="minorHAnsi" w:hAnsiTheme="minorHAnsi"/>
                <w:sz w:val="22"/>
                <w:szCs w:val="22"/>
                <w:lang w:val="pl-PL"/>
              </w:rPr>
              <w:t>pis warunków udziału w postępowaniu</w:t>
            </w:r>
            <w:bookmarkEnd w:id="5"/>
          </w:p>
        </w:tc>
      </w:tr>
    </w:tbl>
    <w:p w14:paraId="65FE7B2E" w14:textId="77777777" w:rsidR="00144E54" w:rsidRPr="007C47AF" w:rsidRDefault="00144E54" w:rsidP="00665A62">
      <w:pPr>
        <w:numPr>
          <w:ilvl w:val="0"/>
          <w:numId w:val="8"/>
        </w:numPr>
        <w:spacing w:before="120" w:after="120" w:line="276" w:lineRule="auto"/>
        <w:ind w:hanging="357"/>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Potwierdzenie, iż Wykonawca nie podlega wykluczeniu z postępowania, </w:t>
      </w:r>
      <w:r w:rsidR="00BF3A08" w:rsidRPr="007C47AF">
        <w:rPr>
          <w:rFonts w:asciiTheme="minorHAnsi" w:eastAsiaTheme="minorHAnsi" w:hAnsiTheme="minorHAnsi" w:cs="Arial"/>
          <w:sz w:val="22"/>
          <w:szCs w:val="22"/>
          <w:lang w:eastAsia="en-US"/>
        </w:rPr>
        <w:t>zostanie</w:t>
      </w:r>
      <w:r w:rsidRPr="007C47AF">
        <w:rPr>
          <w:rFonts w:asciiTheme="minorHAnsi" w:eastAsiaTheme="minorHAnsi" w:hAnsiTheme="minorHAnsi" w:cs="Arial"/>
          <w:sz w:val="22"/>
          <w:szCs w:val="22"/>
          <w:lang w:eastAsia="en-US"/>
        </w:rPr>
        <w:t xml:space="preserve"> dokona</w:t>
      </w:r>
      <w:r w:rsidR="00BF3A08" w:rsidRPr="007C47AF">
        <w:rPr>
          <w:rFonts w:asciiTheme="minorHAnsi" w:eastAsiaTheme="minorHAnsi" w:hAnsiTheme="minorHAnsi" w:cs="Arial"/>
          <w:sz w:val="22"/>
          <w:szCs w:val="22"/>
          <w:lang w:eastAsia="en-US"/>
        </w:rPr>
        <w:t>ne</w:t>
      </w:r>
      <w:r w:rsidRPr="007C47AF">
        <w:rPr>
          <w:rFonts w:asciiTheme="minorHAnsi" w:eastAsiaTheme="minorHAnsi" w:hAnsiTheme="minorHAnsi" w:cs="Arial"/>
          <w:sz w:val="22"/>
          <w:szCs w:val="22"/>
          <w:lang w:eastAsia="en-US"/>
        </w:rPr>
        <w:t xml:space="preserve"> na podstawie następujących dokumentów</w:t>
      </w:r>
      <w:r w:rsidR="00C056AA" w:rsidRPr="007C47AF">
        <w:rPr>
          <w:rFonts w:asciiTheme="minorHAnsi" w:eastAsiaTheme="minorHAnsi" w:hAnsiTheme="minorHAnsi" w:cs="Arial"/>
          <w:sz w:val="22"/>
          <w:szCs w:val="22"/>
          <w:lang w:eastAsia="en-US"/>
        </w:rPr>
        <w:t>:</w:t>
      </w:r>
    </w:p>
    <w:p w14:paraId="6EC88035" w14:textId="77777777" w:rsidR="00E01E0B" w:rsidRPr="007C47AF" w:rsidRDefault="00144E54" w:rsidP="00665A62">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7C47AF">
        <w:rPr>
          <w:rFonts w:asciiTheme="minorHAnsi" w:eastAsiaTheme="minorHAnsi" w:hAnsiTheme="minorHAnsi" w:cs="Arial"/>
          <w:sz w:val="22"/>
          <w:szCs w:val="22"/>
          <w:lang w:eastAsia="en-US"/>
        </w:rPr>
        <w:t xml:space="preserve"> w tym postępowaniu</w:t>
      </w:r>
      <w:r w:rsidR="00AF338A" w:rsidRPr="007C47AF">
        <w:rPr>
          <w:rFonts w:asciiTheme="minorHAnsi" w:eastAsiaTheme="minorHAnsi" w:hAnsiTheme="minorHAnsi" w:cs="Arial"/>
          <w:sz w:val="22"/>
          <w:szCs w:val="22"/>
          <w:lang w:eastAsia="en-US"/>
        </w:rPr>
        <w:t>:</w:t>
      </w:r>
    </w:p>
    <w:p w14:paraId="1CEB5729" w14:textId="77777777" w:rsidR="00E01E0B" w:rsidRPr="007C47AF" w:rsidRDefault="00AF338A" w:rsidP="00665A6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7C47AF">
        <w:rPr>
          <w:rFonts w:asciiTheme="minorHAnsi" w:hAnsi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0B7B7493" w14:textId="77777777" w:rsidR="00AF338A" w:rsidRPr="007C47AF" w:rsidRDefault="00AF338A" w:rsidP="00665A6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7C47AF">
        <w:rPr>
          <w:rFonts w:asciiTheme="minorHAnsi" w:hAnsiTheme="minorHAnsi"/>
          <w:sz w:val="22"/>
          <w:szCs w:val="22"/>
        </w:rPr>
        <w:t>w przypadku odpisu z Krajowego Rejestru Sądowego, Zamawiający dopuszcza przedstawienie wydruku pobranego ze strony internetowej Ministerstwa Sprawiedliwości (https://ems.ms.gov.pl/krs/wyszukiwaniepodmiotu)</w:t>
      </w:r>
      <w:r w:rsidR="000B26CE" w:rsidRPr="007C47AF">
        <w:rPr>
          <w:rFonts w:asciiTheme="minorHAnsi" w:hAnsiTheme="minorHAnsi"/>
          <w:sz w:val="22"/>
          <w:szCs w:val="22"/>
        </w:rPr>
        <w:t>;</w:t>
      </w:r>
    </w:p>
    <w:p w14:paraId="1A33D31E" w14:textId="77777777" w:rsidR="00BA5F18" w:rsidRPr="007C47AF" w:rsidRDefault="00144E54" w:rsidP="00665A62">
      <w:pPr>
        <w:numPr>
          <w:ilvl w:val="2"/>
          <w:numId w:val="8"/>
        </w:numPr>
        <w:tabs>
          <w:tab w:val="left" w:pos="1985"/>
        </w:tabs>
        <w:spacing w:before="120" w:line="276" w:lineRule="auto"/>
        <w:ind w:left="1701" w:hanging="708"/>
        <w:jc w:val="both"/>
        <w:rPr>
          <w:rFonts w:asciiTheme="minorHAnsi" w:eastAsiaTheme="minorHAnsi" w:hAnsiTheme="minorHAnsi" w:cs="Arial"/>
          <w:i/>
          <w:sz w:val="22"/>
          <w:szCs w:val="22"/>
          <w:u w:val="single"/>
          <w:lang w:eastAsia="en-US"/>
        </w:rPr>
      </w:pPr>
      <w:r w:rsidRPr="007C47AF">
        <w:rPr>
          <w:rFonts w:asciiTheme="minorHAnsi" w:eastAsiaTheme="minorHAnsi" w:hAnsiTheme="minorHAnsi" w:cs="Arial"/>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7C47AF">
        <w:rPr>
          <w:rFonts w:asciiTheme="minorHAnsi" w:eastAsiaTheme="minorHAnsi" w:hAnsiTheme="minorHAnsi" w:cs="Arial"/>
          <w:sz w:val="22"/>
          <w:szCs w:val="22"/>
          <w:lang w:eastAsia="en-US"/>
        </w:rPr>
        <w:t>ych płatności lub wstrzymanie w </w:t>
      </w:r>
      <w:r w:rsidRPr="007C47AF">
        <w:rPr>
          <w:rFonts w:asciiTheme="minorHAnsi" w:eastAsiaTheme="minorHAnsi" w:hAnsiTheme="minorHAnsi" w:cs="Arial"/>
          <w:sz w:val="22"/>
          <w:szCs w:val="22"/>
          <w:lang w:eastAsia="en-US"/>
        </w:rPr>
        <w:t xml:space="preserve">całości wykonania decyzji właściwego organu – wystawionych nie wcześniej niż 3 miesiące przed </w:t>
      </w:r>
      <w:r w:rsidR="003658F2" w:rsidRPr="007C47AF">
        <w:rPr>
          <w:rFonts w:asciiTheme="minorHAnsi" w:eastAsiaTheme="minorHAnsi" w:hAnsiTheme="minorHAnsi" w:cs="Arial"/>
          <w:sz w:val="22"/>
          <w:szCs w:val="22"/>
          <w:lang w:eastAsia="en-US"/>
        </w:rPr>
        <w:t xml:space="preserve">upływem </w:t>
      </w:r>
      <w:r w:rsidR="000B26CE" w:rsidRPr="007C47AF">
        <w:rPr>
          <w:rFonts w:asciiTheme="minorHAnsi" w:eastAsiaTheme="minorHAnsi" w:hAnsiTheme="minorHAnsi" w:cs="Arial"/>
          <w:sz w:val="22"/>
          <w:szCs w:val="22"/>
          <w:lang w:eastAsia="en-US"/>
        </w:rPr>
        <w:t>terminu składania ofert</w:t>
      </w:r>
      <w:r w:rsidR="00C9624B" w:rsidRPr="007C47AF">
        <w:rPr>
          <w:rFonts w:asciiTheme="minorHAnsi" w:eastAsiaTheme="minorHAnsi" w:hAnsiTheme="minorHAnsi" w:cs="Arial"/>
          <w:sz w:val="22"/>
          <w:szCs w:val="22"/>
          <w:lang w:eastAsia="en-US"/>
        </w:rPr>
        <w:t>;</w:t>
      </w:r>
    </w:p>
    <w:p w14:paraId="5136E3B7" w14:textId="77777777" w:rsidR="00BF3A08" w:rsidRPr="007C47AF" w:rsidRDefault="00BF3A08" w:rsidP="00665A62">
      <w:pPr>
        <w:numPr>
          <w:ilvl w:val="2"/>
          <w:numId w:val="8"/>
        </w:numPr>
        <w:tabs>
          <w:tab w:val="left" w:pos="1985"/>
        </w:tabs>
        <w:spacing w:before="120" w:line="276" w:lineRule="auto"/>
        <w:ind w:left="1701" w:hanging="708"/>
        <w:jc w:val="both"/>
        <w:rPr>
          <w:rFonts w:asciiTheme="minorHAnsi" w:eastAsiaTheme="minorHAnsi" w:hAnsiTheme="minorHAnsi" w:cs="Arial"/>
          <w:i/>
          <w:sz w:val="22"/>
          <w:szCs w:val="22"/>
          <w:u w:val="single"/>
          <w:lang w:eastAsia="en-US"/>
        </w:rPr>
      </w:pPr>
      <w:r w:rsidRPr="007C47AF">
        <w:rPr>
          <w:rFonts w:asciiTheme="minorHAnsi" w:eastAsiaTheme="minorHAnsi" w:hAnsiTheme="minorHAnsi" w:cs="Arial"/>
          <w:sz w:val="22"/>
          <w:szCs w:val="22"/>
          <w:lang w:eastAsia="en-US"/>
        </w:rPr>
        <w:t>posiadania statusu czynnego podatnika VAT</w:t>
      </w:r>
      <w:r w:rsidR="00BD7CEC" w:rsidRPr="007C47AF">
        <w:rPr>
          <w:rFonts w:asciiTheme="minorHAnsi" w:eastAsiaTheme="minorHAnsi" w:hAnsiTheme="minorHAnsi" w:cs="Arial"/>
          <w:sz w:val="22"/>
          <w:szCs w:val="22"/>
          <w:lang w:eastAsia="en-US"/>
        </w:rPr>
        <w:t xml:space="preserve"> ( oświadczenie)</w:t>
      </w:r>
      <w:r w:rsidRPr="007C47AF">
        <w:rPr>
          <w:rFonts w:asciiTheme="minorHAnsi" w:eastAsiaTheme="minorHAnsi" w:hAnsiTheme="minorHAnsi" w:cs="Arial"/>
          <w:sz w:val="22"/>
          <w:szCs w:val="22"/>
          <w:lang w:eastAsia="en-US"/>
        </w:rPr>
        <w:t>.</w:t>
      </w:r>
    </w:p>
    <w:p w14:paraId="41CAB7B3" w14:textId="77777777" w:rsidR="00680C36" w:rsidRPr="007C47AF" w:rsidRDefault="00680C36" w:rsidP="00665A62">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14:paraId="18F62E2A" w14:textId="77777777" w:rsidR="00E15DDA" w:rsidRPr="007C47AF" w:rsidRDefault="00680C36" w:rsidP="00665A62">
      <w:pPr>
        <w:numPr>
          <w:ilvl w:val="2"/>
          <w:numId w:val="8"/>
        </w:numPr>
        <w:spacing w:before="120" w:line="276" w:lineRule="auto"/>
        <w:ind w:left="1701" w:hanging="708"/>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koncesji, zezwoleń lub licencji, </w:t>
      </w:r>
    </w:p>
    <w:p w14:paraId="3755B675" w14:textId="77777777" w:rsidR="00BA5F18" w:rsidRPr="007C47AF" w:rsidRDefault="00E15DDA" w:rsidP="00E15DDA">
      <w:pPr>
        <w:spacing w:after="120" w:line="276" w:lineRule="auto"/>
        <w:ind w:left="170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t>
      </w:r>
      <w:r w:rsidR="00680C36" w:rsidRPr="007C47AF">
        <w:rPr>
          <w:rFonts w:asciiTheme="minorHAnsi" w:eastAsiaTheme="minorHAnsi" w:hAnsiTheme="minorHAnsi" w:cs="Arial"/>
          <w:sz w:val="22"/>
          <w:szCs w:val="22"/>
          <w:lang w:eastAsia="en-US"/>
        </w:rPr>
        <w:t>jeżeli przepisy prawa nakładają obowiązek posiadania koncesji, zezwoleń lub licencji na podjęcie działalności</w:t>
      </w:r>
      <w:r w:rsidR="000B26CE" w:rsidRPr="007C47AF">
        <w:rPr>
          <w:rFonts w:asciiTheme="minorHAnsi" w:eastAsiaTheme="minorHAnsi" w:hAnsiTheme="minorHAnsi" w:cs="Arial"/>
          <w:sz w:val="22"/>
          <w:szCs w:val="22"/>
          <w:lang w:eastAsia="en-US"/>
        </w:rPr>
        <w:t xml:space="preserve"> w zakresie objętym Zamówieniem</w:t>
      </w:r>
      <w:r w:rsidRPr="007C47AF">
        <w:rPr>
          <w:rFonts w:asciiTheme="minorHAnsi" w:eastAsiaTheme="minorHAnsi" w:hAnsiTheme="minorHAnsi" w:cs="Arial"/>
          <w:sz w:val="22"/>
          <w:szCs w:val="22"/>
          <w:lang w:eastAsia="en-US"/>
        </w:rPr>
        <w:t>)</w:t>
      </w:r>
      <w:r w:rsidR="000B26CE" w:rsidRPr="007C47AF">
        <w:rPr>
          <w:rFonts w:asciiTheme="minorHAnsi" w:eastAsiaTheme="minorHAnsi" w:hAnsiTheme="minorHAnsi" w:cs="Arial"/>
          <w:sz w:val="22"/>
          <w:szCs w:val="22"/>
          <w:lang w:eastAsia="en-US"/>
        </w:rPr>
        <w:t>;</w:t>
      </w:r>
    </w:p>
    <w:p w14:paraId="6E457EFE" w14:textId="77777777" w:rsidR="00E15DDA" w:rsidRPr="007C47AF" w:rsidRDefault="00680C36" w:rsidP="00665A62">
      <w:pPr>
        <w:numPr>
          <w:ilvl w:val="2"/>
          <w:numId w:val="8"/>
        </w:numPr>
        <w:spacing w:before="120" w:line="276" w:lineRule="auto"/>
        <w:ind w:left="1701" w:hanging="708"/>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dokumentów stwierdzających, że osoby, które będą uczestniczyć w wykonywaniu Zamówienia, posiadają wymagane uprawnienia,</w:t>
      </w:r>
    </w:p>
    <w:p w14:paraId="7B25C3F7" w14:textId="77777777" w:rsidR="00680C36" w:rsidRPr="007C47AF" w:rsidRDefault="00E15DDA" w:rsidP="00E15DDA">
      <w:pPr>
        <w:spacing w:after="120" w:line="276" w:lineRule="auto"/>
        <w:ind w:left="170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t>
      </w:r>
      <w:r w:rsidR="00680C36" w:rsidRPr="007C47AF">
        <w:rPr>
          <w:rFonts w:asciiTheme="minorHAnsi" w:eastAsiaTheme="minorHAnsi" w:hAnsiTheme="minorHAnsi" w:cs="Arial"/>
          <w:sz w:val="22"/>
          <w:szCs w:val="22"/>
          <w:lang w:eastAsia="en-US"/>
        </w:rPr>
        <w:t>jeżeli przepisy prawa nakładają obowią</w:t>
      </w:r>
      <w:r w:rsidR="000B26CE" w:rsidRPr="007C47AF">
        <w:rPr>
          <w:rFonts w:asciiTheme="minorHAnsi" w:eastAsiaTheme="minorHAnsi" w:hAnsiTheme="minorHAnsi" w:cs="Arial"/>
          <w:sz w:val="22"/>
          <w:szCs w:val="22"/>
          <w:lang w:eastAsia="en-US"/>
        </w:rPr>
        <w:t>zek posiadania takich uprawnień</w:t>
      </w:r>
      <w:r w:rsidR="00BD7CEC" w:rsidRPr="007C47AF">
        <w:rPr>
          <w:rFonts w:asciiTheme="minorHAnsi" w:eastAsiaTheme="minorHAnsi" w:hAnsiTheme="minorHAnsi" w:cs="Arial"/>
          <w:sz w:val="22"/>
          <w:szCs w:val="22"/>
          <w:lang w:eastAsia="en-US"/>
        </w:rPr>
        <w:t xml:space="preserve">  lub wymagania takie  zostały  określone w ogłoszeniu  część druga</w:t>
      </w:r>
      <w:r w:rsidRPr="007C47AF">
        <w:rPr>
          <w:rFonts w:asciiTheme="minorHAnsi" w:eastAsiaTheme="minorHAnsi" w:hAnsiTheme="minorHAnsi" w:cs="Arial"/>
          <w:sz w:val="22"/>
          <w:szCs w:val="22"/>
          <w:lang w:eastAsia="en-US"/>
        </w:rPr>
        <w:t>)</w:t>
      </w:r>
      <w:r w:rsidR="000B26CE" w:rsidRPr="007C47AF">
        <w:rPr>
          <w:rFonts w:asciiTheme="minorHAnsi" w:eastAsiaTheme="minorHAnsi" w:hAnsiTheme="minorHAnsi" w:cs="Arial"/>
          <w:sz w:val="22"/>
          <w:szCs w:val="22"/>
          <w:lang w:eastAsia="en-US"/>
        </w:rPr>
        <w:t>;</w:t>
      </w:r>
    </w:p>
    <w:p w14:paraId="72DBD7EF" w14:textId="77777777" w:rsidR="00680C36" w:rsidRPr="00CA56D2" w:rsidRDefault="00680C36" w:rsidP="00665A62">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lastRenderedPageBreak/>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7C47AF">
        <w:rPr>
          <w:rFonts w:asciiTheme="minorHAnsi" w:eastAsiaTheme="minorHAnsi" w:hAnsiTheme="minorHAnsi" w:cs="Arial"/>
          <w:sz w:val="22"/>
          <w:szCs w:val="22"/>
          <w:lang w:eastAsia="en-US"/>
        </w:rPr>
        <w:t xml:space="preserve"> dokonać na podstawie </w:t>
      </w:r>
      <w:r w:rsidRPr="00CA56D2">
        <w:rPr>
          <w:rFonts w:asciiTheme="minorHAnsi" w:eastAsiaTheme="minorHAnsi" w:hAnsiTheme="minorHAnsi" w:cs="Arial"/>
          <w:sz w:val="22"/>
          <w:szCs w:val="22"/>
          <w:lang w:eastAsia="en-US"/>
        </w:rPr>
        <w:t>następujących dokumentów:</w:t>
      </w:r>
    </w:p>
    <w:p w14:paraId="76F7D9BE" w14:textId="77777777" w:rsidR="00C17A78" w:rsidRPr="00EE0B68" w:rsidRDefault="001D0304"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z w:val="22"/>
          <w:szCs w:val="22"/>
          <w:u w:val="single"/>
          <w:lang w:eastAsia="en-US"/>
        </w:rPr>
      </w:pPr>
      <w:r w:rsidRPr="00EE0B68">
        <w:rPr>
          <w:rFonts w:asciiTheme="minorHAnsi" w:eastAsiaTheme="minorHAnsi" w:hAnsiTheme="minorHAnsi" w:cs="Arial"/>
          <w:sz w:val="22"/>
          <w:szCs w:val="22"/>
          <w:lang w:eastAsia="en-US"/>
        </w:rPr>
        <w:t>wykazu</w:t>
      </w:r>
      <w:r w:rsidRPr="00EE0B68">
        <w:rPr>
          <w:rFonts w:asciiTheme="minorHAnsi" w:hAnsiTheme="minorHAnsi" w:cstheme="minorHAnsi"/>
          <w:bCs/>
          <w:sz w:val="22"/>
          <w:szCs w:val="22"/>
        </w:rPr>
        <w:t xml:space="preserve"> </w:t>
      </w:r>
      <w:r w:rsidR="00077578" w:rsidRPr="00377E68">
        <w:rPr>
          <w:rFonts w:asciiTheme="minorHAnsi" w:hAnsiTheme="minorHAnsi" w:cstheme="minorHAnsi"/>
          <w:bCs/>
          <w:sz w:val="22"/>
          <w:szCs w:val="22"/>
        </w:rPr>
        <w:t xml:space="preserve">minimum </w:t>
      </w:r>
      <w:sdt>
        <w:sdtPr>
          <w:rPr>
            <w:rFonts w:asciiTheme="minorHAnsi" w:hAnsiTheme="minorHAnsi" w:cstheme="minorHAnsi"/>
            <w:b/>
            <w:bCs/>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88039F" w:rsidRPr="00377E68">
            <w:rPr>
              <w:rFonts w:asciiTheme="minorHAnsi" w:hAnsiTheme="minorHAnsi" w:cstheme="minorHAnsi"/>
              <w:b/>
              <w:bCs/>
              <w:sz w:val="22"/>
              <w:szCs w:val="22"/>
            </w:rPr>
            <w:t>2 szt. (dwó</w:t>
          </w:r>
          <w:r w:rsidR="00C34226" w:rsidRPr="00377E68">
            <w:rPr>
              <w:rFonts w:asciiTheme="minorHAnsi" w:hAnsiTheme="minorHAnsi" w:cstheme="minorHAnsi"/>
              <w:b/>
              <w:bCs/>
              <w:sz w:val="22"/>
              <w:szCs w:val="22"/>
            </w:rPr>
            <w:t>ch)</w:t>
          </w:r>
        </w:sdtContent>
      </w:sdt>
      <w:r w:rsidRPr="00377E68">
        <w:rPr>
          <w:rFonts w:asciiTheme="minorHAnsi" w:hAnsiTheme="minorHAnsi" w:cstheme="minorHAnsi"/>
          <w:bCs/>
          <w:sz w:val="22"/>
          <w:szCs w:val="22"/>
        </w:rPr>
        <w:t xml:space="preserve"> wykonanych zamówień </w:t>
      </w:r>
      <w:r w:rsidR="00E20CB3" w:rsidRPr="00377E68">
        <w:rPr>
          <w:rFonts w:asciiTheme="minorHAnsi" w:hAnsiTheme="minorHAnsi" w:cstheme="minorHAnsi"/>
          <w:bCs/>
          <w:sz w:val="22"/>
          <w:szCs w:val="22"/>
        </w:rPr>
        <w:t xml:space="preserve">na łączną kwotę minimum </w:t>
      </w:r>
      <w:r w:rsidR="00D14464">
        <w:rPr>
          <w:rFonts w:asciiTheme="minorHAnsi" w:hAnsiTheme="minorHAnsi" w:cstheme="minorHAnsi"/>
          <w:b/>
          <w:bCs/>
          <w:sz w:val="22"/>
          <w:szCs w:val="22"/>
        </w:rPr>
        <w:t>1</w:t>
      </w:r>
      <w:r w:rsidR="007E0089" w:rsidRPr="007B40E3">
        <w:rPr>
          <w:rFonts w:asciiTheme="minorHAnsi" w:hAnsiTheme="minorHAnsi" w:cstheme="minorHAnsi"/>
          <w:b/>
          <w:sz w:val="22"/>
          <w:szCs w:val="22"/>
        </w:rPr>
        <w:t> 0</w:t>
      </w:r>
      <w:r w:rsidR="00C34226" w:rsidRPr="007B40E3">
        <w:rPr>
          <w:rFonts w:asciiTheme="minorHAnsi" w:hAnsiTheme="minorHAnsi" w:cstheme="minorHAnsi"/>
          <w:b/>
          <w:sz w:val="22"/>
          <w:szCs w:val="22"/>
        </w:rPr>
        <w:t>00</w:t>
      </w:r>
      <w:r w:rsidR="007E0089" w:rsidRPr="007B40E3">
        <w:rPr>
          <w:rFonts w:asciiTheme="minorHAnsi" w:hAnsiTheme="minorHAnsi" w:cstheme="minorHAnsi"/>
          <w:b/>
          <w:sz w:val="22"/>
          <w:szCs w:val="22"/>
        </w:rPr>
        <w:t> </w:t>
      </w:r>
      <w:r w:rsidR="00C34226" w:rsidRPr="007B40E3">
        <w:rPr>
          <w:rFonts w:asciiTheme="minorHAnsi" w:hAnsiTheme="minorHAnsi" w:cstheme="minorHAnsi"/>
          <w:b/>
          <w:sz w:val="22"/>
          <w:szCs w:val="22"/>
        </w:rPr>
        <w:t xml:space="preserve">000 </w:t>
      </w:r>
      <w:r w:rsidR="00CD162E" w:rsidRPr="007B40E3">
        <w:rPr>
          <w:rFonts w:asciiTheme="minorHAnsi" w:hAnsiTheme="minorHAnsi" w:cstheme="minorHAnsi"/>
          <w:sz w:val="22"/>
          <w:szCs w:val="22"/>
        </w:rPr>
        <w:t> </w:t>
      </w:r>
      <w:r w:rsidR="00E20CB3" w:rsidRPr="007B40E3">
        <w:rPr>
          <w:rFonts w:asciiTheme="minorHAnsi" w:hAnsiTheme="minorHAnsi" w:cstheme="minorHAnsi"/>
          <w:b/>
          <w:sz w:val="22"/>
          <w:szCs w:val="22"/>
        </w:rPr>
        <w:t>zł</w:t>
      </w:r>
      <w:r w:rsidR="00BE15F2" w:rsidRPr="007B40E3">
        <w:rPr>
          <w:rFonts w:asciiTheme="minorHAnsi" w:hAnsiTheme="minorHAnsi" w:cstheme="minorHAnsi"/>
          <w:b/>
          <w:sz w:val="22"/>
          <w:szCs w:val="22"/>
        </w:rPr>
        <w:t xml:space="preserve"> netto</w:t>
      </w:r>
      <w:r w:rsidR="0005082C" w:rsidRPr="007B40E3">
        <w:rPr>
          <w:rFonts w:asciiTheme="minorHAnsi" w:hAnsiTheme="minorHAnsi" w:cstheme="minorHAnsi"/>
          <w:sz w:val="22"/>
          <w:szCs w:val="22"/>
        </w:rPr>
        <w:t xml:space="preserve"> </w:t>
      </w:r>
      <w:r w:rsidR="0005082C" w:rsidRPr="00377E68">
        <w:rPr>
          <w:rFonts w:asciiTheme="minorHAnsi" w:hAnsiTheme="minorHAnsi" w:cstheme="minorHAnsi"/>
          <w:sz w:val="22"/>
          <w:szCs w:val="22"/>
        </w:rPr>
        <w:t>(</w:t>
      </w:r>
      <w:r w:rsidR="00E20CB3" w:rsidRPr="00377E68">
        <w:rPr>
          <w:rFonts w:asciiTheme="minorHAnsi" w:hAnsiTheme="minorHAnsi" w:cstheme="minorHAnsi"/>
          <w:sz w:val="22"/>
          <w:szCs w:val="22"/>
        </w:rPr>
        <w:t xml:space="preserve">słownie: </w:t>
      </w:r>
      <w:r w:rsidR="00D14464">
        <w:rPr>
          <w:rFonts w:asciiTheme="minorHAnsi" w:hAnsiTheme="minorHAnsi" w:cstheme="minorHAnsi"/>
          <w:b/>
          <w:sz w:val="22"/>
          <w:szCs w:val="22"/>
        </w:rPr>
        <w:t>jeden</w:t>
      </w:r>
      <w:r w:rsidR="00D14464" w:rsidRPr="00377E68">
        <w:rPr>
          <w:rFonts w:asciiTheme="minorHAnsi" w:hAnsiTheme="minorHAnsi" w:cstheme="minorHAnsi"/>
          <w:b/>
          <w:sz w:val="22"/>
          <w:szCs w:val="22"/>
        </w:rPr>
        <w:t xml:space="preserve"> </w:t>
      </w:r>
      <w:r w:rsidR="0024699F">
        <w:rPr>
          <w:rFonts w:asciiTheme="minorHAnsi" w:hAnsiTheme="minorHAnsi" w:cstheme="minorHAnsi"/>
          <w:b/>
          <w:sz w:val="22"/>
          <w:szCs w:val="22"/>
        </w:rPr>
        <w:t>milio</w:t>
      </w:r>
      <w:r w:rsidR="00D14464">
        <w:rPr>
          <w:rFonts w:asciiTheme="minorHAnsi" w:hAnsiTheme="minorHAnsi" w:cstheme="minorHAnsi"/>
          <w:b/>
          <w:sz w:val="22"/>
          <w:szCs w:val="22"/>
        </w:rPr>
        <w:t>n</w:t>
      </w:r>
      <w:r w:rsidR="00CA56D2" w:rsidRPr="00A37099">
        <w:rPr>
          <w:rFonts w:asciiTheme="minorHAnsi" w:hAnsiTheme="minorHAnsi" w:cstheme="minorHAnsi"/>
          <w:b/>
          <w:sz w:val="22"/>
          <w:szCs w:val="22"/>
        </w:rPr>
        <w:t xml:space="preserve"> </w:t>
      </w:r>
      <w:r w:rsidR="00BE15F2" w:rsidRPr="00A37099">
        <w:rPr>
          <w:rFonts w:asciiTheme="minorHAnsi" w:hAnsiTheme="minorHAnsi" w:cstheme="minorHAnsi"/>
          <w:b/>
          <w:sz w:val="22"/>
          <w:szCs w:val="22"/>
        </w:rPr>
        <w:t>złotych</w:t>
      </w:r>
      <w:r w:rsidR="0005082C" w:rsidRPr="0005082C">
        <w:rPr>
          <w:rFonts w:asciiTheme="minorHAnsi" w:hAnsiTheme="minorHAnsi" w:cstheme="minorHAnsi"/>
          <w:sz w:val="22"/>
          <w:szCs w:val="22"/>
        </w:rPr>
        <w:t>)</w:t>
      </w:r>
      <w:r w:rsidR="00E20CB3" w:rsidRPr="00A37099">
        <w:rPr>
          <w:rFonts w:asciiTheme="minorHAnsi" w:hAnsiTheme="minorHAnsi" w:cstheme="minorHAnsi"/>
          <w:sz w:val="22"/>
          <w:szCs w:val="22"/>
        </w:rPr>
        <w:t xml:space="preserve"> </w:t>
      </w:r>
      <w:r w:rsidRPr="00736FB7">
        <w:rPr>
          <w:rFonts w:asciiTheme="minorHAnsi" w:hAnsiTheme="minorHAnsi" w:cstheme="minorHAnsi"/>
          <w:bCs/>
          <w:sz w:val="22"/>
          <w:szCs w:val="22"/>
        </w:rPr>
        <w:t xml:space="preserve">o profilu </w:t>
      </w:r>
      <w:r w:rsidR="00BF3A08" w:rsidRPr="00736FB7">
        <w:rPr>
          <w:rFonts w:asciiTheme="minorHAnsi" w:hAnsiTheme="minorHAnsi" w:cstheme="minorHAnsi"/>
          <w:bCs/>
          <w:sz w:val="22"/>
          <w:szCs w:val="22"/>
        </w:rPr>
        <w:t>tożsamym</w:t>
      </w:r>
      <w:r w:rsidRPr="00A37099">
        <w:rPr>
          <w:rFonts w:asciiTheme="minorHAnsi" w:hAnsiTheme="minorHAnsi" w:cstheme="minorHAnsi"/>
          <w:bCs/>
          <w:sz w:val="22"/>
          <w:szCs w:val="22"/>
        </w:rPr>
        <w:t xml:space="preserve"> do zamówienia będącego przedmiotem przetargu</w:t>
      </w:r>
      <w:r w:rsidRPr="00EE0B68">
        <w:rPr>
          <w:rFonts w:asciiTheme="minorHAnsi" w:eastAsiaTheme="minorHAnsi" w:hAnsiTheme="minorHAnsi" w:cs="Arial"/>
          <w:sz w:val="22"/>
          <w:szCs w:val="22"/>
          <w:lang w:eastAsia="en-US"/>
        </w:rPr>
        <w:t xml:space="preserve"> </w:t>
      </w:r>
      <w:r w:rsidR="0088039F">
        <w:rPr>
          <w:rFonts w:asciiTheme="minorHAnsi" w:eastAsiaTheme="minorHAnsi" w:hAnsiTheme="minorHAnsi" w:cs="Arial"/>
          <w:sz w:val="22"/>
          <w:szCs w:val="22"/>
          <w:lang w:eastAsia="en-US"/>
        </w:rPr>
        <w:t>w okresie 5</w:t>
      </w:r>
      <w:r w:rsidR="00680C36" w:rsidRPr="00EE0B68">
        <w:rPr>
          <w:rFonts w:asciiTheme="minorHAnsi" w:eastAsiaTheme="minorHAnsi" w:hAnsiTheme="minorHAnsi" w:cs="Arial"/>
          <w:sz w:val="22"/>
          <w:szCs w:val="22"/>
          <w:lang w:eastAsia="en-US"/>
        </w:rPr>
        <w:t xml:space="preserve"> lat przed upływem terminu składania ofert albo wniosków o dopuszc</w:t>
      </w:r>
      <w:r w:rsidR="00105F17" w:rsidRPr="00EE0B68">
        <w:rPr>
          <w:rFonts w:asciiTheme="minorHAnsi" w:eastAsiaTheme="minorHAnsi" w:hAnsiTheme="minorHAnsi" w:cs="Arial"/>
          <w:sz w:val="22"/>
          <w:szCs w:val="22"/>
          <w:lang w:eastAsia="en-US"/>
        </w:rPr>
        <w:t>zenie do udziału w postępowaniu na</w:t>
      </w:r>
      <w:r w:rsidR="00680C36" w:rsidRPr="00EE0B68">
        <w:rPr>
          <w:rFonts w:asciiTheme="minorHAnsi" w:eastAsiaTheme="minorHAnsi" w:hAnsiTheme="minorHAnsi" w:cs="Arial"/>
          <w:sz w:val="22"/>
          <w:szCs w:val="22"/>
          <w:lang w:eastAsia="en-US"/>
        </w:rPr>
        <w:t xml:space="preserve"> </w:t>
      </w:r>
      <w:sdt>
        <w:sdtPr>
          <w:rPr>
            <w:rFonts w:asciiTheme="minorHAnsi" w:eastAsiaTheme="minorHAnsi" w:hAnsiTheme="minorHAnsi" w:cs="Arial"/>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EE0B68">
            <w:rPr>
              <w:rFonts w:asciiTheme="minorHAnsi" w:eastAsiaTheme="minorHAnsi" w:hAnsiTheme="minorHAnsi" w:cs="Arial"/>
              <w:sz w:val="22"/>
              <w:szCs w:val="22"/>
              <w:lang w:eastAsia="en-US"/>
            </w:rPr>
            <w:t>usługi</w:t>
          </w:r>
        </w:sdtContent>
      </w:sdt>
      <w:r w:rsidR="00680C36" w:rsidRPr="00EE0B68">
        <w:rPr>
          <w:rFonts w:asciiTheme="minorHAnsi" w:eastAsiaTheme="minorHAnsi" w:hAnsiTheme="minorHAnsi" w:cs="Arial"/>
          <w:sz w:val="22"/>
          <w:szCs w:val="22"/>
          <w:lang w:eastAsia="en-US"/>
        </w:rPr>
        <w:t>, z podaniem ich wartości, daty wykonania i miejsca realizacji</w:t>
      </w:r>
      <w:r w:rsidR="0006269D" w:rsidRPr="00EE0B68">
        <w:rPr>
          <w:rFonts w:asciiTheme="minorHAnsi" w:eastAsiaTheme="minorHAnsi" w:hAnsiTheme="minorHAnsi" w:cs="Arial"/>
          <w:sz w:val="22"/>
          <w:szCs w:val="22"/>
          <w:lang w:eastAsia="en-US"/>
        </w:rPr>
        <w:t xml:space="preserve"> oraz wskazaniem zleceniodawców łącznie </w:t>
      </w:r>
      <w:r w:rsidR="00845185" w:rsidRPr="00EE0B68">
        <w:rPr>
          <w:rFonts w:asciiTheme="minorHAnsi" w:eastAsiaTheme="minorHAnsi" w:hAnsiTheme="minorHAnsi" w:cs="Arial"/>
          <w:sz w:val="22"/>
          <w:szCs w:val="22"/>
          <w:lang w:eastAsia="en-US"/>
        </w:rPr>
        <w:t>z dokumentami potwierdzającymi</w:t>
      </w:r>
      <w:r w:rsidR="00680C36" w:rsidRPr="00EE0B68">
        <w:rPr>
          <w:rFonts w:asciiTheme="minorHAnsi" w:eastAsiaTheme="minorHAnsi" w:hAnsiTheme="minorHAnsi" w:cs="Arial"/>
          <w:sz w:val="22"/>
          <w:szCs w:val="22"/>
          <w:lang w:eastAsia="en-US"/>
        </w:rPr>
        <w:t xml:space="preserve"> należyte </w:t>
      </w:r>
      <w:r w:rsidR="00F513E6" w:rsidRPr="00EE0B68">
        <w:rPr>
          <w:rFonts w:asciiTheme="minorHAnsi" w:eastAsiaTheme="minorHAnsi" w:hAnsiTheme="minorHAnsi" w:cs="Arial"/>
          <w:sz w:val="22"/>
          <w:szCs w:val="22"/>
          <w:lang w:eastAsia="en-US"/>
        </w:rPr>
        <w:t xml:space="preserve">wykonanie </w:t>
      </w:r>
      <w:sdt>
        <w:sdtPr>
          <w:rPr>
            <w:rFonts w:asciiTheme="minorHAnsi" w:eastAsiaTheme="minorHAnsi" w:hAnsiTheme="minorHAnsi" w:cs="Arial"/>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EE0B68">
            <w:rPr>
              <w:rFonts w:asciiTheme="minorHAnsi" w:eastAsiaTheme="minorHAnsi" w:hAnsiTheme="minorHAnsi" w:cs="Arial"/>
              <w:sz w:val="22"/>
              <w:szCs w:val="22"/>
              <w:lang w:eastAsia="en-US"/>
            </w:rPr>
            <w:t>usługi</w:t>
          </w:r>
        </w:sdtContent>
      </w:sdt>
      <w:r w:rsidR="00A66916" w:rsidRPr="00EE0B68">
        <w:rPr>
          <w:rFonts w:asciiTheme="minorHAnsi" w:eastAsiaTheme="minorHAnsi" w:hAnsiTheme="minorHAnsi" w:cs="Arial"/>
          <w:sz w:val="22"/>
          <w:szCs w:val="22"/>
          <w:lang w:eastAsia="en-US"/>
        </w:rPr>
        <w:t xml:space="preserve"> </w:t>
      </w:r>
      <w:r w:rsidR="002135DF" w:rsidRPr="00EE0B68">
        <w:rPr>
          <w:rFonts w:asciiTheme="minorHAnsi" w:eastAsiaTheme="minorHAnsi" w:hAnsiTheme="minorHAnsi" w:cs="Arial"/>
          <w:sz w:val="22"/>
          <w:szCs w:val="22"/>
          <w:lang w:eastAsia="en-US"/>
        </w:rPr>
        <w:t>(referencje,</w:t>
      </w:r>
      <w:r w:rsidR="00BF3A08" w:rsidRPr="00EE0B68">
        <w:rPr>
          <w:rFonts w:asciiTheme="minorHAnsi" w:eastAsiaTheme="minorHAnsi" w:hAnsiTheme="minorHAnsi" w:cs="Arial"/>
          <w:sz w:val="22"/>
          <w:szCs w:val="22"/>
          <w:lang w:eastAsia="en-US"/>
        </w:rPr>
        <w:t xml:space="preserve"> faktury,</w:t>
      </w:r>
      <w:r w:rsidR="002135DF" w:rsidRPr="00EE0B68">
        <w:rPr>
          <w:rFonts w:asciiTheme="minorHAnsi" w:eastAsiaTheme="minorHAnsi" w:hAnsiTheme="minorHAnsi" w:cs="Arial"/>
          <w:sz w:val="22"/>
          <w:szCs w:val="22"/>
          <w:lang w:eastAsia="en-US"/>
        </w:rPr>
        <w:t xml:space="preserve"> protokoły odbioru prac lub inne dokumenty potwierdzające należyte wykonanie</w:t>
      </w:r>
      <w:r w:rsidR="002C7626" w:rsidRPr="00EE0B68">
        <w:rPr>
          <w:rFonts w:asciiTheme="minorHAnsi" w:eastAsiaTheme="minorHAnsi" w:hAnsiTheme="minorHAnsi" w:cs="Arial"/>
          <w:sz w:val="22"/>
          <w:szCs w:val="22"/>
          <w:lang w:eastAsia="en-US"/>
        </w:rPr>
        <w:t xml:space="preserve">); dokumenty powinny być oznaczone w taki sposób, aby nie było wątpliwości, których </w:t>
      </w:r>
      <w:r w:rsidR="007F1129" w:rsidRPr="00EE0B68">
        <w:rPr>
          <w:rFonts w:asciiTheme="minorHAnsi" w:eastAsiaTheme="minorHAnsi" w:hAnsiTheme="minorHAnsi" w:cs="Arial"/>
          <w:sz w:val="22"/>
          <w:szCs w:val="22"/>
          <w:lang w:eastAsia="en-US"/>
        </w:rPr>
        <w:t>zamówień</w:t>
      </w:r>
      <w:r w:rsidR="002C7626" w:rsidRPr="00EE0B68">
        <w:rPr>
          <w:rFonts w:asciiTheme="minorHAnsi" w:eastAsiaTheme="minorHAnsi" w:hAnsiTheme="minorHAnsi" w:cs="Arial"/>
          <w:sz w:val="22"/>
          <w:szCs w:val="22"/>
          <w:lang w:eastAsia="en-US"/>
        </w:rPr>
        <w:t xml:space="preserve"> wykazanych przez Wykonawcę dotyczą</w:t>
      </w:r>
      <w:r w:rsidR="00C17A78" w:rsidRPr="00EE0B68">
        <w:rPr>
          <w:rFonts w:asciiTheme="minorHAnsi" w:eastAsiaTheme="minorHAnsi" w:hAnsiTheme="minorHAnsi" w:cs="Arial"/>
          <w:sz w:val="22"/>
          <w:szCs w:val="22"/>
          <w:lang w:eastAsia="en-US"/>
        </w:rPr>
        <w:t xml:space="preserve"> </w:t>
      </w:r>
      <w:r w:rsidR="00C17A78" w:rsidRPr="00EE0B68">
        <w:rPr>
          <w:rFonts w:asciiTheme="minorHAnsi" w:hAnsiTheme="minorHAnsi"/>
          <w:iCs/>
          <w:sz w:val="22"/>
          <w:szCs w:val="22"/>
        </w:rPr>
        <w:t xml:space="preserve">– </w:t>
      </w:r>
      <w:r w:rsidR="00C17A78" w:rsidRPr="00EE0B68">
        <w:rPr>
          <w:rFonts w:asciiTheme="minorHAnsi" w:hAnsiTheme="minorHAnsi"/>
          <w:i/>
          <w:iCs/>
          <w:sz w:val="22"/>
          <w:szCs w:val="22"/>
          <w:u w:val="single"/>
        </w:rPr>
        <w:t xml:space="preserve">Załącznik </w:t>
      </w:r>
      <w:r w:rsidR="00BC272F" w:rsidRPr="00EE0B68">
        <w:rPr>
          <w:rFonts w:asciiTheme="minorHAnsi" w:hAnsiTheme="minorHAnsi"/>
          <w:i/>
          <w:iCs/>
          <w:sz w:val="22"/>
          <w:szCs w:val="22"/>
          <w:u w:val="single"/>
        </w:rPr>
        <w:t>nr 5</w:t>
      </w:r>
      <w:r w:rsidR="00D324E3" w:rsidRPr="00EE0B68">
        <w:rPr>
          <w:rFonts w:asciiTheme="minorHAnsi" w:hAnsiTheme="minorHAnsi"/>
          <w:i/>
          <w:iCs/>
          <w:sz w:val="22"/>
          <w:szCs w:val="22"/>
          <w:u w:val="single"/>
        </w:rPr>
        <w:t xml:space="preserve"> do Formularza Oferty</w:t>
      </w:r>
      <w:r w:rsidR="00C17A78" w:rsidRPr="00EE0B68">
        <w:rPr>
          <w:rFonts w:asciiTheme="minorHAnsi" w:hAnsiTheme="minorHAnsi"/>
          <w:i/>
          <w:iCs/>
          <w:sz w:val="22"/>
          <w:szCs w:val="22"/>
          <w:u w:val="single"/>
        </w:rPr>
        <w:t xml:space="preserve"> – wykaz wy</w:t>
      </w:r>
      <w:r w:rsidR="00E6044B" w:rsidRPr="00EE0B68">
        <w:rPr>
          <w:rFonts w:asciiTheme="minorHAnsi" w:hAnsiTheme="minorHAnsi"/>
          <w:i/>
          <w:iCs/>
          <w:sz w:val="22"/>
          <w:szCs w:val="22"/>
          <w:u w:val="single"/>
        </w:rPr>
        <w:t xml:space="preserve">konanych lub wykonywanych zamówień </w:t>
      </w:r>
      <w:r w:rsidR="00C17A78" w:rsidRPr="00EE0B68">
        <w:rPr>
          <w:rFonts w:asciiTheme="minorHAnsi" w:hAnsiTheme="minorHAnsi"/>
          <w:i/>
          <w:iCs/>
          <w:sz w:val="22"/>
          <w:szCs w:val="22"/>
          <w:u w:val="single"/>
        </w:rPr>
        <w:t>w okresie ostatnich 3 lat</w:t>
      </w:r>
      <w:r w:rsidR="00C17A78" w:rsidRPr="00EE0B68">
        <w:rPr>
          <w:rFonts w:asciiTheme="minorHAnsi" w:hAnsiTheme="minorHAnsi"/>
          <w:iCs/>
          <w:sz w:val="22"/>
          <w:szCs w:val="22"/>
          <w:u w:val="single"/>
        </w:rPr>
        <w:t>;</w:t>
      </w:r>
    </w:p>
    <w:p w14:paraId="1D6939D9" w14:textId="77777777" w:rsidR="00F77E68" w:rsidRPr="00EE0B68" w:rsidRDefault="00662763" w:rsidP="00665A62">
      <w:pPr>
        <w:numPr>
          <w:ilvl w:val="2"/>
          <w:numId w:val="8"/>
        </w:numPr>
        <w:tabs>
          <w:tab w:val="left" w:pos="1985"/>
        </w:tabs>
        <w:spacing w:before="120" w:line="276" w:lineRule="auto"/>
        <w:ind w:left="1701" w:hanging="708"/>
        <w:jc w:val="both"/>
        <w:rPr>
          <w:rFonts w:asciiTheme="minorHAnsi" w:eastAsiaTheme="minorHAnsi" w:hAnsiTheme="minorHAnsi" w:cs="Arial"/>
          <w:strike/>
          <w:sz w:val="22"/>
          <w:szCs w:val="22"/>
          <w:u w:val="single"/>
          <w:lang w:eastAsia="en-US"/>
        </w:rPr>
      </w:pPr>
      <w:sdt>
        <w:sdtPr>
          <w:rPr>
            <w:rFonts w:asciiTheme="minorHAnsi" w:eastAsiaTheme="minorHAnsi" w:hAnsiTheme="minorHAnsi" w:cs="Arial"/>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36FB7">
            <w:rPr>
              <w:rFonts w:asciiTheme="minorHAnsi" w:eastAsiaTheme="minorHAnsi" w:hAnsiTheme="minorHAnsi" w:cs="Arial"/>
              <w:b/>
              <w:sz w:val="22"/>
              <w:szCs w:val="22"/>
              <w:lang w:eastAsia="en-US"/>
            </w:rPr>
            <w:t xml:space="preserve">Niniejszy zapis nie obowiązuje </w:t>
          </w:r>
        </w:sdtContent>
      </w:sdt>
      <w:r w:rsidR="00F77E68" w:rsidRPr="00EE0B68">
        <w:rPr>
          <w:rFonts w:asciiTheme="minorHAnsi" w:eastAsiaTheme="minorHAnsi" w:hAnsiTheme="minorHAnsi" w:cs="Arial"/>
          <w:strike/>
          <w:sz w:val="22"/>
          <w:szCs w:val="22"/>
          <w:lang w:eastAsia="en-US"/>
        </w:rPr>
        <w:t xml:space="preserve"> </w:t>
      </w:r>
    </w:p>
    <w:p w14:paraId="68DCFBFE" w14:textId="77777777" w:rsidR="00140854" w:rsidRPr="00292ECF" w:rsidRDefault="00680C36" w:rsidP="00F77E68">
      <w:pPr>
        <w:tabs>
          <w:tab w:val="left" w:pos="1985"/>
        </w:tabs>
        <w:spacing w:before="120" w:line="276" w:lineRule="auto"/>
        <w:ind w:left="1701"/>
        <w:jc w:val="both"/>
        <w:rPr>
          <w:rFonts w:asciiTheme="minorHAnsi" w:eastAsiaTheme="minorHAnsi" w:hAnsiTheme="minorHAnsi" w:cs="Arial"/>
          <w:sz w:val="22"/>
          <w:szCs w:val="22"/>
          <w:u w:val="single"/>
          <w:lang w:eastAsia="en-US"/>
        </w:rPr>
      </w:pPr>
      <w:r w:rsidRPr="00736FB7">
        <w:rPr>
          <w:rFonts w:asciiTheme="minorHAnsi" w:eastAsiaTheme="minorHAnsi" w:hAnsiTheme="minorHAnsi" w:cs="Arial"/>
          <w:strike/>
          <w:sz w:val="22"/>
          <w:szCs w:val="22"/>
          <w:lang w:eastAsia="en-US"/>
        </w:rPr>
        <w:t>wykazu niezbędnych do zrea</w:t>
      </w:r>
      <w:r w:rsidR="00140854" w:rsidRPr="00736FB7">
        <w:rPr>
          <w:rFonts w:asciiTheme="minorHAnsi" w:eastAsiaTheme="minorHAnsi" w:hAnsiTheme="minorHAnsi" w:cs="Arial"/>
          <w:strike/>
          <w:sz w:val="22"/>
          <w:szCs w:val="22"/>
          <w:lang w:eastAsia="en-US"/>
        </w:rPr>
        <w:t xml:space="preserve">lizowania zamówienia narzędzi, </w:t>
      </w:r>
      <w:r w:rsidRPr="00736FB7">
        <w:rPr>
          <w:rFonts w:asciiTheme="minorHAnsi" w:eastAsiaTheme="minorHAnsi" w:hAnsiTheme="minorHAnsi" w:cs="Arial"/>
          <w:strike/>
          <w:sz w:val="22"/>
          <w:szCs w:val="22"/>
          <w:lang w:eastAsia="en-US"/>
        </w:rPr>
        <w:t>urządz</w:t>
      </w:r>
      <w:r w:rsidR="000B26CE" w:rsidRPr="00736FB7">
        <w:rPr>
          <w:rFonts w:asciiTheme="minorHAnsi" w:eastAsiaTheme="minorHAnsi" w:hAnsiTheme="minorHAnsi" w:cs="Arial"/>
          <w:strike/>
          <w:sz w:val="22"/>
          <w:szCs w:val="22"/>
          <w:lang w:eastAsia="en-US"/>
        </w:rPr>
        <w:t xml:space="preserve">eń, </w:t>
      </w:r>
      <w:r w:rsidR="00206721" w:rsidRPr="00736FB7">
        <w:rPr>
          <w:rFonts w:asciiTheme="minorHAnsi" w:eastAsiaTheme="minorHAnsi" w:hAnsiTheme="minorHAnsi" w:cs="Arial"/>
          <w:strike/>
          <w:sz w:val="22"/>
          <w:szCs w:val="22"/>
          <w:lang w:eastAsia="en-US"/>
        </w:rPr>
        <w:t>sprzętu</w:t>
      </w:r>
      <w:r w:rsidR="00140854" w:rsidRPr="00736FB7">
        <w:rPr>
          <w:rFonts w:asciiTheme="minorHAnsi" w:eastAsiaTheme="minorHAnsi" w:hAnsiTheme="minorHAnsi" w:cs="Arial"/>
          <w:strike/>
          <w:sz w:val="22"/>
          <w:szCs w:val="22"/>
          <w:lang w:eastAsia="en-US"/>
        </w:rPr>
        <w:t xml:space="preserve">, </w:t>
      </w:r>
      <w:r w:rsidR="000B26CE" w:rsidRPr="00736FB7">
        <w:rPr>
          <w:rFonts w:asciiTheme="minorHAnsi" w:eastAsiaTheme="minorHAnsi" w:hAnsiTheme="minorHAnsi" w:cs="Arial"/>
          <w:strike/>
          <w:sz w:val="22"/>
          <w:szCs w:val="22"/>
          <w:lang w:eastAsia="en-US"/>
        </w:rPr>
        <w:t>którymi dysponuje Wykonawca;</w:t>
      </w:r>
      <w:r w:rsidR="00140854" w:rsidRPr="00736FB7">
        <w:rPr>
          <w:rFonts w:asciiTheme="minorHAnsi" w:eastAsiaTheme="minorHAnsi" w:hAnsiTheme="minorHAnsi" w:cs="Arial"/>
          <w:strike/>
          <w:sz w:val="22"/>
          <w:szCs w:val="22"/>
          <w:lang w:eastAsia="en-US"/>
        </w:rPr>
        <w:t xml:space="preserve"> </w:t>
      </w:r>
      <w:r w:rsidR="00140854" w:rsidRPr="00736FB7">
        <w:rPr>
          <w:rFonts w:asciiTheme="minorHAnsi" w:hAnsiTheme="minorHAnsi"/>
          <w:iCs/>
          <w:strike/>
          <w:sz w:val="22"/>
          <w:szCs w:val="22"/>
        </w:rPr>
        <w:t xml:space="preserve">w przypadku, gdy Wykonawca wskaże w wykazie narzędzia, </w:t>
      </w:r>
      <w:r w:rsidR="00824C2F" w:rsidRPr="00736FB7">
        <w:rPr>
          <w:rFonts w:asciiTheme="minorHAnsi" w:hAnsiTheme="minorHAnsi"/>
          <w:iCs/>
          <w:strike/>
          <w:sz w:val="22"/>
          <w:szCs w:val="22"/>
        </w:rPr>
        <w:t>urządzenia, sprzęt</w:t>
      </w:r>
      <w:r w:rsidR="00140854" w:rsidRPr="00736FB7">
        <w:rPr>
          <w:rFonts w:asciiTheme="minorHAnsi" w:hAnsiTheme="minorHAnsi"/>
          <w:iCs/>
          <w:strike/>
          <w:sz w:val="22"/>
          <w:szCs w:val="22"/>
        </w:rPr>
        <w:t>, którymi będzie dysponował, musi załączyć pisemne zobowiązanie innych podmiotów do ich udostępnienia</w:t>
      </w:r>
      <w:r w:rsidR="00E03A03" w:rsidRPr="00736FB7">
        <w:rPr>
          <w:rFonts w:asciiTheme="minorHAnsi" w:hAnsiTheme="minorHAnsi"/>
          <w:iCs/>
          <w:strike/>
          <w:sz w:val="22"/>
          <w:szCs w:val="22"/>
        </w:rPr>
        <w:t xml:space="preserve"> – </w:t>
      </w:r>
      <w:r w:rsidR="00E03A03" w:rsidRPr="00736FB7">
        <w:rPr>
          <w:rFonts w:asciiTheme="minorHAnsi" w:hAnsiTheme="minorHAnsi"/>
          <w:i/>
          <w:iCs/>
          <w:strike/>
          <w:sz w:val="22"/>
          <w:szCs w:val="22"/>
          <w:u w:val="single"/>
        </w:rPr>
        <w:t xml:space="preserve">Załącznik nr </w:t>
      </w:r>
      <w:r w:rsidR="008D2386" w:rsidRPr="00736FB7">
        <w:rPr>
          <w:rFonts w:asciiTheme="minorHAnsi" w:hAnsiTheme="minorHAnsi"/>
          <w:i/>
          <w:iCs/>
          <w:strike/>
          <w:sz w:val="22"/>
          <w:szCs w:val="22"/>
          <w:u w:val="single"/>
        </w:rPr>
        <w:t>11</w:t>
      </w:r>
      <w:r w:rsidR="00E03A03" w:rsidRPr="00736FB7">
        <w:rPr>
          <w:rFonts w:asciiTheme="minorHAnsi" w:hAnsiTheme="minorHAnsi"/>
          <w:i/>
          <w:iCs/>
          <w:strike/>
          <w:sz w:val="22"/>
          <w:szCs w:val="22"/>
          <w:u w:val="single"/>
        </w:rPr>
        <w:t xml:space="preserve"> do </w:t>
      </w:r>
      <w:r w:rsidR="00D324E3" w:rsidRPr="00736FB7">
        <w:rPr>
          <w:rFonts w:asciiTheme="minorHAnsi" w:hAnsiTheme="minorHAnsi"/>
          <w:i/>
          <w:iCs/>
          <w:strike/>
          <w:sz w:val="22"/>
          <w:szCs w:val="22"/>
          <w:u w:val="single"/>
        </w:rPr>
        <w:t>Formularza Oferty</w:t>
      </w:r>
      <w:r w:rsidR="00E03A03" w:rsidRPr="00736FB7">
        <w:rPr>
          <w:rFonts w:asciiTheme="minorHAnsi" w:hAnsiTheme="minorHAnsi"/>
          <w:i/>
          <w:iCs/>
          <w:strike/>
          <w:sz w:val="22"/>
          <w:szCs w:val="22"/>
          <w:u w:val="single"/>
        </w:rPr>
        <w:t xml:space="preserve"> – wzór </w:t>
      </w:r>
      <w:r w:rsidR="00E03A03" w:rsidRPr="00292ECF">
        <w:rPr>
          <w:rFonts w:asciiTheme="minorHAnsi" w:hAnsiTheme="minorHAnsi"/>
          <w:i/>
          <w:iCs/>
          <w:sz w:val="22"/>
          <w:szCs w:val="22"/>
          <w:u w:val="single"/>
        </w:rPr>
        <w:t>zobowiązania</w:t>
      </w:r>
      <w:r w:rsidR="00F71F74" w:rsidRPr="00292ECF">
        <w:rPr>
          <w:rFonts w:asciiTheme="minorHAnsi" w:hAnsiTheme="minorHAnsi"/>
          <w:i/>
          <w:iCs/>
          <w:sz w:val="22"/>
          <w:szCs w:val="22"/>
          <w:u w:val="single"/>
        </w:rPr>
        <w:t>;</w:t>
      </w:r>
      <w:r w:rsidR="00140854" w:rsidRPr="00292ECF">
        <w:rPr>
          <w:rFonts w:asciiTheme="minorHAnsi" w:eastAsiaTheme="minorHAnsi" w:hAnsiTheme="minorHAnsi" w:cs="Arial"/>
          <w:sz w:val="22"/>
          <w:szCs w:val="22"/>
          <w:u w:val="single"/>
          <w:lang w:eastAsia="en-US"/>
        </w:rPr>
        <w:t xml:space="preserve"> </w:t>
      </w:r>
    </w:p>
    <w:p w14:paraId="00BC2807" w14:textId="77777777" w:rsidR="00F77E68" w:rsidRPr="007C47AF" w:rsidRDefault="00662763"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i/>
          <w:strike/>
          <w:sz w:val="22"/>
          <w:szCs w:val="22"/>
          <w:u w:val="single"/>
          <w:lang w:eastAsia="en-US"/>
        </w:rPr>
      </w:pPr>
      <w:sdt>
        <w:sdtPr>
          <w:rPr>
            <w:rFonts w:asciiTheme="minorHAnsi" w:eastAsiaTheme="minorHAnsi" w:hAnsiTheme="minorHAnsi" w:cs="Arial"/>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14464">
            <w:rPr>
              <w:rFonts w:asciiTheme="minorHAnsi" w:eastAsiaTheme="minorHAnsi" w:hAnsiTheme="minorHAnsi" w:cs="Arial"/>
              <w:b/>
              <w:sz w:val="22"/>
              <w:szCs w:val="22"/>
              <w:lang w:eastAsia="en-US"/>
            </w:rPr>
            <w:t xml:space="preserve">Niniejszy zapis nie obowiązuje </w:t>
          </w:r>
        </w:sdtContent>
      </w:sdt>
      <w:r w:rsidR="00F77E68" w:rsidRPr="007C47AF">
        <w:rPr>
          <w:rFonts w:asciiTheme="minorHAnsi" w:eastAsiaTheme="minorHAnsi" w:hAnsiTheme="minorHAnsi" w:cs="Arial"/>
          <w:strike/>
          <w:sz w:val="22"/>
          <w:szCs w:val="22"/>
          <w:lang w:eastAsia="en-US"/>
        </w:rPr>
        <w:t xml:space="preserve"> </w:t>
      </w:r>
    </w:p>
    <w:p w14:paraId="4D584578" w14:textId="77777777" w:rsidR="00AF4B6D" w:rsidRPr="00D03B3F" w:rsidRDefault="00680C36" w:rsidP="00F77E68">
      <w:pPr>
        <w:tabs>
          <w:tab w:val="left" w:pos="1985"/>
        </w:tabs>
        <w:spacing w:before="120" w:after="120" w:line="276" w:lineRule="auto"/>
        <w:ind w:left="1701"/>
        <w:jc w:val="both"/>
        <w:rPr>
          <w:rFonts w:asciiTheme="minorHAnsi" w:eastAsiaTheme="minorHAnsi" w:hAnsiTheme="minorHAnsi" w:cs="Arial"/>
          <w:i/>
          <w:strike/>
          <w:sz w:val="22"/>
          <w:szCs w:val="22"/>
          <w:u w:val="single"/>
          <w:lang w:eastAsia="en-US"/>
        </w:rPr>
      </w:pPr>
      <w:r w:rsidRPr="00D03B3F">
        <w:rPr>
          <w:rFonts w:asciiTheme="minorHAnsi" w:eastAsiaTheme="minorHAnsi" w:hAnsiTheme="minorHAnsi" w:cs="Arial"/>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D03B3F">
        <w:rPr>
          <w:rFonts w:asciiTheme="minorHAnsi" w:eastAsiaTheme="minorHAnsi" w:hAnsiTheme="minorHAnsi" w:cs="Arial"/>
          <w:strike/>
          <w:sz w:val="22"/>
          <w:szCs w:val="22"/>
          <w:lang w:eastAsia="en-US"/>
        </w:rPr>
        <w:t>ci jest krótszy – w tym okresie</w:t>
      </w:r>
      <w:r w:rsidR="002216C5" w:rsidRPr="00D03B3F">
        <w:rPr>
          <w:rFonts w:asciiTheme="minorHAnsi" w:eastAsiaTheme="minorHAnsi" w:hAnsiTheme="minorHAnsi" w:cs="Arial"/>
          <w:strike/>
          <w:sz w:val="22"/>
          <w:szCs w:val="22"/>
          <w:lang w:eastAsia="en-US"/>
        </w:rPr>
        <w:t xml:space="preserve"> -</w:t>
      </w:r>
      <w:r w:rsidR="00B83AA5" w:rsidRPr="00D03B3F">
        <w:rPr>
          <w:rFonts w:asciiTheme="minorHAnsi" w:eastAsiaTheme="minorHAnsi" w:hAnsiTheme="minorHAnsi" w:cs="Arial"/>
          <w:strike/>
          <w:sz w:val="22"/>
          <w:szCs w:val="22"/>
          <w:lang w:eastAsia="en-US"/>
        </w:rPr>
        <w:t xml:space="preserve"> </w:t>
      </w:r>
      <w:r w:rsidR="00070181" w:rsidRPr="00D03B3F">
        <w:rPr>
          <w:rFonts w:asciiTheme="minorHAnsi" w:hAnsiTheme="minorHAnsi"/>
          <w:i/>
          <w:iCs/>
          <w:strike/>
          <w:sz w:val="22"/>
          <w:szCs w:val="22"/>
          <w:u w:val="single"/>
        </w:rPr>
        <w:t xml:space="preserve">Załącznik </w:t>
      </w:r>
      <w:r w:rsidR="00D324E3" w:rsidRPr="00D03B3F">
        <w:rPr>
          <w:rFonts w:asciiTheme="minorHAnsi" w:hAnsiTheme="minorHAnsi"/>
          <w:i/>
          <w:iCs/>
          <w:strike/>
          <w:sz w:val="22"/>
          <w:szCs w:val="22"/>
          <w:u w:val="single"/>
        </w:rPr>
        <w:t xml:space="preserve">nr </w:t>
      </w:r>
      <w:r w:rsidR="00F60303" w:rsidRPr="00D03B3F">
        <w:rPr>
          <w:rFonts w:asciiTheme="minorHAnsi" w:hAnsiTheme="minorHAnsi"/>
          <w:i/>
          <w:iCs/>
          <w:strike/>
          <w:sz w:val="22"/>
          <w:szCs w:val="22"/>
          <w:u w:val="single"/>
        </w:rPr>
        <w:t>12</w:t>
      </w:r>
      <w:r w:rsidR="00D324E3" w:rsidRPr="00D03B3F">
        <w:rPr>
          <w:rFonts w:asciiTheme="minorHAnsi" w:hAnsiTheme="minorHAnsi"/>
          <w:i/>
          <w:iCs/>
          <w:strike/>
          <w:sz w:val="22"/>
          <w:szCs w:val="22"/>
          <w:u w:val="single"/>
        </w:rPr>
        <w:t xml:space="preserve"> do Formularza Oferty</w:t>
      </w:r>
      <w:r w:rsidR="00070181" w:rsidRPr="00D03B3F">
        <w:rPr>
          <w:rFonts w:asciiTheme="minorHAnsi" w:hAnsiTheme="minorHAnsi"/>
          <w:i/>
          <w:iCs/>
          <w:strike/>
          <w:sz w:val="22"/>
          <w:szCs w:val="22"/>
          <w:u w:val="single"/>
        </w:rPr>
        <w:t xml:space="preserve"> – wzór informacji;</w:t>
      </w:r>
      <w:r w:rsidR="00070181" w:rsidRPr="00D03B3F">
        <w:rPr>
          <w:rFonts w:asciiTheme="minorHAnsi" w:eastAsiaTheme="minorHAnsi" w:hAnsiTheme="minorHAnsi" w:cs="Arial"/>
          <w:i/>
          <w:strike/>
          <w:sz w:val="22"/>
          <w:szCs w:val="22"/>
          <w:u w:val="single"/>
          <w:lang w:eastAsia="en-US"/>
        </w:rPr>
        <w:t xml:space="preserve"> </w:t>
      </w:r>
    </w:p>
    <w:p w14:paraId="4E6DFDE3" w14:textId="77777777" w:rsidR="00F77E68" w:rsidRPr="00EE0B68" w:rsidRDefault="00662763"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trike/>
          <w:sz w:val="22"/>
          <w:szCs w:val="22"/>
          <w:u w:val="single"/>
          <w:lang w:eastAsia="en-US"/>
        </w:rPr>
      </w:pPr>
      <w:sdt>
        <w:sdtPr>
          <w:rPr>
            <w:rFonts w:asciiTheme="minorHAnsi" w:eastAsiaTheme="minorHAnsi" w:hAnsiTheme="minorHAnsi" w:cs="Arial"/>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92ECF">
            <w:rPr>
              <w:rFonts w:asciiTheme="minorHAnsi" w:eastAsiaTheme="minorHAnsi" w:hAnsiTheme="minorHAnsi" w:cs="Arial"/>
              <w:b/>
              <w:sz w:val="22"/>
              <w:szCs w:val="22"/>
              <w:lang w:eastAsia="en-US"/>
            </w:rPr>
            <w:t>Niniejszy zapis obowiązuje</w:t>
          </w:r>
        </w:sdtContent>
      </w:sdt>
      <w:r w:rsidR="00F77E68" w:rsidRPr="00EE0B68">
        <w:rPr>
          <w:rFonts w:asciiTheme="minorHAnsi" w:eastAsiaTheme="minorHAnsi" w:hAnsiTheme="minorHAnsi" w:cs="Arial"/>
          <w:strike/>
          <w:sz w:val="22"/>
          <w:szCs w:val="22"/>
          <w:lang w:eastAsia="en-US"/>
        </w:rPr>
        <w:t xml:space="preserve"> </w:t>
      </w:r>
    </w:p>
    <w:p w14:paraId="6CB1C4FB" w14:textId="77777777" w:rsidR="002216C5" w:rsidRPr="00292ECF" w:rsidRDefault="00680C36" w:rsidP="00F77E68">
      <w:pPr>
        <w:tabs>
          <w:tab w:val="left" w:pos="1985"/>
        </w:tabs>
        <w:spacing w:before="120" w:after="120" w:line="276" w:lineRule="auto"/>
        <w:ind w:left="1701"/>
        <w:jc w:val="both"/>
        <w:rPr>
          <w:rFonts w:asciiTheme="minorHAnsi" w:eastAsiaTheme="minorHAnsi" w:hAnsiTheme="minorHAnsi" w:cs="Arial"/>
          <w:sz w:val="22"/>
          <w:szCs w:val="22"/>
          <w:u w:val="single"/>
          <w:lang w:eastAsia="en-US"/>
        </w:rPr>
      </w:pPr>
      <w:r w:rsidRPr="00292ECF">
        <w:rPr>
          <w:rFonts w:asciiTheme="minorHAnsi" w:eastAsiaTheme="minorHAnsi" w:hAnsiTheme="minorHAnsi" w:cs="Arial"/>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292ECF">
        <w:rPr>
          <w:rFonts w:asciiTheme="minorHAnsi" w:eastAsiaTheme="minorHAnsi" w:hAnsiTheme="minorHAnsi" w:cs="Arial"/>
          <w:sz w:val="22"/>
          <w:szCs w:val="22"/>
          <w:lang w:eastAsia="en-US"/>
        </w:rPr>
        <w:t>;</w:t>
      </w:r>
      <w:r w:rsidR="00B83AA5" w:rsidRPr="00292ECF">
        <w:rPr>
          <w:rFonts w:asciiTheme="minorHAnsi" w:eastAsiaTheme="minorHAnsi" w:hAnsiTheme="minorHAnsi" w:cs="Arial"/>
          <w:sz w:val="22"/>
          <w:szCs w:val="22"/>
          <w:lang w:eastAsia="en-US"/>
        </w:rPr>
        <w:t xml:space="preserve"> </w:t>
      </w:r>
      <w:r w:rsidR="00763E68" w:rsidRPr="00292ECF">
        <w:rPr>
          <w:rFonts w:asciiTheme="minorHAnsi" w:eastAsiaTheme="minorHAnsi" w:hAnsiTheme="minorHAnsi" w:cs="Arial"/>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292ECF">
        <w:rPr>
          <w:rFonts w:asciiTheme="minorHAnsi" w:eastAsiaTheme="minorHAnsi" w:hAnsiTheme="minorHAnsi" w:cs="Arial"/>
          <w:sz w:val="22"/>
          <w:szCs w:val="22"/>
          <w:lang w:eastAsia="en-US"/>
        </w:rPr>
        <w:t>współpracy z </w:t>
      </w:r>
      <w:r w:rsidR="00763E68" w:rsidRPr="00292ECF">
        <w:rPr>
          <w:rFonts w:asciiTheme="minorHAnsi" w:eastAsiaTheme="minorHAnsi" w:hAnsiTheme="minorHAnsi" w:cs="Arial"/>
          <w:sz w:val="22"/>
          <w:szCs w:val="22"/>
          <w:lang w:eastAsia="en-US"/>
        </w:rPr>
        <w:t>Wykonawcą)</w:t>
      </w:r>
      <w:r w:rsidR="002216C5" w:rsidRPr="00292ECF">
        <w:rPr>
          <w:rFonts w:asciiTheme="minorHAnsi" w:eastAsiaTheme="minorHAnsi" w:hAnsiTheme="minorHAnsi" w:cs="Arial"/>
          <w:sz w:val="22"/>
          <w:szCs w:val="22"/>
          <w:lang w:eastAsia="en-US"/>
        </w:rPr>
        <w:t xml:space="preserve"> </w:t>
      </w:r>
      <w:r w:rsidR="002216C5" w:rsidRPr="00292ECF">
        <w:rPr>
          <w:rFonts w:asciiTheme="minorHAnsi" w:eastAsiaTheme="minorHAnsi" w:hAnsiTheme="minorHAnsi" w:cs="Arial"/>
          <w:i/>
          <w:sz w:val="22"/>
          <w:szCs w:val="22"/>
          <w:lang w:eastAsia="en-US"/>
        </w:rPr>
        <w:t>-</w:t>
      </w:r>
      <w:r w:rsidR="00763E68" w:rsidRPr="00292ECF">
        <w:rPr>
          <w:rFonts w:asciiTheme="minorHAnsi" w:eastAsiaTheme="minorHAnsi" w:hAnsiTheme="minorHAnsi" w:cs="Arial"/>
          <w:i/>
          <w:sz w:val="22"/>
          <w:szCs w:val="22"/>
          <w:lang w:eastAsia="en-US"/>
        </w:rPr>
        <w:t xml:space="preserve"> </w:t>
      </w:r>
      <w:r w:rsidR="002216C5" w:rsidRPr="00292ECF">
        <w:rPr>
          <w:rFonts w:asciiTheme="minorHAnsi" w:hAnsiTheme="minorHAnsi"/>
          <w:i/>
          <w:iCs/>
          <w:sz w:val="22"/>
          <w:szCs w:val="22"/>
          <w:u w:val="single"/>
        </w:rPr>
        <w:t xml:space="preserve">Załącznik nr </w:t>
      </w:r>
      <w:r w:rsidR="00F60303" w:rsidRPr="00292ECF">
        <w:rPr>
          <w:rFonts w:asciiTheme="minorHAnsi" w:hAnsiTheme="minorHAnsi"/>
          <w:i/>
          <w:iCs/>
          <w:sz w:val="22"/>
          <w:szCs w:val="22"/>
          <w:u w:val="single"/>
        </w:rPr>
        <w:t>13</w:t>
      </w:r>
      <w:r w:rsidR="002216C5" w:rsidRPr="00292ECF">
        <w:rPr>
          <w:rFonts w:asciiTheme="minorHAnsi" w:hAnsiTheme="minorHAnsi"/>
          <w:i/>
          <w:iCs/>
          <w:sz w:val="22"/>
          <w:szCs w:val="22"/>
          <w:u w:val="single"/>
        </w:rPr>
        <w:t xml:space="preserve"> do </w:t>
      </w:r>
      <w:r w:rsidR="00EC29EB" w:rsidRPr="00292ECF">
        <w:rPr>
          <w:rFonts w:asciiTheme="minorHAnsi" w:hAnsiTheme="minorHAnsi"/>
          <w:i/>
          <w:iCs/>
          <w:sz w:val="22"/>
          <w:szCs w:val="22"/>
          <w:u w:val="single"/>
        </w:rPr>
        <w:t>Formularza Oferty</w:t>
      </w:r>
      <w:r w:rsidR="002216C5" w:rsidRPr="00292ECF">
        <w:rPr>
          <w:rFonts w:asciiTheme="minorHAnsi" w:hAnsiTheme="minorHAnsi"/>
          <w:i/>
          <w:iCs/>
          <w:sz w:val="22"/>
          <w:szCs w:val="22"/>
          <w:u w:val="single"/>
        </w:rPr>
        <w:t xml:space="preserve"> – wykaz osób realizujących Zamówienie.</w:t>
      </w:r>
      <w:r w:rsidR="002216C5" w:rsidRPr="00292ECF">
        <w:rPr>
          <w:rFonts w:asciiTheme="minorHAnsi" w:eastAsiaTheme="minorHAnsi" w:hAnsiTheme="minorHAnsi" w:cs="Arial"/>
          <w:sz w:val="22"/>
          <w:szCs w:val="22"/>
          <w:u w:val="single"/>
          <w:lang w:eastAsia="en-US"/>
        </w:rPr>
        <w:t xml:space="preserve"> </w:t>
      </w:r>
    </w:p>
    <w:p w14:paraId="7ADEB103" w14:textId="77777777" w:rsidR="005B14B8" w:rsidRPr="00EE0B68" w:rsidRDefault="00AE0988" w:rsidP="00665A62">
      <w:pPr>
        <w:numPr>
          <w:ilvl w:val="1"/>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EE0B68">
        <w:rPr>
          <w:rFonts w:asciiTheme="minorHAnsi" w:eastAsiaTheme="minorHAnsi" w:hAnsiTheme="minorHAnsi" w:cs="Arial"/>
          <w:sz w:val="22"/>
          <w:szCs w:val="22"/>
          <w:lang w:eastAsia="en-US"/>
        </w:rPr>
        <w:t>potwierdzających sytuację ekonomiczną i finansową</w:t>
      </w:r>
      <w:r w:rsidR="00680C36" w:rsidRPr="00EE0B68">
        <w:rPr>
          <w:rFonts w:asciiTheme="minorHAnsi" w:eastAsiaTheme="minorHAnsi" w:hAnsiTheme="minorHAnsi" w:cs="Arial"/>
          <w:sz w:val="22"/>
          <w:szCs w:val="22"/>
          <w:lang w:eastAsia="en-US"/>
        </w:rPr>
        <w:t xml:space="preserve"> zape</w:t>
      </w:r>
      <w:r w:rsidRPr="00EE0B68">
        <w:rPr>
          <w:rFonts w:asciiTheme="minorHAnsi" w:eastAsiaTheme="minorHAnsi" w:hAnsiTheme="minorHAnsi" w:cs="Arial"/>
          <w:sz w:val="22"/>
          <w:szCs w:val="22"/>
          <w:lang w:eastAsia="en-US"/>
        </w:rPr>
        <w:t>wniającą</w:t>
      </w:r>
      <w:r w:rsidR="005B14B8" w:rsidRPr="00EE0B68">
        <w:rPr>
          <w:rFonts w:asciiTheme="minorHAnsi" w:eastAsiaTheme="minorHAnsi" w:hAnsiTheme="minorHAnsi" w:cs="Arial"/>
          <w:sz w:val="22"/>
          <w:szCs w:val="22"/>
          <w:lang w:eastAsia="en-US"/>
        </w:rPr>
        <w:t xml:space="preserve"> wykonanie Zamówienia:</w:t>
      </w:r>
    </w:p>
    <w:p w14:paraId="4C39CC94" w14:textId="0BD55853" w:rsidR="005B14B8" w:rsidRPr="007C47AF" w:rsidRDefault="007B2E79"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z w:val="22"/>
          <w:szCs w:val="22"/>
          <w:lang w:eastAsia="en-US"/>
        </w:rPr>
      </w:pPr>
      <w:r w:rsidRPr="0078106E">
        <w:rPr>
          <w:rFonts w:asciiTheme="minorHAnsi" w:eastAsiaTheme="minorHAnsi" w:hAnsiTheme="minorHAnsi" w:cs="Arial"/>
          <w:strike/>
          <w:sz w:val="22"/>
          <w:szCs w:val="22"/>
          <w:lang w:eastAsia="en-US"/>
        </w:rPr>
        <w:t xml:space="preserve">posiadanie </w:t>
      </w:r>
      <w:r w:rsidR="008163F4" w:rsidRPr="0078106E">
        <w:rPr>
          <w:rFonts w:asciiTheme="minorHAnsi" w:eastAsia="Times" w:hAnsiTheme="minorHAnsi" w:cs="Times-Roman"/>
          <w:strike/>
          <w:sz w:val="22"/>
          <w:szCs w:val="22"/>
        </w:rPr>
        <w:t xml:space="preserve">polisy </w:t>
      </w:r>
      <w:r w:rsidR="00B45AEA" w:rsidRPr="0078106E">
        <w:rPr>
          <w:rFonts w:asciiTheme="minorHAnsi" w:eastAsia="Times" w:hAnsiTheme="minorHAnsi" w:cs="Times-Roman"/>
          <w:strike/>
          <w:sz w:val="22"/>
          <w:szCs w:val="22"/>
        </w:rPr>
        <w:t xml:space="preserve">OC </w:t>
      </w:r>
      <w:r w:rsidR="008163F4" w:rsidRPr="0078106E">
        <w:rPr>
          <w:rFonts w:asciiTheme="minorHAnsi" w:eastAsia="Times" w:hAnsiTheme="minorHAnsi" w:cs="Times-Roman"/>
          <w:strike/>
          <w:sz w:val="22"/>
          <w:szCs w:val="22"/>
        </w:rPr>
        <w:t>lub innego dokumentu ubezpieczenia</w:t>
      </w:r>
      <w:r w:rsidR="008163F4" w:rsidRPr="0078106E">
        <w:rPr>
          <w:rFonts w:asciiTheme="minorHAnsi" w:eastAsiaTheme="minorHAnsi" w:hAnsiTheme="minorHAnsi" w:cs="Arial"/>
          <w:strike/>
          <w:sz w:val="22"/>
          <w:szCs w:val="22"/>
          <w:lang w:eastAsia="en-US"/>
        </w:rPr>
        <w:t xml:space="preserve"> </w:t>
      </w:r>
      <w:r w:rsidR="00337FDD" w:rsidRPr="0078106E">
        <w:rPr>
          <w:rFonts w:asciiTheme="minorHAnsi" w:hAnsiTheme="minorHAnsi" w:cstheme="minorHAnsi"/>
          <w:strike/>
          <w:sz w:val="22"/>
          <w:szCs w:val="22"/>
        </w:rPr>
        <w:t xml:space="preserve">z sumą ubezpieczenia nie mniejszą niż </w:t>
      </w:r>
      <w:r w:rsidR="00290FBF" w:rsidRPr="0078106E">
        <w:rPr>
          <w:rFonts w:asciiTheme="minorHAnsi" w:hAnsiTheme="minorHAnsi" w:cstheme="minorHAnsi"/>
          <w:strike/>
          <w:sz w:val="22"/>
          <w:szCs w:val="22"/>
        </w:rPr>
        <w:t>[</w:t>
      </w:r>
      <w:r w:rsidR="00881F4F" w:rsidRPr="0078106E">
        <w:rPr>
          <w:rFonts w:asciiTheme="minorHAnsi" w:hAnsiTheme="minorHAnsi" w:cstheme="minorHAnsi"/>
          <w:b/>
          <w:strike/>
          <w:sz w:val="22"/>
          <w:szCs w:val="22"/>
        </w:rPr>
        <w:t> </w:t>
      </w:r>
      <w:r w:rsidR="00F00F28" w:rsidRPr="0078106E">
        <w:rPr>
          <w:rFonts w:asciiTheme="minorHAnsi" w:hAnsiTheme="minorHAnsi" w:cstheme="minorHAnsi"/>
          <w:b/>
          <w:strike/>
          <w:sz w:val="22"/>
          <w:szCs w:val="22"/>
        </w:rPr>
        <w:t>5</w:t>
      </w:r>
      <w:r w:rsidR="00AE05D9" w:rsidRPr="0078106E">
        <w:rPr>
          <w:rFonts w:asciiTheme="minorHAnsi" w:hAnsiTheme="minorHAnsi" w:cstheme="minorHAnsi"/>
          <w:b/>
          <w:strike/>
          <w:sz w:val="22"/>
          <w:szCs w:val="22"/>
        </w:rPr>
        <w:t> </w:t>
      </w:r>
      <w:r w:rsidR="00687E06" w:rsidRPr="0078106E">
        <w:rPr>
          <w:rFonts w:asciiTheme="minorHAnsi" w:hAnsiTheme="minorHAnsi" w:cstheme="minorHAnsi"/>
          <w:b/>
          <w:strike/>
          <w:sz w:val="22"/>
          <w:szCs w:val="22"/>
        </w:rPr>
        <w:t>0</w:t>
      </w:r>
      <w:r w:rsidR="00881F4F" w:rsidRPr="0078106E">
        <w:rPr>
          <w:rFonts w:asciiTheme="minorHAnsi" w:hAnsiTheme="minorHAnsi" w:cstheme="minorHAnsi"/>
          <w:b/>
          <w:strike/>
          <w:sz w:val="22"/>
          <w:szCs w:val="22"/>
        </w:rPr>
        <w:t>00</w:t>
      </w:r>
      <w:r w:rsidR="00290FBF" w:rsidRPr="0078106E">
        <w:rPr>
          <w:rFonts w:asciiTheme="minorHAnsi" w:hAnsiTheme="minorHAnsi" w:cstheme="minorHAnsi"/>
          <w:b/>
          <w:strike/>
          <w:sz w:val="22"/>
          <w:szCs w:val="22"/>
        </w:rPr>
        <w:t> </w:t>
      </w:r>
      <w:r w:rsidR="00881F4F" w:rsidRPr="0078106E">
        <w:rPr>
          <w:rFonts w:asciiTheme="minorHAnsi" w:hAnsiTheme="minorHAnsi" w:cstheme="minorHAnsi"/>
          <w:b/>
          <w:strike/>
          <w:sz w:val="22"/>
          <w:szCs w:val="22"/>
        </w:rPr>
        <w:t>000</w:t>
      </w:r>
      <w:r w:rsidR="00290FBF" w:rsidRPr="0078106E">
        <w:rPr>
          <w:rFonts w:asciiTheme="minorHAnsi" w:hAnsiTheme="minorHAnsi" w:cstheme="minorHAnsi"/>
          <w:strike/>
          <w:sz w:val="22"/>
          <w:szCs w:val="22"/>
        </w:rPr>
        <w:t>]</w:t>
      </w:r>
      <w:r w:rsidR="00337FDD" w:rsidRPr="0078106E">
        <w:rPr>
          <w:rFonts w:asciiTheme="minorHAnsi" w:hAnsiTheme="minorHAnsi" w:cstheme="minorHAnsi"/>
          <w:strike/>
          <w:sz w:val="22"/>
          <w:szCs w:val="22"/>
        </w:rPr>
        <w:t xml:space="preserve"> </w:t>
      </w:r>
      <w:r w:rsidR="005B14B8" w:rsidRPr="0078106E">
        <w:rPr>
          <w:rFonts w:asciiTheme="minorHAnsi" w:hAnsiTheme="minorHAnsi" w:cstheme="minorHAnsi"/>
          <w:strike/>
          <w:sz w:val="22"/>
          <w:szCs w:val="22"/>
        </w:rPr>
        <w:t xml:space="preserve">zł, </w:t>
      </w:r>
      <w:r w:rsidR="00337FDD" w:rsidRPr="0078106E">
        <w:rPr>
          <w:rFonts w:asciiTheme="minorHAnsi" w:hAnsiTheme="minorHAnsi" w:cstheme="minorHAnsi"/>
          <w:strike/>
          <w:sz w:val="22"/>
          <w:szCs w:val="22"/>
        </w:rPr>
        <w:t xml:space="preserve">słownie: </w:t>
      </w:r>
      <w:r w:rsidR="00881F4F" w:rsidRPr="0078106E">
        <w:rPr>
          <w:rFonts w:asciiTheme="minorHAnsi" w:hAnsiTheme="minorHAnsi" w:cstheme="minorHAnsi"/>
          <w:b/>
          <w:strike/>
          <w:sz w:val="22"/>
          <w:szCs w:val="22"/>
        </w:rPr>
        <w:t>[</w:t>
      </w:r>
      <w:r w:rsidR="00F00F28" w:rsidRPr="0078106E">
        <w:rPr>
          <w:rFonts w:asciiTheme="minorHAnsi" w:hAnsiTheme="minorHAnsi" w:cstheme="minorHAnsi"/>
          <w:b/>
          <w:strike/>
          <w:sz w:val="22"/>
          <w:szCs w:val="22"/>
        </w:rPr>
        <w:t>pięć</w:t>
      </w:r>
      <w:r w:rsidR="00177787" w:rsidRPr="0078106E">
        <w:rPr>
          <w:rFonts w:asciiTheme="minorHAnsi" w:hAnsiTheme="minorHAnsi" w:cstheme="minorHAnsi"/>
          <w:b/>
          <w:strike/>
          <w:sz w:val="22"/>
          <w:szCs w:val="22"/>
        </w:rPr>
        <w:t xml:space="preserve"> </w:t>
      </w:r>
      <w:r w:rsidR="00687E06" w:rsidRPr="0078106E">
        <w:rPr>
          <w:rFonts w:asciiTheme="minorHAnsi" w:hAnsiTheme="minorHAnsi" w:cstheme="minorHAnsi"/>
          <w:b/>
          <w:strike/>
          <w:sz w:val="22"/>
          <w:szCs w:val="22"/>
        </w:rPr>
        <w:t>milion</w:t>
      </w:r>
      <w:r w:rsidR="00F00F28" w:rsidRPr="0078106E">
        <w:rPr>
          <w:rFonts w:asciiTheme="minorHAnsi" w:hAnsiTheme="minorHAnsi" w:cstheme="minorHAnsi"/>
          <w:b/>
          <w:strike/>
          <w:sz w:val="22"/>
          <w:szCs w:val="22"/>
        </w:rPr>
        <w:t>ów</w:t>
      </w:r>
      <w:r w:rsidR="00881F4F" w:rsidRPr="0078106E">
        <w:rPr>
          <w:rFonts w:asciiTheme="minorHAnsi" w:hAnsiTheme="minorHAnsi" w:cstheme="minorHAnsi"/>
          <w:b/>
          <w:strike/>
          <w:sz w:val="22"/>
          <w:szCs w:val="22"/>
        </w:rPr>
        <w:t xml:space="preserve"> złotych</w:t>
      </w:r>
      <w:r w:rsidR="00337FDD" w:rsidRPr="0078106E">
        <w:rPr>
          <w:rFonts w:asciiTheme="minorHAnsi" w:hAnsiTheme="minorHAnsi" w:cstheme="minorHAnsi"/>
          <w:b/>
          <w:strike/>
          <w:sz w:val="22"/>
          <w:szCs w:val="22"/>
        </w:rPr>
        <w:t>]</w:t>
      </w:r>
      <w:r w:rsidR="00337FDD" w:rsidRPr="0078106E">
        <w:rPr>
          <w:rFonts w:asciiTheme="minorHAnsi" w:hAnsiTheme="minorHAnsi" w:cstheme="minorHAnsi"/>
          <w:strike/>
          <w:sz w:val="22"/>
          <w:szCs w:val="22"/>
        </w:rPr>
        <w:t xml:space="preserve"> </w:t>
      </w:r>
      <w:r w:rsidR="008163F4" w:rsidRPr="0078106E">
        <w:rPr>
          <w:rFonts w:asciiTheme="minorHAnsi" w:eastAsiaTheme="minorHAnsi" w:hAnsiTheme="minorHAnsi" w:cs="Arial"/>
          <w:strike/>
          <w:sz w:val="22"/>
          <w:szCs w:val="22"/>
          <w:lang w:eastAsia="en-US"/>
        </w:rPr>
        <w:t>p</w:t>
      </w:r>
      <w:r w:rsidR="008163F4" w:rsidRPr="0078106E">
        <w:rPr>
          <w:rFonts w:asciiTheme="minorHAnsi" w:eastAsia="Times" w:hAnsiTheme="minorHAnsi" w:cs="Times-Roman"/>
          <w:strike/>
          <w:sz w:val="22"/>
          <w:szCs w:val="22"/>
        </w:rPr>
        <w:t>otwierdzaj</w:t>
      </w:r>
      <w:r w:rsidR="008163F4" w:rsidRPr="0078106E">
        <w:rPr>
          <w:rFonts w:asciiTheme="minorHAnsi" w:eastAsia="Times" w:hAnsiTheme="minorHAnsi" w:cs="TimesNewRoman"/>
          <w:strike/>
          <w:sz w:val="22"/>
          <w:szCs w:val="22"/>
        </w:rPr>
        <w:t>ą</w:t>
      </w:r>
      <w:r w:rsidR="008163F4" w:rsidRPr="0078106E">
        <w:rPr>
          <w:rFonts w:asciiTheme="minorHAnsi" w:eastAsia="Times" w:hAnsiTheme="minorHAnsi" w:cs="Times-Roman"/>
          <w:strike/>
          <w:sz w:val="22"/>
          <w:szCs w:val="22"/>
        </w:rPr>
        <w:t xml:space="preserve">cego, </w:t>
      </w:r>
      <w:r w:rsidR="008163F4" w:rsidRPr="0078106E">
        <w:rPr>
          <w:rFonts w:asciiTheme="minorHAnsi" w:eastAsia="Times" w:hAnsiTheme="minorHAnsi" w:cs="TimesNewRoman"/>
          <w:strike/>
          <w:sz w:val="22"/>
          <w:szCs w:val="22"/>
        </w:rPr>
        <w:t>ż</w:t>
      </w:r>
      <w:r w:rsidR="00337FDD" w:rsidRPr="0078106E">
        <w:rPr>
          <w:rFonts w:asciiTheme="minorHAnsi" w:eastAsia="Times" w:hAnsiTheme="minorHAnsi" w:cs="Times-Roman"/>
          <w:strike/>
          <w:sz w:val="22"/>
          <w:szCs w:val="22"/>
        </w:rPr>
        <w:t>e W</w:t>
      </w:r>
      <w:r w:rsidR="008163F4" w:rsidRPr="0078106E">
        <w:rPr>
          <w:rFonts w:asciiTheme="minorHAnsi" w:eastAsia="Times" w:hAnsiTheme="minorHAnsi" w:cs="Times-Roman"/>
          <w:strike/>
          <w:sz w:val="22"/>
          <w:szCs w:val="22"/>
        </w:rPr>
        <w:t>ykonawca jest</w:t>
      </w:r>
      <w:r w:rsidR="008163F4" w:rsidRPr="0078106E">
        <w:rPr>
          <w:rFonts w:asciiTheme="minorHAnsi" w:eastAsiaTheme="minorHAnsi" w:hAnsiTheme="minorHAnsi" w:cs="Arial"/>
          <w:strike/>
          <w:sz w:val="22"/>
          <w:szCs w:val="22"/>
          <w:lang w:eastAsia="en-US"/>
        </w:rPr>
        <w:t xml:space="preserve"> </w:t>
      </w:r>
      <w:r w:rsidR="008163F4" w:rsidRPr="0078106E">
        <w:rPr>
          <w:rFonts w:asciiTheme="minorHAnsi" w:eastAsia="Times" w:hAnsiTheme="minorHAnsi" w:cs="Times-Roman"/>
          <w:strike/>
          <w:sz w:val="22"/>
          <w:szCs w:val="22"/>
        </w:rPr>
        <w:t>ubezpieczony od odpowiedzialno</w:t>
      </w:r>
      <w:r w:rsidR="008163F4" w:rsidRPr="0078106E">
        <w:rPr>
          <w:rFonts w:asciiTheme="minorHAnsi" w:eastAsia="Times" w:hAnsiTheme="minorHAnsi" w:cs="TimesNewRoman"/>
          <w:strike/>
          <w:sz w:val="22"/>
          <w:szCs w:val="22"/>
        </w:rPr>
        <w:t>ś</w:t>
      </w:r>
      <w:r w:rsidR="008163F4" w:rsidRPr="0078106E">
        <w:rPr>
          <w:rFonts w:asciiTheme="minorHAnsi" w:eastAsia="Times" w:hAnsiTheme="minorHAnsi" w:cs="Times-Roman"/>
          <w:strike/>
          <w:sz w:val="22"/>
          <w:szCs w:val="22"/>
        </w:rPr>
        <w:t>ci cywilnej w</w:t>
      </w:r>
      <w:r w:rsidR="008163F4" w:rsidRPr="0078106E">
        <w:rPr>
          <w:rFonts w:asciiTheme="minorHAnsi" w:eastAsiaTheme="minorHAnsi" w:hAnsiTheme="minorHAnsi" w:cs="Arial"/>
          <w:strike/>
          <w:sz w:val="22"/>
          <w:szCs w:val="22"/>
          <w:lang w:eastAsia="en-US"/>
        </w:rPr>
        <w:t xml:space="preserve"> </w:t>
      </w:r>
      <w:r w:rsidR="008163F4" w:rsidRPr="0078106E">
        <w:rPr>
          <w:rFonts w:asciiTheme="minorHAnsi" w:eastAsia="Times" w:hAnsiTheme="minorHAnsi" w:cs="Times-Roman"/>
          <w:strike/>
          <w:sz w:val="22"/>
          <w:szCs w:val="22"/>
        </w:rPr>
        <w:t>zakresie prowadzonej działalno</w:t>
      </w:r>
      <w:r w:rsidR="008163F4" w:rsidRPr="0078106E">
        <w:rPr>
          <w:rFonts w:asciiTheme="minorHAnsi" w:eastAsia="Times" w:hAnsiTheme="minorHAnsi" w:cs="TimesNewRoman"/>
          <w:strike/>
          <w:sz w:val="22"/>
          <w:szCs w:val="22"/>
        </w:rPr>
        <w:t>ś</w:t>
      </w:r>
      <w:r w:rsidR="008163F4" w:rsidRPr="0078106E">
        <w:rPr>
          <w:rFonts w:asciiTheme="minorHAnsi" w:eastAsia="Times" w:hAnsiTheme="minorHAnsi" w:cs="Times-Roman"/>
          <w:strike/>
          <w:sz w:val="22"/>
          <w:szCs w:val="22"/>
        </w:rPr>
        <w:t>ci gospodarczej,</w:t>
      </w:r>
      <w:r w:rsidR="008163F4" w:rsidRPr="0078106E">
        <w:rPr>
          <w:rFonts w:asciiTheme="minorHAnsi" w:eastAsiaTheme="minorHAnsi" w:hAnsiTheme="minorHAnsi" w:cs="Arial"/>
          <w:strike/>
          <w:sz w:val="22"/>
          <w:szCs w:val="22"/>
          <w:lang w:eastAsia="en-US"/>
        </w:rPr>
        <w:t xml:space="preserve"> </w:t>
      </w:r>
      <w:r w:rsidR="008163F4" w:rsidRPr="0078106E">
        <w:rPr>
          <w:rFonts w:asciiTheme="minorHAnsi" w:eastAsia="Times" w:hAnsiTheme="minorHAnsi" w:cs="Times-Roman"/>
          <w:strike/>
          <w:sz w:val="22"/>
          <w:szCs w:val="22"/>
        </w:rPr>
        <w:t>obejmuj</w:t>
      </w:r>
      <w:r w:rsidR="008163F4" w:rsidRPr="0078106E">
        <w:rPr>
          <w:rFonts w:asciiTheme="minorHAnsi" w:eastAsia="Times" w:hAnsiTheme="minorHAnsi" w:cs="TimesNewRoman"/>
          <w:strike/>
          <w:sz w:val="22"/>
          <w:szCs w:val="22"/>
        </w:rPr>
        <w:t>ą</w:t>
      </w:r>
      <w:r w:rsidR="008163F4" w:rsidRPr="0078106E">
        <w:rPr>
          <w:rFonts w:asciiTheme="minorHAnsi" w:eastAsia="Times" w:hAnsiTheme="minorHAnsi" w:cs="Times-Roman"/>
          <w:strike/>
          <w:sz w:val="22"/>
          <w:szCs w:val="22"/>
        </w:rPr>
        <w:t>cej - co najmniej - działalno</w:t>
      </w:r>
      <w:r w:rsidR="008163F4" w:rsidRPr="0078106E">
        <w:rPr>
          <w:rFonts w:asciiTheme="minorHAnsi" w:eastAsia="Times" w:hAnsiTheme="minorHAnsi" w:cs="TimesNewRoman"/>
          <w:strike/>
          <w:sz w:val="22"/>
          <w:szCs w:val="22"/>
        </w:rPr>
        <w:t xml:space="preserve">ść </w:t>
      </w:r>
      <w:r w:rsidR="008163F4" w:rsidRPr="0078106E">
        <w:rPr>
          <w:rFonts w:asciiTheme="minorHAnsi" w:eastAsia="Times" w:hAnsiTheme="minorHAnsi" w:cs="Times-Roman"/>
          <w:strike/>
          <w:sz w:val="22"/>
          <w:szCs w:val="22"/>
        </w:rPr>
        <w:t>zwi</w:t>
      </w:r>
      <w:r w:rsidR="008163F4" w:rsidRPr="0078106E">
        <w:rPr>
          <w:rFonts w:asciiTheme="minorHAnsi" w:eastAsia="Times" w:hAnsiTheme="minorHAnsi" w:cs="TimesNewRoman"/>
          <w:strike/>
          <w:sz w:val="22"/>
          <w:szCs w:val="22"/>
        </w:rPr>
        <w:t>ą</w:t>
      </w:r>
      <w:r w:rsidR="008163F4" w:rsidRPr="0078106E">
        <w:rPr>
          <w:rFonts w:asciiTheme="minorHAnsi" w:eastAsia="Times" w:hAnsiTheme="minorHAnsi" w:cs="Times-Roman"/>
          <w:strike/>
          <w:sz w:val="22"/>
          <w:szCs w:val="22"/>
        </w:rPr>
        <w:t>zan</w:t>
      </w:r>
      <w:r w:rsidR="008163F4" w:rsidRPr="0078106E">
        <w:rPr>
          <w:rFonts w:asciiTheme="minorHAnsi" w:eastAsia="Times" w:hAnsiTheme="minorHAnsi" w:cs="TimesNewRoman"/>
          <w:strike/>
          <w:sz w:val="22"/>
          <w:szCs w:val="22"/>
        </w:rPr>
        <w:t>ą</w:t>
      </w:r>
      <w:r w:rsidR="008163F4" w:rsidRPr="0078106E">
        <w:rPr>
          <w:rFonts w:asciiTheme="minorHAnsi" w:eastAsiaTheme="minorHAnsi" w:hAnsiTheme="minorHAnsi" w:cs="Arial"/>
          <w:strike/>
          <w:sz w:val="22"/>
          <w:szCs w:val="22"/>
          <w:lang w:eastAsia="en-US"/>
        </w:rPr>
        <w:t xml:space="preserve"> </w:t>
      </w:r>
      <w:r w:rsidR="00B45AEA" w:rsidRPr="0078106E">
        <w:rPr>
          <w:rFonts w:asciiTheme="minorHAnsi" w:eastAsia="Times" w:hAnsiTheme="minorHAnsi" w:cs="Times-Roman"/>
          <w:strike/>
          <w:sz w:val="22"/>
          <w:szCs w:val="22"/>
        </w:rPr>
        <w:t xml:space="preserve">z przedmiotem </w:t>
      </w:r>
      <w:r w:rsidR="000B26CE" w:rsidRPr="0078106E">
        <w:rPr>
          <w:rFonts w:asciiTheme="minorHAnsi" w:eastAsia="Times" w:hAnsiTheme="minorHAnsi" w:cs="Times-Roman"/>
          <w:strike/>
          <w:sz w:val="22"/>
          <w:szCs w:val="22"/>
        </w:rPr>
        <w:t>zamówienia;</w:t>
      </w:r>
      <w:r w:rsidR="00713424" w:rsidRPr="0078106E">
        <w:rPr>
          <w:rFonts w:asciiTheme="minorHAnsi" w:eastAsia="Times" w:hAnsiTheme="minorHAnsi" w:cs="Times-Roman"/>
          <w:strike/>
          <w:sz w:val="22"/>
          <w:szCs w:val="22"/>
        </w:rPr>
        <w:t xml:space="preserve"> jeżeli okres polisy nie obejmuje całego okresu realizacji zamówienia </w:t>
      </w:r>
      <w:r w:rsidR="00713424" w:rsidRPr="0078106E">
        <w:rPr>
          <w:rFonts w:asciiTheme="minorHAnsi" w:hAnsiTheme="minorHAnsi" w:cs="Tahoma"/>
          <w:strike/>
          <w:sz w:val="22"/>
          <w:szCs w:val="22"/>
        </w:rPr>
        <w:t>o</w:t>
      </w:r>
      <w:r w:rsidR="00BB7233" w:rsidRPr="0078106E">
        <w:rPr>
          <w:rFonts w:asciiTheme="minorHAnsi" w:hAnsiTheme="minorHAnsi" w:cs="Tahoma"/>
          <w:strike/>
          <w:sz w:val="22"/>
          <w:szCs w:val="22"/>
        </w:rPr>
        <w:t xml:space="preserve">świadczenie Wykonawcy o kontynuacji ubezpieczenia OC przez okres realizacji </w:t>
      </w:r>
      <w:r w:rsidR="005B14B8" w:rsidRPr="0078106E">
        <w:rPr>
          <w:rFonts w:asciiTheme="minorHAnsi" w:hAnsiTheme="minorHAnsi" w:cs="Tahoma"/>
          <w:strike/>
          <w:sz w:val="22"/>
          <w:szCs w:val="22"/>
        </w:rPr>
        <w:t>zamówienia</w:t>
      </w:r>
      <w:r w:rsidR="005B14B8" w:rsidRPr="007C47AF">
        <w:rPr>
          <w:rFonts w:asciiTheme="minorHAnsi" w:hAnsiTheme="minorHAnsi" w:cs="Tahoma"/>
          <w:sz w:val="22"/>
          <w:szCs w:val="22"/>
        </w:rPr>
        <w:t>;</w:t>
      </w:r>
    </w:p>
    <w:p w14:paraId="606A39C8" w14:textId="77777777" w:rsidR="00B83AB3" w:rsidRPr="007C47AF" w:rsidRDefault="00662763" w:rsidP="00665A62">
      <w:pPr>
        <w:numPr>
          <w:ilvl w:val="2"/>
          <w:numId w:val="8"/>
        </w:numPr>
        <w:tabs>
          <w:tab w:val="left" w:pos="1985"/>
        </w:tabs>
        <w:spacing w:after="120" w:line="276" w:lineRule="auto"/>
        <w:ind w:left="1701" w:hanging="708"/>
        <w:jc w:val="both"/>
        <w:rPr>
          <w:rFonts w:asciiTheme="minorHAnsi" w:eastAsiaTheme="minorHAnsi" w:hAnsiTheme="minorHAnsi" w:cs="Arial"/>
          <w:sz w:val="22"/>
          <w:szCs w:val="22"/>
          <w:lang w:eastAsia="en-US"/>
        </w:rPr>
      </w:pPr>
      <w:sdt>
        <w:sdtPr>
          <w:rPr>
            <w:rFonts w:asciiTheme="minorHAnsi" w:eastAsiaTheme="minorHAnsi" w:hAnsiTheme="minorHAnsi" w:cs="Arial"/>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00F28">
            <w:rPr>
              <w:rFonts w:asciiTheme="minorHAnsi" w:eastAsiaTheme="minorHAnsi" w:hAnsiTheme="minorHAnsi" w:cs="Arial"/>
              <w:b/>
              <w:sz w:val="22"/>
              <w:szCs w:val="22"/>
              <w:lang w:eastAsia="en-US"/>
            </w:rPr>
            <w:t>Niniejszy zapis obowiązuje</w:t>
          </w:r>
        </w:sdtContent>
      </w:sdt>
      <w:r w:rsidR="00B83AB3" w:rsidRPr="007C47AF">
        <w:rPr>
          <w:rFonts w:asciiTheme="minorHAnsi" w:hAnsiTheme="minorHAnsi"/>
          <w:bCs/>
          <w:sz w:val="22"/>
          <w:szCs w:val="22"/>
        </w:rPr>
        <w:t xml:space="preserve"> </w:t>
      </w:r>
    </w:p>
    <w:p w14:paraId="66379CB3" w14:textId="0DA1A0E5" w:rsidR="00202E85" w:rsidRPr="00F00F28" w:rsidRDefault="00711F4F" w:rsidP="00202E85">
      <w:pPr>
        <w:tabs>
          <w:tab w:val="left" w:pos="1985"/>
        </w:tabs>
        <w:spacing w:after="120" w:line="276" w:lineRule="auto"/>
        <w:ind w:left="1701"/>
        <w:jc w:val="both"/>
        <w:rPr>
          <w:rFonts w:asciiTheme="minorHAnsi" w:hAnsiTheme="minorHAnsi"/>
          <w:sz w:val="22"/>
          <w:szCs w:val="22"/>
        </w:rPr>
      </w:pPr>
      <w:r w:rsidRPr="00F00F28">
        <w:rPr>
          <w:rFonts w:asciiTheme="minorHAnsi" w:hAnsiTheme="minorHAnsi"/>
          <w:bCs/>
          <w:sz w:val="22"/>
          <w:szCs w:val="22"/>
        </w:rPr>
        <w:lastRenderedPageBreak/>
        <w:t>i</w:t>
      </w:r>
      <w:r w:rsidR="005B14B8" w:rsidRPr="00F00F28">
        <w:rPr>
          <w:rFonts w:asciiTheme="minorHAnsi" w:hAnsiTheme="minorHAnsi"/>
          <w:bCs/>
          <w:sz w:val="22"/>
          <w:szCs w:val="22"/>
        </w:rPr>
        <w:t>nformacja banku lub spółdzielczej kasy oszczędnościowo- kredytowej</w:t>
      </w:r>
      <w:r w:rsidR="005B14B8" w:rsidRPr="00F00F28">
        <w:rPr>
          <w:rFonts w:asciiTheme="minorHAnsi" w:hAnsiTheme="minorHAnsi"/>
          <w:sz w:val="22"/>
          <w:szCs w:val="22"/>
        </w:rPr>
        <w:t>, potwierdzająca posiadanie środków finansowych lub zdolności kredytowej na poziomie min</w:t>
      </w:r>
      <w:r w:rsidR="005B14B8" w:rsidRPr="0048595A">
        <w:rPr>
          <w:rFonts w:asciiTheme="minorHAnsi" w:hAnsiTheme="minorHAnsi"/>
          <w:sz w:val="22"/>
          <w:szCs w:val="22"/>
        </w:rPr>
        <w:t xml:space="preserve">. </w:t>
      </w:r>
      <w:r w:rsidR="007B40E3" w:rsidRPr="0048595A">
        <w:rPr>
          <w:rFonts w:asciiTheme="minorHAnsi" w:hAnsiTheme="minorHAnsi" w:cstheme="minorHAnsi"/>
          <w:b/>
          <w:sz w:val="22"/>
          <w:szCs w:val="22"/>
        </w:rPr>
        <w:t>[</w:t>
      </w:r>
      <w:r w:rsidR="00AE05D9" w:rsidRPr="0078106E">
        <w:rPr>
          <w:rFonts w:asciiTheme="minorHAnsi" w:hAnsiTheme="minorHAnsi" w:cstheme="minorHAnsi"/>
          <w:b/>
          <w:sz w:val="22"/>
          <w:szCs w:val="22"/>
        </w:rPr>
        <w:t>2 0</w:t>
      </w:r>
      <w:r w:rsidR="00D14464" w:rsidRPr="0078106E">
        <w:rPr>
          <w:rFonts w:asciiTheme="minorHAnsi" w:hAnsiTheme="minorHAnsi" w:cstheme="minorHAnsi"/>
          <w:b/>
          <w:sz w:val="22"/>
          <w:szCs w:val="22"/>
        </w:rPr>
        <w:t xml:space="preserve">00 </w:t>
      </w:r>
      <w:r w:rsidR="00F00F28" w:rsidRPr="0078106E">
        <w:rPr>
          <w:rFonts w:asciiTheme="minorHAnsi" w:hAnsiTheme="minorHAnsi" w:cstheme="minorHAnsi"/>
          <w:b/>
          <w:sz w:val="22"/>
          <w:szCs w:val="22"/>
        </w:rPr>
        <w:t>000</w:t>
      </w:r>
      <w:r w:rsidR="005B14B8" w:rsidRPr="0048595A">
        <w:rPr>
          <w:rFonts w:asciiTheme="minorHAnsi" w:hAnsiTheme="minorHAnsi" w:cstheme="minorHAnsi"/>
          <w:b/>
          <w:sz w:val="22"/>
          <w:szCs w:val="22"/>
        </w:rPr>
        <w:t>]</w:t>
      </w:r>
      <w:r w:rsidR="005B14B8" w:rsidRPr="007B40E3">
        <w:rPr>
          <w:rFonts w:asciiTheme="minorHAnsi" w:hAnsiTheme="minorHAnsi" w:cstheme="minorHAnsi"/>
          <w:sz w:val="22"/>
          <w:szCs w:val="22"/>
        </w:rPr>
        <w:t xml:space="preserve"> zł, </w:t>
      </w:r>
      <w:r w:rsidR="005B14B8" w:rsidRPr="00F00F28">
        <w:rPr>
          <w:rFonts w:asciiTheme="minorHAnsi" w:hAnsiTheme="minorHAnsi" w:cstheme="minorHAnsi"/>
          <w:sz w:val="22"/>
          <w:szCs w:val="22"/>
        </w:rPr>
        <w:t xml:space="preserve">słownie: </w:t>
      </w:r>
      <w:r w:rsidR="005B14B8" w:rsidRPr="00F00F28">
        <w:rPr>
          <w:rFonts w:asciiTheme="minorHAnsi" w:hAnsiTheme="minorHAnsi" w:cstheme="minorHAnsi"/>
          <w:b/>
          <w:sz w:val="22"/>
          <w:szCs w:val="22"/>
        </w:rPr>
        <w:t>[słownie</w:t>
      </w:r>
      <w:r w:rsidR="00F00F28">
        <w:rPr>
          <w:rFonts w:asciiTheme="minorHAnsi" w:hAnsiTheme="minorHAnsi" w:cstheme="minorHAnsi"/>
          <w:b/>
          <w:sz w:val="22"/>
          <w:szCs w:val="22"/>
        </w:rPr>
        <w:t xml:space="preserve">: </w:t>
      </w:r>
      <w:r w:rsidR="00AE05D9">
        <w:rPr>
          <w:rFonts w:asciiTheme="minorHAnsi" w:hAnsiTheme="minorHAnsi" w:cstheme="minorHAnsi"/>
          <w:b/>
          <w:sz w:val="22"/>
          <w:szCs w:val="22"/>
        </w:rPr>
        <w:t xml:space="preserve">dwa miliony </w:t>
      </w:r>
      <w:r w:rsidR="00F00F28">
        <w:rPr>
          <w:rFonts w:asciiTheme="minorHAnsi" w:hAnsiTheme="minorHAnsi" w:cstheme="minorHAnsi"/>
          <w:b/>
          <w:sz w:val="22"/>
          <w:szCs w:val="22"/>
        </w:rPr>
        <w:t>złotych</w:t>
      </w:r>
      <w:r w:rsidR="005B14B8" w:rsidRPr="00F00F28">
        <w:rPr>
          <w:rFonts w:asciiTheme="minorHAnsi" w:hAnsiTheme="minorHAnsi" w:cstheme="minorHAnsi"/>
          <w:b/>
          <w:sz w:val="22"/>
          <w:szCs w:val="22"/>
        </w:rPr>
        <w:t>]</w:t>
      </w:r>
      <w:r w:rsidR="0029449E" w:rsidRPr="00F00F28">
        <w:rPr>
          <w:rFonts w:asciiTheme="minorHAnsi" w:hAnsiTheme="minorHAnsi"/>
          <w:sz w:val="22"/>
          <w:szCs w:val="22"/>
        </w:rPr>
        <w:t>; wystawiona nie wcześniej niż 1 miesiąc</w:t>
      </w:r>
      <w:r w:rsidR="005B14B8" w:rsidRPr="00F00F28">
        <w:rPr>
          <w:rFonts w:asciiTheme="minorHAnsi" w:hAnsiTheme="minorHAnsi"/>
          <w:sz w:val="22"/>
          <w:szCs w:val="22"/>
        </w:rPr>
        <w:t xml:space="preserve"> przed upływem terminu składania ofert;</w:t>
      </w:r>
    </w:p>
    <w:p w14:paraId="7E836035" w14:textId="77777777" w:rsidR="00467A8F" w:rsidRPr="0078106E" w:rsidRDefault="00662763" w:rsidP="00467A8F">
      <w:pPr>
        <w:numPr>
          <w:ilvl w:val="2"/>
          <w:numId w:val="8"/>
        </w:numPr>
        <w:tabs>
          <w:tab w:val="left" w:pos="1985"/>
        </w:tabs>
        <w:spacing w:after="120" w:line="276" w:lineRule="auto"/>
        <w:ind w:left="1701" w:hanging="708"/>
        <w:jc w:val="both"/>
        <w:rPr>
          <w:rFonts w:asciiTheme="minorHAnsi" w:eastAsiaTheme="minorHAnsi" w:hAnsiTheme="minorHAnsi" w:cs="Arial"/>
          <w:strike/>
          <w:sz w:val="22"/>
          <w:szCs w:val="22"/>
          <w:lang w:eastAsia="en-US"/>
        </w:rPr>
      </w:pPr>
      <w:sdt>
        <w:sdtPr>
          <w:rPr>
            <w:rFonts w:asciiTheme="minorHAnsi" w:eastAsiaTheme="minorHAnsi" w:hAnsiTheme="minorHAnsi" w:cs="Arial"/>
            <w:b/>
            <w:strike/>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144756" w:rsidRPr="0078106E">
            <w:rPr>
              <w:rFonts w:asciiTheme="minorHAnsi" w:eastAsiaTheme="minorHAnsi" w:hAnsiTheme="minorHAnsi" w:cs="Arial"/>
              <w:b/>
              <w:strike/>
              <w:sz w:val="22"/>
              <w:szCs w:val="22"/>
              <w:lang w:eastAsia="en-US"/>
            </w:rPr>
            <w:t>Niniejszy zapis obowiązuje</w:t>
          </w:r>
        </w:sdtContent>
      </w:sdt>
      <w:r w:rsidR="00467A8F" w:rsidRPr="0078106E">
        <w:rPr>
          <w:rFonts w:asciiTheme="minorHAnsi" w:hAnsiTheme="minorHAnsi"/>
          <w:bCs/>
          <w:strike/>
          <w:sz w:val="22"/>
          <w:szCs w:val="22"/>
        </w:rPr>
        <w:t xml:space="preserve"> </w:t>
      </w:r>
    </w:p>
    <w:p w14:paraId="110EC1A6" w14:textId="77777777" w:rsidR="001C4332" w:rsidRPr="000738E6" w:rsidRDefault="00144756" w:rsidP="001C4332">
      <w:pPr>
        <w:spacing w:after="120" w:line="276" w:lineRule="auto"/>
        <w:ind w:left="1701"/>
        <w:jc w:val="both"/>
        <w:rPr>
          <w:rFonts w:asciiTheme="minorHAnsi" w:eastAsiaTheme="minorHAnsi" w:hAnsiTheme="minorHAnsi" w:cs="Arial"/>
          <w:strike/>
          <w:sz w:val="22"/>
          <w:szCs w:val="22"/>
          <w:lang w:eastAsia="en-US"/>
        </w:rPr>
      </w:pPr>
      <w:r w:rsidRPr="0078106E">
        <w:rPr>
          <w:rFonts w:asciiTheme="minorHAnsi" w:hAnsiTheme="minorHAnsi"/>
          <w:bCs/>
          <w:strike/>
          <w:sz w:val="22"/>
          <w:szCs w:val="22"/>
        </w:rPr>
        <w:t>Oświadczenia że wykonanie przedmiotu zamówienia nie spowoduje opóźnienia w realizacji innych zadań</w:t>
      </w:r>
      <w:r w:rsidR="001C4332" w:rsidRPr="0078106E">
        <w:rPr>
          <w:rFonts w:asciiTheme="minorHAnsi" w:hAnsiTheme="minorHAnsi"/>
          <w:bCs/>
          <w:strike/>
          <w:sz w:val="22"/>
          <w:szCs w:val="22"/>
        </w:rPr>
        <w:t>/zamówień</w:t>
      </w:r>
      <w:r w:rsidRPr="0078106E">
        <w:rPr>
          <w:rFonts w:asciiTheme="minorHAnsi" w:hAnsiTheme="minorHAnsi"/>
          <w:bCs/>
          <w:strike/>
          <w:sz w:val="22"/>
          <w:szCs w:val="22"/>
        </w:rPr>
        <w:t xml:space="preserve"> wykonywanych </w:t>
      </w:r>
      <w:r w:rsidR="0042333F" w:rsidRPr="0078106E">
        <w:rPr>
          <w:rFonts w:asciiTheme="minorHAnsi" w:hAnsiTheme="minorHAnsi"/>
          <w:bCs/>
          <w:strike/>
          <w:sz w:val="22"/>
          <w:szCs w:val="22"/>
        </w:rPr>
        <w:t xml:space="preserve">na rzecz </w:t>
      </w:r>
      <w:r w:rsidRPr="0078106E">
        <w:rPr>
          <w:rFonts w:asciiTheme="minorHAnsi" w:hAnsiTheme="minorHAnsi"/>
          <w:bCs/>
          <w:strike/>
          <w:sz w:val="22"/>
          <w:szCs w:val="22"/>
        </w:rPr>
        <w:t xml:space="preserve"> Zamawiającego wraz z oś</w:t>
      </w:r>
      <w:r w:rsidR="00764F1D" w:rsidRPr="0078106E">
        <w:rPr>
          <w:rFonts w:asciiTheme="minorHAnsi" w:hAnsiTheme="minorHAnsi"/>
          <w:bCs/>
          <w:strike/>
          <w:sz w:val="22"/>
          <w:szCs w:val="22"/>
        </w:rPr>
        <w:t>wiadczeniem o </w:t>
      </w:r>
      <w:r w:rsidRPr="0078106E">
        <w:rPr>
          <w:rFonts w:asciiTheme="minorHAnsi" w:hAnsiTheme="minorHAnsi"/>
          <w:bCs/>
          <w:strike/>
          <w:sz w:val="22"/>
          <w:szCs w:val="22"/>
        </w:rPr>
        <w:t>właś</w:t>
      </w:r>
      <w:r w:rsidR="0042333F" w:rsidRPr="0078106E">
        <w:rPr>
          <w:rFonts w:asciiTheme="minorHAnsi" w:hAnsiTheme="minorHAnsi"/>
          <w:bCs/>
          <w:strike/>
          <w:sz w:val="22"/>
          <w:szCs w:val="22"/>
        </w:rPr>
        <w:t>ciw</w:t>
      </w:r>
      <w:r w:rsidRPr="0078106E">
        <w:rPr>
          <w:rFonts w:asciiTheme="minorHAnsi" w:hAnsiTheme="minorHAnsi"/>
          <w:bCs/>
          <w:strike/>
          <w:sz w:val="22"/>
          <w:szCs w:val="22"/>
        </w:rPr>
        <w:t xml:space="preserve">ej realizacji innych </w:t>
      </w:r>
      <w:r w:rsidR="001C4332" w:rsidRPr="0078106E">
        <w:rPr>
          <w:rFonts w:asciiTheme="minorHAnsi" w:hAnsiTheme="minorHAnsi"/>
          <w:bCs/>
          <w:strike/>
          <w:sz w:val="22"/>
          <w:szCs w:val="22"/>
        </w:rPr>
        <w:t>zadań/</w:t>
      </w:r>
      <w:r w:rsidRPr="0078106E">
        <w:rPr>
          <w:rFonts w:asciiTheme="minorHAnsi" w:hAnsiTheme="minorHAnsi"/>
          <w:bCs/>
          <w:strike/>
          <w:sz w:val="22"/>
          <w:szCs w:val="22"/>
        </w:rPr>
        <w:t>zamówień realizowanych zna rzecz Zamawiającego zgodnie z zapisami umów i nie pozostawaniu w opóźnieniu lub zwłoce do harmonogramu realizacji</w:t>
      </w:r>
      <w:r w:rsidR="001C4332" w:rsidRPr="0078106E">
        <w:rPr>
          <w:rFonts w:asciiTheme="minorHAnsi" w:hAnsiTheme="minorHAnsi"/>
          <w:bCs/>
          <w:strike/>
          <w:sz w:val="22"/>
          <w:szCs w:val="22"/>
        </w:rPr>
        <w:t xml:space="preserve"> </w:t>
      </w:r>
      <w:r w:rsidR="001C4332" w:rsidRPr="0078106E">
        <w:rPr>
          <w:rFonts w:asciiTheme="minorHAnsi" w:hAnsiTheme="minorHAnsi" w:cs="Arial"/>
          <w:strike/>
          <w:sz w:val="22"/>
          <w:szCs w:val="22"/>
        </w:rPr>
        <w:t xml:space="preserve">- </w:t>
      </w:r>
      <w:r w:rsidR="001C4332" w:rsidRPr="0078106E">
        <w:rPr>
          <w:rFonts w:asciiTheme="minorHAnsi" w:hAnsiTheme="minorHAnsi"/>
          <w:strike/>
          <w:sz w:val="22"/>
          <w:szCs w:val="22"/>
        </w:rPr>
        <w:t xml:space="preserve">wskazane w </w:t>
      </w:r>
      <w:r w:rsidR="001C4332" w:rsidRPr="0078106E">
        <w:rPr>
          <w:rFonts w:asciiTheme="minorHAnsi" w:hAnsiTheme="minorHAnsi"/>
          <w:i/>
          <w:strike/>
          <w:sz w:val="22"/>
          <w:szCs w:val="22"/>
          <w:u w:val="single"/>
        </w:rPr>
        <w:t>Załączniku nr 18  do Formularza Oferty</w:t>
      </w:r>
      <w:r w:rsidR="001C4332" w:rsidRPr="000738E6">
        <w:rPr>
          <w:rFonts w:asciiTheme="minorHAnsi" w:eastAsiaTheme="minorHAnsi" w:hAnsiTheme="minorHAnsi" w:cs="Arial"/>
          <w:strike/>
          <w:sz w:val="22"/>
          <w:szCs w:val="22"/>
          <w:lang w:eastAsia="en-US"/>
        </w:rPr>
        <w:t>,</w:t>
      </w:r>
    </w:p>
    <w:p w14:paraId="7E27C276" w14:textId="77777777" w:rsidR="00604E37" w:rsidRPr="00942809" w:rsidRDefault="00662763" w:rsidP="00604E37">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62278526"/>
          <w:placeholder>
            <w:docPart w:val="D50541F1B28149FA8578CE26C21BA299"/>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04E37">
            <w:rPr>
              <w:rFonts w:asciiTheme="minorHAnsi" w:eastAsiaTheme="minorHAnsi" w:hAnsiTheme="minorHAnsi" w:cstheme="minorHAnsi"/>
              <w:b/>
              <w:sz w:val="22"/>
              <w:szCs w:val="22"/>
              <w:lang w:eastAsia="en-US"/>
            </w:rPr>
            <w:t>Niniejszy zapis obowiązuje</w:t>
          </w:r>
        </w:sdtContent>
      </w:sdt>
      <w:r w:rsidR="00604E37" w:rsidRPr="00942809">
        <w:rPr>
          <w:rFonts w:asciiTheme="minorHAnsi" w:hAnsiTheme="minorHAnsi" w:cstheme="minorHAnsi"/>
          <w:bCs/>
          <w:sz w:val="22"/>
          <w:szCs w:val="22"/>
        </w:rPr>
        <w:t xml:space="preserve"> </w:t>
      </w:r>
    </w:p>
    <w:p w14:paraId="565C1BCE" w14:textId="77777777" w:rsidR="00604E37" w:rsidRPr="00604E37" w:rsidRDefault="00604E37" w:rsidP="00604E37">
      <w:pPr>
        <w:pStyle w:val="Akapitzlist"/>
        <w:spacing w:after="120"/>
        <w:ind w:left="1701"/>
        <w:jc w:val="both"/>
        <w:rPr>
          <w:rFonts w:asciiTheme="minorHAnsi" w:hAnsiTheme="minorHAnsi" w:cstheme="minorHAnsi"/>
        </w:rPr>
      </w:pPr>
      <w:r w:rsidRPr="00604E37">
        <w:rPr>
          <w:rFonts w:asciiTheme="minorHAnsi" w:hAnsiTheme="minorHAnsi" w:cstheme="minorHAnsi"/>
        </w:rPr>
        <w:t xml:space="preserve">*uzyskanie przez Wykonawcę oceny scoringowej na poziomie minimum </w:t>
      </w:r>
      <w:r w:rsidRPr="00604E37">
        <w:rPr>
          <w:rFonts w:asciiTheme="minorHAnsi" w:hAnsiTheme="minorHAnsi" w:cstheme="minorHAnsi"/>
          <w:b/>
        </w:rPr>
        <w:t>3,75</w:t>
      </w:r>
      <w:r w:rsidRPr="00604E37">
        <w:rPr>
          <w:rFonts w:asciiTheme="minorHAnsi" w:hAnsiTheme="minorHAnsi" w:cstheme="minorHAnsi"/>
        </w:rPr>
        <w:t>; wskaźnik wyliczony na podstawie analizy jego standingu finansowego, w oparciu o model analizy dyskryminacyjnej  Altmana - w wersji dedykowanej dla rynków wschodzących, opisany wzorem:</w:t>
      </w:r>
    </w:p>
    <w:p w14:paraId="26A3A041" w14:textId="77777777" w:rsidR="00604E37" w:rsidRPr="00604E37" w:rsidRDefault="00604E37" w:rsidP="00604E37">
      <w:pPr>
        <w:pStyle w:val="Akapitzlist"/>
        <w:spacing w:after="0"/>
        <w:ind w:left="851" w:firstLine="850"/>
        <w:jc w:val="both"/>
        <w:rPr>
          <w:rFonts w:asciiTheme="minorHAnsi" w:hAnsiTheme="minorHAnsi" w:cstheme="minorHAnsi"/>
        </w:rPr>
      </w:pPr>
      <w:r w:rsidRPr="00604E37">
        <w:rPr>
          <w:rFonts w:asciiTheme="minorHAnsi" w:hAnsiTheme="minorHAnsi" w:cstheme="minorHAnsi"/>
        </w:rPr>
        <w:t>Z= 3,25+6,56*X1+3,26*X2+6,72*X3+1,05*X4</w:t>
      </w:r>
    </w:p>
    <w:p w14:paraId="6E479F19" w14:textId="77777777" w:rsidR="00604E37" w:rsidRPr="00604E37" w:rsidRDefault="00604E37" w:rsidP="00604E37">
      <w:pPr>
        <w:pStyle w:val="Akapitzlist"/>
        <w:spacing w:after="0"/>
        <w:ind w:left="851" w:firstLine="850"/>
        <w:jc w:val="both"/>
        <w:rPr>
          <w:rFonts w:asciiTheme="minorHAnsi" w:hAnsiTheme="minorHAnsi" w:cstheme="minorHAnsi"/>
        </w:rPr>
      </w:pPr>
      <w:r w:rsidRPr="00604E37">
        <w:rPr>
          <w:rFonts w:asciiTheme="minorHAnsi" w:hAnsiTheme="minorHAnsi" w:cstheme="minorHAnsi"/>
        </w:rPr>
        <w:t>Gdzie,</w:t>
      </w:r>
    </w:p>
    <w:p w14:paraId="4CAF78D8" w14:textId="77777777" w:rsidR="00604E37" w:rsidRPr="00604E37" w:rsidRDefault="00604E37" w:rsidP="00604E37">
      <w:pPr>
        <w:pStyle w:val="Akapitzlist"/>
        <w:spacing w:after="0"/>
        <w:ind w:left="851" w:firstLine="850"/>
        <w:jc w:val="both"/>
        <w:rPr>
          <w:rFonts w:asciiTheme="minorHAnsi" w:hAnsiTheme="minorHAnsi" w:cstheme="minorHAnsi"/>
        </w:rPr>
      </w:pPr>
      <w:r w:rsidRPr="00604E37">
        <w:rPr>
          <w:rFonts w:asciiTheme="minorHAnsi" w:hAnsiTheme="minorHAnsi" w:cstheme="minorHAnsi"/>
        </w:rPr>
        <w:t>X1=(aktywa obrotowe- zobowiązania krótkoterminowe)/aktywa razem</w:t>
      </w:r>
    </w:p>
    <w:p w14:paraId="02BBCC91" w14:textId="77777777" w:rsidR="00604E37" w:rsidRPr="00604E37" w:rsidRDefault="00604E37" w:rsidP="00604E37">
      <w:pPr>
        <w:pStyle w:val="Akapitzlist"/>
        <w:spacing w:after="0"/>
        <w:ind w:left="851" w:firstLine="850"/>
        <w:jc w:val="both"/>
        <w:rPr>
          <w:rFonts w:asciiTheme="minorHAnsi" w:hAnsiTheme="minorHAnsi" w:cstheme="minorHAnsi"/>
        </w:rPr>
      </w:pPr>
      <w:r w:rsidRPr="00604E37">
        <w:rPr>
          <w:rFonts w:asciiTheme="minorHAnsi" w:hAnsiTheme="minorHAnsi" w:cstheme="minorHAnsi"/>
        </w:rPr>
        <w:t>X2= zysk netto/suma bilansowa</w:t>
      </w:r>
    </w:p>
    <w:p w14:paraId="79A37ED6" w14:textId="77777777" w:rsidR="00604E37" w:rsidRPr="00604E37" w:rsidRDefault="00604E37" w:rsidP="00604E37">
      <w:pPr>
        <w:pStyle w:val="Akapitzlist"/>
        <w:spacing w:after="0"/>
        <w:ind w:left="851" w:firstLine="850"/>
        <w:rPr>
          <w:rFonts w:asciiTheme="minorHAnsi" w:hAnsiTheme="minorHAnsi" w:cstheme="minorHAnsi"/>
        </w:rPr>
      </w:pPr>
      <w:r w:rsidRPr="00604E37">
        <w:rPr>
          <w:rFonts w:asciiTheme="minorHAnsi" w:hAnsiTheme="minorHAnsi" w:cstheme="minorHAnsi"/>
        </w:rPr>
        <w:t xml:space="preserve">X3=zysk operacyjny/suma bilansowa </w:t>
      </w:r>
    </w:p>
    <w:p w14:paraId="1045BF60" w14:textId="77777777" w:rsidR="00604E37" w:rsidRPr="00604E37" w:rsidRDefault="00604E37" w:rsidP="00604E37">
      <w:pPr>
        <w:pStyle w:val="Akapitzlist"/>
        <w:spacing w:after="0"/>
        <w:ind w:left="851" w:firstLine="850"/>
        <w:rPr>
          <w:rFonts w:asciiTheme="minorHAnsi" w:hAnsiTheme="minorHAnsi" w:cstheme="minorHAnsi"/>
        </w:rPr>
      </w:pPr>
      <w:r w:rsidRPr="00604E37">
        <w:rPr>
          <w:rFonts w:asciiTheme="minorHAnsi" w:hAnsiTheme="minorHAnsi" w:cstheme="minorHAnsi"/>
        </w:rPr>
        <w:t>X4= kapitał własny/zobowiązania ogółem.</w:t>
      </w:r>
    </w:p>
    <w:p w14:paraId="5ECB7202" w14:textId="77777777" w:rsidR="00604E37" w:rsidRPr="00942809" w:rsidRDefault="00604E37" w:rsidP="00604E37">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*dla zamówień o wartości powyżej 5 mln zł netto.</w:t>
      </w:r>
    </w:p>
    <w:p w14:paraId="115FBD42" w14:textId="77777777" w:rsidR="007F1192" w:rsidRPr="00144756" w:rsidRDefault="004F0807" w:rsidP="00665A62">
      <w:pPr>
        <w:numPr>
          <w:ilvl w:val="1"/>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144756">
        <w:rPr>
          <w:rFonts w:asciiTheme="minorHAnsi" w:eastAsiaTheme="minorHAnsi" w:hAnsiTheme="minorHAnsi" w:cs="Arial"/>
          <w:sz w:val="22"/>
          <w:szCs w:val="22"/>
          <w:lang w:eastAsia="en-US"/>
        </w:rPr>
        <w:t>w</w:t>
      </w:r>
      <w:r w:rsidR="00680C36" w:rsidRPr="00144756">
        <w:rPr>
          <w:rFonts w:asciiTheme="minorHAnsi" w:eastAsiaTheme="minorHAnsi" w:hAnsiTheme="minorHAnsi" w:cs="Arial"/>
          <w:sz w:val="22"/>
          <w:szCs w:val="22"/>
          <w:lang w:eastAsia="en-US"/>
        </w:rPr>
        <w:t xml:space="preserve"> przypadku Wykonawcy mającego siedzibę lub miejsce zamieszkania poza terytorium Rzeczypospolitej Polskiej zamiast złożenia powyżej wymaganych dokumentów</w:t>
      </w:r>
      <w:r w:rsidR="004953A7" w:rsidRPr="00144756">
        <w:rPr>
          <w:rFonts w:asciiTheme="minorHAnsi" w:eastAsiaTheme="minorHAnsi" w:hAnsiTheme="minorHAnsi" w:cs="Arial"/>
          <w:sz w:val="22"/>
          <w:szCs w:val="22"/>
          <w:lang w:eastAsia="en-US"/>
        </w:rPr>
        <w:t>, o których mowa w pkt 1.1.</w:t>
      </w:r>
      <w:r w:rsidR="00680C36" w:rsidRPr="00144756">
        <w:rPr>
          <w:rFonts w:asciiTheme="minorHAnsi" w:eastAsiaTheme="minorHAnsi" w:hAnsiTheme="minorHAnsi" w:cs="Arial"/>
          <w:sz w:val="22"/>
          <w:szCs w:val="22"/>
          <w:lang w:eastAsia="en-US"/>
        </w:rPr>
        <w:t xml:space="preserve">: </w:t>
      </w:r>
    </w:p>
    <w:p w14:paraId="20EC367D" w14:textId="77777777" w:rsidR="006F73AD" w:rsidRPr="00144756"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sz w:val="22"/>
          <w:szCs w:val="22"/>
          <w:lang w:eastAsia="en-US"/>
        </w:rPr>
      </w:pPr>
      <w:r w:rsidRPr="00144756">
        <w:rPr>
          <w:rFonts w:asciiTheme="minorHAnsi" w:eastAsiaTheme="minorHAnsi" w:hAnsiTheme="minorHAnsi" w:cs="Arial"/>
          <w:sz w:val="22"/>
          <w:szCs w:val="22"/>
          <w:lang w:eastAsia="en-US"/>
        </w:rPr>
        <w:t xml:space="preserve">dokumentu lub dokumentów wystawionych w kraju, w którym Wykonawca ma siedzibę lub miejsce zamieszkania, potwierdzające odpowiednio, że: </w:t>
      </w:r>
    </w:p>
    <w:p w14:paraId="20F32504" w14:textId="77777777" w:rsidR="006F73AD" w:rsidRPr="00144756"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sz w:val="22"/>
          <w:szCs w:val="22"/>
          <w:lang w:eastAsia="en-US"/>
        </w:rPr>
      </w:pPr>
      <w:r w:rsidRPr="00144756">
        <w:rPr>
          <w:rFonts w:asciiTheme="minorHAnsi" w:eastAsiaTheme="minorHAnsi" w:hAnsiTheme="minorHAnsi" w:cs="Arial"/>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w:t>
      </w:r>
      <w:r w:rsidR="008D63FC" w:rsidRPr="00144756">
        <w:rPr>
          <w:rFonts w:asciiTheme="minorHAnsi" w:eastAsiaTheme="minorHAnsi" w:hAnsiTheme="minorHAnsi" w:cs="Arial"/>
          <w:sz w:val="22"/>
          <w:szCs w:val="22"/>
          <w:lang w:eastAsia="en-US"/>
        </w:rPr>
        <w:t> </w:t>
      </w:r>
      <w:r w:rsidRPr="00144756">
        <w:rPr>
          <w:rFonts w:asciiTheme="minorHAnsi" w:eastAsiaTheme="minorHAnsi" w:hAnsiTheme="minorHAnsi" w:cs="Arial"/>
          <w:sz w:val="22"/>
          <w:szCs w:val="22"/>
          <w:lang w:eastAsia="en-US"/>
        </w:rPr>
        <w:t>postępowaniu;</w:t>
      </w:r>
    </w:p>
    <w:p w14:paraId="2ADFC87F" w14:textId="77777777" w:rsidR="006F73AD" w:rsidRPr="00144756"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sz w:val="22"/>
          <w:szCs w:val="22"/>
          <w:lang w:eastAsia="en-US"/>
        </w:rPr>
      </w:pPr>
      <w:r w:rsidRPr="00144756">
        <w:rPr>
          <w:rFonts w:asciiTheme="minorHAnsi" w:eastAsiaTheme="minorHAnsi" w:hAnsiTheme="minorHAnsi" w:cs="Arial"/>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661B72E5" w14:textId="77777777" w:rsidR="00A62A7A" w:rsidRPr="00144756"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sz w:val="22"/>
          <w:szCs w:val="22"/>
          <w:lang w:eastAsia="en-US"/>
        </w:rPr>
      </w:pPr>
      <w:r w:rsidRPr="00144756">
        <w:rPr>
          <w:rFonts w:asciiTheme="minorHAnsi" w:eastAsiaTheme="minorHAnsi" w:hAnsiTheme="minorHAnsi" w:cs="Arial"/>
          <w:sz w:val="22"/>
          <w:szCs w:val="22"/>
          <w:lang w:eastAsia="en-US"/>
        </w:rPr>
        <w:t>informacji z odpowiedniego rejestru albo, w przypadku braku takiego rejestru, inny równoważny dokument wydany przez właściwy organ sądowy albo administracyjny kraju, w</w:t>
      </w:r>
      <w:r w:rsidR="008D63FC" w:rsidRPr="00144756">
        <w:rPr>
          <w:rFonts w:asciiTheme="minorHAnsi" w:eastAsiaTheme="minorHAnsi" w:hAnsiTheme="minorHAnsi" w:cs="Arial"/>
          <w:sz w:val="22"/>
          <w:szCs w:val="22"/>
          <w:lang w:eastAsia="en-US"/>
        </w:rPr>
        <w:t> </w:t>
      </w:r>
      <w:r w:rsidRPr="00144756">
        <w:rPr>
          <w:rFonts w:asciiTheme="minorHAnsi" w:eastAsiaTheme="minorHAnsi" w:hAnsiTheme="minorHAnsi" w:cs="Arial"/>
          <w:sz w:val="22"/>
          <w:szCs w:val="22"/>
          <w:lang w:eastAsia="en-US"/>
        </w:rPr>
        <w:t>którym Wykonawca ma siedzibę lub miejsca zamieszkania lub miejsce zamieszkania ma osoba, której dotyczy informacja albo dokument, dokument powinien być</w:t>
      </w:r>
      <w:r w:rsidR="00290FBF" w:rsidRPr="00144756">
        <w:rPr>
          <w:rFonts w:asciiTheme="minorHAnsi" w:eastAsiaTheme="minorHAnsi" w:hAnsiTheme="minorHAnsi" w:cs="Arial"/>
          <w:sz w:val="22"/>
          <w:szCs w:val="22"/>
          <w:lang w:eastAsia="en-US"/>
        </w:rPr>
        <w:t xml:space="preserve"> wystawiony nie wcześniej niż 6 </w:t>
      </w:r>
      <w:r w:rsidRPr="00144756">
        <w:rPr>
          <w:rFonts w:asciiTheme="minorHAnsi" w:eastAsiaTheme="minorHAnsi" w:hAnsiTheme="minorHAnsi" w:cs="Arial"/>
          <w:sz w:val="22"/>
          <w:szCs w:val="22"/>
          <w:lang w:eastAsia="en-US"/>
        </w:rPr>
        <w:t>miesięcy przed upływem terminu składania ofert albo wnios</w:t>
      </w:r>
      <w:r w:rsidR="000B26CE" w:rsidRPr="00144756">
        <w:rPr>
          <w:rFonts w:asciiTheme="minorHAnsi" w:eastAsiaTheme="minorHAnsi" w:hAnsiTheme="minorHAnsi" w:cs="Arial"/>
          <w:sz w:val="22"/>
          <w:szCs w:val="22"/>
          <w:lang w:eastAsia="en-US"/>
        </w:rPr>
        <w:t>ków o dopuszczenie do udziału w </w:t>
      </w:r>
      <w:r w:rsidRPr="00144756">
        <w:rPr>
          <w:rFonts w:asciiTheme="minorHAnsi" w:eastAsiaTheme="minorHAnsi" w:hAnsiTheme="minorHAnsi" w:cs="Arial"/>
          <w:sz w:val="22"/>
          <w:szCs w:val="22"/>
          <w:lang w:eastAsia="en-US"/>
        </w:rPr>
        <w:t>postępowaniu;</w:t>
      </w:r>
    </w:p>
    <w:p w14:paraId="4613B553" w14:textId="77777777" w:rsidR="00A62A7A" w:rsidRPr="00144756" w:rsidRDefault="0028192F"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sz w:val="22"/>
          <w:szCs w:val="22"/>
          <w:lang w:eastAsia="en-US"/>
        </w:rPr>
      </w:pPr>
      <w:r w:rsidRPr="00144756">
        <w:rPr>
          <w:rFonts w:asciiTheme="minorHAnsi" w:eastAsiaTheme="minorHAnsi" w:hAnsiTheme="minorHAnsi" w:cs="Arial"/>
          <w:sz w:val="22"/>
          <w:szCs w:val="22"/>
          <w:lang w:eastAsia="en-US"/>
        </w:rPr>
        <w:lastRenderedPageBreak/>
        <w:t>jeżeli w kraju, w którym W</w:t>
      </w:r>
      <w:r w:rsidR="00680C36" w:rsidRPr="00144756">
        <w:rPr>
          <w:rFonts w:asciiTheme="minorHAnsi" w:eastAsiaTheme="minorHAnsi" w:hAnsiTheme="minorHAnsi" w:cs="Arial"/>
          <w:sz w:val="22"/>
          <w:szCs w:val="22"/>
          <w:lang w:eastAsia="en-US"/>
        </w:rPr>
        <w:t xml:space="preserve">ykonawca ma siedzibę lub miejsce zamieszkania ma osoba, której dokument dotyczy, nie wydaje się dokumentów o których mowa w </w:t>
      </w:r>
      <w:r w:rsidR="008B795A" w:rsidRPr="00144756">
        <w:rPr>
          <w:rFonts w:asciiTheme="minorHAnsi" w:eastAsiaTheme="minorHAnsi" w:hAnsiTheme="minorHAnsi" w:cs="Arial"/>
          <w:sz w:val="22"/>
          <w:szCs w:val="22"/>
          <w:lang w:eastAsia="en-US"/>
        </w:rPr>
        <w:t>pkt. 1.5.1. i 1.5.2.</w:t>
      </w:r>
      <w:r w:rsidR="00680C36" w:rsidRPr="00144756">
        <w:rPr>
          <w:rFonts w:asciiTheme="minorHAnsi" w:eastAsiaTheme="minorHAnsi" w:hAnsiTheme="minorHAnsi" w:cs="Arial"/>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7D200DD6" w14:textId="77777777" w:rsidR="00B249F0" w:rsidRPr="00144756" w:rsidRDefault="00B249F0" w:rsidP="00665A62">
      <w:pPr>
        <w:numPr>
          <w:ilvl w:val="0"/>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144756">
        <w:rPr>
          <w:rFonts w:asciiTheme="minorHAnsi" w:eastAsiaTheme="minorHAnsi" w:hAnsiTheme="minorHAnsi" w:cs="Arial"/>
          <w:sz w:val="22"/>
          <w:szCs w:val="22"/>
          <w:lang w:eastAsia="en-US"/>
        </w:rPr>
        <w:t>Wykonawca musi wykazać spełnienie w/w warunków nie później niż na dzień składania ofert na podstawie przedłożonych oświadczeń i dokumentów, o których mowa w Rozdziale V WZ.</w:t>
      </w:r>
    </w:p>
    <w:p w14:paraId="51BFBF08" w14:textId="77777777" w:rsidR="00B249F0" w:rsidRPr="00144756" w:rsidRDefault="00B249F0" w:rsidP="00665A62">
      <w:pPr>
        <w:numPr>
          <w:ilvl w:val="0"/>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144756">
        <w:rPr>
          <w:rFonts w:asciiTheme="minorHAnsi" w:eastAsiaTheme="minorHAnsi" w:hAnsiTheme="minorHAnsi" w:cs="Arial"/>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14:paraId="56897216" w14:textId="77777777" w:rsidTr="00B9131B">
        <w:tc>
          <w:tcPr>
            <w:tcW w:w="10054" w:type="dxa"/>
            <w:shd w:val="clear" w:color="auto" w:fill="D9D9D9" w:themeFill="background1" w:themeFillShade="D9"/>
          </w:tcPr>
          <w:p w14:paraId="4511CA44" w14:textId="77777777" w:rsidR="002B038A" w:rsidRPr="007C47AF" w:rsidRDefault="00230853" w:rsidP="00982875">
            <w:pPr>
              <w:pStyle w:val="Nagwek1"/>
              <w:spacing w:before="40" w:after="40"/>
              <w:jc w:val="left"/>
              <w:rPr>
                <w:rFonts w:asciiTheme="minorHAnsi" w:hAnsiTheme="minorHAnsi"/>
                <w:sz w:val="22"/>
                <w:szCs w:val="22"/>
              </w:rPr>
            </w:pPr>
            <w:bookmarkStart w:id="6" w:name="_Toc19239454"/>
            <w:r w:rsidRPr="007C47AF">
              <w:rPr>
                <w:rFonts w:asciiTheme="minorHAnsi" w:hAnsiTheme="minorHAnsi"/>
                <w:sz w:val="22"/>
                <w:szCs w:val="22"/>
              </w:rPr>
              <w:t>ROZDZIAŁ V</w:t>
            </w:r>
            <w:r w:rsidR="002B038A" w:rsidRPr="007C47AF">
              <w:rPr>
                <w:rFonts w:asciiTheme="minorHAnsi" w:hAnsiTheme="minorHAnsi"/>
                <w:sz w:val="22"/>
                <w:szCs w:val="22"/>
              </w:rPr>
              <w:t xml:space="preserve"> – </w:t>
            </w:r>
            <w:r w:rsidR="002B038A" w:rsidRPr="007C47AF">
              <w:rPr>
                <w:rFonts w:asciiTheme="minorHAnsi" w:hAnsiTheme="minorHAnsi"/>
                <w:sz w:val="22"/>
                <w:szCs w:val="22"/>
                <w:lang w:val="pl-PL"/>
              </w:rPr>
              <w:t>W</w:t>
            </w:r>
            <w:r w:rsidR="00982875" w:rsidRPr="007C47AF">
              <w:rPr>
                <w:rFonts w:asciiTheme="minorHAnsi" w:hAnsiTheme="minorHAnsi"/>
                <w:sz w:val="22"/>
                <w:szCs w:val="22"/>
                <w:lang w:val="pl-PL"/>
              </w:rPr>
              <w:t>ymagane dokumenty i oświadczenia</w:t>
            </w:r>
            <w:bookmarkEnd w:id="6"/>
          </w:p>
        </w:tc>
      </w:tr>
    </w:tbl>
    <w:p w14:paraId="4FED00EB" w14:textId="77777777" w:rsidR="00A15D4E" w:rsidRPr="007C47AF"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7C47AF">
        <w:rPr>
          <w:rFonts w:asciiTheme="minorHAnsi" w:hAnsiTheme="minorHAnsi" w:cs="Arial"/>
          <w:lang w:eastAsia="ja-JP"/>
        </w:rPr>
        <w:t>W celu potwierdzenia spełnienia warunków udziału</w:t>
      </w:r>
      <w:r w:rsidR="004F699B" w:rsidRPr="007C47AF">
        <w:rPr>
          <w:rFonts w:asciiTheme="minorHAnsi" w:hAnsiTheme="minorHAnsi" w:cs="Arial"/>
          <w:lang w:eastAsia="ja-JP"/>
        </w:rPr>
        <w:t xml:space="preserve"> w postępowaniu Zamawiający wymaga</w:t>
      </w:r>
      <w:r w:rsidRPr="007C47AF">
        <w:rPr>
          <w:rFonts w:asciiTheme="minorHAnsi" w:hAnsiTheme="minorHAnsi" w:cs="Arial"/>
          <w:lang w:eastAsia="ja-JP"/>
        </w:rPr>
        <w:t xml:space="preserve"> przedstawienia w ofercie następujących oświadczeń i dokumentów:</w:t>
      </w:r>
    </w:p>
    <w:p w14:paraId="52492165" w14:textId="77777777" w:rsidR="00583905" w:rsidRPr="007C47AF"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7C47AF">
        <w:rPr>
          <w:rFonts w:asciiTheme="minorHAnsi" w:hAnsiTheme="minorHAnsi" w:cstheme="minorHAnsi"/>
          <w:lang w:eastAsia="ja-JP"/>
        </w:rPr>
        <w:t>w</w:t>
      </w:r>
      <w:r w:rsidR="00580334" w:rsidRPr="007C47AF">
        <w:rPr>
          <w:rFonts w:asciiTheme="minorHAnsi" w:hAnsiTheme="minorHAnsi" w:cstheme="minorHAnsi"/>
          <w:lang w:eastAsia="ja-JP"/>
        </w:rPr>
        <w:t>ypełniony i podpisany Formularz O</w:t>
      </w:r>
      <w:r w:rsidR="00583905" w:rsidRPr="007C47AF">
        <w:rPr>
          <w:rFonts w:asciiTheme="minorHAnsi" w:hAnsiTheme="minorHAnsi" w:cstheme="minorHAnsi"/>
          <w:lang w:eastAsia="ja-JP"/>
        </w:rPr>
        <w:t>ferty</w:t>
      </w:r>
      <w:r w:rsidR="00741F25" w:rsidRPr="007C47AF">
        <w:rPr>
          <w:rFonts w:asciiTheme="minorHAnsi" w:hAnsiTheme="minorHAnsi" w:cstheme="minorHAnsi"/>
          <w:lang w:eastAsia="ja-JP"/>
        </w:rPr>
        <w:t xml:space="preserve"> </w:t>
      </w:r>
      <w:r w:rsidR="000F22F0" w:rsidRPr="007C47AF">
        <w:rPr>
          <w:rFonts w:asciiTheme="minorHAnsi" w:hAnsiTheme="minorHAnsi" w:cstheme="minorHAnsi"/>
          <w:lang w:eastAsia="ja-JP"/>
        </w:rPr>
        <w:t>(</w:t>
      </w:r>
      <w:r w:rsidR="000F22F0" w:rsidRPr="007C47AF">
        <w:rPr>
          <w:rFonts w:asciiTheme="minorHAnsi" w:hAnsiTheme="minorHAnsi" w:cstheme="minorHAnsi"/>
          <w:b/>
          <w:lang w:eastAsia="ja-JP"/>
        </w:rPr>
        <w:t xml:space="preserve">Załącznik nr </w:t>
      </w:r>
      <w:r w:rsidR="004F3432" w:rsidRPr="007C47AF">
        <w:rPr>
          <w:rFonts w:asciiTheme="minorHAnsi" w:hAnsiTheme="minorHAnsi" w:cstheme="minorHAnsi"/>
          <w:b/>
          <w:lang w:eastAsia="ja-JP"/>
        </w:rPr>
        <w:t>1</w:t>
      </w:r>
      <w:r w:rsidR="000F22F0" w:rsidRPr="007C47AF">
        <w:rPr>
          <w:rFonts w:asciiTheme="minorHAnsi" w:hAnsiTheme="minorHAnsi" w:cstheme="minorHAnsi"/>
          <w:lang w:eastAsia="ja-JP"/>
        </w:rPr>
        <w:t xml:space="preserve"> do WZ) oraz </w:t>
      </w:r>
      <w:r w:rsidR="004A6CAC" w:rsidRPr="007C47AF">
        <w:rPr>
          <w:rFonts w:asciiTheme="minorHAnsi" w:hAnsiTheme="minorHAnsi" w:cstheme="minorHAnsi"/>
          <w:lang w:eastAsia="ja-JP"/>
        </w:rPr>
        <w:t xml:space="preserve">wypełnione i podpisane </w:t>
      </w:r>
      <w:r w:rsidR="000F22F0" w:rsidRPr="007C47AF">
        <w:rPr>
          <w:rFonts w:asciiTheme="minorHAnsi" w:hAnsiTheme="minorHAnsi" w:cstheme="minorHAnsi"/>
          <w:lang w:eastAsia="ja-JP"/>
        </w:rPr>
        <w:t>wszystkie wymagane załączniki do Formularza Oferty</w:t>
      </w:r>
      <w:r w:rsidR="00583905" w:rsidRPr="007C47AF">
        <w:rPr>
          <w:rFonts w:asciiTheme="minorHAnsi" w:hAnsiTheme="minorHAnsi" w:cstheme="minorHAnsi"/>
          <w:lang w:eastAsia="ja-JP"/>
        </w:rPr>
        <w:t>;</w:t>
      </w:r>
      <w:r w:rsidR="00660397" w:rsidRPr="007C47AF">
        <w:rPr>
          <w:rFonts w:asciiTheme="minorHAnsi" w:hAnsiTheme="minorHAnsi" w:cstheme="minorHAnsi"/>
          <w:lang w:eastAsia="ja-JP"/>
        </w:rPr>
        <w:t xml:space="preserve"> </w:t>
      </w:r>
    </w:p>
    <w:p w14:paraId="5A92FA5A" w14:textId="77777777" w:rsidR="00660397" w:rsidRPr="007C47AF"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7C47AF">
        <w:rPr>
          <w:rFonts w:asciiTheme="minorHAnsi" w:hAnsiTheme="minorHAnsi" w:cstheme="minorHAnsi"/>
          <w:lang w:eastAsia="ja-JP"/>
        </w:rPr>
        <w:t>W</w:t>
      </w:r>
      <w:r w:rsidR="00660397" w:rsidRPr="007C47AF">
        <w:rPr>
          <w:rFonts w:asciiTheme="minorHAnsi" w:hAnsiTheme="minorHAnsi" w:cstheme="minorHAnsi"/>
          <w:lang w:eastAsia="ja-JP"/>
        </w:rPr>
        <w:t>ykonawcy zobowiązani są również złożyć wraz z ofertą:</w:t>
      </w:r>
    </w:p>
    <w:p w14:paraId="539B46A8" w14:textId="77777777" w:rsidR="00660397" w:rsidRPr="007C47AF"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7C47AF">
        <w:rPr>
          <w:rFonts w:asciiTheme="minorHAnsi" w:hAnsiTheme="minorHAnsi"/>
        </w:rPr>
        <w:t>upoważnienie do podpisania oferty</w:t>
      </w:r>
      <w:r w:rsidR="00E84371" w:rsidRPr="007C47AF">
        <w:rPr>
          <w:rFonts w:asciiTheme="minorHAnsi" w:hAnsiTheme="minorHAnsi"/>
        </w:rPr>
        <w:t xml:space="preserve"> wraz z załącznikami</w:t>
      </w:r>
      <w:r w:rsidRPr="007C47AF">
        <w:rPr>
          <w:rFonts w:asciiTheme="minorHAnsi" w:hAnsiTheme="minorHAnsi"/>
        </w:rPr>
        <w:t>, o ile umocowanie do dokonania przedmiotowej czynności nie wynika z </w:t>
      </w:r>
      <w:r w:rsidR="00C93691" w:rsidRPr="007C47AF">
        <w:rPr>
          <w:rFonts w:asciiTheme="minorHAnsi" w:hAnsiTheme="minorHAnsi"/>
        </w:rPr>
        <w:t>wymaganych przez Zamawiającego</w:t>
      </w:r>
      <w:r w:rsidRPr="007C47AF">
        <w:rPr>
          <w:rFonts w:asciiTheme="minorHAnsi" w:hAnsiTheme="minorHAnsi"/>
        </w:rPr>
        <w:t xml:space="preserve"> dokumentów rejestrowych załączonych do oferty, złożone w formie oryginału lub kopii potwier</w:t>
      </w:r>
      <w:r w:rsidR="00E84371" w:rsidRPr="007C47AF">
        <w:rPr>
          <w:rFonts w:asciiTheme="minorHAnsi" w:hAnsiTheme="minorHAnsi"/>
        </w:rPr>
        <w:t>dzonej za zgodność z oryginałem,</w:t>
      </w:r>
    </w:p>
    <w:p w14:paraId="06F26D75" w14:textId="77777777" w:rsidR="00E84371" w:rsidRPr="007C47AF"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7C47AF">
        <w:rPr>
          <w:rFonts w:asciiTheme="minorHAnsi" w:hAnsiTheme="minorHAnsi"/>
        </w:rPr>
        <w:t>upoważnienie do potwierdzania kop</w:t>
      </w:r>
      <w:r w:rsidR="0095348D" w:rsidRPr="007C47AF">
        <w:rPr>
          <w:rFonts w:asciiTheme="minorHAnsi" w:hAnsiTheme="minorHAnsi"/>
        </w:rPr>
        <w:t>i</w:t>
      </w:r>
      <w:r w:rsidRPr="007C47AF">
        <w:rPr>
          <w:rFonts w:asciiTheme="minorHAnsi" w:hAnsiTheme="minorHAnsi"/>
        </w:rPr>
        <w:t>i dokumentów dołączonych do oferty „za zgodność z</w:t>
      </w:r>
      <w:r w:rsidR="007F3377" w:rsidRPr="007C47AF">
        <w:rPr>
          <w:rFonts w:asciiTheme="minorHAnsi" w:hAnsiTheme="minorHAnsi"/>
        </w:rPr>
        <w:t> </w:t>
      </w:r>
      <w:r w:rsidRPr="007C47AF">
        <w:rPr>
          <w:rFonts w:asciiTheme="minorHAnsi" w:hAnsiTheme="minorHAnsi"/>
        </w:rPr>
        <w:t>oryginałem”,</w:t>
      </w:r>
      <w:r w:rsidR="00FD6DF3" w:rsidRPr="007C47AF">
        <w:rPr>
          <w:rFonts w:asciiTheme="minorHAnsi" w:hAnsi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1D5DCD7D" w14:textId="77777777" w:rsidR="00481D1A" w:rsidRPr="007C47AF"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7C47AF">
        <w:rPr>
          <w:rFonts w:asciiTheme="minorHAnsi" w:hAnsiTheme="minorHAnsi" w:cstheme="minorHAnsi"/>
          <w:lang w:eastAsia="ja-JP"/>
        </w:rPr>
        <w:t>w przypadku oferty składanej przez Wykonawców wspólnie – dokument</w:t>
      </w:r>
      <w:r w:rsidR="002F13FE" w:rsidRPr="007C47AF">
        <w:rPr>
          <w:rFonts w:asciiTheme="minorHAnsi" w:hAnsiTheme="minorHAnsi" w:cstheme="minorHAnsi"/>
          <w:lang w:eastAsia="ja-JP"/>
        </w:rPr>
        <w:t>,</w:t>
      </w:r>
      <w:r w:rsidRPr="007C47AF">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7C47AF">
        <w:rPr>
          <w:rFonts w:asciiTheme="minorHAnsi" w:hAnsiTheme="minorHAnsi" w:cstheme="minorHAnsi"/>
          <w:lang w:eastAsia="ja-JP"/>
        </w:rPr>
        <w:t>rcia umowy w sprawie zamówienia;</w:t>
      </w:r>
    </w:p>
    <w:p w14:paraId="32A0FFCA" w14:textId="77777777" w:rsidR="005A520A" w:rsidRPr="007C47AF" w:rsidRDefault="00D62905" w:rsidP="00665A62">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7C47AF">
        <w:rPr>
          <w:rFonts w:asciiTheme="minorHAnsi" w:hAnsiTheme="minorHAnsi" w:cstheme="minorHAnsi"/>
          <w:lang w:eastAsia="ja-JP"/>
        </w:rPr>
        <w:t>a</w:t>
      </w:r>
      <w:r w:rsidR="00E4010F" w:rsidRPr="007C47AF">
        <w:rPr>
          <w:rFonts w:asciiTheme="minorHAnsi" w:hAnsiTheme="minorHAnsi" w:cstheme="minorHAnsi"/>
          <w:lang w:eastAsia="ja-JP"/>
        </w:rPr>
        <w:t xml:space="preserve">ktualny odpis z </w:t>
      </w:r>
      <w:r w:rsidR="005A520A" w:rsidRPr="007C47AF">
        <w:rPr>
          <w:rFonts w:asciiTheme="minorHAnsi" w:hAnsiTheme="minorHAnsi" w:cstheme="minorHAnsi"/>
          <w:lang w:eastAsia="ja-JP"/>
        </w:rPr>
        <w:t>właściwego rejestru albo aktualne zaświadczenie o wpisie do CEIDG w</w:t>
      </w:r>
      <w:r w:rsidR="00290FBF" w:rsidRPr="007C47AF">
        <w:rPr>
          <w:rFonts w:asciiTheme="minorHAnsi" w:hAnsiTheme="minorHAnsi" w:cstheme="minorHAnsi"/>
          <w:lang w:eastAsia="ja-JP"/>
        </w:rPr>
        <w:t>ystawione nie wcześniej niż 6 m-</w:t>
      </w:r>
      <w:r w:rsidR="005A520A" w:rsidRPr="007C47AF">
        <w:rPr>
          <w:rFonts w:asciiTheme="minorHAnsi" w:hAnsiTheme="minorHAnsi" w:cstheme="minorHAnsi"/>
          <w:lang w:eastAsia="ja-JP"/>
        </w:rPr>
        <w:t>cy przed upływem terminu składania ofert w tym postępowaniu:</w:t>
      </w:r>
      <w:r w:rsidR="00E4010F" w:rsidRPr="007C47AF">
        <w:rPr>
          <w:rFonts w:asciiTheme="minorHAnsi" w:hAnsiTheme="minorHAnsi" w:cstheme="minorHAnsi"/>
          <w:lang w:eastAsia="ja-JP"/>
        </w:rPr>
        <w:t xml:space="preserve"> </w:t>
      </w:r>
    </w:p>
    <w:p w14:paraId="6581B7E1" w14:textId="77777777" w:rsidR="005A520A" w:rsidRPr="007C47AF"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7C47AF">
        <w:rPr>
          <w:rFonts w:asciiTheme="minorHAnsi" w:hAnsiTheme="minorHAnsi" w:cstheme="minorHAnsi"/>
          <w:lang w:eastAsia="ja-JP"/>
        </w:rPr>
        <w:t>w przypadku za</w:t>
      </w:r>
      <w:r w:rsidR="00AB6A85" w:rsidRPr="007C47AF">
        <w:rPr>
          <w:rFonts w:asciiTheme="minorHAnsi" w:hAnsiTheme="minorHAnsi" w:cstheme="minorHAnsi"/>
          <w:lang w:eastAsia="ja-JP"/>
        </w:rPr>
        <w:t>świadczenie o wpisie do CEIDG, Z</w:t>
      </w:r>
      <w:r w:rsidRPr="007C47AF">
        <w:rPr>
          <w:rFonts w:asciiTheme="minorHAnsi" w:hAnsiTheme="minorHAnsi" w:cstheme="minorHAnsi"/>
          <w:lang w:eastAsia="ja-JP"/>
        </w:rPr>
        <w:t>amawiający dopuszcza przedstawienie wydruku ze strony</w:t>
      </w:r>
      <w:r w:rsidR="00E4010F" w:rsidRPr="007C47AF">
        <w:rPr>
          <w:rFonts w:asciiTheme="minorHAnsi" w:hAnsiTheme="minorHAnsi" w:cstheme="minorHAnsi"/>
          <w:lang w:eastAsia="ja-JP"/>
        </w:rPr>
        <w:t>:</w:t>
      </w:r>
      <w:r w:rsidR="00DE4F65" w:rsidRPr="007C47AF">
        <w:rPr>
          <w:rFonts w:asciiTheme="minorHAnsi" w:hAnsiTheme="minorHAnsi" w:cstheme="minorHAnsi"/>
          <w:lang w:eastAsia="ja-JP"/>
        </w:rPr>
        <w:t xml:space="preserve"> </w:t>
      </w:r>
      <w:hyperlink r:id="rId12" w:history="1">
        <w:r w:rsidRPr="007C47AF">
          <w:rPr>
            <w:rStyle w:val="Hipercze"/>
            <w:rFonts w:asciiTheme="minorHAnsi" w:hAnsiTheme="minorHAnsi"/>
            <w:color w:val="auto"/>
          </w:rPr>
          <w:t>www.firma.gov.pl</w:t>
        </w:r>
      </w:hyperlink>
      <w:r w:rsidR="009420CC" w:rsidRPr="007C47AF">
        <w:rPr>
          <w:rFonts w:asciiTheme="minorHAnsi" w:hAnsiTheme="minorHAnsi"/>
        </w:rPr>
        <w:t>;</w:t>
      </w:r>
      <w:r w:rsidRPr="007C47AF">
        <w:rPr>
          <w:rFonts w:asciiTheme="minorHAnsi" w:hAnsiTheme="minorHAnsi"/>
        </w:rPr>
        <w:t xml:space="preserve"> </w:t>
      </w:r>
    </w:p>
    <w:p w14:paraId="3C78283A" w14:textId="77777777" w:rsidR="00C9624B" w:rsidRPr="007C47AF"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7C47AF">
        <w:rPr>
          <w:rFonts w:asciiTheme="minorHAnsi" w:hAnsiTheme="minorHAnsi" w:cstheme="minorHAnsi"/>
          <w:lang w:eastAsia="ja-JP"/>
        </w:rPr>
        <w:t xml:space="preserve">w przypadku </w:t>
      </w:r>
      <w:r w:rsidR="00AB6A85" w:rsidRPr="007C47AF">
        <w:rPr>
          <w:rFonts w:asciiTheme="minorHAnsi" w:hAnsiTheme="minorHAnsi" w:cstheme="minorHAnsi"/>
          <w:lang w:eastAsia="ja-JP"/>
        </w:rPr>
        <w:t>odpisu z KRS, Z</w:t>
      </w:r>
      <w:r w:rsidRPr="007C47AF">
        <w:rPr>
          <w:rFonts w:asciiTheme="minorHAnsi" w:hAnsiTheme="minorHAnsi" w:cstheme="minorHAnsi"/>
          <w:lang w:eastAsia="ja-JP"/>
        </w:rPr>
        <w:t xml:space="preserve">amawiający dopuszcza przedstawienie wydruku ze strony: </w:t>
      </w:r>
      <w:hyperlink r:id="rId13" w:history="1">
        <w:r w:rsidR="0030352A" w:rsidRPr="007C47AF">
          <w:rPr>
            <w:rStyle w:val="Hipercze"/>
            <w:rFonts w:asciiTheme="minorHAnsi" w:hAnsiTheme="minorHAnsi"/>
            <w:color w:val="auto"/>
          </w:rPr>
          <w:t>https://ems.ms.gov.pl/krs/wyszukiwaniepodmiotu</w:t>
        </w:r>
      </w:hyperlink>
      <w:r w:rsidR="009420CC" w:rsidRPr="007C47AF">
        <w:rPr>
          <w:rFonts w:asciiTheme="minorHAnsi" w:hAnsiTheme="minorHAnsi"/>
        </w:rPr>
        <w:t>;</w:t>
      </w:r>
    </w:p>
    <w:p w14:paraId="68AC0BB7" w14:textId="77777777" w:rsidR="006E7565" w:rsidRPr="007C47AF" w:rsidRDefault="006E7565"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eastAsiaTheme="minorHAnsi" w:hAnsiTheme="minorHAnsi" w:cs="Arial"/>
          <w:sz w:val="22"/>
          <w:szCs w:val="22"/>
        </w:rPr>
        <w:t xml:space="preserve">aktualne </w:t>
      </w:r>
      <w:r w:rsidR="00C85312" w:rsidRPr="007C47AF">
        <w:rPr>
          <w:rFonts w:asciiTheme="minorHAnsi" w:eastAsiaTheme="minorHAnsi" w:hAnsiTheme="minorHAnsi" w:cs="Arial"/>
          <w:sz w:val="22"/>
          <w:szCs w:val="22"/>
        </w:rPr>
        <w:t>zaświadczenie</w:t>
      </w:r>
      <w:r w:rsidR="00727883" w:rsidRPr="007C47AF">
        <w:rPr>
          <w:rFonts w:asciiTheme="minorHAnsi" w:eastAsiaTheme="minorHAnsi" w:hAnsiTheme="minorHAnsi" w:cs="Arial"/>
          <w:sz w:val="22"/>
          <w:szCs w:val="22"/>
        </w:rPr>
        <w:t xml:space="preserve"> </w:t>
      </w:r>
      <w:r w:rsidRPr="007C47AF">
        <w:rPr>
          <w:rFonts w:asciiTheme="minorHAnsi" w:eastAsiaTheme="minorHAnsi" w:hAnsiTheme="minorHAnsi" w:cs="Arial"/>
          <w:sz w:val="22"/>
          <w:szCs w:val="22"/>
          <w:lang w:eastAsia="en-US"/>
        </w:rPr>
        <w:t>właściwego Naczelnika Urzędu Skarbowego</w:t>
      </w:r>
      <w:r w:rsidR="00216EFD" w:rsidRPr="007C47AF">
        <w:rPr>
          <w:rFonts w:asciiTheme="minorHAnsi" w:eastAsiaTheme="minorHAnsi" w:hAnsiTheme="minorHAnsi" w:cs="Arial"/>
          <w:sz w:val="22"/>
          <w:szCs w:val="22"/>
          <w:lang w:eastAsia="en-US"/>
        </w:rPr>
        <w:t>, że Wykonawca nie zalega z </w:t>
      </w:r>
      <w:r w:rsidRPr="007C47AF">
        <w:rPr>
          <w:rFonts w:asciiTheme="minorHAnsi" w:eastAsiaTheme="minorHAnsi" w:hAnsiTheme="minorHAnsi" w:cs="Arial"/>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2B4A52BC" w14:textId="77777777" w:rsidR="006E7565" w:rsidRPr="007C47AF" w:rsidRDefault="006E7565" w:rsidP="00483C1B">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eastAsiaTheme="minorHAnsi" w:hAnsiTheme="minorHAnsi" w:cs="Arial"/>
          <w:sz w:val="22"/>
          <w:szCs w:val="22"/>
        </w:rPr>
        <w:t xml:space="preserve">aktualne zaświadczenie </w:t>
      </w:r>
      <w:r w:rsidRPr="007C47AF">
        <w:rPr>
          <w:rFonts w:asciiTheme="minorHAnsi" w:eastAsiaTheme="minorHAnsi" w:hAnsiTheme="minorHAnsi" w:cs="Arial"/>
          <w:sz w:val="22"/>
          <w:szCs w:val="22"/>
          <w:lang w:eastAsia="en-US"/>
        </w:rPr>
        <w:t xml:space="preserve">właściwego oddziału Zakładu Ubezpieczeń Społecznych lub Kasy Rolniczego Ubezpieczenia Społecznego potwierdzające, że Wykonawca nie zalega z opłaceniem </w:t>
      </w:r>
      <w:r w:rsidR="00483C1B" w:rsidRPr="007C47AF">
        <w:rPr>
          <w:rFonts w:asciiTheme="minorHAnsi" w:eastAsiaTheme="minorHAnsi" w:hAnsiTheme="minorHAnsi" w:cs="Arial"/>
          <w:sz w:val="22"/>
          <w:szCs w:val="22"/>
        </w:rPr>
        <w:t xml:space="preserve">opłat oraz </w:t>
      </w:r>
      <w:r w:rsidR="00483C1B" w:rsidRPr="007C47AF">
        <w:rPr>
          <w:rFonts w:asciiTheme="minorHAnsi" w:eastAsiaTheme="minorHAnsi" w:hAnsiTheme="minorHAnsi" w:cs="Arial"/>
          <w:sz w:val="22"/>
          <w:szCs w:val="22"/>
        </w:rPr>
        <w:lastRenderedPageBreak/>
        <w:t xml:space="preserve">składek na ubezpieczenie zdrowotne </w:t>
      </w:r>
      <w:r w:rsidR="00483C1B" w:rsidRPr="007C47AF">
        <w:rPr>
          <w:rFonts w:asciiTheme="minorHAnsi" w:eastAsiaTheme="minorHAnsi" w:hAnsiTheme="minorHAnsi" w:cs="Arial"/>
          <w:sz w:val="22"/>
          <w:szCs w:val="22"/>
          <w:lang w:eastAsia="en-US"/>
        </w:rPr>
        <w:t>lub zaświadczenie</w:t>
      </w:r>
      <w:r w:rsidRPr="007C47AF">
        <w:rPr>
          <w:rFonts w:asciiTheme="minorHAnsi" w:eastAsiaTheme="minorHAnsi" w:hAnsiTheme="minorHAnsi" w:cs="Arial"/>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5D54B54F" w14:textId="77777777" w:rsidR="00E64B16" w:rsidRPr="00D350EF" w:rsidRDefault="004308DE" w:rsidP="00E64B16">
      <w:pPr>
        <w:numPr>
          <w:ilvl w:val="1"/>
          <w:numId w:val="13"/>
        </w:numPr>
        <w:spacing w:after="120" w:line="276" w:lineRule="auto"/>
        <w:ind w:left="1134" w:hanging="566"/>
        <w:jc w:val="both"/>
        <w:rPr>
          <w:rFonts w:asciiTheme="minorHAnsi" w:eastAsiaTheme="minorHAnsi" w:hAnsiTheme="minorHAnsi" w:cs="Arial"/>
          <w:strike/>
          <w:sz w:val="22"/>
          <w:szCs w:val="22"/>
          <w:lang w:eastAsia="en-US"/>
        </w:rPr>
      </w:pPr>
      <w:r w:rsidRPr="001C4332">
        <w:rPr>
          <w:rFonts w:asciiTheme="minorHAnsi" w:eastAsiaTheme="minorHAnsi" w:hAnsiTheme="minorHAnsi" w:cs="Arial"/>
          <w:sz w:val="22"/>
          <w:szCs w:val="22"/>
          <w:lang w:eastAsia="en-US"/>
        </w:rPr>
        <w:t xml:space="preserve">kopii </w:t>
      </w:r>
      <w:r w:rsidR="00E64B16" w:rsidRPr="001C4332">
        <w:rPr>
          <w:rFonts w:asciiTheme="minorHAnsi" w:eastAsiaTheme="minorHAnsi" w:hAnsiTheme="minorHAnsi" w:cs="Arial"/>
          <w:sz w:val="22"/>
          <w:szCs w:val="22"/>
          <w:lang w:eastAsia="en-US"/>
        </w:rPr>
        <w:t xml:space="preserve">wymaganych przepisami prawa </w:t>
      </w:r>
      <w:r w:rsidR="00E64B16" w:rsidRPr="001C4332">
        <w:rPr>
          <w:rFonts w:asciiTheme="minorHAnsi" w:hAnsiTheme="minorHAnsi" w:cs="Arial"/>
          <w:sz w:val="22"/>
          <w:szCs w:val="22"/>
        </w:rPr>
        <w:t>stosownych zezwoleń właściwego organu administracji w zakresie gospodarowania odpadami – kopie zezwoleń potwierdzone za zgodność z oryginałem oraz numer rejestrowy</w:t>
      </w:r>
      <w:r w:rsidR="00F352E2" w:rsidRPr="001C4332">
        <w:rPr>
          <w:rFonts w:asciiTheme="minorHAnsi" w:hAnsiTheme="minorHAnsi" w:cs="Arial"/>
          <w:sz w:val="22"/>
          <w:szCs w:val="22"/>
        </w:rPr>
        <w:t xml:space="preserve"> w rejestrze BDO</w:t>
      </w:r>
      <w:r w:rsidR="00E64B16" w:rsidRPr="001C4332">
        <w:rPr>
          <w:rFonts w:asciiTheme="minorHAnsi" w:hAnsiTheme="minorHAnsi" w:cs="Arial"/>
          <w:sz w:val="22"/>
          <w:szCs w:val="22"/>
        </w:rPr>
        <w:t xml:space="preserve"> podmiotów gospodarujących odpadami</w:t>
      </w:r>
      <w:r w:rsidR="00BF3A08" w:rsidRPr="001C4332">
        <w:rPr>
          <w:rFonts w:asciiTheme="minorHAnsi" w:hAnsiTheme="minorHAnsi" w:cs="Arial"/>
          <w:sz w:val="22"/>
          <w:szCs w:val="22"/>
        </w:rPr>
        <w:t xml:space="preserve"> </w:t>
      </w:r>
      <w:r w:rsidR="00E64B16" w:rsidRPr="001C4332">
        <w:rPr>
          <w:rFonts w:asciiTheme="minorHAnsi" w:hAnsiTheme="minorHAnsi" w:cs="Arial"/>
          <w:sz w:val="22"/>
          <w:szCs w:val="22"/>
        </w:rPr>
        <w:t xml:space="preserve">- </w:t>
      </w:r>
      <w:r w:rsidR="008460A5" w:rsidRPr="001C4332">
        <w:rPr>
          <w:rFonts w:asciiTheme="minorHAnsi" w:hAnsiTheme="minorHAnsi"/>
          <w:sz w:val="22"/>
          <w:szCs w:val="22"/>
        </w:rPr>
        <w:t xml:space="preserve">wskazane </w:t>
      </w:r>
      <w:r w:rsidR="00F352E2" w:rsidRPr="001C4332">
        <w:rPr>
          <w:rFonts w:asciiTheme="minorHAnsi" w:hAnsiTheme="minorHAnsi"/>
          <w:sz w:val="22"/>
          <w:szCs w:val="22"/>
        </w:rPr>
        <w:br/>
      </w:r>
      <w:r w:rsidR="008460A5" w:rsidRPr="001C4332">
        <w:rPr>
          <w:rFonts w:asciiTheme="minorHAnsi" w:hAnsiTheme="minorHAnsi"/>
          <w:sz w:val="22"/>
          <w:szCs w:val="22"/>
        </w:rPr>
        <w:t xml:space="preserve">w </w:t>
      </w:r>
      <w:r w:rsidR="001C4332" w:rsidRPr="001C4332">
        <w:rPr>
          <w:rFonts w:asciiTheme="minorHAnsi" w:hAnsiTheme="minorHAnsi"/>
          <w:i/>
          <w:sz w:val="22"/>
          <w:szCs w:val="22"/>
          <w:u w:val="single"/>
        </w:rPr>
        <w:t>Załączniku nr 19</w:t>
      </w:r>
      <w:r w:rsidR="008460A5" w:rsidRPr="001C4332">
        <w:rPr>
          <w:rFonts w:asciiTheme="minorHAnsi" w:hAnsiTheme="minorHAnsi"/>
          <w:i/>
          <w:sz w:val="22"/>
          <w:szCs w:val="22"/>
          <w:u w:val="single"/>
        </w:rPr>
        <w:t xml:space="preserve"> do Formularza Oferty</w:t>
      </w:r>
      <w:r w:rsidR="008460A5" w:rsidRPr="00D350EF">
        <w:rPr>
          <w:rFonts w:asciiTheme="minorHAnsi" w:eastAsiaTheme="minorHAnsi" w:hAnsiTheme="minorHAnsi" w:cs="Arial"/>
          <w:strike/>
          <w:sz w:val="22"/>
          <w:szCs w:val="22"/>
          <w:lang w:eastAsia="en-US"/>
        </w:rPr>
        <w:t>,</w:t>
      </w:r>
    </w:p>
    <w:p w14:paraId="15BC8EB0" w14:textId="77777777" w:rsidR="00B83AB3" w:rsidRPr="00736FB7" w:rsidRDefault="00662763" w:rsidP="006257CB">
      <w:pPr>
        <w:numPr>
          <w:ilvl w:val="1"/>
          <w:numId w:val="13"/>
        </w:numPr>
        <w:spacing w:line="276" w:lineRule="auto"/>
        <w:ind w:left="1134" w:hanging="566"/>
        <w:jc w:val="both"/>
        <w:rPr>
          <w:rFonts w:asciiTheme="minorHAnsi" w:eastAsiaTheme="minorHAnsi" w:hAnsiTheme="minorHAnsi" w:cs="Arial"/>
          <w:strike/>
          <w:sz w:val="22"/>
          <w:szCs w:val="22"/>
          <w:lang w:eastAsia="en-US"/>
        </w:rPr>
      </w:pPr>
      <w:sdt>
        <w:sdtPr>
          <w:rPr>
            <w:rFonts w:asciiTheme="minorHAnsi" w:eastAsiaTheme="minorHAnsi" w:hAnsiTheme="minorHAnsi" w:cs="Arial"/>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3259A">
            <w:rPr>
              <w:rFonts w:asciiTheme="minorHAnsi" w:eastAsiaTheme="minorHAnsi" w:hAnsiTheme="minorHAnsi" w:cs="Arial"/>
              <w:b/>
              <w:sz w:val="22"/>
              <w:szCs w:val="22"/>
              <w:lang w:eastAsia="en-US"/>
            </w:rPr>
            <w:t>Niniejszy zapis obowiązuje</w:t>
          </w:r>
        </w:sdtContent>
      </w:sdt>
      <w:r w:rsidR="00B83AB3" w:rsidRPr="00736FB7">
        <w:rPr>
          <w:rFonts w:asciiTheme="minorHAnsi" w:hAnsiTheme="minorHAnsi"/>
          <w:strike/>
          <w:sz w:val="22"/>
          <w:szCs w:val="22"/>
        </w:rPr>
        <w:t xml:space="preserve"> </w:t>
      </w:r>
    </w:p>
    <w:p w14:paraId="7DBABA7E" w14:textId="77777777" w:rsidR="004308DE" w:rsidRPr="0023259A" w:rsidRDefault="004308DE" w:rsidP="006257CB">
      <w:pPr>
        <w:spacing w:line="276" w:lineRule="auto"/>
        <w:ind w:left="1134"/>
        <w:jc w:val="both"/>
        <w:rPr>
          <w:rFonts w:asciiTheme="minorHAnsi" w:eastAsiaTheme="minorHAnsi" w:hAnsiTheme="minorHAnsi" w:cs="Arial"/>
          <w:sz w:val="22"/>
          <w:szCs w:val="22"/>
          <w:lang w:eastAsia="en-US"/>
        </w:rPr>
      </w:pPr>
      <w:r w:rsidRPr="0023259A">
        <w:rPr>
          <w:rFonts w:asciiTheme="minorHAnsi" w:hAnsiTheme="minorHAnsi"/>
          <w:sz w:val="22"/>
          <w:szCs w:val="22"/>
        </w:rPr>
        <w:t xml:space="preserve">kopii dokumentów potwierdzających posiadanie wskazanych uprawnień (kwalifikacji) przez osoby wskazane w </w:t>
      </w:r>
      <w:r w:rsidRPr="0023259A">
        <w:rPr>
          <w:rFonts w:asciiTheme="minorHAnsi" w:hAnsiTheme="minorHAnsi"/>
          <w:i/>
          <w:sz w:val="22"/>
          <w:szCs w:val="22"/>
          <w:u w:val="single"/>
        </w:rPr>
        <w:t xml:space="preserve">Załączniku nr </w:t>
      </w:r>
      <w:r w:rsidR="00972978" w:rsidRPr="0023259A">
        <w:rPr>
          <w:rFonts w:asciiTheme="minorHAnsi" w:hAnsiTheme="minorHAnsi"/>
          <w:i/>
          <w:sz w:val="22"/>
          <w:szCs w:val="22"/>
          <w:u w:val="single"/>
        </w:rPr>
        <w:t>13</w:t>
      </w:r>
      <w:r w:rsidR="00A6004A" w:rsidRPr="0023259A">
        <w:rPr>
          <w:rFonts w:asciiTheme="minorHAnsi" w:hAnsiTheme="minorHAnsi"/>
          <w:i/>
          <w:sz w:val="22"/>
          <w:szCs w:val="22"/>
          <w:u w:val="single"/>
        </w:rPr>
        <w:t xml:space="preserve"> do Formularza Oferty</w:t>
      </w:r>
      <w:r w:rsidRPr="0023259A">
        <w:rPr>
          <w:rFonts w:asciiTheme="minorHAnsi" w:eastAsiaTheme="minorHAnsi" w:hAnsiTheme="minorHAnsi" w:cs="Arial"/>
          <w:sz w:val="22"/>
          <w:szCs w:val="22"/>
          <w:lang w:eastAsia="en-US"/>
        </w:rPr>
        <w:t>, jeżeli przepisy prawa nakładają obowiązek posiadania takich uprawnień;</w:t>
      </w:r>
    </w:p>
    <w:p w14:paraId="7F917BB1" w14:textId="77777777" w:rsidR="00041D34" w:rsidRPr="007C47AF" w:rsidRDefault="007D33B1"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hAnsiTheme="minorHAnsi" w:cstheme="minorHAnsi"/>
          <w:sz w:val="22"/>
          <w:szCs w:val="22"/>
        </w:rPr>
        <w:t xml:space="preserve">wskazanie w </w:t>
      </w:r>
      <w:r w:rsidRPr="007C47AF">
        <w:rPr>
          <w:rFonts w:asciiTheme="minorHAnsi" w:hAnsiTheme="minorHAnsi" w:cstheme="minorHAnsi"/>
          <w:i/>
          <w:sz w:val="22"/>
          <w:szCs w:val="22"/>
          <w:u w:val="single"/>
        </w:rPr>
        <w:t xml:space="preserve">Załączniku nr </w:t>
      </w:r>
      <w:r w:rsidR="00972978" w:rsidRPr="007C47AF">
        <w:rPr>
          <w:rFonts w:asciiTheme="minorHAnsi" w:hAnsiTheme="minorHAnsi" w:cstheme="minorHAnsi"/>
          <w:i/>
          <w:sz w:val="22"/>
          <w:szCs w:val="22"/>
          <w:u w:val="single"/>
        </w:rPr>
        <w:t>5</w:t>
      </w:r>
      <w:r w:rsidRPr="007C47AF">
        <w:rPr>
          <w:rFonts w:asciiTheme="minorHAnsi" w:hAnsiTheme="minorHAnsi" w:cstheme="minorHAnsi"/>
          <w:i/>
          <w:sz w:val="22"/>
          <w:szCs w:val="22"/>
          <w:u w:val="single"/>
        </w:rPr>
        <w:t xml:space="preserve"> do Formularza Oferty</w:t>
      </w:r>
      <w:r w:rsidRPr="007C47AF">
        <w:rPr>
          <w:rFonts w:asciiTheme="minorHAnsi" w:hAnsiTheme="minorHAnsi" w:cstheme="minorHAnsi"/>
          <w:sz w:val="22"/>
          <w:szCs w:val="22"/>
        </w:rPr>
        <w:t xml:space="preserve"> </w:t>
      </w:r>
      <w:r w:rsidR="004308DE" w:rsidRPr="007C47AF">
        <w:rPr>
          <w:rFonts w:asciiTheme="minorHAnsi" w:hAnsiTheme="minorHAnsi" w:cstheme="minorHAnsi"/>
          <w:sz w:val="22"/>
          <w:szCs w:val="22"/>
        </w:rPr>
        <w:t>w</w:t>
      </w:r>
      <w:r w:rsidR="00C62D68" w:rsidRPr="007C47AF">
        <w:rPr>
          <w:rFonts w:asciiTheme="minorHAnsi" w:hAnsiTheme="minorHAnsi" w:cstheme="minorHAnsi"/>
          <w:sz w:val="22"/>
          <w:szCs w:val="22"/>
        </w:rPr>
        <w:t xml:space="preserve">ykaz </w:t>
      </w:r>
      <w:r w:rsidR="00C55527" w:rsidRPr="007C47AF">
        <w:rPr>
          <w:rFonts w:asciiTheme="minorHAnsi" w:hAnsiTheme="minorHAnsi" w:cstheme="minorHAnsi"/>
          <w:sz w:val="22"/>
          <w:szCs w:val="22"/>
        </w:rPr>
        <w:t xml:space="preserve">doświadczenia </w:t>
      </w:r>
      <w:r w:rsidRPr="007C47AF">
        <w:rPr>
          <w:rFonts w:asciiTheme="minorHAnsi" w:hAnsiTheme="minorHAnsi" w:cstheme="minorHAnsi"/>
          <w:sz w:val="22"/>
          <w:szCs w:val="22"/>
        </w:rPr>
        <w:t>Wykonawcy w </w:t>
      </w:r>
      <w:r w:rsidR="00840E09" w:rsidRPr="007C47AF">
        <w:rPr>
          <w:rFonts w:asciiTheme="minorHAnsi" w:hAnsiTheme="minorHAnsi" w:cstheme="minorHAnsi"/>
          <w:sz w:val="22"/>
          <w:szCs w:val="22"/>
        </w:rPr>
        <w:t xml:space="preserve">realizacji zamówień o profilu </w:t>
      </w:r>
      <w:r w:rsidR="00BF3A08" w:rsidRPr="007C47AF">
        <w:rPr>
          <w:rFonts w:asciiTheme="minorHAnsi" w:hAnsiTheme="minorHAnsi" w:cstheme="minorHAnsi"/>
          <w:sz w:val="22"/>
          <w:szCs w:val="22"/>
        </w:rPr>
        <w:t>tożsamym</w:t>
      </w:r>
      <w:r w:rsidR="00840E09" w:rsidRPr="007C47AF">
        <w:rPr>
          <w:rFonts w:asciiTheme="minorHAnsi" w:hAnsiTheme="minorHAnsi" w:cstheme="minorHAnsi"/>
          <w:sz w:val="22"/>
          <w:szCs w:val="22"/>
        </w:rPr>
        <w:t xml:space="preserve"> do przedmiotu zamówienia</w:t>
      </w:r>
      <w:r w:rsidR="00C55527" w:rsidRPr="007C47AF">
        <w:rPr>
          <w:rFonts w:asciiTheme="minorHAnsi" w:hAnsiTheme="minorHAnsi" w:cstheme="minorHAnsi"/>
          <w:sz w:val="22"/>
          <w:szCs w:val="22"/>
        </w:rPr>
        <w:t xml:space="preserve"> wraz z dokumentami potwierdz</w:t>
      </w:r>
      <w:r w:rsidR="00840E09" w:rsidRPr="007C47AF">
        <w:rPr>
          <w:rFonts w:asciiTheme="minorHAnsi" w:hAnsiTheme="minorHAnsi" w:cstheme="minorHAnsi"/>
          <w:sz w:val="22"/>
          <w:szCs w:val="22"/>
        </w:rPr>
        <w:t>ającymi należyte wykonan</w:t>
      </w:r>
      <w:r w:rsidR="00516E9C" w:rsidRPr="007C47AF">
        <w:rPr>
          <w:rFonts w:asciiTheme="minorHAnsi" w:hAnsiTheme="minorHAnsi" w:cstheme="minorHAnsi"/>
          <w:sz w:val="22"/>
          <w:szCs w:val="22"/>
        </w:rPr>
        <w:t>ie zamówień – zgodnie z pkt. 1.3</w:t>
      </w:r>
      <w:r w:rsidR="00840E09" w:rsidRPr="007C47AF">
        <w:rPr>
          <w:rFonts w:asciiTheme="minorHAnsi" w:hAnsiTheme="minorHAnsi" w:cstheme="minorHAnsi"/>
          <w:sz w:val="22"/>
          <w:szCs w:val="22"/>
        </w:rPr>
        <w:t>.1 w Rozdziale IV</w:t>
      </w:r>
      <w:r w:rsidR="00DE5AB1" w:rsidRPr="007C47AF">
        <w:rPr>
          <w:rFonts w:asciiTheme="minorHAnsi" w:hAnsiTheme="minorHAnsi" w:cstheme="minorHAnsi"/>
          <w:sz w:val="22"/>
          <w:szCs w:val="22"/>
        </w:rPr>
        <w:t>;</w:t>
      </w:r>
      <w:r w:rsidR="00C62D68" w:rsidRPr="007C47AF">
        <w:rPr>
          <w:rFonts w:asciiTheme="minorHAnsi" w:hAnsiTheme="minorHAnsi" w:cstheme="minorHAnsi"/>
          <w:sz w:val="22"/>
          <w:szCs w:val="22"/>
        </w:rPr>
        <w:t xml:space="preserve"> </w:t>
      </w:r>
    </w:p>
    <w:p w14:paraId="0B432253" w14:textId="77777777" w:rsidR="00A15D4E" w:rsidRPr="007C47AF" w:rsidRDefault="00E0028D"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hAnsiTheme="minorHAnsi" w:cstheme="minorHAnsi"/>
          <w:sz w:val="22"/>
          <w:szCs w:val="22"/>
        </w:rPr>
        <w:t>w</w:t>
      </w:r>
      <w:r w:rsidR="00A15D4E" w:rsidRPr="007C47AF">
        <w:rPr>
          <w:rFonts w:asciiTheme="minorHAnsi" w:hAnsiTheme="minorHAnsi" w:cstheme="minorHAnsi"/>
          <w:sz w:val="22"/>
          <w:szCs w:val="22"/>
        </w:rPr>
        <w:t xml:space="preserve">skazanie w </w:t>
      </w:r>
      <w:r w:rsidR="00FC3FDE" w:rsidRPr="007C47AF">
        <w:rPr>
          <w:rFonts w:asciiTheme="minorHAnsi" w:hAnsiTheme="minorHAnsi" w:cstheme="minorHAnsi"/>
          <w:i/>
          <w:sz w:val="22"/>
          <w:szCs w:val="22"/>
          <w:u w:val="single"/>
        </w:rPr>
        <w:t xml:space="preserve">Załączniku nr 10 </w:t>
      </w:r>
      <w:r w:rsidR="00D324E3" w:rsidRPr="007C47AF">
        <w:rPr>
          <w:rFonts w:asciiTheme="minorHAnsi" w:hAnsiTheme="minorHAnsi" w:cstheme="minorHAnsi"/>
          <w:i/>
          <w:sz w:val="22"/>
          <w:szCs w:val="22"/>
          <w:u w:val="single"/>
        </w:rPr>
        <w:t xml:space="preserve">do </w:t>
      </w:r>
      <w:r w:rsidR="00A15D4E" w:rsidRPr="007C47AF">
        <w:rPr>
          <w:rFonts w:asciiTheme="minorHAnsi" w:hAnsiTheme="minorHAnsi" w:cstheme="minorHAnsi"/>
          <w:i/>
          <w:sz w:val="22"/>
          <w:szCs w:val="22"/>
          <w:u w:val="single"/>
        </w:rPr>
        <w:t>F</w:t>
      </w:r>
      <w:r w:rsidRPr="007C47AF">
        <w:rPr>
          <w:rFonts w:asciiTheme="minorHAnsi" w:hAnsiTheme="minorHAnsi" w:cstheme="minorHAnsi"/>
          <w:i/>
          <w:sz w:val="22"/>
          <w:szCs w:val="22"/>
          <w:u w:val="single"/>
        </w:rPr>
        <w:t>ormularza O</w:t>
      </w:r>
      <w:r w:rsidR="00A15D4E" w:rsidRPr="007C47AF">
        <w:rPr>
          <w:rFonts w:asciiTheme="minorHAnsi" w:hAnsiTheme="minorHAnsi" w:cstheme="minorHAnsi"/>
          <w:i/>
          <w:sz w:val="22"/>
          <w:szCs w:val="22"/>
          <w:u w:val="single"/>
        </w:rPr>
        <w:t>ferty</w:t>
      </w:r>
      <w:r w:rsidR="00A15D4E" w:rsidRPr="007C47AF">
        <w:rPr>
          <w:rFonts w:asciiTheme="minorHAnsi" w:hAnsiTheme="minorHAnsi" w:cstheme="minorHAnsi"/>
          <w:sz w:val="22"/>
          <w:szCs w:val="22"/>
        </w:rPr>
        <w:t xml:space="preserve"> ewe</w:t>
      </w:r>
      <w:r w:rsidR="00D324E3" w:rsidRPr="007C47AF">
        <w:rPr>
          <w:rFonts w:asciiTheme="minorHAnsi" w:hAnsiTheme="minorHAnsi" w:cstheme="minorHAnsi"/>
          <w:sz w:val="22"/>
          <w:szCs w:val="22"/>
        </w:rPr>
        <w:t>ntualnych podwykonawców prac, z </w:t>
      </w:r>
      <w:r w:rsidR="00DE5AB1" w:rsidRPr="007C47AF">
        <w:rPr>
          <w:rFonts w:asciiTheme="minorHAnsi" w:hAnsiTheme="minorHAnsi" w:cstheme="minorHAnsi"/>
          <w:sz w:val="22"/>
          <w:szCs w:val="22"/>
        </w:rPr>
        <w:t>zakresem tych podzlecanych prac;</w:t>
      </w:r>
    </w:p>
    <w:p w14:paraId="298888B8" w14:textId="77777777" w:rsidR="00E0028D" w:rsidRPr="007C47AF" w:rsidRDefault="00E0028D"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hAnsiTheme="minorHAnsi" w:cstheme="minorHAnsi"/>
          <w:sz w:val="22"/>
          <w:szCs w:val="22"/>
        </w:rPr>
        <w:t>p</w:t>
      </w:r>
      <w:r w:rsidR="00A15D4E" w:rsidRPr="007C47AF">
        <w:rPr>
          <w:rFonts w:asciiTheme="minorHAnsi" w:hAnsiTheme="minorHAnsi" w:cstheme="minorHAnsi"/>
          <w:sz w:val="22"/>
          <w:szCs w:val="22"/>
        </w:rPr>
        <w:t>odanie w ofercie oraz potwierdzenie nr rachunku bankowego jaki wskazany zostanie na wystawionej/ych fakturze/ach VAT</w:t>
      </w:r>
      <w:r w:rsidR="00BF3A08" w:rsidRPr="007C47AF">
        <w:rPr>
          <w:rFonts w:asciiTheme="minorHAnsi" w:hAnsiTheme="minorHAnsi" w:cstheme="minorHAnsi"/>
          <w:sz w:val="22"/>
          <w:szCs w:val="22"/>
        </w:rPr>
        <w:t xml:space="preserve"> zgłoszonego do urzędu skarbowego,</w:t>
      </w:r>
      <w:r w:rsidR="00A15D4E" w:rsidRPr="007C47AF">
        <w:rPr>
          <w:rFonts w:asciiTheme="minorHAnsi" w:hAnsiTheme="minorHAnsi" w:cstheme="minorHAnsi"/>
          <w:sz w:val="22"/>
          <w:szCs w:val="22"/>
        </w:rPr>
        <w:t xml:space="preserve"> za pomocą</w:t>
      </w:r>
      <w:r w:rsidRPr="007C47AF">
        <w:rPr>
          <w:rFonts w:asciiTheme="minorHAnsi" w:hAnsiTheme="minorHAnsi" w:cstheme="minorHAnsi"/>
          <w:sz w:val="22"/>
          <w:szCs w:val="22"/>
        </w:rPr>
        <w:t>:</w:t>
      </w:r>
    </w:p>
    <w:p w14:paraId="75F1C804" w14:textId="77777777" w:rsidR="00E0028D" w:rsidRPr="007C47AF" w:rsidRDefault="00A15D4E" w:rsidP="00665A6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t>wydr</w:t>
      </w:r>
      <w:r w:rsidR="00E0028D" w:rsidRPr="007C47AF">
        <w:rPr>
          <w:rFonts w:asciiTheme="minorHAnsi" w:hAnsiTheme="minorHAnsi" w:cstheme="minorHAnsi"/>
          <w:sz w:val="22"/>
          <w:szCs w:val="22"/>
        </w:rPr>
        <w:t>uku z bankowości elektronicznej,</w:t>
      </w:r>
    </w:p>
    <w:p w14:paraId="5793451A" w14:textId="77777777" w:rsidR="00A15D4E" w:rsidRPr="007C47AF" w:rsidRDefault="00A15D4E" w:rsidP="00665A6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t>zaświadczenia z bank</w:t>
      </w:r>
      <w:r w:rsidR="00E0028D" w:rsidRPr="007C47AF">
        <w:rPr>
          <w:rFonts w:asciiTheme="minorHAnsi" w:hAnsiTheme="minorHAnsi" w:cstheme="minorHAnsi"/>
          <w:sz w:val="22"/>
          <w:szCs w:val="22"/>
        </w:rPr>
        <w:t>u o posiadanym numerze rachunku,</w:t>
      </w:r>
    </w:p>
    <w:p w14:paraId="47CED5D4" w14:textId="77777777" w:rsidR="00E0028D" w:rsidRPr="007C47AF" w:rsidRDefault="00E0028D" w:rsidP="00665A6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t xml:space="preserve">oświadczenia Wykonawcy o posiadaniu rachunku bankowego - </w:t>
      </w:r>
      <w:r w:rsidR="001830D9" w:rsidRPr="007C47AF">
        <w:rPr>
          <w:rFonts w:asciiTheme="minorHAnsi" w:hAnsiTheme="minorHAnsi" w:cstheme="minorHAnsi"/>
          <w:i/>
          <w:sz w:val="22"/>
          <w:szCs w:val="22"/>
          <w:u w:val="single"/>
        </w:rPr>
        <w:t>Załączniku nr 8</w:t>
      </w:r>
      <w:r w:rsidRPr="007C47AF">
        <w:rPr>
          <w:rFonts w:asciiTheme="minorHAnsi" w:hAnsiTheme="minorHAnsi" w:cstheme="minorHAnsi"/>
          <w:i/>
          <w:sz w:val="22"/>
          <w:szCs w:val="22"/>
          <w:u w:val="single"/>
        </w:rPr>
        <w:t xml:space="preserve"> do Formularza Oferty</w:t>
      </w:r>
      <w:r w:rsidR="000F22F0" w:rsidRPr="007C47AF">
        <w:rPr>
          <w:rFonts w:asciiTheme="minorHAnsi" w:hAnsiTheme="minorHAnsi" w:cstheme="minorHAnsi"/>
          <w:sz w:val="22"/>
          <w:szCs w:val="22"/>
        </w:rPr>
        <w:t>;</w:t>
      </w:r>
    </w:p>
    <w:p w14:paraId="64EE089F" w14:textId="77777777" w:rsidR="006A16A0" w:rsidRPr="007C47AF" w:rsidRDefault="006A16A0" w:rsidP="006A16A0">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t>oświadczenia Wykonawcy o wyrażeniu zgody na dokonywanie przez Zamawiającego płatności w systemie podzielonej płatności tzw.</w:t>
      </w:r>
      <w:r w:rsidR="00463C01">
        <w:rPr>
          <w:rFonts w:asciiTheme="minorHAnsi" w:hAnsiTheme="minorHAnsi" w:cstheme="minorHAnsi"/>
          <w:sz w:val="22"/>
          <w:szCs w:val="22"/>
        </w:rPr>
        <w:t xml:space="preserve"> </w:t>
      </w:r>
      <w:r w:rsidRPr="007C47AF">
        <w:rPr>
          <w:rFonts w:asciiTheme="minorHAnsi" w:hAnsiTheme="minorHAnsi" w:cstheme="minorHAnsi"/>
          <w:sz w:val="22"/>
          <w:szCs w:val="22"/>
        </w:rPr>
        <w:t>split payment.</w:t>
      </w:r>
    </w:p>
    <w:p w14:paraId="1ACD971A" w14:textId="77777777" w:rsidR="006A16A0" w:rsidRPr="007C47AF" w:rsidRDefault="006A16A0" w:rsidP="006A16A0">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5C2A8407" w14:textId="77777777" w:rsidR="00B83AB3" w:rsidRPr="007C47AF" w:rsidRDefault="00662763" w:rsidP="006257CB">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00F28">
            <w:rPr>
              <w:rFonts w:asciiTheme="minorHAnsi" w:eastAsiaTheme="minorHAnsi" w:hAnsiTheme="minorHAnsi" w:cs="Arial"/>
              <w:b/>
              <w:sz w:val="22"/>
              <w:szCs w:val="22"/>
              <w:lang w:eastAsia="en-US"/>
            </w:rPr>
            <w:t>Niniejszy zapis obowiązuje</w:t>
          </w:r>
        </w:sdtContent>
      </w:sdt>
      <w:r w:rsidR="00B83AB3" w:rsidRPr="007C47AF">
        <w:rPr>
          <w:rFonts w:asciiTheme="minorHAnsi" w:hAnsiTheme="minorHAnsi" w:cstheme="minorHAnsi"/>
          <w:sz w:val="22"/>
          <w:szCs w:val="22"/>
        </w:rPr>
        <w:t xml:space="preserve"> </w:t>
      </w:r>
    </w:p>
    <w:p w14:paraId="6617FA99" w14:textId="77777777" w:rsidR="002025AB" w:rsidRPr="00F00F28" w:rsidRDefault="000F22F0" w:rsidP="005E2EC6">
      <w:pPr>
        <w:pStyle w:val="Tekstpodstawowywcity"/>
        <w:spacing w:line="276" w:lineRule="auto"/>
        <w:ind w:left="1134"/>
        <w:jc w:val="both"/>
        <w:rPr>
          <w:rFonts w:asciiTheme="minorHAnsi" w:hAnsiTheme="minorHAnsi" w:cstheme="minorHAnsi"/>
          <w:sz w:val="22"/>
          <w:szCs w:val="22"/>
        </w:rPr>
      </w:pPr>
      <w:r w:rsidRPr="00F00F28">
        <w:rPr>
          <w:rFonts w:asciiTheme="minorHAnsi" w:hAnsiTheme="minorHAnsi" w:cstheme="minorHAnsi"/>
          <w:sz w:val="22"/>
          <w:szCs w:val="22"/>
        </w:rPr>
        <w:t>d</w:t>
      </w:r>
      <w:r w:rsidR="00D6056A" w:rsidRPr="00F00F28">
        <w:rPr>
          <w:rFonts w:asciiTheme="minorHAnsi" w:hAnsiTheme="minorHAnsi" w:cstheme="minorHAnsi"/>
          <w:sz w:val="22"/>
          <w:szCs w:val="22"/>
        </w:rPr>
        <w:t xml:space="preserve">owód wniesienia wadium </w:t>
      </w:r>
      <w:r w:rsidRPr="00F00F28">
        <w:rPr>
          <w:rFonts w:asciiTheme="minorHAnsi" w:hAnsiTheme="minorHAnsi" w:cstheme="minorHAnsi"/>
          <w:sz w:val="22"/>
          <w:szCs w:val="22"/>
        </w:rPr>
        <w:t>bądź dokument wadium</w:t>
      </w:r>
      <w:r w:rsidR="005E2EC6" w:rsidRPr="00F00F28">
        <w:rPr>
          <w:rFonts w:asciiTheme="minorHAnsi" w:hAnsiTheme="minorHAnsi" w:cstheme="minorHAnsi"/>
          <w:sz w:val="22"/>
          <w:szCs w:val="22"/>
        </w:rPr>
        <w:t xml:space="preserve"> </w:t>
      </w:r>
      <w:r w:rsidR="00EA1067" w:rsidRPr="00F00F28">
        <w:rPr>
          <w:rFonts w:asciiTheme="minorHAnsi" w:hAnsiTheme="minorHAnsi" w:cstheme="minorHAnsi"/>
          <w:sz w:val="22"/>
          <w:szCs w:val="22"/>
        </w:rPr>
        <w:t xml:space="preserve">- </w:t>
      </w:r>
      <w:r w:rsidR="00EA1067" w:rsidRPr="00F00F28">
        <w:rPr>
          <w:rFonts w:asciiTheme="minorHAnsi" w:hAnsiTheme="minorHAnsi" w:cstheme="minorHAnsi"/>
          <w:i/>
          <w:sz w:val="22"/>
          <w:szCs w:val="22"/>
          <w:u w:val="single"/>
        </w:rPr>
        <w:t>Załącznik</w:t>
      </w:r>
      <w:r w:rsidR="005E2EC6" w:rsidRPr="00F00F28">
        <w:rPr>
          <w:rFonts w:asciiTheme="minorHAnsi" w:hAnsiTheme="minorHAnsi" w:cstheme="minorHAnsi"/>
          <w:i/>
          <w:sz w:val="22"/>
          <w:szCs w:val="22"/>
          <w:u w:val="single"/>
        </w:rPr>
        <w:t xml:space="preserve"> nr 7 do Formularza Oferty</w:t>
      </w:r>
      <w:r w:rsidR="005E2EC6" w:rsidRPr="00F00F28">
        <w:rPr>
          <w:rFonts w:asciiTheme="minorHAnsi" w:hAnsiTheme="minorHAnsi" w:cstheme="minorHAnsi"/>
          <w:sz w:val="22"/>
          <w:szCs w:val="22"/>
        </w:rPr>
        <w:t>;</w:t>
      </w:r>
    </w:p>
    <w:p w14:paraId="40F5BBAA" w14:textId="20C4FB3B" w:rsidR="00B83AB3" w:rsidRPr="007C47AF" w:rsidRDefault="00662763" w:rsidP="006257CB">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D6C7A">
            <w:rPr>
              <w:rFonts w:asciiTheme="minorHAnsi" w:eastAsiaTheme="minorHAnsi" w:hAnsiTheme="minorHAnsi" w:cs="Arial"/>
              <w:b/>
              <w:sz w:val="22"/>
              <w:szCs w:val="22"/>
              <w:lang w:eastAsia="en-US"/>
            </w:rPr>
            <w:t>Niniejszy zapis obowiązuje</w:t>
          </w:r>
        </w:sdtContent>
      </w:sdt>
      <w:r w:rsidR="00B83AB3" w:rsidRPr="007C47AF">
        <w:rPr>
          <w:rFonts w:asciiTheme="minorHAnsi" w:hAnsiTheme="minorHAnsi" w:cstheme="minorHAnsi"/>
          <w:sz w:val="22"/>
          <w:szCs w:val="22"/>
        </w:rPr>
        <w:t xml:space="preserve"> </w:t>
      </w:r>
    </w:p>
    <w:p w14:paraId="2E2D3ACE" w14:textId="77777777" w:rsidR="0029422F" w:rsidRPr="007C47AF" w:rsidRDefault="000F22F0" w:rsidP="006257CB">
      <w:pPr>
        <w:pStyle w:val="Tekstpodstawowywcity"/>
        <w:spacing w:line="276" w:lineRule="auto"/>
        <w:ind w:left="1134"/>
        <w:jc w:val="both"/>
        <w:rPr>
          <w:rFonts w:asciiTheme="minorHAnsi" w:hAnsiTheme="minorHAnsi" w:cstheme="minorHAnsi"/>
          <w:sz w:val="22"/>
          <w:szCs w:val="22"/>
        </w:rPr>
      </w:pPr>
      <w:r w:rsidRPr="007C47AF">
        <w:rPr>
          <w:rFonts w:asciiTheme="minorHAnsi" w:hAnsiTheme="minorHAnsi" w:cstheme="minorHAnsi"/>
          <w:sz w:val="22"/>
          <w:szCs w:val="22"/>
        </w:rPr>
        <w:t>p</w:t>
      </w:r>
      <w:r w:rsidR="003554BC" w:rsidRPr="007C47AF">
        <w:rPr>
          <w:rFonts w:asciiTheme="minorHAnsi" w:hAnsiTheme="minorHAnsi" w:cstheme="minorHAnsi"/>
          <w:sz w:val="22"/>
          <w:szCs w:val="22"/>
        </w:rPr>
        <w:t>otwierdzenie odbycia wizji lokalnej</w:t>
      </w:r>
      <w:r w:rsidR="002025AB" w:rsidRPr="007C47AF">
        <w:rPr>
          <w:rFonts w:asciiTheme="minorHAnsi" w:hAnsiTheme="minorHAnsi" w:cstheme="minorHAnsi"/>
          <w:sz w:val="22"/>
          <w:szCs w:val="22"/>
        </w:rPr>
        <w:t xml:space="preserve"> </w:t>
      </w:r>
      <w:r w:rsidR="00EA1067" w:rsidRPr="007C47AF">
        <w:rPr>
          <w:rFonts w:asciiTheme="minorHAnsi" w:hAnsiTheme="minorHAnsi" w:cstheme="minorHAnsi"/>
          <w:sz w:val="22"/>
          <w:szCs w:val="22"/>
        </w:rPr>
        <w:t xml:space="preserve">- </w:t>
      </w:r>
      <w:r w:rsidR="00EA1067" w:rsidRPr="007C47AF">
        <w:rPr>
          <w:rFonts w:asciiTheme="minorHAnsi" w:hAnsiTheme="minorHAnsi" w:cstheme="minorHAnsi"/>
          <w:i/>
          <w:sz w:val="22"/>
          <w:szCs w:val="22"/>
          <w:u w:val="single"/>
        </w:rPr>
        <w:t>Załącznik</w:t>
      </w:r>
      <w:r w:rsidR="002025AB" w:rsidRPr="007C47AF">
        <w:rPr>
          <w:rFonts w:asciiTheme="minorHAnsi" w:hAnsiTheme="minorHAnsi" w:cstheme="minorHAnsi"/>
          <w:i/>
          <w:sz w:val="22"/>
          <w:szCs w:val="22"/>
          <w:u w:val="single"/>
        </w:rPr>
        <w:t xml:space="preserve"> nr </w:t>
      </w:r>
      <w:r w:rsidR="001830D9" w:rsidRPr="007C47AF">
        <w:rPr>
          <w:rFonts w:asciiTheme="minorHAnsi" w:hAnsiTheme="minorHAnsi" w:cstheme="minorHAnsi"/>
          <w:i/>
          <w:sz w:val="22"/>
          <w:szCs w:val="22"/>
          <w:u w:val="single"/>
        </w:rPr>
        <w:t>1</w:t>
      </w:r>
      <w:r w:rsidR="00CE2B41">
        <w:rPr>
          <w:rFonts w:asciiTheme="minorHAnsi" w:hAnsiTheme="minorHAnsi" w:cstheme="minorHAnsi"/>
          <w:i/>
          <w:sz w:val="22"/>
          <w:szCs w:val="22"/>
          <w:u w:val="single"/>
        </w:rPr>
        <w:t>4</w:t>
      </w:r>
      <w:r w:rsidR="002025AB" w:rsidRPr="007C47AF">
        <w:rPr>
          <w:rFonts w:asciiTheme="minorHAnsi" w:hAnsiTheme="minorHAnsi" w:cstheme="minorHAnsi"/>
          <w:i/>
          <w:sz w:val="22"/>
          <w:szCs w:val="22"/>
          <w:u w:val="single"/>
        </w:rPr>
        <w:t xml:space="preserve"> do Formularza Oferty</w:t>
      </w:r>
      <w:r w:rsidRPr="007C47AF">
        <w:rPr>
          <w:rFonts w:asciiTheme="minorHAnsi" w:hAnsiTheme="minorHAnsi" w:cstheme="minorHAnsi"/>
          <w:sz w:val="22"/>
          <w:szCs w:val="22"/>
        </w:rPr>
        <w:t>;</w:t>
      </w:r>
    </w:p>
    <w:p w14:paraId="1835C6B5" w14:textId="77777777" w:rsidR="0029422F" w:rsidRPr="00E178CE" w:rsidRDefault="00AE520B" w:rsidP="0029422F">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hAnsiTheme="minorHAnsi" w:cstheme="minorHAnsi"/>
          <w:sz w:val="22"/>
          <w:szCs w:val="22"/>
        </w:rPr>
        <w:t>oświadczenie</w:t>
      </w:r>
      <w:r w:rsidR="00831986" w:rsidRPr="007C47AF">
        <w:rPr>
          <w:rFonts w:asciiTheme="minorHAnsi" w:hAnsiTheme="minorHAnsi" w:cstheme="minorHAnsi"/>
          <w:sz w:val="22"/>
          <w:szCs w:val="22"/>
        </w:rPr>
        <w:t xml:space="preserve"> Wykonawcy, że w przypadku wyboru jego oferty, w terminie wskazanym </w:t>
      </w:r>
      <w:r w:rsidR="00A87988" w:rsidRPr="007C47AF">
        <w:rPr>
          <w:rFonts w:asciiTheme="minorHAnsi" w:hAnsiTheme="minorHAnsi" w:cstheme="minorHAnsi"/>
          <w:sz w:val="22"/>
          <w:szCs w:val="22"/>
        </w:rPr>
        <w:t>przez Zamawiającego jednak nie później niż przed dniem podpisania umowy</w:t>
      </w:r>
      <w:r w:rsidR="00831986" w:rsidRPr="007C47AF">
        <w:rPr>
          <w:rFonts w:asciiTheme="minorHAnsi" w:hAnsiTheme="minorHAnsi" w:cstheme="minorHAnsi"/>
          <w:sz w:val="22"/>
          <w:szCs w:val="22"/>
        </w:rPr>
        <w:t xml:space="preserve"> </w:t>
      </w:r>
      <w:r w:rsidR="00A87988" w:rsidRPr="007C47AF">
        <w:rPr>
          <w:rFonts w:asciiTheme="minorHAnsi" w:hAnsiTheme="minorHAnsi" w:cstheme="minorHAnsi"/>
          <w:sz w:val="22"/>
          <w:szCs w:val="22"/>
        </w:rPr>
        <w:t>z</w:t>
      </w:r>
      <w:r w:rsidR="00831986" w:rsidRPr="007C47AF">
        <w:rPr>
          <w:rFonts w:asciiTheme="minorHAnsi" w:hAnsiTheme="minorHAnsi" w:cstheme="minorHAnsi"/>
          <w:sz w:val="22"/>
          <w:szCs w:val="22"/>
        </w:rPr>
        <w:t>ostanie Zamawiającemu przedłożony opłacony dokument lub aktualne ubezpieczenie od odpowiedzialności cywilnej OC (wraz z dowodem zapłaty składki) w zakresie prowadzonej działalności zwią</w:t>
      </w:r>
      <w:r w:rsidR="000B31E2" w:rsidRPr="007C47AF">
        <w:rPr>
          <w:rFonts w:asciiTheme="minorHAnsi" w:hAnsiTheme="minorHAnsi" w:cstheme="minorHAnsi"/>
          <w:sz w:val="22"/>
          <w:szCs w:val="22"/>
        </w:rPr>
        <w:t xml:space="preserve">zanej z przedmiotem zamówienia </w:t>
      </w:r>
      <w:r w:rsidR="001354FC" w:rsidRPr="007C47AF">
        <w:rPr>
          <w:rFonts w:asciiTheme="minorHAnsi" w:hAnsiTheme="minorHAnsi" w:cstheme="minorHAnsi"/>
          <w:sz w:val="22"/>
          <w:szCs w:val="22"/>
        </w:rPr>
        <w:t xml:space="preserve">przez cały okres wykonywania zamówienia </w:t>
      </w:r>
      <w:r w:rsidR="000B31E2" w:rsidRPr="007C47AF">
        <w:rPr>
          <w:rFonts w:asciiTheme="minorHAnsi" w:hAnsiTheme="minorHAnsi" w:cstheme="minorHAnsi"/>
          <w:sz w:val="22"/>
          <w:szCs w:val="22"/>
        </w:rPr>
        <w:t>na</w:t>
      </w:r>
      <w:r w:rsidR="003600DF" w:rsidRPr="007C47AF">
        <w:rPr>
          <w:rFonts w:asciiTheme="minorHAnsi" w:hAnsiTheme="minorHAnsi" w:cstheme="minorHAnsi"/>
          <w:sz w:val="22"/>
          <w:szCs w:val="22"/>
        </w:rPr>
        <w:t xml:space="preserve"> sumę</w:t>
      </w:r>
      <w:r w:rsidR="00831986" w:rsidRPr="007C47AF">
        <w:rPr>
          <w:rFonts w:asciiTheme="minorHAnsi" w:hAnsiTheme="minorHAnsi" w:cstheme="minorHAnsi"/>
          <w:sz w:val="22"/>
          <w:szCs w:val="22"/>
        </w:rPr>
        <w:t xml:space="preserve"> ubezpieczenia nie mniejszą </w:t>
      </w:r>
      <w:r w:rsidR="000B31E2" w:rsidRPr="007C47AF">
        <w:rPr>
          <w:rFonts w:asciiTheme="minorHAnsi" w:hAnsiTheme="minorHAnsi" w:cstheme="minorHAnsi"/>
          <w:sz w:val="22"/>
          <w:szCs w:val="22"/>
        </w:rPr>
        <w:t xml:space="preserve">niż wymienioną w pkt. 1.4.1 w Rozdziale IV </w:t>
      </w:r>
      <w:r w:rsidR="002F3DDC" w:rsidRPr="007C47AF">
        <w:rPr>
          <w:rFonts w:asciiTheme="minorHAnsi" w:hAnsiTheme="minorHAnsi" w:cstheme="minorHAnsi"/>
          <w:sz w:val="22"/>
          <w:szCs w:val="22"/>
        </w:rPr>
        <w:t xml:space="preserve">- </w:t>
      </w:r>
      <w:r w:rsidR="002F3DDC" w:rsidRPr="007C47AF">
        <w:rPr>
          <w:rFonts w:asciiTheme="minorHAnsi" w:hAnsiTheme="minorHAnsi" w:cstheme="minorHAnsi"/>
          <w:i/>
          <w:sz w:val="22"/>
          <w:szCs w:val="22"/>
          <w:u w:val="single"/>
        </w:rPr>
        <w:t xml:space="preserve">Załącznik nr </w:t>
      </w:r>
      <w:r w:rsidRPr="007C47AF">
        <w:rPr>
          <w:rFonts w:asciiTheme="minorHAnsi" w:hAnsiTheme="minorHAnsi" w:cstheme="minorHAnsi"/>
          <w:i/>
          <w:sz w:val="22"/>
          <w:szCs w:val="22"/>
          <w:u w:val="single"/>
        </w:rPr>
        <w:t>6</w:t>
      </w:r>
      <w:r w:rsidR="002F3DDC" w:rsidRPr="007C47AF">
        <w:rPr>
          <w:rFonts w:asciiTheme="minorHAnsi" w:hAnsiTheme="minorHAnsi" w:cstheme="minorHAnsi"/>
          <w:i/>
          <w:sz w:val="22"/>
          <w:szCs w:val="22"/>
          <w:u w:val="single"/>
        </w:rPr>
        <w:t xml:space="preserve"> do Formularza Oferty</w:t>
      </w:r>
      <w:r w:rsidR="000B31E2" w:rsidRPr="007C47AF">
        <w:rPr>
          <w:rFonts w:asciiTheme="minorHAnsi" w:hAnsiTheme="minorHAnsi" w:cstheme="minorHAnsi"/>
          <w:i/>
          <w:sz w:val="22"/>
          <w:szCs w:val="22"/>
          <w:u w:val="single"/>
        </w:rPr>
        <w:t xml:space="preserve"> – Wzór </w:t>
      </w:r>
      <w:r w:rsidRPr="007C47AF">
        <w:rPr>
          <w:rFonts w:asciiTheme="minorHAnsi" w:hAnsiTheme="minorHAnsi" w:cstheme="minorHAnsi"/>
          <w:i/>
          <w:sz w:val="22"/>
          <w:szCs w:val="22"/>
          <w:u w:val="single"/>
        </w:rPr>
        <w:t>oświadczenia</w:t>
      </w:r>
      <w:r w:rsidR="000F22F0" w:rsidRPr="007C47AF">
        <w:rPr>
          <w:rFonts w:asciiTheme="minorHAnsi" w:hAnsiTheme="minorHAnsi" w:cstheme="minorHAnsi"/>
          <w:i/>
          <w:sz w:val="22"/>
          <w:szCs w:val="22"/>
          <w:u w:val="single"/>
        </w:rPr>
        <w:t>;</w:t>
      </w:r>
    </w:p>
    <w:p w14:paraId="6214C75F" w14:textId="77777777" w:rsidR="00E178CE" w:rsidRPr="007C47AF" w:rsidRDefault="00662763" w:rsidP="00E178CE">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2084167768"/>
          <w:placeholder>
            <w:docPart w:val="406A36BEBC8A4DAFB484112CDD8992B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178CE">
            <w:rPr>
              <w:rFonts w:asciiTheme="minorHAnsi" w:eastAsiaTheme="minorHAnsi" w:hAnsiTheme="minorHAnsi" w:cs="Arial"/>
              <w:b/>
              <w:sz w:val="22"/>
              <w:szCs w:val="22"/>
              <w:lang w:eastAsia="en-US"/>
            </w:rPr>
            <w:t>Niniejszy zapis obowiązuje</w:t>
          </w:r>
        </w:sdtContent>
      </w:sdt>
      <w:r w:rsidR="00E178CE" w:rsidRPr="007C47AF">
        <w:rPr>
          <w:rFonts w:asciiTheme="minorHAnsi" w:hAnsiTheme="minorHAnsi" w:cstheme="minorHAnsi"/>
          <w:sz w:val="22"/>
          <w:szCs w:val="22"/>
        </w:rPr>
        <w:t xml:space="preserve"> </w:t>
      </w:r>
    </w:p>
    <w:p w14:paraId="52317B80" w14:textId="5C63AB18" w:rsidR="00E178CE" w:rsidRPr="00E178CE" w:rsidRDefault="00E178CE" w:rsidP="00E178CE">
      <w:pPr>
        <w:pStyle w:val="Tekstpodstawowywcity"/>
        <w:spacing w:line="276" w:lineRule="auto"/>
        <w:ind w:left="1134"/>
        <w:jc w:val="both"/>
        <w:rPr>
          <w:rFonts w:asciiTheme="minorHAnsi" w:hAnsiTheme="minorHAnsi" w:cs="Arial"/>
          <w:sz w:val="22"/>
          <w:szCs w:val="22"/>
        </w:rPr>
      </w:pPr>
      <w:r w:rsidRPr="0078106E">
        <w:rPr>
          <w:rFonts w:asciiTheme="minorHAnsi" w:hAnsiTheme="minorHAnsi" w:cstheme="minorHAnsi"/>
          <w:b/>
          <w:sz w:val="22"/>
          <w:szCs w:val="22"/>
          <w:u w:val="single"/>
        </w:rPr>
        <w:t>kopia</w:t>
      </w:r>
      <w:r w:rsidRPr="0078106E">
        <w:rPr>
          <w:rFonts w:asciiTheme="minorHAnsi" w:hAnsiTheme="minorHAnsi" w:cs="Arial"/>
          <w:b/>
          <w:sz w:val="22"/>
          <w:szCs w:val="22"/>
          <w:u w:val="single"/>
        </w:rPr>
        <w:t xml:space="preserve"> poświadczonych za zgodność z oryginałem sprawozdań finansowych (bilansu, rachunku zysków i strat oraz rachunku z przepływów pieniężnych) za ostatnie dwa lata bilansowe, tj. za rok 201</w:t>
      </w:r>
      <w:r w:rsidR="00AE05D9">
        <w:rPr>
          <w:rFonts w:asciiTheme="minorHAnsi" w:hAnsiTheme="minorHAnsi" w:cs="Arial"/>
          <w:b/>
          <w:sz w:val="22"/>
          <w:szCs w:val="22"/>
          <w:u w:val="single"/>
        </w:rPr>
        <w:t>9</w:t>
      </w:r>
      <w:r w:rsidRPr="0078106E">
        <w:rPr>
          <w:rFonts w:asciiTheme="minorHAnsi" w:hAnsiTheme="minorHAnsi" w:cs="Arial"/>
          <w:b/>
          <w:sz w:val="22"/>
          <w:szCs w:val="22"/>
          <w:u w:val="single"/>
        </w:rPr>
        <w:t xml:space="preserve"> oraz za 20</w:t>
      </w:r>
      <w:r w:rsidR="00AE05D9">
        <w:rPr>
          <w:rFonts w:asciiTheme="minorHAnsi" w:hAnsiTheme="minorHAnsi" w:cs="Arial"/>
          <w:b/>
          <w:sz w:val="22"/>
          <w:szCs w:val="22"/>
          <w:u w:val="single"/>
        </w:rPr>
        <w:t>20</w:t>
      </w:r>
      <w:r w:rsidRPr="0078106E">
        <w:rPr>
          <w:rFonts w:asciiTheme="minorHAnsi" w:hAnsiTheme="minorHAnsi" w:cs="Arial"/>
          <w:b/>
          <w:sz w:val="22"/>
          <w:szCs w:val="22"/>
          <w:u w:val="single"/>
        </w:rPr>
        <w:t xml:space="preserve"> r</w:t>
      </w:r>
      <w:r>
        <w:rPr>
          <w:rFonts w:asciiTheme="minorHAnsi" w:hAnsiTheme="minorHAnsi" w:cs="Arial"/>
          <w:sz w:val="22"/>
          <w:szCs w:val="22"/>
        </w:rPr>
        <w:t>.</w:t>
      </w:r>
      <w:r w:rsidRPr="00F00F28">
        <w:rPr>
          <w:rFonts w:asciiTheme="minorHAnsi" w:hAnsiTheme="minorHAnsi" w:cs="Arial"/>
          <w:sz w:val="22"/>
          <w:szCs w:val="22"/>
        </w:rPr>
        <w:t xml:space="preserve"> - </w:t>
      </w:r>
      <w:r w:rsidRPr="00F00F28">
        <w:rPr>
          <w:rFonts w:asciiTheme="minorHAnsi" w:hAnsiTheme="minorHAnsi" w:cs="Arial"/>
          <w:i/>
          <w:sz w:val="22"/>
          <w:szCs w:val="22"/>
          <w:u w:val="single"/>
        </w:rPr>
        <w:t>Załącznik nr 16 do Formularza Oferty;</w:t>
      </w:r>
    </w:p>
    <w:p w14:paraId="4F5BBE3B" w14:textId="77777777" w:rsidR="00796875" w:rsidRPr="007C47AF" w:rsidRDefault="00662763" w:rsidP="00851D72">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00F28">
            <w:rPr>
              <w:rFonts w:asciiTheme="minorHAnsi" w:eastAsiaTheme="minorHAnsi" w:hAnsiTheme="minorHAnsi" w:cs="Arial"/>
              <w:b/>
              <w:sz w:val="22"/>
              <w:szCs w:val="22"/>
              <w:lang w:eastAsia="en-US"/>
            </w:rPr>
            <w:t>Niniejszy zapis obowiązuje</w:t>
          </w:r>
        </w:sdtContent>
      </w:sdt>
      <w:r w:rsidR="00796875" w:rsidRPr="007C47AF">
        <w:rPr>
          <w:rFonts w:asciiTheme="minorHAnsi" w:hAnsiTheme="minorHAnsi" w:cstheme="minorHAnsi"/>
          <w:sz w:val="22"/>
          <w:szCs w:val="22"/>
        </w:rPr>
        <w:t xml:space="preserve"> </w:t>
      </w:r>
    </w:p>
    <w:p w14:paraId="0D9DCA62" w14:textId="54F5A405" w:rsidR="0029422F" w:rsidRPr="00F00F28" w:rsidRDefault="00604E37" w:rsidP="00E178CE">
      <w:pPr>
        <w:pStyle w:val="Tekstpodstawowywcity"/>
        <w:spacing w:line="276" w:lineRule="auto"/>
        <w:ind w:left="1134"/>
        <w:jc w:val="both"/>
        <w:rPr>
          <w:rFonts w:asciiTheme="minorHAnsi" w:hAnsiTheme="minorHAnsi" w:cs="Arial"/>
          <w:sz w:val="22"/>
          <w:szCs w:val="22"/>
        </w:rPr>
      </w:pPr>
      <w:r w:rsidRPr="0086146B">
        <w:rPr>
          <w:rFonts w:asciiTheme="minorHAnsi" w:hAnsiTheme="minorHAnsi" w:cstheme="minorHAnsi"/>
          <w:sz w:val="22"/>
          <w:szCs w:val="22"/>
        </w:rPr>
        <w:t>kopia poświadczonej za zgodność z oryginałem informacji banku lub spółdzielczej kasy oszczędnościowo-kredytowej, potwierdzająca posiadanie środków finansowych lub zdolnośc</w:t>
      </w:r>
      <w:r>
        <w:rPr>
          <w:rFonts w:asciiTheme="minorHAnsi" w:hAnsiTheme="minorHAnsi" w:cstheme="minorHAnsi"/>
          <w:sz w:val="22"/>
          <w:szCs w:val="22"/>
        </w:rPr>
        <w:t xml:space="preserve">i kredytowej na poziomie min. </w:t>
      </w:r>
      <w:r w:rsidR="00AE05D9" w:rsidRPr="0078106E">
        <w:rPr>
          <w:rFonts w:asciiTheme="minorHAnsi" w:hAnsiTheme="minorHAnsi" w:cstheme="minorHAnsi"/>
          <w:b/>
          <w:sz w:val="22"/>
          <w:szCs w:val="22"/>
        </w:rPr>
        <w:t>2 0</w:t>
      </w:r>
      <w:r w:rsidRPr="0078106E">
        <w:rPr>
          <w:rFonts w:asciiTheme="minorHAnsi" w:hAnsiTheme="minorHAnsi" w:cstheme="minorHAnsi"/>
          <w:b/>
          <w:sz w:val="22"/>
          <w:szCs w:val="22"/>
        </w:rPr>
        <w:t>00 000 zł</w:t>
      </w:r>
      <w:r w:rsidRPr="0086146B">
        <w:rPr>
          <w:rFonts w:asciiTheme="minorHAnsi" w:hAnsiTheme="minorHAnsi" w:cstheme="minorHAnsi"/>
          <w:sz w:val="22"/>
          <w:szCs w:val="22"/>
        </w:rPr>
        <w:t xml:space="preserve">, słownie: [słownie: </w:t>
      </w:r>
      <w:r w:rsidR="00AE05D9">
        <w:rPr>
          <w:rFonts w:asciiTheme="minorHAnsi" w:hAnsiTheme="minorHAnsi" w:cstheme="minorHAnsi"/>
          <w:sz w:val="22"/>
          <w:szCs w:val="22"/>
        </w:rPr>
        <w:t xml:space="preserve">dwa miliony </w:t>
      </w:r>
      <w:r w:rsidRPr="0086146B">
        <w:rPr>
          <w:rFonts w:asciiTheme="minorHAnsi" w:hAnsiTheme="minorHAnsi" w:cstheme="minorHAnsi"/>
          <w:sz w:val="22"/>
          <w:szCs w:val="22"/>
        </w:rPr>
        <w:t>złotych]; wystawiona nie wcześniej niż 1 miesiąc przed upływem terminu składania ofert</w:t>
      </w:r>
      <w:r>
        <w:rPr>
          <w:rFonts w:asciiTheme="minorHAnsi" w:hAnsiTheme="minorHAnsi" w:cstheme="minorHAnsi"/>
          <w:sz w:val="22"/>
          <w:szCs w:val="22"/>
        </w:rPr>
        <w:t xml:space="preserve"> - </w:t>
      </w:r>
      <w:r w:rsidRPr="00942809">
        <w:rPr>
          <w:rFonts w:asciiTheme="minorHAnsi" w:hAnsiTheme="minorHAnsi" w:cstheme="minorHAnsi"/>
          <w:i/>
          <w:sz w:val="22"/>
          <w:szCs w:val="22"/>
          <w:u w:val="single"/>
        </w:rPr>
        <w:t>Załącznik nr 16 do Formularza Oferty;</w:t>
      </w:r>
    </w:p>
    <w:p w14:paraId="7969C91F" w14:textId="77777777" w:rsidR="002130EB" w:rsidRPr="007C47AF" w:rsidRDefault="002130EB" w:rsidP="00665A62">
      <w:pPr>
        <w:pStyle w:val="Akapitzlist"/>
        <w:numPr>
          <w:ilvl w:val="1"/>
          <w:numId w:val="13"/>
        </w:numPr>
        <w:spacing w:before="120" w:after="0"/>
        <w:ind w:left="1134" w:hanging="567"/>
        <w:contextualSpacing w:val="0"/>
        <w:jc w:val="both"/>
        <w:rPr>
          <w:rFonts w:asciiTheme="minorHAnsi" w:hAnsiTheme="minorHAnsi"/>
        </w:rPr>
      </w:pPr>
      <w:r w:rsidRPr="007C47AF">
        <w:rPr>
          <w:rFonts w:asciiTheme="minorHAnsi" w:hAnsiTheme="minorHAnsi" w:cs="Arial"/>
          <w:lang w:eastAsia="ja-JP"/>
        </w:rPr>
        <w:t xml:space="preserve">podpisane oświadczenie Wykonawcy </w:t>
      </w:r>
      <w:r w:rsidRPr="007C47AF">
        <w:rPr>
          <w:rFonts w:asciiTheme="minorHAnsi" w:hAnsiTheme="minorHAnsi" w:cs="Arial"/>
        </w:rPr>
        <w:t xml:space="preserve">o wypełnieniu obowiązku </w:t>
      </w:r>
      <w:r w:rsidR="00570C3F" w:rsidRPr="007C47AF">
        <w:rPr>
          <w:rFonts w:asciiTheme="minorHAnsi" w:hAnsiTheme="minorHAnsi" w:cs="Arial"/>
        </w:rPr>
        <w:t>informacyjnego przewidzianego w </w:t>
      </w:r>
      <w:r w:rsidRPr="007C47AF">
        <w:rPr>
          <w:rFonts w:asciiTheme="minorHAnsi" w:hAnsiTheme="minorHAnsi" w:cs="Arial"/>
        </w:rPr>
        <w:t xml:space="preserve">art. 13 lub art. 14 RODO wobec osób fizycznych, od których dane osobowe bezpośrednio lub pośrednio pozyskał, </w:t>
      </w:r>
      <w:r w:rsidR="001807BE" w:rsidRPr="007C47AF">
        <w:rPr>
          <w:rFonts w:asciiTheme="minorHAnsi" w:hAnsiTheme="minorHAnsi" w:cs="Arial"/>
        </w:rPr>
        <w:t xml:space="preserve">lub których dane pozyskał, </w:t>
      </w:r>
      <w:r w:rsidRPr="007C47AF">
        <w:rPr>
          <w:rFonts w:asciiTheme="minorHAnsi" w:hAnsiTheme="minorHAnsi" w:cs="Arial"/>
        </w:rPr>
        <w:t xml:space="preserve">którego wzór stanowi </w:t>
      </w:r>
      <w:r w:rsidR="000F22F0" w:rsidRPr="007C47AF">
        <w:rPr>
          <w:rFonts w:asciiTheme="minorHAnsi" w:hAnsiTheme="minorHAnsi" w:cs="Arial"/>
        </w:rPr>
        <w:t xml:space="preserve">- </w:t>
      </w:r>
      <w:r w:rsidRPr="007C47AF">
        <w:rPr>
          <w:rFonts w:asciiTheme="minorHAnsi" w:hAnsiTheme="minorHAnsi" w:cs="Arial"/>
          <w:i/>
          <w:u w:val="single"/>
        </w:rPr>
        <w:t xml:space="preserve">Załącznik nr </w:t>
      </w:r>
      <w:r w:rsidR="00BA5B30" w:rsidRPr="007C47AF">
        <w:rPr>
          <w:rFonts w:asciiTheme="minorHAnsi" w:hAnsiTheme="minorHAnsi" w:cs="Arial"/>
          <w:i/>
          <w:u w:val="single"/>
        </w:rPr>
        <w:t>9</w:t>
      </w:r>
      <w:r w:rsidRPr="007C47AF">
        <w:rPr>
          <w:rFonts w:asciiTheme="minorHAnsi" w:hAnsiTheme="minorHAnsi" w:cs="Arial"/>
          <w:i/>
          <w:u w:val="single"/>
        </w:rPr>
        <w:t xml:space="preserve"> do </w:t>
      </w:r>
      <w:r w:rsidR="000F22F0" w:rsidRPr="007C47AF">
        <w:rPr>
          <w:rFonts w:asciiTheme="minorHAnsi" w:hAnsiTheme="minorHAnsi" w:cs="Arial"/>
          <w:i/>
          <w:u w:val="single"/>
        </w:rPr>
        <w:t>Formularza Oferty;</w:t>
      </w:r>
    </w:p>
    <w:p w14:paraId="6A559AF4" w14:textId="77777777" w:rsidR="00481D1A" w:rsidRPr="007C47AF" w:rsidRDefault="001C435D"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t>Poświadczenia „za zgodność z oryginałem” należy dokonać poprzez umieszczenie na kopii każdej zapisanej strony dokumentu czytelnego określenia: „za zgodność z oryginałem” (lub innego – o</w:t>
      </w:r>
      <w:r w:rsidR="00D61102" w:rsidRPr="007C47AF">
        <w:rPr>
          <w:rFonts w:asciiTheme="minorHAnsi" w:hAnsiTheme="minorHAnsi"/>
        </w:rPr>
        <w:t> </w:t>
      </w:r>
      <w:r w:rsidRPr="007C47AF">
        <w:rPr>
          <w:rFonts w:asciiTheme="minorHAnsi" w:hAnsiTheme="minorHAnsi"/>
        </w:rPr>
        <w:t>tożsamym znaczeniu) wraz z datą i podpisem osoby upo</w:t>
      </w:r>
      <w:r w:rsidR="00481D1A" w:rsidRPr="007C47AF">
        <w:rPr>
          <w:rFonts w:asciiTheme="minorHAnsi" w:hAnsiTheme="minorHAnsi"/>
        </w:rPr>
        <w:t>ważnionej do reprezentowania:</w:t>
      </w:r>
    </w:p>
    <w:p w14:paraId="712663AC" w14:textId="77777777" w:rsidR="007041B9" w:rsidRPr="007C47AF" w:rsidRDefault="00481D1A"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t>Wykonawcy</w:t>
      </w:r>
      <w:r w:rsidR="00B905E4" w:rsidRPr="007C47AF">
        <w:rPr>
          <w:rFonts w:asciiTheme="minorHAnsi" w:hAnsiTheme="minorHAnsi"/>
        </w:rPr>
        <w:t>,</w:t>
      </w:r>
    </w:p>
    <w:p w14:paraId="68CA9FF0" w14:textId="77777777" w:rsidR="007041B9" w:rsidRPr="007C47AF" w:rsidRDefault="001C435D"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t>Wykonawcy wspólnie ubiegającego się o udzielenie zamówienia</w:t>
      </w:r>
      <w:r w:rsidR="00B905E4" w:rsidRPr="007C47AF">
        <w:rPr>
          <w:rFonts w:asciiTheme="minorHAnsi" w:hAnsiTheme="minorHAnsi"/>
        </w:rPr>
        <w:t>,</w:t>
      </w:r>
    </w:p>
    <w:p w14:paraId="4066AE1A" w14:textId="77777777" w:rsidR="007041B9" w:rsidRPr="007C47AF" w:rsidRDefault="00B905E4"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t>Podwykonawcy, w zakresie dokumentów, dotyczących każdego z Podwykonawców.</w:t>
      </w:r>
    </w:p>
    <w:p w14:paraId="3E31F536" w14:textId="77777777" w:rsidR="007041B9" w:rsidRPr="007C47AF" w:rsidRDefault="00481D1A"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eastAsia="Verdana,Bold" w:hAnsiTheme="minorHAnsi" w:cs="Tahoma"/>
        </w:rPr>
        <w:t>Poświadczenie za zgodność z oryginałem powinno być sporządzone w sposób umożliwiający identyfikację podpisu (np. wraz z imienną pieczątką osoby poświadczającej kopię dokumentu za zgodność z oryginałem).</w:t>
      </w:r>
    </w:p>
    <w:p w14:paraId="1D98E353" w14:textId="77777777" w:rsidR="00481D1A" w:rsidRPr="007C47AF" w:rsidRDefault="00826E65"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t xml:space="preserve">Jeżeli termin składania ofert ulegnie przesunięciu, wówczas dokumenty, które do upływu nowego terminu tracą ważność, winny zostać </w:t>
      </w:r>
      <w:r w:rsidR="00481D1A" w:rsidRPr="007C47AF">
        <w:rPr>
          <w:rFonts w:asciiTheme="minorHAnsi" w:hAnsiTheme="minorHAnsi"/>
        </w:rPr>
        <w:t>uaktualnione</w:t>
      </w:r>
      <w:r w:rsidRPr="007C47AF">
        <w:rPr>
          <w:rFonts w:asciiTheme="minorHAnsi" w:hAnsi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14:paraId="1FCD16EE" w14:textId="77777777" w:rsidTr="003A27A8">
        <w:tc>
          <w:tcPr>
            <w:tcW w:w="10054" w:type="dxa"/>
            <w:shd w:val="clear" w:color="auto" w:fill="D9D9D9" w:themeFill="background1" w:themeFillShade="D9"/>
          </w:tcPr>
          <w:p w14:paraId="28A6BDD3" w14:textId="77777777" w:rsidR="008E4D3E" w:rsidRPr="007C47AF" w:rsidRDefault="008E4D3E" w:rsidP="005C4415">
            <w:pPr>
              <w:pStyle w:val="Nagwek1"/>
              <w:spacing w:before="40" w:after="40"/>
              <w:ind w:left="1872" w:hanging="1872"/>
              <w:jc w:val="left"/>
              <w:rPr>
                <w:rFonts w:asciiTheme="minorHAnsi" w:hAnsiTheme="minorHAnsi"/>
                <w:sz w:val="22"/>
                <w:szCs w:val="22"/>
              </w:rPr>
            </w:pPr>
            <w:bookmarkStart w:id="7" w:name="_Toc19239455"/>
            <w:r w:rsidRPr="007C47AF">
              <w:rPr>
                <w:rFonts w:asciiTheme="minorHAnsi" w:hAnsiTheme="minorHAnsi"/>
                <w:sz w:val="22"/>
                <w:szCs w:val="22"/>
              </w:rPr>
              <w:t xml:space="preserve">ROZDZIAŁ </w:t>
            </w:r>
            <w:r w:rsidR="00230853" w:rsidRPr="007C47AF">
              <w:rPr>
                <w:rFonts w:asciiTheme="minorHAnsi" w:hAnsiTheme="minorHAnsi"/>
                <w:sz w:val="22"/>
                <w:szCs w:val="22"/>
              </w:rPr>
              <w:t>V</w:t>
            </w:r>
            <w:r w:rsidRPr="007C47AF">
              <w:rPr>
                <w:rFonts w:asciiTheme="minorHAnsi" w:hAnsiTheme="minorHAnsi"/>
                <w:sz w:val="22"/>
                <w:szCs w:val="22"/>
              </w:rPr>
              <w:t>I –</w:t>
            </w:r>
            <w:r w:rsidR="00982875" w:rsidRPr="007C47AF">
              <w:rPr>
                <w:rFonts w:asciiTheme="minorHAnsi" w:hAnsiTheme="minorHAnsi"/>
                <w:sz w:val="22"/>
                <w:szCs w:val="22"/>
              </w:rPr>
              <w:t xml:space="preserve"> </w:t>
            </w:r>
            <w:r w:rsidR="005C4415" w:rsidRPr="007C47AF">
              <w:rPr>
                <w:rFonts w:asciiTheme="minorHAnsi" w:hAnsiTheme="minorHAnsi"/>
                <w:sz w:val="22"/>
                <w:szCs w:val="22"/>
              </w:rPr>
              <w:t xml:space="preserve"> </w:t>
            </w:r>
            <w:r w:rsidR="00982875" w:rsidRPr="007C47AF">
              <w:rPr>
                <w:rFonts w:asciiTheme="minorHAnsi" w:hAnsiTheme="minorHAnsi"/>
                <w:sz w:val="22"/>
                <w:szCs w:val="22"/>
                <w:lang w:val="pl-PL"/>
              </w:rPr>
              <w:t>Informacje o sposobie por</w:t>
            </w:r>
            <w:r w:rsidR="005C4415" w:rsidRPr="007C47AF">
              <w:rPr>
                <w:rFonts w:asciiTheme="minorHAnsi" w:hAnsiTheme="minorHAnsi"/>
                <w:sz w:val="22"/>
                <w:szCs w:val="22"/>
                <w:lang w:val="pl-PL"/>
              </w:rPr>
              <w:t>ozumiewania się Zamawiającego z </w:t>
            </w:r>
            <w:r w:rsidR="00982875" w:rsidRPr="007C47AF">
              <w:rPr>
                <w:rFonts w:asciiTheme="minorHAnsi" w:hAnsiTheme="minorHAnsi"/>
                <w:sz w:val="22"/>
                <w:szCs w:val="22"/>
                <w:lang w:val="pl-PL"/>
              </w:rPr>
              <w:t>Wykonawcami oraz przekazywania oświadczeń i dokumentów</w:t>
            </w:r>
            <w:bookmarkEnd w:id="7"/>
          </w:p>
        </w:tc>
      </w:tr>
    </w:tbl>
    <w:p w14:paraId="75D78C38" w14:textId="77777777" w:rsidR="001747F1" w:rsidRPr="00A941D5" w:rsidRDefault="001747F1" w:rsidP="0078106E">
      <w:pPr>
        <w:pStyle w:val="Akapitzlist"/>
        <w:numPr>
          <w:ilvl w:val="0"/>
          <w:numId w:val="16"/>
        </w:numPr>
        <w:spacing w:before="120" w:after="120" w:line="259" w:lineRule="auto"/>
        <w:ind w:left="357" w:hanging="357"/>
        <w:jc w:val="both"/>
        <w:rPr>
          <w:rFonts w:cstheme="minorHAnsi"/>
        </w:rPr>
      </w:pPr>
      <w:r w:rsidRPr="00A941D5">
        <w:rPr>
          <w:rFonts w:cstheme="minorHAnsi"/>
        </w:rPr>
        <w:t>W postępowaniu obowiązuje zasada pisemności, przy czym:</w:t>
      </w:r>
    </w:p>
    <w:p w14:paraId="692B2678" w14:textId="77777777" w:rsidR="001747F1" w:rsidRPr="00A941D5" w:rsidRDefault="001747F1" w:rsidP="001747F1">
      <w:pPr>
        <w:pStyle w:val="Akapitzlist"/>
        <w:numPr>
          <w:ilvl w:val="1"/>
          <w:numId w:val="16"/>
        </w:numPr>
        <w:spacing w:after="160" w:line="259" w:lineRule="auto"/>
        <w:jc w:val="both"/>
        <w:rPr>
          <w:rFonts w:cstheme="minorHAnsi"/>
        </w:rPr>
      </w:pPr>
      <w:r w:rsidRPr="00A941D5">
        <w:rPr>
          <w:rFonts w:cstheme="minorHAnsi"/>
        </w:rPr>
        <w:t xml:space="preserve">oferty, wyjaśnienia/uzupełnienia treści oferty, załączniki do oferty, oświadczenie o przedłużeniu terminu związania ofertą, protokół z negocjacji oraz inna korespondencja składana jest za pośrednictwem środków komunikacji elektronicznej – na stronie internetowej </w:t>
      </w:r>
      <w:r w:rsidRPr="00A941D5">
        <w:rPr>
          <w:rStyle w:val="Hipercze"/>
        </w:rPr>
        <w:t>https://grupaenea.logintrade.net/</w:t>
      </w:r>
      <w:r w:rsidRPr="00A941D5">
        <w:rPr>
          <w:rFonts w:cstheme="minorHAnsi"/>
        </w:rPr>
        <w:t xml:space="preserve">, </w:t>
      </w:r>
    </w:p>
    <w:p w14:paraId="376FB99D" w14:textId="77777777" w:rsidR="001747F1" w:rsidRPr="00A941D5" w:rsidRDefault="001747F1" w:rsidP="001747F1">
      <w:pPr>
        <w:pStyle w:val="Akapitzlist"/>
        <w:numPr>
          <w:ilvl w:val="1"/>
          <w:numId w:val="16"/>
        </w:numPr>
        <w:spacing w:after="160" w:line="259" w:lineRule="auto"/>
        <w:jc w:val="both"/>
        <w:rPr>
          <w:rFonts w:cstheme="minorHAnsi"/>
        </w:rPr>
      </w:pPr>
      <w:r w:rsidRPr="00A941D5">
        <w:rPr>
          <w:rFonts w:cstheme="minorHAnsi"/>
        </w:rPr>
        <w:t xml:space="preserve">wszelkie informacje przekazane lub pozyskane w innej formie niż określonej w pkt powyżej pozostają bez wpływu na postępowanie, chyba, że Zamawiający wyraźnie wskaże inaczej, </w:t>
      </w:r>
    </w:p>
    <w:p w14:paraId="543084B7" w14:textId="77777777" w:rsidR="001747F1" w:rsidRPr="00A941D5" w:rsidRDefault="001747F1" w:rsidP="001747F1">
      <w:pPr>
        <w:pStyle w:val="Akapitzlist"/>
        <w:numPr>
          <w:ilvl w:val="1"/>
          <w:numId w:val="16"/>
        </w:numPr>
        <w:spacing w:after="160" w:line="259" w:lineRule="auto"/>
        <w:jc w:val="both"/>
        <w:rPr>
          <w:rFonts w:cstheme="minorHAnsi"/>
        </w:rPr>
      </w:pPr>
      <w:r w:rsidRPr="00A941D5">
        <w:rPr>
          <w:rFonts w:cstheme="minorHAnsi"/>
        </w:rPr>
        <w:t xml:space="preserve">Oświadczenia, wnioski, zawiadomienia, zapytania oraz inne dokumenty i informacje uważa się za złożone w wyznaczonym terminie, jeżeli ich treść dotarła do adresata przed upływem terminu wyznaczonego przez Zamawiającego. </w:t>
      </w:r>
    </w:p>
    <w:p w14:paraId="646041A9" w14:textId="77777777" w:rsidR="001747F1" w:rsidRPr="00A941D5" w:rsidRDefault="001747F1" w:rsidP="001747F1">
      <w:pPr>
        <w:pStyle w:val="Akapitzlist"/>
        <w:numPr>
          <w:ilvl w:val="1"/>
          <w:numId w:val="16"/>
        </w:numPr>
        <w:spacing w:after="160" w:line="259" w:lineRule="auto"/>
        <w:jc w:val="both"/>
        <w:rPr>
          <w:rFonts w:cstheme="minorHAnsi"/>
        </w:rPr>
      </w:pPr>
      <w:r w:rsidRPr="00A941D5">
        <w:rPr>
          <w:rFonts w:cstheme="minorHAnsi"/>
        </w:rPr>
        <w:t xml:space="preserve">Zamawiający przygotowuje i przeprowadza niniejsze postępowanie w sposób zapewniający zachowanie uczciwej konkurencji oraz równe traktowanie Wykonawców. Czynności związane </w:t>
      </w:r>
      <w:r>
        <w:rPr>
          <w:rFonts w:cstheme="minorHAnsi"/>
        </w:rPr>
        <w:br/>
      </w:r>
      <w:r w:rsidRPr="00A941D5">
        <w:rPr>
          <w:rFonts w:cstheme="minorHAnsi"/>
        </w:rPr>
        <w:t>z przygotowaniem i przeprowadzeniem niniejszego postępowania wykonują osoby zapewniające bezstronność i obiektywizm.</w:t>
      </w:r>
    </w:p>
    <w:p w14:paraId="5BC3E0C9" w14:textId="77777777" w:rsidR="001747F1" w:rsidRPr="00A941D5" w:rsidRDefault="001747F1" w:rsidP="001747F1">
      <w:pPr>
        <w:pStyle w:val="Akapitzlist"/>
        <w:numPr>
          <w:ilvl w:val="0"/>
          <w:numId w:val="16"/>
        </w:numPr>
        <w:spacing w:after="160" w:line="259" w:lineRule="auto"/>
        <w:jc w:val="both"/>
        <w:rPr>
          <w:rFonts w:cstheme="minorHAnsi"/>
        </w:rPr>
      </w:pPr>
      <w:r w:rsidRPr="00A941D5">
        <w:rPr>
          <w:rFonts w:cstheme="minorHAnsi"/>
        </w:rPr>
        <w:t xml:space="preserve">Wszelka komunikacja z Zamawiającym oraz korespondencja do Zamawiającego, w szczególności, oświadczenia, zawiadomienia, zapytania do treści Warunków Zamówienia, oferty itp. odbywa się za pośrednictwem środków komunikacji elektronicznej, na stronie internetowej </w:t>
      </w:r>
      <w:hyperlink r:id="rId14" w:history="1">
        <w:r w:rsidRPr="00A941D5">
          <w:rPr>
            <w:rStyle w:val="Hipercze"/>
            <w:rFonts w:cstheme="minorHAnsi"/>
          </w:rPr>
          <w:t>https://grupaenea.logintrade.net/</w:t>
        </w:r>
      </w:hyperlink>
    </w:p>
    <w:p w14:paraId="04936A8C" w14:textId="77777777" w:rsidR="001747F1" w:rsidRPr="00942809" w:rsidRDefault="001747F1" w:rsidP="001747F1">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Adres e-mail do komunikacji z Wykonawcą, Wykonawca wskazuje w składanej przez siebie Ofercie.</w:t>
      </w:r>
    </w:p>
    <w:p w14:paraId="266B2313" w14:textId="77777777" w:rsidR="001747F1" w:rsidRPr="00942809" w:rsidRDefault="001747F1" w:rsidP="001747F1">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lastRenderedPageBreak/>
        <w:t xml:space="preserve">Zamawiający nie dopuszcza składania pytań drogą telefoniczną. </w:t>
      </w:r>
      <w:r w:rsidRPr="00942809">
        <w:rPr>
          <w:rFonts w:asciiTheme="minorHAnsi" w:hAnsiTheme="minorHAnsi" w:cstheme="minorHAnsi"/>
        </w:rPr>
        <w:t>Zamawiający nie odpowiada za wyjaśnienia dotyczące WZ udzielane Wykonawcom przez inne osoby i instytucje nieuprawnione do kontaktowania się z Wykonawcami.</w:t>
      </w:r>
    </w:p>
    <w:p w14:paraId="772D5BCD" w14:textId="77777777" w:rsidR="001747F1" w:rsidRPr="00942809" w:rsidRDefault="001747F1" w:rsidP="001747F1">
      <w:pPr>
        <w:pStyle w:val="Akapitzlist"/>
        <w:numPr>
          <w:ilvl w:val="0"/>
          <w:numId w:val="16"/>
        </w:numPr>
        <w:spacing w:before="120" w:after="120"/>
        <w:ind w:left="357" w:hanging="357"/>
        <w:contextualSpacing w:val="0"/>
        <w:jc w:val="both"/>
        <w:rPr>
          <w:rFonts w:asciiTheme="minorHAnsi" w:hAnsiTheme="minorHAnsi" w:cstheme="minorHAnsi"/>
          <w:b/>
        </w:rPr>
      </w:pPr>
      <w:r w:rsidRPr="00942809">
        <w:rPr>
          <w:rFonts w:asciiTheme="minorHAnsi" w:hAnsiTheme="minorHAnsi" w:cstheme="minorHAnsi"/>
        </w:rPr>
        <w:t xml:space="preserve">Wykonawca może zadawać pytania oraz zwrócić się o wyjaśnienie treści Warunków Zamówienia oraz może zgłosić propozycje modyfikacji Projektu Umowy zamieszczonego w Części III Ogłoszenia najpóźniej </w:t>
      </w:r>
      <w:r w:rsidRPr="00942809">
        <w:rPr>
          <w:rFonts w:asciiTheme="minorHAnsi" w:hAnsiTheme="minorHAnsi" w:cstheme="minorHAnsi"/>
          <w:b/>
        </w:rPr>
        <w:t>na 4 dni</w:t>
      </w:r>
      <w:r w:rsidRPr="00942809">
        <w:rPr>
          <w:rFonts w:asciiTheme="minorHAnsi" w:hAnsiTheme="minorHAnsi" w:cstheme="minorHAnsi"/>
        </w:rPr>
        <w:t xml:space="preserve"> przed upływem terminu składania Ofert. </w:t>
      </w:r>
    </w:p>
    <w:p w14:paraId="2227C7C1" w14:textId="77777777" w:rsidR="001747F1" w:rsidRPr="00932FA9" w:rsidRDefault="001747F1" w:rsidP="001747F1">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udzieli wyjaśnień niezwłocznie, nie później jednak niż na </w:t>
      </w:r>
      <w:r w:rsidRPr="00942809">
        <w:rPr>
          <w:rFonts w:asciiTheme="minorHAnsi" w:hAnsiTheme="minorHAnsi" w:cstheme="minorHAnsi"/>
          <w:b/>
        </w:rPr>
        <w:t>3 dni</w:t>
      </w:r>
      <w:r w:rsidRPr="00942809">
        <w:rPr>
          <w:rFonts w:asciiTheme="minorHAnsi" w:hAnsiTheme="minorHAnsi" w:cstheme="minorHAnsi"/>
        </w:rPr>
        <w:t xml:space="preserve"> przed upływem terminu składania Ofert na stronie internetowej Zamawiającego </w:t>
      </w:r>
      <w:r w:rsidRPr="00932FA9">
        <w:rPr>
          <w:rStyle w:val="Hipercze"/>
          <w:rFonts w:asciiTheme="minorHAnsi" w:hAnsiTheme="minorHAnsi" w:cstheme="minorHAnsi"/>
        </w:rPr>
        <w:t>https://www.enea.pl/bip/zamowienia/zamowienia-logintrade</w:t>
      </w:r>
    </w:p>
    <w:p w14:paraId="6B26E963" w14:textId="77777777" w:rsidR="001747F1" w:rsidRPr="00942809" w:rsidRDefault="001747F1" w:rsidP="001747F1">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Treść zapytań bez ujawniania źródła wraz z wyjaśnieniami Zamawiający udostępni na stronie internetowej ENEA, na której znajduje się informacja o Warunkach Zamówienia.</w:t>
      </w:r>
    </w:p>
    <w:p w14:paraId="4ED47699" w14:textId="77777777" w:rsidR="001747F1" w:rsidRPr="00942809" w:rsidRDefault="001747F1" w:rsidP="001747F1">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przypadku wpływu pytań ze strony Wykonawców po upływie terminu, w którym Zamawiający ma obowiązek udzielenia odpowiedzi, Zamawiający może udzielić wyjaśnień albo pozostawić wniosek bez rozpoznania.</w:t>
      </w:r>
    </w:p>
    <w:p w14:paraId="47D69A55" w14:textId="77777777" w:rsidR="001747F1" w:rsidRPr="00942809" w:rsidRDefault="001747F1" w:rsidP="001747F1">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 każdym czasie, przed upływem terminu do składania Ofert zmodyfikować treść Warunków Zamówienia. Modyfikacja Warunków Zamówienia może również dotyczyć kryteriów oceny Ofert, a także warunków udziału w postepowaniu oraz sposobu oceny ich spełnienia. Dokonana w ten sposób modyfikacja, która stanowić będzie integralną część Warunków Zamówienia, zostanie udostępniona </w:t>
      </w:r>
      <w:r>
        <w:rPr>
          <w:rFonts w:asciiTheme="minorHAnsi" w:hAnsiTheme="minorHAnsi" w:cstheme="minorHAnsi"/>
        </w:rPr>
        <w:t>zgodnie z pkt 6 powyżej.</w:t>
      </w:r>
      <w:r w:rsidRPr="00942809">
        <w:rPr>
          <w:rFonts w:asciiTheme="minorHAnsi" w:hAnsiTheme="minorHAnsi" w:cstheme="minorHAnsi"/>
        </w:rPr>
        <w:t>.</w:t>
      </w:r>
    </w:p>
    <w:p w14:paraId="0EEB850D" w14:textId="77777777" w:rsidR="001747F1" w:rsidRPr="00942809" w:rsidRDefault="001747F1" w:rsidP="001747F1">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przedłużyć termin składania Ofert przy uwzględnieniu czasu niezbędnego do wprowadzenia w ofertach zmian wynikających z modyfikacji treści Warunków Zamówienia, jednak nie mniej niż o </w:t>
      </w:r>
      <w:r w:rsidRPr="00942809">
        <w:rPr>
          <w:rFonts w:asciiTheme="minorHAnsi" w:hAnsiTheme="minorHAnsi" w:cstheme="minorHAnsi"/>
          <w:b/>
        </w:rPr>
        <w:t>3 dni robocze</w:t>
      </w:r>
      <w:r w:rsidRPr="00942809">
        <w:rPr>
          <w:rFonts w:asciiTheme="minorHAnsi" w:hAnsiTheme="minorHAnsi" w:cstheme="minorHAnsi"/>
        </w:rPr>
        <w:t>.</w:t>
      </w:r>
    </w:p>
    <w:p w14:paraId="7C5BF2D9" w14:textId="77777777" w:rsidR="001747F1" w:rsidRPr="00942809" w:rsidRDefault="001747F1" w:rsidP="001747F1">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postępowaniu wszystkie informacje Zamawiający i Wykonawca przekazują pisemnie lub drogą elektroniczną.</w:t>
      </w:r>
    </w:p>
    <w:p w14:paraId="6E8078B3" w14:textId="77777777" w:rsidR="009D4427" w:rsidRPr="007C47AF" w:rsidRDefault="001747F1" w:rsidP="001747F1">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Jeżeli Zamawiający lub Wykonawca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14:paraId="6F50B8CD" w14:textId="77777777" w:rsidTr="003A27A8">
        <w:tc>
          <w:tcPr>
            <w:tcW w:w="10054" w:type="dxa"/>
            <w:shd w:val="clear" w:color="auto" w:fill="D9D9D9" w:themeFill="background1" w:themeFillShade="D9"/>
          </w:tcPr>
          <w:p w14:paraId="00D7BBEA" w14:textId="77777777" w:rsidR="00A75AE1" w:rsidRPr="007C47AF" w:rsidRDefault="00A75AE1" w:rsidP="003F7FA4">
            <w:pPr>
              <w:pStyle w:val="Nagwek1"/>
              <w:spacing w:before="40" w:after="40"/>
              <w:jc w:val="left"/>
              <w:rPr>
                <w:rFonts w:asciiTheme="minorHAnsi" w:hAnsiTheme="minorHAnsi"/>
                <w:sz w:val="22"/>
                <w:szCs w:val="22"/>
              </w:rPr>
            </w:pPr>
            <w:bookmarkStart w:id="8" w:name="_Toc19239456"/>
            <w:r w:rsidRPr="007C47AF">
              <w:rPr>
                <w:rFonts w:asciiTheme="minorHAnsi" w:hAnsiTheme="minorHAnsi"/>
                <w:sz w:val="22"/>
                <w:szCs w:val="22"/>
              </w:rPr>
              <w:t xml:space="preserve">ROZDZIAŁ </w:t>
            </w:r>
            <w:r w:rsidR="00230853" w:rsidRPr="007C47AF">
              <w:rPr>
                <w:rFonts w:asciiTheme="minorHAnsi" w:hAnsiTheme="minorHAnsi"/>
                <w:sz w:val="22"/>
                <w:szCs w:val="22"/>
              </w:rPr>
              <w:t>VI</w:t>
            </w:r>
            <w:r w:rsidRPr="007C47AF">
              <w:rPr>
                <w:rFonts w:asciiTheme="minorHAnsi" w:hAnsiTheme="minorHAnsi"/>
                <w:sz w:val="22"/>
                <w:szCs w:val="22"/>
              </w:rPr>
              <w:t xml:space="preserve">I – </w:t>
            </w:r>
            <w:r w:rsidR="003F7FA4" w:rsidRPr="007C47AF">
              <w:rPr>
                <w:rFonts w:asciiTheme="minorHAnsi" w:hAnsiTheme="minorHAnsi"/>
                <w:sz w:val="22"/>
                <w:szCs w:val="22"/>
              </w:rPr>
              <w:t>Wadium</w:t>
            </w:r>
            <w:bookmarkEnd w:id="8"/>
          </w:p>
        </w:tc>
      </w:tr>
    </w:tbl>
    <w:p w14:paraId="3BBF6F16" w14:textId="77777777" w:rsidR="00FC758C" w:rsidRPr="007C47AF" w:rsidRDefault="009E38E4" w:rsidP="0001133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7C47AF">
        <w:rPr>
          <w:rFonts w:asciiTheme="minorHAnsi" w:eastAsia="Times New Roman" w:hAnsiTheme="minorHAnsi" w:cstheme="minorHAnsi"/>
          <w:b/>
          <w:lang w:eastAsia="pl-PL"/>
        </w:rPr>
        <w:t>Wadium:</w:t>
      </w:r>
      <w:r w:rsidR="00FC758C" w:rsidRPr="007C47AF">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9E3D6C" w:rsidRPr="009E3D6C">
            <w:rPr>
              <w:rFonts w:asciiTheme="minorHAnsi" w:eastAsia="Times New Roman" w:hAnsiTheme="minorHAnsi" w:cstheme="minorHAnsi"/>
              <w:b/>
              <w:lang w:eastAsia="pl-PL"/>
            </w:rPr>
            <w:t>jest wymagane</w:t>
          </w:r>
        </w:sdtContent>
      </w:sdt>
    </w:p>
    <w:p w14:paraId="3A156760" w14:textId="77777777" w:rsidR="00EA4DF5" w:rsidRPr="007C47AF" w:rsidRDefault="001C4D89"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7C47AF">
        <w:rPr>
          <w:rFonts w:asciiTheme="minorHAnsi" w:eastAsia="Times New Roman" w:hAnsiTheme="minorHAnsi" w:cstheme="minorHAnsi"/>
          <w:lang w:eastAsia="pl-PL"/>
        </w:rPr>
        <w:t>Punkty 3-</w:t>
      </w:r>
      <w:r w:rsidR="00BD7CEC" w:rsidRPr="007C47AF">
        <w:rPr>
          <w:rFonts w:asciiTheme="minorHAnsi" w:eastAsia="Times New Roman" w:hAnsiTheme="minorHAnsi" w:cstheme="minorHAnsi"/>
          <w:lang w:eastAsia="pl-PL"/>
        </w:rPr>
        <w:t>8</w:t>
      </w:r>
      <w:r w:rsidR="00EA4DF5" w:rsidRPr="007C47AF">
        <w:rPr>
          <w:rFonts w:asciiTheme="minorHAnsi" w:eastAsia="Times New Roman" w:hAnsiTheme="minorHAnsi" w:cstheme="minorHAnsi"/>
          <w:lang w:eastAsia="pl-PL"/>
        </w:rPr>
        <w:t xml:space="preserve"> dotyczą tylko sytuacji kiedy wadium jest wymagane.</w:t>
      </w:r>
    </w:p>
    <w:p w14:paraId="622B932F" w14:textId="65D0B948" w:rsidR="001C4D89" w:rsidRPr="00F00F28" w:rsidRDefault="001C4D89"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F00F28">
        <w:rPr>
          <w:rFonts w:asciiTheme="minorHAnsi" w:eastAsia="Times New Roman" w:hAnsiTheme="minorHAnsi" w:cstheme="minorHAnsi"/>
          <w:lang w:eastAsia="pl-PL"/>
        </w:rPr>
        <w:t xml:space="preserve">Wykonawcy składający Oferty przed upływem terminu składania </w:t>
      </w:r>
      <w:r w:rsidR="0026783C" w:rsidRPr="00F00F28">
        <w:rPr>
          <w:rFonts w:asciiTheme="minorHAnsi" w:eastAsia="Times New Roman" w:hAnsiTheme="minorHAnsi" w:cstheme="minorHAnsi"/>
          <w:lang w:eastAsia="pl-PL"/>
        </w:rPr>
        <w:t>O</w:t>
      </w:r>
      <w:r w:rsidRPr="00F00F28">
        <w:rPr>
          <w:rFonts w:asciiTheme="minorHAnsi" w:eastAsia="Times New Roman" w:hAnsiTheme="minorHAnsi" w:cstheme="minorHAnsi"/>
          <w:lang w:eastAsia="pl-PL"/>
        </w:rPr>
        <w:t>fert muszą wnieść wadium w wysokości:</w:t>
      </w:r>
      <w:r w:rsidR="00086800" w:rsidRPr="00F00F28">
        <w:rPr>
          <w:rFonts w:asciiTheme="minorHAnsi" w:eastAsia="Times New Roman" w:hAnsiTheme="minorHAnsi" w:cstheme="minorHAnsi"/>
          <w:lang w:eastAsia="pl-PL"/>
        </w:rPr>
        <w:t xml:space="preserve"> </w:t>
      </w:r>
      <w:sdt>
        <w:sdtPr>
          <w:rPr>
            <w:rFonts w:asciiTheme="minorHAnsi" w:hAnsiTheme="minorHAnsi"/>
            <w:lang w:eastAsia="pl-PL"/>
          </w:rPr>
          <w:id w:val="821779351"/>
          <w:lock w:val="sdtLocked"/>
          <w:placeholder>
            <w:docPart w:val="DefaultPlaceholder_1081868574"/>
          </w:placeholder>
        </w:sdtPr>
        <w:sdtEndPr/>
        <w:sdtContent>
          <w:r w:rsidR="00F00F28" w:rsidRPr="00F00F28">
            <w:rPr>
              <w:rFonts w:asciiTheme="minorHAnsi" w:hAnsiTheme="minorHAnsi"/>
              <w:lang w:eastAsia="pl-PL"/>
            </w:rPr>
            <w:t>[</w:t>
          </w:r>
          <w:r w:rsidR="008D1C34">
            <w:rPr>
              <w:rFonts w:asciiTheme="minorHAnsi" w:hAnsiTheme="minorHAnsi"/>
              <w:b/>
              <w:lang w:eastAsia="pl-PL"/>
            </w:rPr>
            <w:t>8</w:t>
          </w:r>
          <w:r w:rsidR="001747F1">
            <w:rPr>
              <w:rFonts w:asciiTheme="minorHAnsi" w:hAnsiTheme="minorHAnsi"/>
              <w:b/>
              <w:lang w:eastAsia="pl-PL"/>
            </w:rPr>
            <w:t>0</w:t>
          </w:r>
          <w:r w:rsidR="00D55538" w:rsidRPr="007B40E3">
            <w:rPr>
              <w:rFonts w:asciiTheme="minorHAnsi" w:hAnsiTheme="minorHAnsi"/>
              <w:b/>
              <w:lang w:eastAsia="pl-PL"/>
            </w:rPr>
            <w:t> </w:t>
          </w:r>
          <w:r w:rsidR="00F00F28" w:rsidRPr="007B40E3">
            <w:rPr>
              <w:rFonts w:asciiTheme="minorHAnsi" w:hAnsiTheme="minorHAnsi"/>
              <w:b/>
              <w:lang w:eastAsia="pl-PL"/>
            </w:rPr>
            <w:t>000</w:t>
          </w:r>
          <w:r w:rsidR="00F00F28" w:rsidRPr="007B40E3">
            <w:rPr>
              <w:rFonts w:asciiTheme="minorHAnsi" w:hAnsiTheme="minorHAnsi"/>
              <w:lang w:eastAsia="pl-PL"/>
            </w:rPr>
            <w:t xml:space="preserve"> </w:t>
          </w:r>
          <w:r w:rsidR="00F00F28" w:rsidRPr="00F00F28">
            <w:rPr>
              <w:rFonts w:asciiTheme="minorHAnsi" w:hAnsiTheme="minorHAnsi"/>
              <w:lang w:eastAsia="pl-PL"/>
            </w:rPr>
            <w:t>]</w:t>
          </w:r>
        </w:sdtContent>
      </w:sdt>
      <w:r w:rsidR="00BB6FD3" w:rsidRPr="00F00F28">
        <w:rPr>
          <w:rFonts w:asciiTheme="minorHAnsi" w:eastAsia="Times New Roman" w:hAnsiTheme="minorHAnsi" w:cstheme="minorHAnsi"/>
          <w:b/>
          <w:lang w:eastAsia="pl-PL"/>
        </w:rPr>
        <w:t xml:space="preserve"> </w:t>
      </w:r>
      <w:r w:rsidRPr="00F00F28">
        <w:rPr>
          <w:rFonts w:asciiTheme="minorHAnsi" w:eastAsia="Times New Roman" w:hAnsiTheme="minorHAnsi" w:cstheme="minorHAnsi"/>
          <w:b/>
          <w:lang w:eastAsia="pl-PL"/>
        </w:rPr>
        <w:t xml:space="preserve">zł (słownie: </w:t>
      </w:r>
      <w:r w:rsidR="008D1C34">
        <w:rPr>
          <w:rFonts w:asciiTheme="minorHAnsi" w:eastAsia="Times New Roman" w:hAnsiTheme="minorHAnsi" w:cstheme="minorHAnsi"/>
          <w:b/>
          <w:lang w:eastAsia="pl-PL"/>
        </w:rPr>
        <w:t>osiemdziesiąt</w:t>
      </w:r>
      <w:r w:rsidR="00CB3BEE">
        <w:rPr>
          <w:rFonts w:asciiTheme="minorHAnsi" w:eastAsia="Times New Roman" w:hAnsiTheme="minorHAnsi" w:cstheme="minorHAnsi"/>
          <w:b/>
          <w:lang w:eastAsia="pl-PL"/>
        </w:rPr>
        <w:t xml:space="preserve"> </w:t>
      </w:r>
      <w:r w:rsidR="005B777D">
        <w:rPr>
          <w:rFonts w:asciiTheme="minorHAnsi" w:eastAsia="Times New Roman" w:hAnsiTheme="minorHAnsi" w:cstheme="minorHAnsi"/>
          <w:b/>
          <w:lang w:eastAsia="pl-PL"/>
        </w:rPr>
        <w:t xml:space="preserve"> </w:t>
      </w:r>
      <w:r w:rsidR="00F00F28">
        <w:rPr>
          <w:rFonts w:asciiTheme="minorHAnsi" w:eastAsia="Times New Roman" w:hAnsiTheme="minorHAnsi" w:cstheme="minorHAnsi"/>
          <w:b/>
          <w:lang w:eastAsia="pl-PL"/>
        </w:rPr>
        <w:t xml:space="preserve">tysięcy </w:t>
      </w:r>
      <w:r w:rsidRPr="00F00F28">
        <w:rPr>
          <w:rFonts w:asciiTheme="minorHAnsi" w:eastAsia="Times New Roman" w:hAnsiTheme="minorHAnsi" w:cstheme="minorHAnsi"/>
          <w:b/>
          <w:lang w:eastAsia="pl-PL"/>
        </w:rPr>
        <w:t>złotych)</w:t>
      </w:r>
      <w:r w:rsidR="00086800" w:rsidRPr="00F00F28">
        <w:rPr>
          <w:rFonts w:asciiTheme="minorHAnsi" w:eastAsia="Times New Roman" w:hAnsiTheme="minorHAnsi" w:cstheme="minorHAnsi"/>
          <w:b/>
          <w:lang w:eastAsia="pl-PL"/>
        </w:rPr>
        <w:t>.</w:t>
      </w:r>
    </w:p>
    <w:p w14:paraId="3CBA4C97" w14:textId="77777777" w:rsidR="00586A3B" w:rsidRPr="00F00F28" w:rsidRDefault="00586A3B" w:rsidP="0078106E">
      <w:pPr>
        <w:numPr>
          <w:ilvl w:val="0"/>
          <w:numId w:val="15"/>
        </w:numPr>
        <w:spacing w:line="320" w:lineRule="atLeast"/>
        <w:jc w:val="both"/>
        <w:rPr>
          <w:rFonts w:asciiTheme="minorHAnsi" w:eastAsiaTheme="minorHAnsi" w:hAnsiTheme="minorHAnsi" w:cs="Arial"/>
          <w:sz w:val="22"/>
          <w:szCs w:val="22"/>
          <w:lang w:eastAsia="en-US"/>
        </w:rPr>
      </w:pPr>
      <w:r w:rsidRPr="00F00F28">
        <w:rPr>
          <w:rFonts w:asciiTheme="minorHAnsi" w:eastAsiaTheme="minorHAnsi" w:hAnsiTheme="minorHAnsi" w:cs="Arial"/>
          <w:sz w:val="22"/>
          <w:szCs w:val="22"/>
          <w:lang w:eastAsia="en-US"/>
        </w:rPr>
        <w:t>Wadium wnoszone jest przed upływem terminu składania Ofert, w jednej z poniższych form, zgodnie z wyborem Wykonawcy:</w:t>
      </w:r>
    </w:p>
    <w:p w14:paraId="52190084" w14:textId="77777777" w:rsidR="001747F1" w:rsidRPr="009627E7" w:rsidRDefault="001747F1" w:rsidP="0078106E">
      <w:pPr>
        <w:numPr>
          <w:ilvl w:val="1"/>
          <w:numId w:val="15"/>
        </w:numPr>
        <w:spacing w:line="320" w:lineRule="atLeast"/>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pieniądzu - na rachunek bankowy wskazany przez Zamawiającego;</w:t>
      </w:r>
    </w:p>
    <w:p w14:paraId="2435A29E" w14:textId="77777777" w:rsidR="001747F1" w:rsidRPr="009627E7" w:rsidRDefault="001747F1" w:rsidP="0078106E">
      <w:pPr>
        <w:numPr>
          <w:ilvl w:val="1"/>
          <w:numId w:val="15"/>
        </w:numPr>
        <w:spacing w:line="320" w:lineRule="atLeast"/>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gwarancji bankowej;</w:t>
      </w:r>
    </w:p>
    <w:p w14:paraId="38AC58FF" w14:textId="77777777" w:rsidR="001747F1" w:rsidRPr="00CE7F81" w:rsidRDefault="001747F1" w:rsidP="0078106E">
      <w:pPr>
        <w:numPr>
          <w:ilvl w:val="1"/>
          <w:numId w:val="15"/>
        </w:numPr>
        <w:spacing w:line="320" w:lineRule="atLeast"/>
        <w:ind w:left="993" w:hanging="567"/>
        <w:jc w:val="both"/>
        <w:rPr>
          <w:rFonts w:asciiTheme="minorHAnsi" w:eastAsiaTheme="minorHAnsi" w:hAnsiTheme="minorHAnsi" w:cstheme="minorHAnsi"/>
          <w:sz w:val="22"/>
          <w:szCs w:val="22"/>
          <w:lang w:eastAsia="en-US"/>
        </w:rPr>
      </w:pPr>
      <w:r w:rsidRPr="00CE7F81">
        <w:rPr>
          <w:rFonts w:asciiTheme="minorHAnsi" w:eastAsia="Times" w:hAnsiTheme="minorHAnsi" w:cstheme="minorHAnsi"/>
          <w:sz w:val="22"/>
          <w:szCs w:val="22"/>
        </w:rPr>
        <w:t>poręczeniach bankowych lub poręczeniach spółdzielczej kasy oszczędnościowo-kredytowej, z tym</w:t>
      </w:r>
      <w:r w:rsidRPr="00CE7F81">
        <w:rPr>
          <w:rFonts w:asciiTheme="minorHAnsi" w:eastAsiaTheme="minorHAnsi" w:hAnsiTheme="minorHAnsi" w:cstheme="minorHAnsi"/>
          <w:sz w:val="22"/>
          <w:szCs w:val="22"/>
          <w:lang w:eastAsia="en-US"/>
        </w:rPr>
        <w:t xml:space="preserve"> </w:t>
      </w:r>
      <w:r w:rsidRPr="00CE7F81">
        <w:rPr>
          <w:rFonts w:asciiTheme="minorHAnsi" w:eastAsia="Times" w:hAnsiTheme="minorHAnsi" w:cstheme="minorHAnsi"/>
          <w:sz w:val="22"/>
          <w:szCs w:val="22"/>
        </w:rPr>
        <w:t>że poręczenie kasy jest zawsze poręczeniem pieniężnym;</w:t>
      </w:r>
    </w:p>
    <w:p w14:paraId="46DF010F" w14:textId="25AB25A1" w:rsidR="00586A3B" w:rsidRPr="00F00F28" w:rsidRDefault="001747F1" w:rsidP="0078106E">
      <w:pPr>
        <w:numPr>
          <w:ilvl w:val="1"/>
          <w:numId w:val="15"/>
        </w:numPr>
        <w:spacing w:line="320" w:lineRule="atLeast"/>
        <w:ind w:left="993" w:hanging="567"/>
        <w:jc w:val="both"/>
        <w:rPr>
          <w:rFonts w:asciiTheme="minorHAnsi" w:eastAsiaTheme="minorHAnsi" w:hAnsiTheme="minorHAnsi" w:cs="Arial"/>
          <w:sz w:val="22"/>
          <w:szCs w:val="22"/>
          <w:lang w:eastAsia="en-US"/>
        </w:rPr>
      </w:pPr>
      <w:r w:rsidRPr="009627E7">
        <w:rPr>
          <w:rFonts w:asciiTheme="minorHAnsi" w:eastAsiaTheme="minorHAnsi" w:hAnsiTheme="minorHAnsi" w:cstheme="minorHAnsi"/>
          <w:sz w:val="22"/>
          <w:szCs w:val="22"/>
          <w:lang w:eastAsia="en-US"/>
        </w:rPr>
        <w:t>gwarancji ubezpieczeniowej.</w:t>
      </w:r>
    </w:p>
    <w:p w14:paraId="74386ECB" w14:textId="1F4CE29C" w:rsidR="00B00A72" w:rsidRPr="00636540" w:rsidRDefault="00A556B1" w:rsidP="002D6436">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F00F28">
        <w:rPr>
          <w:rFonts w:asciiTheme="minorHAnsi" w:hAnsiTheme="minorHAnsi" w:cstheme="minorHAnsi"/>
        </w:rPr>
        <w:t>Wykonawca wnosi wadium w pieniądzu: przelew na ko</w:t>
      </w:r>
      <w:r w:rsidR="00B00A72" w:rsidRPr="00F00F28">
        <w:rPr>
          <w:rFonts w:asciiTheme="minorHAnsi" w:hAnsiTheme="minorHAnsi" w:cstheme="minorHAnsi"/>
        </w:rPr>
        <w:t xml:space="preserve">nto Enea </w:t>
      </w:r>
      <w:r w:rsidR="00290FBF" w:rsidRPr="00F00F28">
        <w:rPr>
          <w:rFonts w:asciiTheme="minorHAnsi" w:hAnsiTheme="minorHAnsi" w:cstheme="minorHAnsi"/>
        </w:rPr>
        <w:t>Połaniec S.A.</w:t>
      </w:r>
      <w:r w:rsidR="00B00A72" w:rsidRPr="00F00F28">
        <w:rPr>
          <w:rFonts w:asciiTheme="minorHAnsi" w:hAnsiTheme="minorHAnsi" w:cstheme="minorHAnsi"/>
        </w:rPr>
        <w:t xml:space="preserve"> </w:t>
      </w:r>
      <w:r w:rsidRPr="00F00F28">
        <w:rPr>
          <w:rFonts w:asciiTheme="minorHAnsi" w:hAnsiTheme="minorHAnsi" w:cstheme="minorHAnsi"/>
        </w:rPr>
        <w:t xml:space="preserve">w  Zawadzie, Bank </w:t>
      </w:r>
      <w:r w:rsidRPr="00F00F28">
        <w:rPr>
          <w:rFonts w:asciiTheme="minorHAnsi" w:hAnsiTheme="minorHAnsi" w:cstheme="minorHAnsi"/>
          <w:b/>
        </w:rPr>
        <w:t>PKO BP</w:t>
      </w:r>
      <w:r w:rsidRPr="00F00F28">
        <w:rPr>
          <w:rFonts w:asciiTheme="minorHAnsi" w:hAnsiTheme="minorHAnsi" w:cstheme="minorHAnsi"/>
        </w:rPr>
        <w:t xml:space="preserve"> nr konta:</w:t>
      </w:r>
      <w:r w:rsidR="00290FBF" w:rsidRPr="00F00F28">
        <w:rPr>
          <w:rFonts w:asciiTheme="minorHAnsi" w:hAnsiTheme="minorHAnsi" w:cstheme="minorHAnsi"/>
        </w:rPr>
        <w:t>[</w:t>
      </w:r>
      <w:r w:rsidR="002D6436" w:rsidRPr="00CD7868">
        <w:rPr>
          <w:rFonts w:asciiTheme="minorHAnsi" w:hAnsiTheme="minorHAnsi"/>
          <w:b/>
          <w:bCs/>
          <w:u w:val="single"/>
        </w:rPr>
        <w:t>41 1020 1026 0000 1102 0296 1845</w:t>
      </w:r>
      <w:r w:rsidR="00290FBF" w:rsidRPr="00636540">
        <w:rPr>
          <w:rFonts w:asciiTheme="minorHAnsi" w:hAnsiTheme="minorHAnsi" w:cstheme="minorHAnsi"/>
        </w:rPr>
        <w:t>]</w:t>
      </w:r>
      <w:r w:rsidRPr="00636540">
        <w:rPr>
          <w:rFonts w:asciiTheme="minorHAnsi" w:hAnsiTheme="minorHAnsi" w:cstheme="minorHAnsi"/>
        </w:rPr>
        <w:t xml:space="preserve">. Na przelewie należy umieścić informację: </w:t>
      </w:r>
      <w:r w:rsidRPr="00636540">
        <w:rPr>
          <w:rFonts w:asciiTheme="minorHAnsi" w:hAnsiTheme="minorHAnsi" w:cstheme="minorHAnsi"/>
          <w:i/>
        </w:rPr>
        <w:t>„Wadium – nr sygn.</w:t>
      </w:r>
      <w:r w:rsidR="00290FBF" w:rsidRPr="00636540">
        <w:rPr>
          <w:rFonts w:asciiTheme="minorHAnsi" w:hAnsiTheme="minorHAnsi" w:cstheme="minorHAnsi"/>
          <w:b/>
        </w:rPr>
        <w:t>[</w:t>
      </w:r>
      <w:r w:rsidR="00F00F28" w:rsidRPr="00636540">
        <w:rPr>
          <w:rFonts w:asciiTheme="minorHAnsi" w:hAnsiTheme="minorHAnsi" w:cstheme="minorHAnsi"/>
          <w:b/>
        </w:rPr>
        <w:t xml:space="preserve"> </w:t>
      </w:r>
      <w:r w:rsidR="00F00F28" w:rsidRPr="00214A31">
        <w:rPr>
          <w:rFonts w:asciiTheme="minorHAnsi" w:hAnsiTheme="minorHAnsi" w:cstheme="minorHAnsi"/>
          <w:b/>
        </w:rPr>
        <w:t>NZ/4100/</w:t>
      </w:r>
      <w:r w:rsidR="006B0A36" w:rsidRPr="00214A31">
        <w:rPr>
          <w:b/>
        </w:rPr>
        <w:t xml:space="preserve"> </w:t>
      </w:r>
      <w:r w:rsidR="005B777D" w:rsidRPr="00214A31">
        <w:rPr>
          <w:b/>
        </w:rPr>
        <w:t>13000</w:t>
      </w:r>
      <w:r w:rsidR="006345FC">
        <w:rPr>
          <w:b/>
        </w:rPr>
        <w:t>10805</w:t>
      </w:r>
      <w:r w:rsidR="00F00F28" w:rsidRPr="00214A31">
        <w:rPr>
          <w:rFonts w:asciiTheme="minorHAnsi" w:hAnsiTheme="minorHAnsi" w:cstheme="minorHAnsi"/>
          <w:b/>
        </w:rPr>
        <w:t>/</w:t>
      </w:r>
      <w:r w:rsidR="00F73EFF">
        <w:rPr>
          <w:rFonts w:asciiTheme="minorHAnsi" w:hAnsiTheme="minorHAnsi" w:cstheme="minorHAnsi"/>
          <w:b/>
        </w:rPr>
        <w:t>21</w:t>
      </w:r>
      <w:r w:rsidR="00290FBF" w:rsidRPr="00636540">
        <w:rPr>
          <w:rFonts w:asciiTheme="minorHAnsi" w:hAnsiTheme="minorHAnsi" w:cstheme="minorHAnsi"/>
          <w:b/>
        </w:rPr>
        <w:t>]</w:t>
      </w:r>
      <w:r w:rsidRPr="00636540">
        <w:rPr>
          <w:rFonts w:asciiTheme="minorHAnsi" w:hAnsiTheme="minorHAnsi" w:cstheme="minorHAnsi"/>
          <w:i/>
        </w:rPr>
        <w:t>”.</w:t>
      </w:r>
    </w:p>
    <w:p w14:paraId="33FF537D" w14:textId="77777777" w:rsidR="000F3924" w:rsidRPr="00F00F28" w:rsidRDefault="000F3924"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F00F28">
        <w:rPr>
          <w:rFonts w:asciiTheme="minorHAnsi" w:hAnsiTheme="minorHAnsi" w:cstheme="minorHAnsi"/>
        </w:rPr>
        <w:lastRenderedPageBreak/>
        <w:t xml:space="preserve">W przypadku, gdy wadium zostanie wniesione przelewem Wykonawca dołącza do </w:t>
      </w:r>
      <w:r w:rsidR="0026783C" w:rsidRPr="00F00F28">
        <w:rPr>
          <w:rFonts w:asciiTheme="minorHAnsi" w:hAnsiTheme="minorHAnsi" w:cstheme="minorHAnsi"/>
        </w:rPr>
        <w:t>O</w:t>
      </w:r>
      <w:r w:rsidRPr="00F00F28">
        <w:rPr>
          <w:rFonts w:asciiTheme="minorHAnsi" w:hAnsiTheme="minorHAnsi" w:cstheme="minorHAnsi"/>
        </w:rPr>
        <w:t xml:space="preserve">ferty oryginał bądź kserokopię przelewu. W pozostałych przypadkach (bezgotówkowe formy wniesienia wadium) wymagane jest dołączenie do </w:t>
      </w:r>
      <w:r w:rsidR="0026783C" w:rsidRPr="00F00F28">
        <w:rPr>
          <w:rFonts w:asciiTheme="minorHAnsi" w:hAnsiTheme="minorHAnsi" w:cstheme="minorHAnsi"/>
        </w:rPr>
        <w:t>O</w:t>
      </w:r>
      <w:r w:rsidRPr="00F00F28">
        <w:rPr>
          <w:rFonts w:asciiTheme="minorHAnsi" w:hAnsiTheme="minorHAnsi" w:cstheme="minorHAnsi"/>
        </w:rPr>
        <w:t>ferty kopię dokumentu wystawionego na rzecz Zamawiającego.</w:t>
      </w:r>
    </w:p>
    <w:p w14:paraId="6532B20F" w14:textId="77777777" w:rsidR="00B00A72" w:rsidRPr="00F00F28" w:rsidRDefault="00A556B1"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64E5C682" w14:textId="77777777" w:rsidR="00B00A72"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upłynął termin związania </w:t>
      </w:r>
      <w:r w:rsidR="00652B4B" w:rsidRPr="00F00F28">
        <w:rPr>
          <w:rFonts w:asciiTheme="minorHAnsi" w:hAnsiTheme="minorHAnsi" w:cstheme="minorHAnsi"/>
        </w:rPr>
        <w:t>O</w:t>
      </w:r>
      <w:r w:rsidRPr="00F00F28">
        <w:rPr>
          <w:rFonts w:asciiTheme="minorHAnsi" w:hAnsiTheme="minorHAnsi" w:cstheme="minorHAnsi"/>
        </w:rPr>
        <w:t>fertą,</w:t>
      </w:r>
    </w:p>
    <w:p w14:paraId="5DFD59FE" w14:textId="77777777" w:rsidR="00B00A72"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zawarto umowę w sprawie zamówienia i wniesiono wymagane zabezpieczenie należytego jej wykonania,</w:t>
      </w:r>
    </w:p>
    <w:p w14:paraId="5B724D46" w14:textId="77777777" w:rsidR="00F352E2"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Zamawiający unieważnił postępowanie, </w:t>
      </w:r>
    </w:p>
    <w:p w14:paraId="4B0B54C4" w14:textId="77777777" w:rsidR="00B00A72"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na wniosek Wykonawcy, który wycofał </w:t>
      </w:r>
      <w:r w:rsidR="00652B4B" w:rsidRPr="00F00F28">
        <w:rPr>
          <w:rFonts w:asciiTheme="minorHAnsi" w:hAnsiTheme="minorHAnsi" w:cstheme="minorHAnsi"/>
        </w:rPr>
        <w:t>O</w:t>
      </w:r>
      <w:r w:rsidRPr="00F00F28">
        <w:rPr>
          <w:rFonts w:asciiTheme="minorHAnsi" w:hAnsiTheme="minorHAnsi" w:cstheme="minorHAnsi"/>
        </w:rPr>
        <w:t xml:space="preserve">fertę przed terminem składania </w:t>
      </w:r>
      <w:r w:rsidR="00652B4B" w:rsidRPr="00F00F28">
        <w:rPr>
          <w:rFonts w:asciiTheme="minorHAnsi" w:hAnsiTheme="minorHAnsi" w:cstheme="minorHAnsi"/>
        </w:rPr>
        <w:t>O</w:t>
      </w:r>
      <w:r w:rsidRPr="00F00F28">
        <w:rPr>
          <w:rFonts w:asciiTheme="minorHAnsi" w:hAnsiTheme="minorHAnsi" w:cstheme="minorHAnsi"/>
        </w:rPr>
        <w:t>fert</w:t>
      </w:r>
      <w:r w:rsidR="0029638F" w:rsidRPr="00F00F28">
        <w:rPr>
          <w:rFonts w:asciiTheme="minorHAnsi" w:hAnsiTheme="minorHAnsi" w:cstheme="minorHAnsi"/>
        </w:rPr>
        <w:t>,</w:t>
      </w:r>
      <w:r w:rsidRPr="00F00F28">
        <w:rPr>
          <w:rFonts w:asciiTheme="minorHAnsi" w:hAnsiTheme="minorHAnsi" w:cstheme="minorHAnsi"/>
        </w:rPr>
        <w:t xml:space="preserve"> lub którego </w:t>
      </w:r>
      <w:r w:rsidR="00652B4B" w:rsidRPr="00F00F28">
        <w:rPr>
          <w:rFonts w:asciiTheme="minorHAnsi" w:hAnsiTheme="minorHAnsi" w:cstheme="minorHAnsi"/>
        </w:rPr>
        <w:t>O</w:t>
      </w:r>
      <w:r w:rsidRPr="00F00F28">
        <w:rPr>
          <w:rFonts w:asciiTheme="minorHAnsi" w:hAnsiTheme="minorHAnsi" w:cstheme="minorHAnsi"/>
        </w:rPr>
        <w:t>ferta została odrzucona.</w:t>
      </w:r>
    </w:p>
    <w:p w14:paraId="0CBFB0FB" w14:textId="77777777" w:rsidR="00B00A72" w:rsidRPr="00F00F28" w:rsidRDefault="00A556B1"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Zamawiający zatrzyma wadium jeżeli Wykonawca, którego </w:t>
      </w:r>
      <w:r w:rsidR="00652B4B" w:rsidRPr="00F00F28">
        <w:rPr>
          <w:rFonts w:asciiTheme="minorHAnsi" w:hAnsiTheme="minorHAnsi" w:cstheme="minorHAnsi"/>
        </w:rPr>
        <w:t>O</w:t>
      </w:r>
      <w:r w:rsidRPr="00F00F28">
        <w:rPr>
          <w:rFonts w:asciiTheme="minorHAnsi" w:hAnsiTheme="minorHAnsi" w:cstheme="minorHAnsi"/>
        </w:rPr>
        <w:t>ferta została wybrana:</w:t>
      </w:r>
    </w:p>
    <w:p w14:paraId="30F5557E" w14:textId="77777777" w:rsidR="00B00A72"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odmówił podpisania umowy na warunkach określonych w </w:t>
      </w:r>
      <w:r w:rsidR="00652B4B" w:rsidRPr="00F00F28">
        <w:rPr>
          <w:rFonts w:asciiTheme="minorHAnsi" w:hAnsiTheme="minorHAnsi" w:cstheme="minorHAnsi"/>
        </w:rPr>
        <w:t>O</w:t>
      </w:r>
      <w:r w:rsidRPr="00F00F28">
        <w:rPr>
          <w:rFonts w:asciiTheme="minorHAnsi" w:hAnsiTheme="minorHAnsi" w:cstheme="minorHAnsi"/>
        </w:rPr>
        <w:t>fercie,</w:t>
      </w:r>
    </w:p>
    <w:p w14:paraId="4EDD811D" w14:textId="77777777" w:rsidR="00B00A72"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nie wniósł wymaganego zabezpieczenia należytego wykonania umowy,</w:t>
      </w:r>
    </w:p>
    <w:p w14:paraId="22AF142C" w14:textId="77777777" w:rsidR="00A84DEB"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14:paraId="39DBF841" w14:textId="77777777" w:rsidTr="00BC3E09">
        <w:tc>
          <w:tcPr>
            <w:tcW w:w="10054" w:type="dxa"/>
            <w:shd w:val="clear" w:color="auto" w:fill="D9D9D9" w:themeFill="background1" w:themeFillShade="D9"/>
          </w:tcPr>
          <w:p w14:paraId="31A59F45" w14:textId="77777777" w:rsidR="00D02625" w:rsidRPr="007C47AF" w:rsidRDefault="00D02625" w:rsidP="00BC3E09">
            <w:pPr>
              <w:pStyle w:val="Nagwek1"/>
              <w:spacing w:before="40" w:after="40"/>
              <w:jc w:val="left"/>
              <w:rPr>
                <w:rFonts w:asciiTheme="minorHAnsi" w:hAnsiTheme="minorHAnsi"/>
                <w:sz w:val="22"/>
                <w:szCs w:val="22"/>
              </w:rPr>
            </w:pPr>
            <w:bookmarkStart w:id="9" w:name="_Toc19239457"/>
            <w:r w:rsidRPr="007C47AF">
              <w:rPr>
                <w:rFonts w:asciiTheme="minorHAnsi" w:hAnsiTheme="minorHAnsi"/>
                <w:sz w:val="22"/>
                <w:szCs w:val="22"/>
              </w:rPr>
              <w:t>ROZDZIAŁ VII</w:t>
            </w:r>
            <w:r w:rsidR="001970A5" w:rsidRPr="007C47AF">
              <w:rPr>
                <w:rFonts w:asciiTheme="minorHAnsi" w:hAnsiTheme="minorHAnsi"/>
                <w:sz w:val="22"/>
                <w:szCs w:val="22"/>
              </w:rPr>
              <w:t>I</w:t>
            </w:r>
            <w:r w:rsidRPr="007C47AF">
              <w:rPr>
                <w:rFonts w:asciiTheme="minorHAnsi" w:hAnsiTheme="minorHAnsi"/>
                <w:sz w:val="22"/>
                <w:szCs w:val="22"/>
              </w:rPr>
              <w:t xml:space="preserve"> – </w:t>
            </w:r>
            <w:r w:rsidRPr="007C47AF">
              <w:rPr>
                <w:rFonts w:asciiTheme="minorHAnsi" w:hAnsiTheme="minorHAnsi"/>
                <w:sz w:val="22"/>
                <w:szCs w:val="22"/>
                <w:lang w:val="pl-PL"/>
              </w:rPr>
              <w:t xml:space="preserve">Wymagania dotyczące zabezpieczenia należytego </w:t>
            </w:r>
            <w:r w:rsidR="001A60C7" w:rsidRPr="007C47AF">
              <w:rPr>
                <w:rFonts w:asciiTheme="minorHAnsi" w:hAnsiTheme="minorHAnsi"/>
                <w:sz w:val="22"/>
                <w:szCs w:val="22"/>
                <w:lang w:val="pl-PL"/>
              </w:rPr>
              <w:t>wykonania</w:t>
            </w:r>
            <w:r w:rsidRPr="007C47AF">
              <w:rPr>
                <w:rFonts w:asciiTheme="minorHAnsi" w:hAnsiTheme="minorHAnsi"/>
                <w:sz w:val="22"/>
                <w:szCs w:val="22"/>
                <w:lang w:val="pl-PL"/>
              </w:rPr>
              <w:t xml:space="preserve"> Umowy</w:t>
            </w:r>
            <w:bookmarkEnd w:id="9"/>
          </w:p>
        </w:tc>
      </w:tr>
    </w:tbl>
    <w:p w14:paraId="46CF9574" w14:textId="77777777" w:rsidR="00D02625" w:rsidRPr="007C47AF" w:rsidRDefault="00D02625" w:rsidP="00D02625">
      <w:pPr>
        <w:pStyle w:val="Akapitzlist"/>
        <w:ind w:left="360"/>
        <w:jc w:val="both"/>
        <w:rPr>
          <w:rFonts w:asciiTheme="minorHAnsi" w:eastAsia="Times New Roman" w:hAnsiTheme="minorHAnsi" w:cstheme="minorHAnsi"/>
          <w:lang w:eastAsia="pl-PL"/>
        </w:rPr>
      </w:pPr>
    </w:p>
    <w:p w14:paraId="24A553B1" w14:textId="77777777" w:rsidR="00D02625" w:rsidRPr="007C47AF" w:rsidRDefault="001A60C7" w:rsidP="00AB2107">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7C47AF">
        <w:rPr>
          <w:rFonts w:asciiTheme="minorHAnsi" w:eastAsia="Times New Roman" w:hAnsiTheme="minorHAnsi" w:cstheme="minorHAnsi"/>
          <w:lang w:eastAsia="pl-PL"/>
        </w:rPr>
        <w:t>Zabezpieczenie należytego wykonania Umowy</w:t>
      </w:r>
      <w:r w:rsidR="00D02625" w:rsidRPr="007C47AF">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7C47AF">
            <w:rPr>
              <w:rFonts w:asciiTheme="minorHAnsi" w:eastAsia="Times New Roman" w:hAnsiTheme="minorHAnsi" w:cstheme="minorHAnsi"/>
              <w:b/>
              <w:lang w:eastAsia="pl-PL"/>
            </w:rPr>
            <w:t>jest wymagane</w:t>
          </w:r>
        </w:sdtContent>
      </w:sdt>
    </w:p>
    <w:p w14:paraId="75886AE4" w14:textId="77777777" w:rsidR="006A16A0" w:rsidRPr="007C47AF" w:rsidRDefault="006A16A0" w:rsidP="00AB2107">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7C47AF">
        <w:rPr>
          <w:rFonts w:asciiTheme="minorHAnsi" w:eastAsia="Times New Roman" w:hAnsiTheme="minorHAnsi" w:cstheme="minorHAnsi"/>
          <w:lang w:eastAsia="pl-PL"/>
        </w:rPr>
        <w:t>Punkty 3-10 dotyczą tylko sytuacji kiedy zabezpieczenie należytego wykonania Umowy jest wymagane.</w:t>
      </w:r>
    </w:p>
    <w:p w14:paraId="0D799282" w14:textId="77777777" w:rsidR="006A16A0" w:rsidRPr="007C47AF" w:rsidRDefault="006A16A0" w:rsidP="00AB2107">
      <w:pPr>
        <w:numPr>
          <w:ilvl w:val="0"/>
          <w:numId w:val="24"/>
        </w:numPr>
        <w:spacing w:line="360"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Wykonawca wnosi zabezpieczenia w postaci:</w:t>
      </w:r>
    </w:p>
    <w:p w14:paraId="0BF64B70" w14:textId="31CF4796" w:rsidR="006A16A0" w:rsidRPr="007C47AF" w:rsidRDefault="006A16A0" w:rsidP="00AB2107">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Gwarancji Należytego Wykonania Przedmiotu Umowy w formie określonej we  wzorze umowy w</w:t>
      </w:r>
      <w:r w:rsidR="00292ECF">
        <w:rPr>
          <w:rFonts w:asciiTheme="minorHAnsi" w:hAnsiTheme="minorHAnsi" w:cstheme="minorHAnsi"/>
          <w:sz w:val="22"/>
          <w:szCs w:val="22"/>
        </w:rPr>
        <w:t> </w:t>
      </w:r>
      <w:r w:rsidRPr="007C47AF">
        <w:rPr>
          <w:rFonts w:asciiTheme="minorHAnsi" w:hAnsiTheme="minorHAnsi" w:cstheme="minorHAnsi"/>
          <w:sz w:val="22"/>
          <w:szCs w:val="22"/>
        </w:rPr>
        <w:t xml:space="preserve">wysokości </w:t>
      </w:r>
      <w:r w:rsidR="0048595A">
        <w:rPr>
          <w:rFonts w:asciiTheme="minorHAnsi" w:hAnsiTheme="minorHAnsi" w:cstheme="minorHAnsi"/>
          <w:sz w:val="22"/>
          <w:szCs w:val="22"/>
        </w:rPr>
        <w:t xml:space="preserve">3 </w:t>
      </w:r>
      <w:r w:rsidRPr="007C47AF">
        <w:rPr>
          <w:rFonts w:asciiTheme="minorHAnsi" w:hAnsiTheme="minorHAnsi" w:cstheme="minorHAnsi"/>
          <w:sz w:val="22"/>
          <w:szCs w:val="22"/>
        </w:rPr>
        <w:t>% kwoty Wynagrodzenia umownego brutto (wraz z podatkiem VAT). Dostarczenie tej Gwarancji jest warunkiem wejścia Umowy w życie.</w:t>
      </w:r>
    </w:p>
    <w:p w14:paraId="02B8C2BC" w14:textId="77FA24DF" w:rsidR="006A16A0" w:rsidRDefault="006A16A0" w:rsidP="00AB2107">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Gwarancji Usunięcia Wad w formie określonej we  wzorze umowy, w wysokości </w:t>
      </w:r>
      <w:r w:rsidR="0048595A">
        <w:rPr>
          <w:rFonts w:asciiTheme="minorHAnsi" w:hAnsiTheme="minorHAnsi" w:cstheme="minorHAnsi"/>
          <w:sz w:val="22"/>
          <w:szCs w:val="22"/>
        </w:rPr>
        <w:t>3</w:t>
      </w:r>
      <w:r w:rsidRPr="007C47AF">
        <w:rPr>
          <w:rFonts w:asciiTheme="minorHAnsi" w:hAnsiTheme="minorHAnsi" w:cstheme="minorHAnsi"/>
          <w:sz w:val="22"/>
          <w:szCs w:val="22"/>
        </w:rPr>
        <w:t xml:space="preserve"> % kwoty Wynagrodzenia umownego brutto (wraz z podatkiem VAT).</w:t>
      </w:r>
    </w:p>
    <w:p w14:paraId="532B49CF" w14:textId="77777777" w:rsidR="006A16A0" w:rsidRPr="007C47AF" w:rsidRDefault="006A16A0" w:rsidP="00AB2107">
      <w:pPr>
        <w:numPr>
          <w:ilvl w:val="0"/>
          <w:numId w:val="24"/>
        </w:numPr>
        <w:spacing w:line="360" w:lineRule="auto"/>
        <w:jc w:val="both"/>
        <w:rPr>
          <w:rFonts w:asciiTheme="minorHAnsi" w:eastAsiaTheme="minorHAnsi" w:hAnsiTheme="minorHAnsi" w:cs="Arial"/>
          <w:sz w:val="22"/>
          <w:szCs w:val="22"/>
          <w:lang w:eastAsia="en-US"/>
        </w:rPr>
      </w:pPr>
      <w:r w:rsidRPr="007C47AF">
        <w:rPr>
          <w:rFonts w:asciiTheme="minorHAnsi" w:hAnsiTheme="minorHAnsi" w:cstheme="minorHAnsi"/>
          <w:sz w:val="22"/>
          <w:szCs w:val="22"/>
        </w:rPr>
        <w:t>Gwarancję Należytego Wykonania Przedmiotu Umowy</w:t>
      </w:r>
      <w:r w:rsidRPr="007C47AF">
        <w:rPr>
          <w:rFonts w:asciiTheme="minorHAnsi" w:eastAsiaTheme="minorHAnsi" w:hAnsiTheme="minorHAnsi" w:cs="Arial"/>
          <w:sz w:val="22"/>
          <w:szCs w:val="22"/>
          <w:lang w:eastAsia="en-US"/>
        </w:rPr>
        <w:t xml:space="preserve">, należy wnieść  najpóźniej w </w:t>
      </w:r>
      <w:r w:rsidRPr="00995BAC">
        <w:rPr>
          <w:rFonts w:asciiTheme="minorHAnsi" w:eastAsiaTheme="minorHAnsi" w:hAnsiTheme="minorHAnsi" w:cs="Arial"/>
          <w:sz w:val="22"/>
          <w:szCs w:val="22"/>
          <w:lang w:eastAsia="en-US"/>
        </w:rPr>
        <w:t>dniu zawarcia Umowy</w:t>
      </w:r>
      <w:r w:rsidRPr="007C47AF">
        <w:rPr>
          <w:rFonts w:asciiTheme="minorHAnsi" w:eastAsiaTheme="minorHAnsi" w:hAnsiTheme="minorHAnsi" w:cs="Arial"/>
          <w:sz w:val="22"/>
          <w:szCs w:val="22"/>
          <w:lang w:eastAsia="en-US"/>
        </w:rPr>
        <w:t xml:space="preserve">. </w:t>
      </w:r>
    </w:p>
    <w:p w14:paraId="3EBB6EE5" w14:textId="77777777" w:rsidR="006A16A0" w:rsidRPr="007C47AF" w:rsidRDefault="006A16A0" w:rsidP="00AB2107">
      <w:pPr>
        <w:numPr>
          <w:ilvl w:val="0"/>
          <w:numId w:val="24"/>
        </w:numPr>
        <w:spacing w:line="360" w:lineRule="auto"/>
        <w:jc w:val="both"/>
        <w:rPr>
          <w:rFonts w:asciiTheme="minorHAnsi" w:eastAsiaTheme="minorHAnsi" w:hAnsiTheme="minorHAnsi" w:cs="Arial"/>
          <w:sz w:val="22"/>
          <w:szCs w:val="22"/>
          <w:lang w:eastAsia="en-US"/>
        </w:rPr>
      </w:pPr>
      <w:r w:rsidRPr="007C47AF">
        <w:rPr>
          <w:rFonts w:asciiTheme="minorHAnsi" w:hAnsiTheme="minorHAnsi" w:cstheme="minorHAnsi"/>
          <w:sz w:val="22"/>
          <w:szCs w:val="22"/>
        </w:rPr>
        <w:t xml:space="preserve">Gwarancję Usunięcia Wad </w:t>
      </w:r>
      <w:r w:rsidRPr="007C47AF">
        <w:rPr>
          <w:rFonts w:asciiTheme="minorHAnsi" w:eastAsiaTheme="minorHAnsi" w:hAnsiTheme="minorHAnsi" w:cs="Arial"/>
          <w:sz w:val="22"/>
          <w:szCs w:val="22"/>
          <w:lang w:eastAsia="en-US"/>
        </w:rPr>
        <w:t>należy wnieść  najpóźniej w dniu zgłoszenia do odbioru końcowego.</w:t>
      </w:r>
    </w:p>
    <w:p w14:paraId="379A168B" w14:textId="77777777" w:rsidR="006A16A0" w:rsidRPr="007C47AF" w:rsidRDefault="006A16A0" w:rsidP="00AB2107">
      <w:pPr>
        <w:numPr>
          <w:ilvl w:val="0"/>
          <w:numId w:val="24"/>
        </w:numPr>
        <w:spacing w:line="360"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Zabezpieczenie wnoszone jest w jednej lub kilku spośród poniższych form, zgodnie z wyborem Wykonawcy:</w:t>
      </w:r>
    </w:p>
    <w:p w14:paraId="2D5F93AF" w14:textId="77777777" w:rsidR="00E7690B" w:rsidRPr="00B72BDC" w:rsidRDefault="00E7690B" w:rsidP="00AB2107">
      <w:pPr>
        <w:pStyle w:val="Akapitzlist"/>
        <w:numPr>
          <w:ilvl w:val="1"/>
          <w:numId w:val="24"/>
        </w:numPr>
        <w:autoSpaceDE w:val="0"/>
        <w:autoSpaceDN w:val="0"/>
        <w:spacing w:after="0" w:line="240" w:lineRule="auto"/>
        <w:contextualSpacing w:val="0"/>
        <w:jc w:val="both"/>
        <w:rPr>
          <w:rFonts w:cs="Calibri"/>
        </w:rPr>
      </w:pPr>
      <w:r>
        <w:rPr>
          <w:rFonts w:cs="Calibri"/>
        </w:rPr>
        <w:t xml:space="preserve">w </w:t>
      </w:r>
      <w:r w:rsidRPr="00B72BDC">
        <w:rPr>
          <w:rFonts w:cs="Calibri"/>
        </w:rPr>
        <w:t xml:space="preserve">pieniądzu - na rachunek bankowy wskazany przez Zamawiającego,  </w:t>
      </w:r>
    </w:p>
    <w:p w14:paraId="46B17B76" w14:textId="77777777" w:rsidR="00E7690B" w:rsidRPr="00B72BDC" w:rsidRDefault="00E7690B" w:rsidP="00AB2107">
      <w:pPr>
        <w:pStyle w:val="Akapitzlist"/>
        <w:numPr>
          <w:ilvl w:val="1"/>
          <w:numId w:val="24"/>
        </w:numPr>
        <w:autoSpaceDE w:val="0"/>
        <w:autoSpaceDN w:val="0"/>
        <w:spacing w:after="0" w:line="240" w:lineRule="auto"/>
        <w:contextualSpacing w:val="0"/>
        <w:jc w:val="both"/>
        <w:rPr>
          <w:rFonts w:cs="Calibri"/>
        </w:rPr>
      </w:pPr>
      <w:r>
        <w:rPr>
          <w:rFonts w:cs="Calibri"/>
        </w:rPr>
        <w:t xml:space="preserve">w </w:t>
      </w:r>
      <w:r w:rsidRPr="00B72BDC">
        <w:rPr>
          <w:rFonts w:cs="Calibri"/>
        </w:rPr>
        <w:t xml:space="preserve">poręczeniu bankowym lub poręczeniu spółdzielczej kasy oszczędnościowo-kredytowej, z tym że zobowiązanie kasy jest zawsze zobowiązaniem pieniężnym; </w:t>
      </w:r>
    </w:p>
    <w:p w14:paraId="21DA445F" w14:textId="77777777" w:rsidR="00E7690B" w:rsidRPr="00B72BDC" w:rsidRDefault="00E7690B" w:rsidP="00AB2107">
      <w:pPr>
        <w:pStyle w:val="Akapitzlist"/>
        <w:numPr>
          <w:ilvl w:val="1"/>
          <w:numId w:val="24"/>
        </w:numPr>
        <w:autoSpaceDE w:val="0"/>
        <w:autoSpaceDN w:val="0"/>
        <w:spacing w:after="0" w:line="240" w:lineRule="auto"/>
        <w:contextualSpacing w:val="0"/>
        <w:jc w:val="both"/>
        <w:rPr>
          <w:rFonts w:cs="Calibri"/>
        </w:rPr>
      </w:pPr>
      <w:r w:rsidRPr="00B72BDC">
        <w:rPr>
          <w:rFonts w:cs="Calibri"/>
        </w:rPr>
        <w:t xml:space="preserve">gwarancji bankowej; </w:t>
      </w:r>
    </w:p>
    <w:p w14:paraId="4D7DB692" w14:textId="77777777" w:rsidR="00E7690B" w:rsidRPr="00B72BDC" w:rsidRDefault="00E7690B" w:rsidP="00AB2107">
      <w:pPr>
        <w:pStyle w:val="Akapitzlist"/>
        <w:numPr>
          <w:ilvl w:val="1"/>
          <w:numId w:val="24"/>
        </w:numPr>
        <w:autoSpaceDE w:val="0"/>
        <w:autoSpaceDN w:val="0"/>
        <w:spacing w:after="0" w:line="240" w:lineRule="auto"/>
        <w:contextualSpacing w:val="0"/>
        <w:jc w:val="both"/>
        <w:rPr>
          <w:rFonts w:cs="Calibri"/>
        </w:rPr>
      </w:pPr>
      <w:r w:rsidRPr="00B72BDC">
        <w:rPr>
          <w:rFonts w:cs="Calibri"/>
        </w:rPr>
        <w:t xml:space="preserve">gwarancji ubezpieczeniowej; </w:t>
      </w:r>
    </w:p>
    <w:p w14:paraId="6AD1D282" w14:textId="43FEB9AD" w:rsidR="006A16A0" w:rsidRPr="00636540" w:rsidRDefault="006A16A0" w:rsidP="001747F1">
      <w:pPr>
        <w:pStyle w:val="Akapitzlist"/>
        <w:spacing w:before="120" w:after="120"/>
        <w:ind w:left="360"/>
        <w:contextualSpacing w:val="0"/>
        <w:jc w:val="both"/>
      </w:pPr>
      <w:r w:rsidRPr="007C47AF">
        <w:rPr>
          <w:rFonts w:asciiTheme="minorHAnsi" w:hAnsiTheme="minorHAnsi" w:cstheme="minorHAnsi"/>
        </w:rPr>
        <w:t xml:space="preserve">Wykonawca wnosi zabezpieczenie w pieniądzu: przelew na konto Enea Połaniec S.A. w  Zawadzie, Bank </w:t>
      </w:r>
      <w:r w:rsidRPr="007C47AF">
        <w:rPr>
          <w:rFonts w:asciiTheme="minorHAnsi" w:hAnsiTheme="minorHAnsi" w:cstheme="minorHAnsi"/>
          <w:b/>
        </w:rPr>
        <w:t>PKO BP</w:t>
      </w:r>
      <w:r w:rsidRPr="007C47AF">
        <w:rPr>
          <w:rFonts w:asciiTheme="minorHAnsi" w:hAnsiTheme="minorHAnsi" w:cstheme="minorHAnsi"/>
        </w:rPr>
        <w:t xml:space="preserve"> nr konta:[</w:t>
      </w:r>
      <w:r w:rsidR="002D6436" w:rsidRPr="002D6436">
        <w:rPr>
          <w:rFonts w:ascii="Franklin Gothic Book" w:hAnsi="Franklin Gothic Book"/>
          <w:b/>
          <w:bCs/>
        </w:rPr>
        <w:t xml:space="preserve"> </w:t>
      </w:r>
      <w:r w:rsidR="002D6436" w:rsidRPr="004E45CE">
        <w:rPr>
          <w:rFonts w:asciiTheme="minorHAnsi" w:hAnsiTheme="minorHAnsi"/>
          <w:b/>
          <w:bCs/>
        </w:rPr>
        <w:t>24 1020 1026 0000 1102 0296 1860</w:t>
      </w:r>
      <w:r w:rsidRPr="00636540">
        <w:rPr>
          <w:rFonts w:asciiTheme="minorHAnsi" w:hAnsiTheme="minorHAnsi" w:cstheme="minorHAnsi"/>
        </w:rPr>
        <w:t xml:space="preserve">]. Na przelewie należy umieścić informację: </w:t>
      </w:r>
      <w:r w:rsidRPr="00636540">
        <w:rPr>
          <w:rFonts w:asciiTheme="minorHAnsi" w:hAnsiTheme="minorHAnsi" w:cstheme="minorHAnsi"/>
          <w:i/>
        </w:rPr>
        <w:t>„Zabezpieczenie należytego wykonania umowy – nr sygn.</w:t>
      </w:r>
      <w:r w:rsidRPr="00636540">
        <w:rPr>
          <w:rFonts w:asciiTheme="minorHAnsi" w:hAnsiTheme="minorHAnsi" w:cstheme="minorHAnsi"/>
        </w:rPr>
        <w:t>[</w:t>
      </w:r>
      <w:r w:rsidR="002D6436" w:rsidRPr="002D6436">
        <w:rPr>
          <w:rFonts w:asciiTheme="minorHAnsi" w:hAnsiTheme="minorHAnsi" w:cstheme="minorHAnsi"/>
          <w:b/>
        </w:rPr>
        <w:t xml:space="preserve"> </w:t>
      </w:r>
      <w:r w:rsidR="002D6436" w:rsidRPr="007C47AF">
        <w:rPr>
          <w:rFonts w:asciiTheme="minorHAnsi" w:hAnsiTheme="minorHAnsi" w:cstheme="minorHAnsi"/>
          <w:b/>
        </w:rPr>
        <w:t>NZ/4100/</w:t>
      </w:r>
      <w:r w:rsidR="006B0A36" w:rsidRPr="006B0A36">
        <w:t xml:space="preserve"> </w:t>
      </w:r>
      <w:r w:rsidR="00296BA6" w:rsidRPr="006B0A36">
        <w:rPr>
          <w:b/>
        </w:rPr>
        <w:t>13000</w:t>
      </w:r>
      <w:r w:rsidR="00296BA6">
        <w:rPr>
          <w:b/>
        </w:rPr>
        <w:t>10918</w:t>
      </w:r>
      <w:r w:rsidR="002D6436" w:rsidRPr="007C47AF">
        <w:rPr>
          <w:rFonts w:asciiTheme="minorHAnsi" w:hAnsiTheme="minorHAnsi" w:cstheme="minorHAnsi"/>
          <w:b/>
        </w:rPr>
        <w:t>/</w:t>
      </w:r>
      <w:r w:rsidR="00D05B7D">
        <w:rPr>
          <w:rFonts w:asciiTheme="minorHAnsi" w:hAnsiTheme="minorHAnsi" w:cstheme="minorHAnsi"/>
          <w:b/>
        </w:rPr>
        <w:t>2</w:t>
      </w:r>
      <w:r w:rsidR="00F73EFF">
        <w:rPr>
          <w:rFonts w:asciiTheme="minorHAnsi" w:hAnsiTheme="minorHAnsi" w:cstheme="minorHAnsi"/>
          <w:b/>
        </w:rPr>
        <w:t>1</w:t>
      </w:r>
      <w:r w:rsidRPr="00636540">
        <w:rPr>
          <w:rFonts w:asciiTheme="minorHAnsi" w:hAnsiTheme="minorHAnsi" w:cstheme="minorHAnsi"/>
        </w:rPr>
        <w:t>]</w:t>
      </w:r>
      <w:r w:rsidRPr="00636540">
        <w:rPr>
          <w:rFonts w:asciiTheme="minorHAnsi" w:hAnsiTheme="minorHAnsi" w:cstheme="minorHAnsi"/>
          <w:i/>
        </w:rPr>
        <w:t>”.</w:t>
      </w:r>
    </w:p>
    <w:p w14:paraId="0E85AC68" w14:textId="77777777" w:rsidR="006A16A0" w:rsidRPr="007C47AF" w:rsidRDefault="006A16A0" w:rsidP="00AB2107">
      <w:pPr>
        <w:numPr>
          <w:ilvl w:val="0"/>
          <w:numId w:val="24"/>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Zabezpieczenie niepieniężne zawiera nieodwołalne i bezwarunkowe zobowiązanie gwaranta do wypłaty kwoty zabezpieczenia na pierwsze żądanie Zamawiającego. </w:t>
      </w:r>
    </w:p>
    <w:p w14:paraId="3933C9E7" w14:textId="77777777" w:rsidR="006A16A0" w:rsidRPr="007C47AF" w:rsidRDefault="006A16A0" w:rsidP="00AB2107">
      <w:pPr>
        <w:numPr>
          <w:ilvl w:val="0"/>
          <w:numId w:val="24"/>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lastRenderedPageBreak/>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12D57EA2" w14:textId="77777777" w:rsidR="006A16A0" w:rsidRPr="007C47AF" w:rsidRDefault="006A16A0" w:rsidP="00AB2107">
      <w:pPr>
        <w:numPr>
          <w:ilvl w:val="0"/>
          <w:numId w:val="24"/>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7C47AF" w14:paraId="3C2A1075" w14:textId="77777777" w:rsidTr="008B6C53">
        <w:trPr>
          <w:trHeight w:val="249"/>
        </w:trPr>
        <w:tc>
          <w:tcPr>
            <w:tcW w:w="10110" w:type="dxa"/>
            <w:shd w:val="clear" w:color="auto" w:fill="D9D9D9" w:themeFill="background1" w:themeFillShade="D9"/>
          </w:tcPr>
          <w:p w14:paraId="602D1276" w14:textId="77777777" w:rsidR="00E81BEC" w:rsidRPr="007C47AF" w:rsidRDefault="00E81BEC" w:rsidP="003F7FA4">
            <w:pPr>
              <w:pStyle w:val="Nagwek1"/>
              <w:spacing w:before="40" w:after="40"/>
              <w:jc w:val="left"/>
              <w:rPr>
                <w:rFonts w:asciiTheme="minorHAnsi" w:hAnsiTheme="minorHAnsi"/>
                <w:sz w:val="22"/>
                <w:szCs w:val="22"/>
              </w:rPr>
            </w:pPr>
            <w:bookmarkStart w:id="10" w:name="_Toc19239458"/>
            <w:r w:rsidRPr="007C47AF">
              <w:rPr>
                <w:rFonts w:asciiTheme="minorHAnsi" w:hAnsiTheme="minorHAnsi"/>
                <w:sz w:val="22"/>
                <w:szCs w:val="22"/>
              </w:rPr>
              <w:t xml:space="preserve">ROZDZIAŁ </w:t>
            </w:r>
            <w:r w:rsidR="001970A5" w:rsidRPr="007C47AF">
              <w:rPr>
                <w:rFonts w:asciiTheme="minorHAnsi" w:hAnsiTheme="minorHAnsi"/>
                <w:sz w:val="22"/>
                <w:szCs w:val="22"/>
              </w:rPr>
              <w:t>IX</w:t>
            </w:r>
            <w:r w:rsidRPr="007C47AF">
              <w:rPr>
                <w:rFonts w:asciiTheme="minorHAnsi" w:hAnsiTheme="minorHAnsi"/>
                <w:sz w:val="22"/>
                <w:szCs w:val="22"/>
              </w:rPr>
              <w:t xml:space="preserve"> – </w:t>
            </w:r>
            <w:r w:rsidR="003F7FA4" w:rsidRPr="007C47AF">
              <w:rPr>
                <w:rFonts w:asciiTheme="minorHAnsi" w:hAnsiTheme="minorHAnsi"/>
                <w:sz w:val="22"/>
                <w:szCs w:val="22"/>
                <w:lang w:val="pl-PL"/>
              </w:rPr>
              <w:t>Opis przygotowania oferty</w:t>
            </w:r>
            <w:bookmarkEnd w:id="10"/>
          </w:p>
        </w:tc>
      </w:tr>
    </w:tbl>
    <w:p w14:paraId="34777545" w14:textId="77777777" w:rsidR="001747F1" w:rsidRPr="00932FA9" w:rsidRDefault="001747F1" w:rsidP="001747F1">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r:id="rId15" w:history="1">
        <w:r w:rsidRPr="00932FA9">
          <w:rPr>
            <w:rStyle w:val="Hipercze"/>
            <w:rFonts w:cstheme="minorHAnsi"/>
          </w:rPr>
          <w:t>https://grupaenea.logintrade.net/rejestracja/</w:t>
        </w:r>
      </w:hyperlink>
      <w:r w:rsidRPr="00932FA9">
        <w:rPr>
          <w:rFonts w:cstheme="minorHAnsi"/>
        </w:rPr>
        <w:t>.</w:t>
      </w:r>
    </w:p>
    <w:p w14:paraId="65DA9B0D" w14:textId="77777777" w:rsidR="001747F1" w:rsidRPr="00942809" w:rsidRDefault="001747F1" w:rsidP="001747F1">
      <w:pPr>
        <w:pStyle w:val="Akapitzlist"/>
        <w:numPr>
          <w:ilvl w:val="0"/>
          <w:numId w:val="7"/>
        </w:numPr>
        <w:spacing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Wykonawcy zobowiązani są zapoznać się dokładnie z informacjami zawartymi w Warunkach Zamówienia i przygotować Ofertę zgodnie z wymaganiami określonymi w tym dokumencie. </w:t>
      </w:r>
    </w:p>
    <w:p w14:paraId="0E7B2A67" w14:textId="77777777" w:rsidR="001747F1" w:rsidRPr="00942809" w:rsidRDefault="001747F1" w:rsidP="001747F1">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Złożona Oferta musi dokładnie odpowiadać Warunkom Zamówienia i zostać przedstawiona zgodnie z formularzem ofertowym stanowiącym załącznik do WZ.</w:t>
      </w:r>
    </w:p>
    <w:p w14:paraId="26165B61" w14:textId="77777777" w:rsidR="001747F1" w:rsidRPr="00942809" w:rsidRDefault="001747F1" w:rsidP="001747F1">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Złożenie Oferty jest równoznaczne z akceptacją Warunków Zamówienia.</w:t>
      </w:r>
    </w:p>
    <w:p w14:paraId="42BC674A" w14:textId="77777777" w:rsidR="001747F1" w:rsidRPr="00942809" w:rsidRDefault="001747F1" w:rsidP="001747F1">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 ponosi wszystkie koszty związane ze sporządzeniem i przedłożeniem Oferty.</w:t>
      </w:r>
    </w:p>
    <w:p w14:paraId="50D34D8F" w14:textId="77777777" w:rsidR="001747F1" w:rsidRPr="00942809" w:rsidRDefault="001747F1" w:rsidP="001747F1">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 zobowiązany jest do zachowania w tajemnicy wszelkich poufnych informacji, które uzyskał od Zamawiającego w trakcie opracowywania Oferty.</w:t>
      </w:r>
    </w:p>
    <w:p w14:paraId="55535252" w14:textId="77777777" w:rsidR="001747F1" w:rsidRPr="00942809" w:rsidRDefault="001747F1" w:rsidP="001747F1">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Załącznik nr 1</w:t>
      </w:r>
      <w:r w:rsidRPr="00942809">
        <w:rPr>
          <w:rFonts w:asciiTheme="minorHAnsi" w:eastAsia="Times New Roman" w:hAnsiTheme="minorHAnsi" w:cstheme="minorHAnsi"/>
          <w:lang w:eastAsia="pl-PL"/>
        </w:rPr>
        <w:t xml:space="preserve"> do WZ (w przypadku złożenia Oferty bez użycia załączonego Formularza Oferty, złożona Oferta musi zawierać wszelkie informacje wymagane w WZ i wynikające z zawartości Formularza Oferty).</w:t>
      </w:r>
    </w:p>
    <w:p w14:paraId="7889F8CA" w14:textId="77777777" w:rsidR="001747F1" w:rsidRPr="00D03232" w:rsidRDefault="001747F1" w:rsidP="001747F1">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Złożona Oferta wraz z załącznikami i wszystkimi dokumentami powinna być opatrzona pieczątką firmową oraz musi być podpisana przez osoby upoważnione do składania oświadczeń woli w imieniu Wykonawcy.</w:t>
      </w:r>
    </w:p>
    <w:p w14:paraId="601A57E4" w14:textId="77777777" w:rsidR="001747F1" w:rsidRPr="00F208CF" w:rsidRDefault="001747F1" w:rsidP="001747F1">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6DAA9F11" w14:textId="77777777" w:rsidR="001747F1" w:rsidRPr="00F208CF" w:rsidRDefault="001747F1" w:rsidP="001747F1">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45A535D4" w14:textId="77777777" w:rsidR="001747F1" w:rsidRPr="00F208CF" w:rsidRDefault="001747F1" w:rsidP="001747F1">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Wykonawcę. </w:t>
      </w:r>
    </w:p>
    <w:p w14:paraId="6E0EDA28" w14:textId="77777777" w:rsidR="001747F1" w:rsidRPr="00F208CF" w:rsidRDefault="001747F1" w:rsidP="001747F1">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4AD4300F" w14:textId="77777777" w:rsidR="001747F1" w:rsidRPr="00F208CF" w:rsidRDefault="001747F1" w:rsidP="001747F1">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49448F48" w14:textId="77777777" w:rsidR="001747F1" w:rsidRPr="00F208CF" w:rsidRDefault="001747F1" w:rsidP="001747F1">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6639A335" w14:textId="77777777" w:rsidR="001747F1" w:rsidRPr="00796B92" w:rsidRDefault="001747F1" w:rsidP="001747F1">
      <w:pPr>
        <w:pStyle w:val="Akapitzlist"/>
        <w:numPr>
          <w:ilvl w:val="0"/>
          <w:numId w:val="7"/>
        </w:numPr>
        <w:spacing w:before="120" w:after="120"/>
        <w:jc w:val="both"/>
        <w:rPr>
          <w:rFonts w:cstheme="minorHAnsi"/>
        </w:rPr>
      </w:pPr>
      <w:r w:rsidRPr="00796B92">
        <w:rPr>
          <w:rFonts w:cstheme="minorHAnsi"/>
        </w:rPr>
        <w:t xml:space="preserve">Wykonawca składa ofertę wraz załącznikami w postaci elektronicznej, za pośrednictwem środków komunikacji elektronicznej, tj. poprzez elektroniczną platformę zakupową </w:t>
      </w:r>
      <w:hyperlink r:id="rId16" w:history="1">
        <w:r w:rsidRPr="00796B92">
          <w:rPr>
            <w:rStyle w:val="Hipercze"/>
            <w:rFonts w:cstheme="minorHAnsi"/>
          </w:rPr>
          <w:t>https://grupaenea.logintrade.net</w:t>
        </w:r>
      </w:hyperlink>
    </w:p>
    <w:p w14:paraId="4C37113A" w14:textId="77777777" w:rsidR="001747F1" w:rsidRPr="00796B92" w:rsidRDefault="001747F1" w:rsidP="001747F1">
      <w:pPr>
        <w:pStyle w:val="Akapitzlist"/>
        <w:numPr>
          <w:ilvl w:val="1"/>
          <w:numId w:val="7"/>
        </w:numPr>
        <w:spacing w:before="120" w:after="120"/>
        <w:jc w:val="both"/>
        <w:rPr>
          <w:rFonts w:cstheme="minorHAnsi"/>
        </w:rPr>
      </w:pPr>
      <w:r w:rsidRPr="00796B92">
        <w:rPr>
          <w:rFonts w:cstheme="minorHAnsi"/>
        </w:rPr>
        <w:t>Przez elektroniczną postać Oferty Zamawiający rozumie:</w:t>
      </w:r>
    </w:p>
    <w:p w14:paraId="779CCA44" w14:textId="77777777" w:rsidR="001747F1" w:rsidRPr="00796B92" w:rsidRDefault="001747F1" w:rsidP="001747F1">
      <w:pPr>
        <w:pStyle w:val="Akapitzlist"/>
        <w:numPr>
          <w:ilvl w:val="1"/>
          <w:numId w:val="7"/>
        </w:numPr>
        <w:spacing w:after="160" w:line="259" w:lineRule="auto"/>
        <w:jc w:val="both"/>
        <w:rPr>
          <w:rFonts w:cstheme="minorHAnsi"/>
        </w:rPr>
      </w:pPr>
      <w:r w:rsidRPr="00796B92">
        <w:rPr>
          <w:rFonts w:cstheme="minorHAnsi"/>
        </w:rPr>
        <w:t>Ofertę przygotowaną zgodnie z Warunkami Zamówienia i podpisaną kwalifikowanym podpisem elektronicznym przez osobę/y upoważnioną/e do reprezentowania Wykonawcy; lub</w:t>
      </w:r>
    </w:p>
    <w:p w14:paraId="550877A1" w14:textId="77777777" w:rsidR="001747F1" w:rsidRPr="00796B92" w:rsidRDefault="001747F1" w:rsidP="001747F1">
      <w:pPr>
        <w:pStyle w:val="Akapitzlist"/>
        <w:spacing w:after="160" w:line="259" w:lineRule="auto"/>
        <w:ind w:left="792"/>
        <w:jc w:val="both"/>
        <w:rPr>
          <w:rFonts w:cstheme="minorHAnsi"/>
        </w:rPr>
      </w:pPr>
      <w:r w:rsidRPr="00796B92">
        <w:rPr>
          <w:rFonts w:cstheme="minorHAnsi"/>
        </w:rPr>
        <w:t xml:space="preserve">skan ówcześnie przygotowanej zgodnie z Warunkami Zamówienia i podpisanej przez osobę uprawnioną do składania oświadczeń woli Oferty w formie pisemnej. Zamawiający wymaga zeskanowania oferty </w:t>
      </w:r>
      <w:r w:rsidRPr="00796B92">
        <w:rPr>
          <w:rFonts w:cstheme="minorHAnsi"/>
        </w:rPr>
        <w:lastRenderedPageBreak/>
        <w:t>Wykonawcy, wytworzonej przez niego w postaci papierowej, tj. przekształcenia jej w dokument elektroniczny w formie nieedytowalnej. Dokument taki musi zostać stworzony w formacie PDF, JPG, zip., 7Z.</w:t>
      </w:r>
    </w:p>
    <w:p w14:paraId="40E24F1A" w14:textId="77777777" w:rsidR="001747F1" w:rsidRPr="00796B92" w:rsidRDefault="001747F1" w:rsidP="001747F1">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Pr="00796B92">
        <w:rPr>
          <w:rFonts w:cstheme="minorHAnsi"/>
          <w:b/>
        </w:rPr>
        <w:t>20 MB</w:t>
      </w:r>
      <w:r w:rsidRPr="00796B92">
        <w:rPr>
          <w:rFonts w:cstheme="minorHAnsi"/>
        </w:rPr>
        <w:t xml:space="preserve">. </w:t>
      </w:r>
    </w:p>
    <w:p w14:paraId="45017CB3" w14:textId="77777777" w:rsidR="001747F1" w:rsidRPr="00796B92" w:rsidRDefault="001747F1" w:rsidP="001747F1">
      <w:pPr>
        <w:pStyle w:val="Akapitzlist"/>
        <w:numPr>
          <w:ilvl w:val="0"/>
          <w:numId w:val="7"/>
        </w:numPr>
        <w:spacing w:before="120" w:after="120"/>
        <w:jc w:val="both"/>
        <w:rPr>
          <w:rFonts w:cstheme="minorHAnsi"/>
        </w:rPr>
      </w:pPr>
      <w:r w:rsidRPr="00796B92">
        <w:rPr>
          <w:rFonts w:cstheme="minorHAnsi"/>
        </w:rPr>
        <w:t xml:space="preserve">W przypadku złożenia minimum 2 ważnych ofert Zamawiający może przeprowadzić aukcję elektroniczną </w:t>
      </w:r>
      <w:r>
        <w:rPr>
          <w:rFonts w:cstheme="minorHAnsi"/>
        </w:rPr>
        <w:br/>
      </w:r>
      <w:r w:rsidRPr="00796B92">
        <w:rPr>
          <w:rFonts w:cstheme="minorHAnsi"/>
        </w:rPr>
        <w:t xml:space="preserve">z 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w:t>
      </w:r>
      <w:r>
        <w:rPr>
          <w:rFonts w:cstheme="minorHAnsi"/>
        </w:rPr>
        <w:br/>
      </w:r>
      <w:r w:rsidRPr="00796B92">
        <w:rPr>
          <w:rFonts w:cstheme="minorHAnsi"/>
        </w:rPr>
        <w:t>i zakres przedmiotu zamówienia oraz termin realizacji zamówienia.</w:t>
      </w:r>
    </w:p>
    <w:p w14:paraId="6519BA37" w14:textId="77777777" w:rsidR="001747F1" w:rsidRPr="00796B92" w:rsidRDefault="001747F1" w:rsidP="001747F1">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2709ABFF" w14:textId="77777777" w:rsidR="001747F1" w:rsidRPr="00796B92" w:rsidRDefault="001747F1" w:rsidP="001747F1">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Opis pliku  z ofertą: Oferta na </w:t>
      </w:r>
      <w:r w:rsidRPr="00B72582">
        <w:rPr>
          <w:rFonts w:asciiTheme="minorHAnsi" w:hAnsiTheme="minorHAnsi" w:cstheme="minorHAnsi"/>
        </w:rPr>
        <w:t>Remont kanału zrzutowego</w:t>
      </w:r>
      <w:r w:rsidRPr="00796B92">
        <w:rPr>
          <w:rFonts w:asciiTheme="minorHAnsi" w:hAnsiTheme="minorHAnsi" w:cstheme="minorHAnsi"/>
        </w:rPr>
        <w:t>.</w:t>
      </w:r>
    </w:p>
    <w:p w14:paraId="39180B36" w14:textId="77777777" w:rsidR="001747F1" w:rsidRPr="00796B92" w:rsidRDefault="001747F1" w:rsidP="001747F1">
      <w:pPr>
        <w:pStyle w:val="Akapitzlist"/>
        <w:numPr>
          <w:ilvl w:val="0"/>
          <w:numId w:val="7"/>
        </w:numPr>
        <w:spacing w:before="120" w:after="120"/>
        <w:jc w:val="both"/>
        <w:rPr>
          <w:rFonts w:cstheme="minorHAnsi"/>
        </w:rPr>
      </w:pPr>
      <w:r w:rsidRPr="00796B92">
        <w:rPr>
          <w:rFonts w:cstheme="minorHAnsi"/>
        </w:rPr>
        <w:t xml:space="preserve">Wykonawca chcący złożyć oświadczenie o wycofaniu lub zmianie Oferty dokonuje tego w sposób właściwy dla złożenia Oferty, opisany wyżej, za pośrednictwem środków komunikacji elektronicznej tj. poprzez elektroniczną platformę zakupową </w:t>
      </w:r>
      <w:hyperlink r:id="rId17" w:history="1">
        <w:r w:rsidRPr="00796B92">
          <w:rPr>
            <w:rStyle w:val="Hipercze"/>
            <w:rFonts w:cstheme="minorHAnsi"/>
          </w:rPr>
          <w:t>https://grupaenea.logintrade.net</w:t>
        </w:r>
      </w:hyperlink>
      <w:r w:rsidRPr="00932FA9">
        <w:rPr>
          <w:rStyle w:val="Hipercze"/>
        </w:rPr>
        <w:t>.</w:t>
      </w:r>
    </w:p>
    <w:p w14:paraId="6A72EB95" w14:textId="77777777" w:rsidR="001747F1" w:rsidRPr="00796B92" w:rsidRDefault="001747F1" w:rsidP="001747F1">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w:t>
      </w:r>
      <w:r>
        <w:rPr>
          <w:rFonts w:asciiTheme="minorHAnsi" w:hAnsiTheme="minorHAnsi" w:cstheme="minorHAnsi"/>
        </w:rPr>
        <w:br/>
      </w:r>
      <w:r w:rsidRPr="00796B92">
        <w:rPr>
          <w:rFonts w:asciiTheme="minorHAnsi" w:hAnsiTheme="minorHAnsi" w:cstheme="minorHAnsi"/>
        </w:rPr>
        <w:t xml:space="preserve">i ewentualne dokumenty należy oznaczyć w pliku jako „Zmiany”. </w:t>
      </w:r>
    </w:p>
    <w:p w14:paraId="55C4B295" w14:textId="77777777" w:rsidR="001747F1" w:rsidRPr="00796B92" w:rsidRDefault="001747F1" w:rsidP="001747F1">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Wykonawca może wprowadzić zmiany lub wycofać złożoną przez siebie Ofertę przed upływem terminu na składanie ofert. </w:t>
      </w:r>
    </w:p>
    <w:p w14:paraId="7603D6D7" w14:textId="77777777" w:rsidR="00551447" w:rsidRPr="007C47AF" w:rsidRDefault="001747F1" w:rsidP="001747F1">
      <w:pPr>
        <w:pStyle w:val="Akapitzlist"/>
        <w:numPr>
          <w:ilvl w:val="0"/>
          <w:numId w:val="7"/>
        </w:numPr>
        <w:spacing w:before="120" w:after="120"/>
        <w:ind w:left="426" w:right="74" w:hanging="426"/>
        <w:contextualSpacing w:val="0"/>
        <w:jc w:val="both"/>
        <w:rPr>
          <w:rFonts w:asciiTheme="minorHAnsi" w:hAnsiTheme="minorHAnsi" w:cstheme="minorHAnsi"/>
          <w:b/>
        </w:rPr>
      </w:pPr>
      <w:r w:rsidRPr="00796B92">
        <w:rPr>
          <w:rFonts w:asciiTheme="minorHAnsi" w:hAnsiTheme="minorHAnsi" w:cstheme="minorHAnsi"/>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7C47AF" w14:paraId="5933024E" w14:textId="77777777" w:rsidTr="00BC3E09">
        <w:trPr>
          <w:trHeight w:val="249"/>
        </w:trPr>
        <w:tc>
          <w:tcPr>
            <w:tcW w:w="10110" w:type="dxa"/>
            <w:shd w:val="clear" w:color="auto" w:fill="D9D9D9" w:themeFill="background1" w:themeFillShade="D9"/>
          </w:tcPr>
          <w:p w14:paraId="0C55F8B5" w14:textId="77777777" w:rsidR="00551447" w:rsidRPr="007C47AF" w:rsidRDefault="00551447" w:rsidP="00551447">
            <w:pPr>
              <w:pStyle w:val="Nagwek1"/>
              <w:spacing w:before="40" w:after="40"/>
              <w:jc w:val="left"/>
              <w:rPr>
                <w:rFonts w:asciiTheme="minorHAnsi" w:hAnsiTheme="minorHAnsi"/>
                <w:sz w:val="22"/>
                <w:szCs w:val="22"/>
              </w:rPr>
            </w:pPr>
            <w:bookmarkStart w:id="11" w:name="_Toc19239459"/>
            <w:r w:rsidRPr="007C47AF">
              <w:rPr>
                <w:rFonts w:asciiTheme="minorHAnsi" w:hAnsiTheme="minorHAnsi"/>
                <w:sz w:val="22"/>
                <w:szCs w:val="22"/>
              </w:rPr>
              <w:t xml:space="preserve">ROZDZIAŁ X – </w:t>
            </w:r>
            <w:r w:rsidRPr="007C47AF">
              <w:rPr>
                <w:rFonts w:asciiTheme="minorHAnsi" w:hAnsiTheme="minorHAnsi"/>
                <w:sz w:val="22"/>
                <w:szCs w:val="22"/>
                <w:lang w:val="pl-PL"/>
              </w:rPr>
              <w:t>Oferty wspólne</w:t>
            </w:r>
            <w:bookmarkEnd w:id="11"/>
          </w:p>
        </w:tc>
      </w:tr>
    </w:tbl>
    <w:p w14:paraId="4B363386" w14:textId="77777777" w:rsidR="001747F1" w:rsidRPr="00942809" w:rsidRDefault="001747F1" w:rsidP="001747F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D25F823D42044D10A4AB45AC1CED2FF4"/>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Pr="00942809">
            <w:rPr>
              <w:rFonts w:asciiTheme="minorHAnsi" w:hAnsiTheme="minorHAnsi" w:cstheme="minorHAnsi"/>
              <w:b/>
            </w:rPr>
            <w:t>dopuszcza możliwość</w:t>
          </w:r>
        </w:sdtContent>
      </w:sdt>
      <w:r w:rsidRPr="00942809">
        <w:rPr>
          <w:rFonts w:asciiTheme="minorHAnsi" w:hAnsiTheme="minorHAnsi" w:cstheme="minorHAnsi"/>
        </w:rPr>
        <w:t xml:space="preserve"> złożenia Oferty wspólnej. </w:t>
      </w:r>
    </w:p>
    <w:p w14:paraId="79636A34" w14:textId="77777777" w:rsidR="001747F1" w:rsidRPr="00942809" w:rsidRDefault="001747F1" w:rsidP="001747F1">
      <w:pPr>
        <w:pStyle w:val="Akapitzlist"/>
        <w:numPr>
          <w:ilvl w:val="0"/>
          <w:numId w:val="26"/>
        </w:numPr>
        <w:spacing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Punkty 3-10 obowiązują tylko w sytuacji kiedy Zamawiający dopuszcza składanie Oferty wspólnej.</w:t>
      </w:r>
    </w:p>
    <w:p w14:paraId="75EE3483" w14:textId="77777777" w:rsidR="001747F1" w:rsidRDefault="001747F1" w:rsidP="001747F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Wykonawcy składający Ofertę wspólną ustanawiają pełnomocnika do reprezentowania ich </w:t>
      </w:r>
      <w:r>
        <w:rPr>
          <w:rFonts w:asciiTheme="minorHAnsi" w:hAnsiTheme="minorHAnsi" w:cstheme="minorHAnsi"/>
          <w:i/>
        </w:rPr>
        <w:br/>
      </w:r>
      <w:r w:rsidRPr="00942809">
        <w:rPr>
          <w:rFonts w:asciiTheme="minorHAnsi" w:hAnsiTheme="minorHAnsi" w:cstheme="minorHAnsi"/>
          <w:i/>
        </w:rPr>
        <w:t xml:space="preserve">w postępowaniu albo do reprezentowania ich w postępowaniu i zawarcia umowy. </w:t>
      </w:r>
    </w:p>
    <w:p w14:paraId="4E618DE2" w14:textId="77777777" w:rsidR="001747F1" w:rsidRPr="00346813" w:rsidRDefault="001747F1" w:rsidP="001747F1">
      <w:pPr>
        <w:pStyle w:val="Akapitzlist"/>
        <w:numPr>
          <w:ilvl w:val="0"/>
          <w:numId w:val="26"/>
        </w:numPr>
        <w:spacing w:before="120" w:after="120"/>
        <w:ind w:left="357" w:hanging="357"/>
        <w:contextualSpacing w:val="0"/>
        <w:jc w:val="both"/>
        <w:rPr>
          <w:rFonts w:asciiTheme="minorHAnsi" w:hAnsiTheme="minorHAnsi" w:cstheme="minorHAnsi"/>
          <w:i/>
        </w:rPr>
      </w:pPr>
      <w:r w:rsidRPr="00346813">
        <w:rPr>
          <w:rFonts w:asciiTheme="minorHAnsi" w:hAnsiTheme="minorHAnsi" w:cstheme="minorHAnsi"/>
          <w:i/>
        </w:rPr>
        <w:t>Ustanowienie pełnomocnika dotyczy również przedsiębiorców prowadzących działalność gospodarczą zarejestrowanych w CEIDG w formie spółek cywilnych, które traktowane są przez Zamawiającego jako jeden podmiot</w:t>
      </w:r>
    </w:p>
    <w:p w14:paraId="0F8D0087" w14:textId="77777777" w:rsidR="001747F1" w:rsidRPr="00942809" w:rsidRDefault="001747F1" w:rsidP="001747F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Umocowanie dla pełnomocnika musi być dołączone do Oferty. </w:t>
      </w:r>
    </w:p>
    <w:p w14:paraId="2F5A0453" w14:textId="77777777" w:rsidR="001747F1" w:rsidRPr="00942809" w:rsidRDefault="001747F1" w:rsidP="001747F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Pełnomocnik Wykonawców pozostaje w kontakcie z Zamawiającym w toku postępowania, zwraca się do Zamawiającego z wszelkimi sprawami i do niego Zamawiający kieruje oświadczenia, informacje, korespondencję, itp. </w:t>
      </w:r>
    </w:p>
    <w:p w14:paraId="2B64B05B" w14:textId="77777777" w:rsidR="001747F1" w:rsidRPr="00942809" w:rsidRDefault="001747F1" w:rsidP="001747F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Oferta wspólna, składana przez dwóch lub więcej Wykonawców musi być sporządzona zgodnie z WZ oraz zawierać dokumenty i oświadczenia określone w Rozdziale IV i V WZ. </w:t>
      </w:r>
    </w:p>
    <w:p w14:paraId="50CE627B" w14:textId="77777777" w:rsidR="001747F1" w:rsidRPr="00942809" w:rsidRDefault="001747F1" w:rsidP="001747F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Wykonawca, którego Ofertę wybrano, zobowiązany jest przedstawić Zamawiającemu przed zawarciem umowy o udzielenie zamówienia umowę regulującą współpracę tych Wykonawców. </w:t>
      </w:r>
    </w:p>
    <w:p w14:paraId="18A4F735" w14:textId="77777777" w:rsidR="001747F1" w:rsidRPr="00942809" w:rsidRDefault="001747F1" w:rsidP="001747F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Umowa o współpracy, o której mowa w pkt 6. musi zawierać co najmniej: </w:t>
      </w:r>
    </w:p>
    <w:p w14:paraId="0BAC5CA9" w14:textId="77777777" w:rsidR="001747F1" w:rsidRPr="00942809" w:rsidRDefault="001747F1" w:rsidP="001747F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 xml:space="preserve">zobowiązanie do realizacji wspólnego przedsięwzięcia gospodarczego obejmującego swoim zakresem przedmiot zamówienia, </w:t>
      </w:r>
    </w:p>
    <w:p w14:paraId="6E6B7FE8" w14:textId="77777777" w:rsidR="001747F1" w:rsidRPr="00942809" w:rsidRDefault="001747F1" w:rsidP="001747F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lastRenderedPageBreak/>
        <w:t xml:space="preserve">sposób reprezentacji wszystkich podmiotów składających ofertę wspólną, w tym wskazanie osób uprawnionych do podpisania umowy o udzielenie zamówienia oraz osób do bezpośredniego kontaktowania się i współdziałania z Zamawiającym, </w:t>
      </w:r>
    </w:p>
    <w:p w14:paraId="2D16D02F" w14:textId="77777777" w:rsidR="001747F1" w:rsidRPr="00942809" w:rsidRDefault="001747F1" w:rsidP="001747F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określenie odpowiedzialności Wykonawców za realizację poszczególnych części zamówienia, </w:t>
      </w:r>
    </w:p>
    <w:p w14:paraId="5F3D59F0" w14:textId="77777777" w:rsidR="001747F1" w:rsidRPr="00942809" w:rsidRDefault="001747F1" w:rsidP="001747F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określenie podmiotu wystawiającego Zamawiającemu faktury, </w:t>
      </w:r>
    </w:p>
    <w:p w14:paraId="4FB0353D" w14:textId="77777777" w:rsidR="001747F1" w:rsidRPr="00942809" w:rsidRDefault="001747F1" w:rsidP="001747F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 xml:space="preserve">termin obowiązywania umowy, który nie może być krótszy, niż czas obejmujący realizację zamówienia i odpowiedzialności z tytułu gwarancji lub rękojmi, </w:t>
      </w:r>
    </w:p>
    <w:p w14:paraId="35F731F6" w14:textId="77777777" w:rsidR="001747F1" w:rsidRPr="00942809" w:rsidRDefault="001747F1" w:rsidP="001747F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 xml:space="preserve">wskazanie gwaranta umowy oraz adres do korespondencji (jeśli gwarancja jest wymagana przez Zamawiającego). </w:t>
      </w:r>
    </w:p>
    <w:p w14:paraId="67448B2C" w14:textId="77777777" w:rsidR="001747F1" w:rsidRPr="00942809" w:rsidRDefault="001747F1" w:rsidP="001747F1">
      <w:pPr>
        <w:pStyle w:val="Akapitzlist"/>
        <w:numPr>
          <w:ilvl w:val="0"/>
          <w:numId w:val="26"/>
        </w:numPr>
        <w:spacing w:before="120" w:after="120"/>
        <w:contextualSpacing w:val="0"/>
        <w:jc w:val="both"/>
        <w:rPr>
          <w:rFonts w:asciiTheme="minorHAnsi" w:hAnsiTheme="minorHAnsi" w:cstheme="minorHAnsi"/>
          <w:i/>
        </w:rPr>
      </w:pPr>
      <w:r w:rsidRPr="00942809">
        <w:rPr>
          <w:rFonts w:asciiTheme="minorHAnsi" w:hAnsiTheme="minorHAnsi" w:cstheme="minorHAnsi"/>
          <w:i/>
        </w:rPr>
        <w:t xml:space="preserve">Wykonawcy składający Ofertę wspólną ponoszą solidarną odpowiedzialność za wykonanie lub nienależyte wykonanie zamówienia. </w:t>
      </w:r>
    </w:p>
    <w:p w14:paraId="4B9C0AE6" w14:textId="77777777" w:rsidR="001747F1" w:rsidRPr="00942809" w:rsidRDefault="001747F1" w:rsidP="001747F1">
      <w:pPr>
        <w:pStyle w:val="Akapitzlist"/>
        <w:numPr>
          <w:ilvl w:val="0"/>
          <w:numId w:val="26"/>
        </w:numPr>
        <w:spacing w:before="120" w:after="0"/>
        <w:contextualSpacing w:val="0"/>
        <w:jc w:val="both"/>
        <w:rPr>
          <w:rFonts w:asciiTheme="minorHAnsi" w:hAnsiTheme="minorHAnsi" w:cstheme="minorHAnsi"/>
          <w:i/>
        </w:rPr>
      </w:pPr>
      <w:r w:rsidRPr="00942809">
        <w:rPr>
          <w:rFonts w:asciiTheme="minorHAnsi" w:hAnsiTheme="minorHAnsi" w:cstheme="minorHAnsi"/>
          <w:i/>
        </w:rPr>
        <w:t xml:space="preserve">Zamawiający uzna za spełnione przez Wykonawców składających Ofertę wspólną warunki udziału w postępowaniu na następujących zasadach: </w:t>
      </w:r>
    </w:p>
    <w:p w14:paraId="3C5AF352" w14:textId="77777777" w:rsidR="001747F1" w:rsidRPr="00942809" w:rsidRDefault="001747F1" w:rsidP="001747F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 z Rozdziału IV pkt. 1.3. WZ - składa upoważniony Wykonawca w imieniu wszystkich wykonawców wspólnie ubiegających się o udzielenie zamówienia, </w:t>
      </w:r>
    </w:p>
    <w:p w14:paraId="08355B7F" w14:textId="77777777" w:rsidR="001747F1" w:rsidRPr="00942809" w:rsidRDefault="001747F1" w:rsidP="001747F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dokumenty z Rozdziału IV pkt. 1.5. WZ - – składają wszyscy Wykonawcy składający Ofertę wspólną, </w:t>
      </w:r>
    </w:p>
    <w:p w14:paraId="0203CE4A" w14:textId="77777777" w:rsidR="001747F1" w:rsidRPr="00942809" w:rsidRDefault="001747F1" w:rsidP="001747F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opłacone ubezpieczenie od odpowiedzialności cywilnej w zakresie prowadzonego przedsiębiorstwa – Rozdział IV pkt. 1.4.1. WZ – Zamawiający dopuszcza możliwość sumowania wartości polisy lub innego dokumentu ubezpieczenia, </w:t>
      </w:r>
    </w:p>
    <w:p w14:paraId="670D945E" w14:textId="77777777" w:rsidR="001747F1" w:rsidRPr="00942809" w:rsidRDefault="001747F1" w:rsidP="001747F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doświadczenie – Rozdział IV pkt. 1.3.1. WZ - Zamawiający dopuszcza możliwość sumowania wykonanych zamówień podobnych, </w:t>
      </w:r>
    </w:p>
    <w:p w14:paraId="0F01CFCB" w14:textId="77777777" w:rsidR="001747F1" w:rsidRPr="00942809" w:rsidRDefault="001747F1" w:rsidP="001747F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osoby – Rozdział IV pkt. 1.3.4. WZ - Zamawiający dopuszcza możliwość sumowania dysponowania ilością osób, </w:t>
      </w:r>
    </w:p>
    <w:p w14:paraId="538D499B" w14:textId="77777777" w:rsidR="00551447" w:rsidRPr="007C47AF" w:rsidRDefault="001747F1" w:rsidP="001747F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sprzęt – Rozdział IV pkt. 1.3.2. WZ - Zamawiający dopuszcza możliwość sumowania dysponowania ilością sprzętu</w:t>
      </w:r>
      <w:r w:rsidR="00551447" w:rsidRPr="007C47AF">
        <w:rPr>
          <w:rFonts w:asciiTheme="minorHAnsi" w:hAnsiTheme="minorHAnsi"/>
          <w:i/>
        </w:rPr>
        <w:t>.</w:t>
      </w:r>
    </w:p>
    <w:p w14:paraId="31639F34" w14:textId="77777777" w:rsidR="00551447" w:rsidRPr="007C47AF" w:rsidRDefault="00551447" w:rsidP="00210225">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7C47AF" w14:paraId="742E5E89" w14:textId="77777777" w:rsidTr="003A27A8">
        <w:trPr>
          <w:trHeight w:val="249"/>
        </w:trPr>
        <w:tc>
          <w:tcPr>
            <w:tcW w:w="10110" w:type="dxa"/>
            <w:shd w:val="clear" w:color="auto" w:fill="D9D9D9" w:themeFill="background1" w:themeFillShade="D9"/>
          </w:tcPr>
          <w:p w14:paraId="55DF578B" w14:textId="77777777" w:rsidR="00183565" w:rsidRPr="007C47AF" w:rsidRDefault="001970A5" w:rsidP="00A8119F">
            <w:pPr>
              <w:pStyle w:val="Nagwek1"/>
              <w:spacing w:before="40" w:after="40"/>
              <w:jc w:val="left"/>
              <w:rPr>
                <w:rFonts w:asciiTheme="minorHAnsi" w:hAnsiTheme="minorHAnsi"/>
                <w:sz w:val="22"/>
                <w:szCs w:val="22"/>
              </w:rPr>
            </w:pPr>
            <w:bookmarkStart w:id="12" w:name="_Toc19239460"/>
            <w:r w:rsidRPr="007C47AF">
              <w:rPr>
                <w:rFonts w:asciiTheme="minorHAnsi" w:hAnsiTheme="minorHAnsi"/>
                <w:sz w:val="22"/>
                <w:szCs w:val="22"/>
              </w:rPr>
              <w:t xml:space="preserve">ROZDZIAŁ </w:t>
            </w:r>
            <w:r w:rsidR="00230853" w:rsidRPr="007C47AF">
              <w:rPr>
                <w:rFonts w:asciiTheme="minorHAnsi" w:hAnsiTheme="minorHAnsi"/>
                <w:sz w:val="22"/>
                <w:szCs w:val="22"/>
              </w:rPr>
              <w:t>X</w:t>
            </w:r>
            <w:r w:rsidR="00DE5D8F" w:rsidRPr="007C47AF">
              <w:rPr>
                <w:rFonts w:asciiTheme="minorHAnsi" w:hAnsiTheme="minorHAnsi"/>
                <w:sz w:val="22"/>
                <w:szCs w:val="22"/>
              </w:rPr>
              <w:t>I</w:t>
            </w:r>
            <w:r w:rsidR="00183565" w:rsidRPr="007C47AF">
              <w:rPr>
                <w:rFonts w:asciiTheme="minorHAnsi" w:hAnsiTheme="minorHAnsi"/>
                <w:sz w:val="22"/>
                <w:szCs w:val="22"/>
              </w:rPr>
              <w:t xml:space="preserve"> – </w:t>
            </w:r>
            <w:r w:rsidR="00A8119F" w:rsidRPr="007C47AF">
              <w:rPr>
                <w:rFonts w:asciiTheme="minorHAnsi" w:hAnsiTheme="minorHAnsi"/>
                <w:sz w:val="22"/>
                <w:szCs w:val="22"/>
                <w:lang w:val="pl-PL"/>
              </w:rPr>
              <w:t>Miejsce oraz termin składania oferty</w:t>
            </w:r>
            <w:bookmarkEnd w:id="12"/>
          </w:p>
        </w:tc>
      </w:tr>
    </w:tbl>
    <w:p w14:paraId="0751AE89" w14:textId="77777777" w:rsidR="008A31E9" w:rsidRPr="007C47AF" w:rsidRDefault="00183565" w:rsidP="0078106E">
      <w:pPr>
        <w:pStyle w:val="Akapitzlist"/>
        <w:numPr>
          <w:ilvl w:val="0"/>
          <w:numId w:val="18"/>
        </w:numPr>
        <w:spacing w:before="120" w:after="0"/>
        <w:ind w:left="357" w:hanging="357"/>
        <w:contextualSpacing w:val="0"/>
        <w:jc w:val="both"/>
        <w:rPr>
          <w:rFonts w:asciiTheme="minorHAnsi" w:hAnsiTheme="minorHAnsi" w:cstheme="minorHAnsi"/>
        </w:rPr>
      </w:pPr>
      <w:r w:rsidRPr="007C47AF">
        <w:rPr>
          <w:rFonts w:asciiTheme="minorHAnsi" w:hAnsiTheme="minorHAnsi" w:cstheme="minorHAnsi"/>
          <w:b/>
        </w:rPr>
        <w:t xml:space="preserve">Termin składania </w:t>
      </w:r>
      <w:r w:rsidR="00497DF6" w:rsidRPr="007C47AF">
        <w:rPr>
          <w:rFonts w:asciiTheme="minorHAnsi" w:hAnsiTheme="minorHAnsi" w:cstheme="minorHAnsi"/>
          <w:b/>
        </w:rPr>
        <w:t>O</w:t>
      </w:r>
      <w:r w:rsidRPr="007C47AF">
        <w:rPr>
          <w:rFonts w:asciiTheme="minorHAnsi" w:hAnsiTheme="minorHAnsi" w:cstheme="minorHAnsi"/>
          <w:b/>
        </w:rPr>
        <w:t>fert:</w:t>
      </w:r>
      <w:r w:rsidRPr="007C47AF">
        <w:rPr>
          <w:rFonts w:asciiTheme="minorHAnsi" w:hAnsiTheme="minorHAnsi" w:cstheme="minorHAnsi"/>
        </w:rPr>
        <w:t xml:space="preserve"> </w:t>
      </w:r>
    </w:p>
    <w:p w14:paraId="63A16388" w14:textId="4BB528DD" w:rsidR="00DF30C6" w:rsidRPr="000F1E89" w:rsidRDefault="00CB241C" w:rsidP="00DF30C6">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Pr>
          <w:rFonts w:asciiTheme="minorHAnsi" w:hAnsiTheme="minorHAnsi" w:cstheme="minorHAnsi"/>
        </w:rPr>
        <w:t xml:space="preserve">godz.12.00 w dniu </w:t>
      </w:r>
      <w:r w:rsidR="00DE4654">
        <w:rPr>
          <w:rFonts w:asciiTheme="minorHAnsi" w:hAnsiTheme="minorHAnsi" w:cstheme="minorHAnsi"/>
          <w:b/>
        </w:rPr>
        <w:t>2</w:t>
      </w:r>
      <w:r w:rsidR="005A350E">
        <w:rPr>
          <w:rFonts w:asciiTheme="minorHAnsi" w:hAnsiTheme="minorHAnsi" w:cstheme="minorHAnsi"/>
          <w:b/>
        </w:rPr>
        <w:t>8</w:t>
      </w:r>
      <w:r w:rsidRPr="00CB1B98">
        <w:rPr>
          <w:rFonts w:asciiTheme="minorHAnsi" w:hAnsiTheme="minorHAnsi" w:cstheme="minorHAnsi"/>
          <w:b/>
        </w:rPr>
        <w:t>.</w:t>
      </w:r>
      <w:r w:rsidRPr="00E14415">
        <w:rPr>
          <w:rFonts w:asciiTheme="minorHAnsi" w:hAnsiTheme="minorHAnsi" w:cstheme="minorHAnsi"/>
          <w:b/>
        </w:rPr>
        <w:t>0</w:t>
      </w:r>
      <w:r w:rsidR="006345FC">
        <w:rPr>
          <w:rFonts w:asciiTheme="minorHAnsi" w:hAnsiTheme="minorHAnsi" w:cstheme="minorHAnsi"/>
          <w:b/>
        </w:rPr>
        <w:t>6</w:t>
      </w:r>
      <w:r>
        <w:rPr>
          <w:rFonts w:asciiTheme="minorHAnsi" w:hAnsiTheme="minorHAnsi" w:cstheme="minorHAnsi"/>
          <w:b/>
        </w:rPr>
        <w:t>.2021</w:t>
      </w:r>
      <w:r w:rsidRPr="003B6F97">
        <w:rPr>
          <w:rFonts w:asciiTheme="minorHAnsi" w:hAnsiTheme="minorHAnsi" w:cstheme="minorHAnsi"/>
          <w:b/>
        </w:rPr>
        <w:t xml:space="preserve"> r.</w:t>
      </w:r>
      <w:r w:rsidRPr="003B6F97">
        <w:rPr>
          <w:rFonts w:asciiTheme="minorHAnsi" w:hAnsiTheme="minorHAnsi" w:cstheme="minorHAnsi"/>
        </w:rPr>
        <w:t xml:space="preserve"> </w:t>
      </w:r>
      <w:r w:rsidRPr="00932FA9">
        <w:rPr>
          <w:rFonts w:cstheme="minorHAnsi"/>
        </w:rPr>
        <w:t xml:space="preserve">za pośrednictwem środków komunikacji elektronicznej, tj. poprzez elektroniczną platformę zakupową </w:t>
      </w:r>
      <w:r w:rsidRPr="0078106E">
        <w:rPr>
          <w:rFonts w:cstheme="minorHAnsi"/>
          <w:b/>
          <w:u w:val="single"/>
        </w:rPr>
        <w:t>https://grupaenea.logintrade.net</w:t>
      </w:r>
      <w:r w:rsidR="00DF30C6">
        <w:rPr>
          <w:rFonts w:asciiTheme="minorHAnsi" w:hAnsiTheme="minorHAnsi" w:cstheme="minorHAnsi"/>
        </w:rPr>
        <w:t>.</w:t>
      </w:r>
      <w:r w:rsidR="00DF30C6" w:rsidRPr="000F1E89">
        <w:rPr>
          <w:rFonts w:asciiTheme="minorHAnsi" w:hAnsiTheme="minorHAnsi" w:cstheme="minorHAnsi"/>
        </w:rPr>
        <w:t xml:space="preserve"> </w:t>
      </w:r>
    </w:p>
    <w:p w14:paraId="4174473A" w14:textId="77777777" w:rsidR="00DF30C6" w:rsidRPr="007C0287" w:rsidRDefault="00DF30C6" w:rsidP="00DF30C6">
      <w:pPr>
        <w:pStyle w:val="Akapitzlist"/>
        <w:numPr>
          <w:ilvl w:val="0"/>
          <w:numId w:val="18"/>
        </w:numPr>
        <w:spacing w:after="0"/>
        <w:contextualSpacing w:val="0"/>
        <w:jc w:val="both"/>
        <w:rPr>
          <w:rFonts w:asciiTheme="minorHAnsi" w:hAnsiTheme="minorHAnsi" w:cstheme="minorHAnsi"/>
        </w:rPr>
      </w:pPr>
      <w:r w:rsidRPr="000F1E89">
        <w:rPr>
          <w:rStyle w:val="Hipercze"/>
          <w:rFonts w:asciiTheme="minorHAnsi" w:hAnsiTheme="minorHAnsi" w:cstheme="minorHAnsi"/>
          <w:b/>
          <w:color w:val="auto"/>
        </w:rPr>
        <w:t>Rozmiar jednej wiadomości wraz z załączanymi  dok</w:t>
      </w:r>
      <w:r w:rsidR="00CB241C">
        <w:rPr>
          <w:rStyle w:val="Hipercze"/>
          <w:rFonts w:asciiTheme="minorHAnsi" w:hAnsiTheme="minorHAnsi" w:cstheme="minorHAnsi"/>
          <w:b/>
          <w:color w:val="auto"/>
        </w:rPr>
        <w:t>umentami nie może przekroczyć 20</w:t>
      </w:r>
      <w:r w:rsidRPr="000F1E89">
        <w:rPr>
          <w:rStyle w:val="Hipercze"/>
          <w:rFonts w:asciiTheme="minorHAnsi" w:hAnsiTheme="minorHAnsi" w:cstheme="minorHAnsi"/>
          <w:b/>
          <w:color w:val="auto"/>
        </w:rPr>
        <w:t xml:space="preserve"> MB.</w:t>
      </w:r>
    </w:p>
    <w:p w14:paraId="24DD4859" w14:textId="77777777" w:rsidR="00DF30C6" w:rsidRPr="002F6795" w:rsidRDefault="00DF30C6" w:rsidP="00DF30C6">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Za termin złożenia Oferty uważa się termin jej wpływu na powyższy adres.</w:t>
      </w:r>
    </w:p>
    <w:p w14:paraId="582D54B9" w14:textId="77777777" w:rsidR="00DF30C6" w:rsidRPr="002F6795" w:rsidRDefault="00DF30C6" w:rsidP="00DF30C6">
      <w:pPr>
        <w:numPr>
          <w:ilvl w:val="0"/>
          <w:numId w:val="18"/>
        </w:numPr>
        <w:spacing w:line="276" w:lineRule="auto"/>
        <w:jc w:val="both"/>
        <w:rPr>
          <w:rFonts w:asciiTheme="minorHAnsi" w:hAnsiTheme="minorHAnsi" w:cstheme="minorHAnsi"/>
          <w:sz w:val="22"/>
          <w:szCs w:val="22"/>
        </w:rPr>
      </w:pPr>
      <w:r w:rsidRPr="002F6795">
        <w:rPr>
          <w:rFonts w:asciiTheme="minorHAnsi" w:hAnsiTheme="minorHAnsi" w:cstheme="minorHAnsi"/>
          <w:sz w:val="22"/>
          <w:szCs w:val="22"/>
        </w:rPr>
        <w:t>Oferty złożone po terminie zostaną zwrócone Wykonawcom bez otwierania.</w:t>
      </w:r>
    </w:p>
    <w:p w14:paraId="207FEB22" w14:textId="77777777" w:rsidR="00F74DD5" w:rsidRPr="007C47AF" w:rsidRDefault="00F74DD5" w:rsidP="0085678F">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7C47AF" w14:paraId="639EE00A" w14:textId="77777777" w:rsidTr="00982875">
        <w:trPr>
          <w:trHeight w:val="249"/>
        </w:trPr>
        <w:tc>
          <w:tcPr>
            <w:tcW w:w="10110" w:type="dxa"/>
            <w:shd w:val="clear" w:color="auto" w:fill="D9D9D9" w:themeFill="background1" w:themeFillShade="D9"/>
          </w:tcPr>
          <w:p w14:paraId="666C4BA5" w14:textId="77777777" w:rsidR="00F74DD5" w:rsidRPr="007C47AF" w:rsidRDefault="00230853" w:rsidP="00E401CB">
            <w:pPr>
              <w:pStyle w:val="Nagwek1"/>
              <w:spacing w:before="40" w:after="40"/>
              <w:jc w:val="left"/>
              <w:rPr>
                <w:rFonts w:asciiTheme="minorHAnsi" w:hAnsiTheme="minorHAnsi"/>
                <w:sz w:val="22"/>
                <w:szCs w:val="22"/>
              </w:rPr>
            </w:pPr>
            <w:bookmarkStart w:id="13" w:name="_Toc19239461"/>
            <w:r w:rsidRPr="007C47AF">
              <w:rPr>
                <w:rFonts w:asciiTheme="minorHAnsi" w:hAnsiTheme="minorHAnsi"/>
                <w:sz w:val="22"/>
                <w:szCs w:val="22"/>
              </w:rPr>
              <w:t>ROZDZIAŁ X</w:t>
            </w:r>
            <w:r w:rsidR="001970A5" w:rsidRPr="007C47AF">
              <w:rPr>
                <w:rFonts w:asciiTheme="minorHAnsi" w:hAnsiTheme="minorHAnsi"/>
                <w:sz w:val="22"/>
                <w:szCs w:val="22"/>
              </w:rPr>
              <w:t>I</w:t>
            </w:r>
            <w:r w:rsidR="00DE5D8F" w:rsidRPr="007C47AF">
              <w:rPr>
                <w:rFonts w:asciiTheme="minorHAnsi" w:hAnsiTheme="minorHAnsi"/>
                <w:sz w:val="22"/>
                <w:szCs w:val="22"/>
              </w:rPr>
              <w:t>I</w:t>
            </w:r>
            <w:r w:rsidR="00F74DD5" w:rsidRPr="007C47AF">
              <w:rPr>
                <w:rFonts w:asciiTheme="minorHAnsi" w:hAnsiTheme="minorHAnsi"/>
                <w:sz w:val="22"/>
                <w:szCs w:val="22"/>
              </w:rPr>
              <w:t xml:space="preserve"> – </w:t>
            </w:r>
            <w:r w:rsidR="00F74DD5" w:rsidRPr="007C47AF">
              <w:rPr>
                <w:rFonts w:asciiTheme="minorHAnsi" w:hAnsiTheme="minorHAnsi"/>
                <w:sz w:val="22"/>
                <w:szCs w:val="22"/>
                <w:lang w:val="pl-PL"/>
              </w:rPr>
              <w:t>T</w:t>
            </w:r>
            <w:r w:rsidR="00E401CB" w:rsidRPr="007C47AF">
              <w:rPr>
                <w:rFonts w:asciiTheme="minorHAnsi" w:hAnsiTheme="minorHAnsi"/>
                <w:sz w:val="22"/>
                <w:szCs w:val="22"/>
                <w:lang w:val="pl-PL"/>
              </w:rPr>
              <w:t>ermin związania ofertą</w:t>
            </w:r>
            <w:bookmarkEnd w:id="13"/>
          </w:p>
        </w:tc>
      </w:tr>
    </w:tbl>
    <w:p w14:paraId="390CEA8E" w14:textId="77777777" w:rsidR="00F74DD5" w:rsidRPr="007C47AF" w:rsidRDefault="00F74DD5" w:rsidP="00011333">
      <w:pPr>
        <w:pStyle w:val="Akapitzlist"/>
        <w:numPr>
          <w:ilvl w:val="0"/>
          <w:numId w:val="22"/>
        </w:numPr>
        <w:spacing w:before="120" w:after="120" w:line="360" w:lineRule="auto"/>
        <w:ind w:left="426" w:hanging="426"/>
        <w:jc w:val="both"/>
        <w:rPr>
          <w:rFonts w:asciiTheme="minorHAnsi" w:hAnsiTheme="minorHAnsi" w:cs="Tahoma"/>
        </w:rPr>
      </w:pPr>
      <w:r w:rsidRPr="007C47AF">
        <w:rPr>
          <w:rFonts w:asciiTheme="minorHAnsi" w:hAnsiTheme="minorHAnsi" w:cs="Tahoma"/>
        </w:rPr>
        <w:t xml:space="preserve">Bieg terminu związania </w:t>
      </w:r>
      <w:r w:rsidR="00497DF6" w:rsidRPr="007C47AF">
        <w:rPr>
          <w:rFonts w:asciiTheme="minorHAnsi" w:hAnsiTheme="minorHAnsi" w:cs="Tahoma"/>
        </w:rPr>
        <w:t>O</w:t>
      </w:r>
      <w:r w:rsidRPr="007C47AF">
        <w:rPr>
          <w:rFonts w:asciiTheme="minorHAnsi" w:hAnsiTheme="minorHAnsi" w:cs="Tahoma"/>
        </w:rPr>
        <w:t xml:space="preserve">fertą rozpoczyna się wraz z upływem terminu składania </w:t>
      </w:r>
      <w:r w:rsidR="00497DF6" w:rsidRPr="007C47AF">
        <w:rPr>
          <w:rFonts w:asciiTheme="minorHAnsi" w:hAnsiTheme="minorHAnsi" w:cs="Tahoma"/>
        </w:rPr>
        <w:t>O</w:t>
      </w:r>
      <w:r w:rsidRPr="007C47AF">
        <w:rPr>
          <w:rFonts w:asciiTheme="minorHAnsi" w:hAnsiTheme="minorHAnsi" w:cs="Tahoma"/>
        </w:rPr>
        <w:t>fert.</w:t>
      </w:r>
    </w:p>
    <w:p w14:paraId="3F8F0D65" w14:textId="77777777" w:rsidR="00F74DD5" w:rsidRPr="007C47AF" w:rsidRDefault="00F74DD5" w:rsidP="00011333">
      <w:pPr>
        <w:pStyle w:val="Akapitzlist"/>
        <w:numPr>
          <w:ilvl w:val="0"/>
          <w:numId w:val="22"/>
        </w:numPr>
        <w:spacing w:before="120" w:after="120" w:line="360" w:lineRule="auto"/>
        <w:ind w:left="426" w:hanging="426"/>
        <w:jc w:val="both"/>
        <w:rPr>
          <w:rFonts w:asciiTheme="minorHAnsi" w:hAnsiTheme="minorHAnsi" w:cs="Tahoma"/>
        </w:rPr>
      </w:pPr>
      <w:r w:rsidRPr="007C47AF">
        <w:rPr>
          <w:rFonts w:asciiTheme="minorHAnsi" w:hAnsiTheme="minorHAnsi" w:cs="Tahoma"/>
        </w:rPr>
        <w:t xml:space="preserve">Wykonawca pozostaje związany ofertą przez okres </w:t>
      </w:r>
      <w:sdt>
        <w:sdtPr>
          <w:rPr>
            <w:rFonts w:asciiTheme="minorHAnsi" w:hAnsiTheme="minorHAnsi" w:cs="Tahoma"/>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sidRPr="007C47AF">
            <w:rPr>
              <w:rFonts w:asciiTheme="minorHAnsi" w:hAnsiTheme="minorHAnsi" w:cs="Tahoma"/>
              <w:b/>
            </w:rPr>
            <w:t>90</w:t>
          </w:r>
        </w:sdtContent>
      </w:sdt>
      <w:r w:rsidR="003D12D0" w:rsidRPr="007C47AF">
        <w:rPr>
          <w:rFonts w:asciiTheme="minorHAnsi" w:hAnsiTheme="minorHAnsi" w:cs="Tahoma"/>
          <w:b/>
        </w:rPr>
        <w:t xml:space="preserve"> dni</w:t>
      </w:r>
      <w:r w:rsidRPr="007C47AF">
        <w:rPr>
          <w:rFonts w:asciiTheme="minorHAnsi" w:hAnsiTheme="minorHAnsi" w:cs="Tahoma"/>
        </w:rPr>
        <w:t xml:space="preserve"> od upływu terminu składania </w:t>
      </w:r>
      <w:r w:rsidR="00497DF6" w:rsidRPr="007C47AF">
        <w:rPr>
          <w:rFonts w:asciiTheme="minorHAnsi" w:hAnsiTheme="minorHAnsi" w:cs="Tahoma"/>
        </w:rPr>
        <w:t>O</w:t>
      </w:r>
      <w:r w:rsidRPr="007C47AF">
        <w:rPr>
          <w:rFonts w:asciiTheme="minorHAnsi" w:hAnsiTheme="minorHAnsi" w:cs="Tahoma"/>
        </w:rPr>
        <w:t>fert.</w:t>
      </w:r>
    </w:p>
    <w:p w14:paraId="6E01C44A" w14:textId="77777777" w:rsidR="0085678F" w:rsidRPr="007C47AF" w:rsidRDefault="00F74DD5" w:rsidP="00011333">
      <w:pPr>
        <w:pStyle w:val="Akapitzlist"/>
        <w:numPr>
          <w:ilvl w:val="0"/>
          <w:numId w:val="22"/>
        </w:numPr>
        <w:spacing w:before="120" w:after="240"/>
        <w:ind w:left="426" w:hanging="426"/>
        <w:jc w:val="both"/>
        <w:rPr>
          <w:rFonts w:asciiTheme="minorHAnsi" w:hAnsiTheme="minorHAnsi" w:cs="Tahoma"/>
        </w:rPr>
      </w:pPr>
      <w:r w:rsidRPr="007C47AF">
        <w:rPr>
          <w:rFonts w:asciiTheme="minorHAnsi" w:hAnsiTheme="minorHAnsi" w:cs="Tahoma"/>
        </w:rPr>
        <w:t xml:space="preserve">Wykonawca samodzielnie lub na wniosek Zamawiającego może jednokrotnie przedłużyć termin związania </w:t>
      </w:r>
      <w:r w:rsidR="00497DF6" w:rsidRPr="007C47AF">
        <w:rPr>
          <w:rFonts w:asciiTheme="minorHAnsi" w:hAnsiTheme="minorHAnsi" w:cs="Tahoma"/>
        </w:rPr>
        <w:t>O</w:t>
      </w:r>
      <w:r w:rsidRPr="007C47AF">
        <w:rPr>
          <w:rFonts w:asciiTheme="minorHAnsi" w:hAnsiTheme="minorHAnsi" w:cs="Tahoma"/>
        </w:rPr>
        <w:t xml:space="preserve">fertą, co najmniej na 3 dni przed upływem terminu związania </w:t>
      </w:r>
      <w:r w:rsidR="00497DF6" w:rsidRPr="007C47AF">
        <w:rPr>
          <w:rFonts w:asciiTheme="minorHAnsi" w:hAnsiTheme="minorHAnsi" w:cs="Tahoma"/>
        </w:rPr>
        <w:t>O</w:t>
      </w:r>
      <w:r w:rsidRPr="007C47AF">
        <w:rPr>
          <w:rFonts w:asciiTheme="minorHAnsi" w:hAnsiTheme="minorHAnsi" w:cs="Tahoma"/>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7C47AF" w14:paraId="5ADC9F12" w14:textId="77777777" w:rsidTr="003A27A8">
        <w:trPr>
          <w:trHeight w:val="249"/>
        </w:trPr>
        <w:tc>
          <w:tcPr>
            <w:tcW w:w="10110" w:type="dxa"/>
            <w:shd w:val="clear" w:color="auto" w:fill="D9D9D9" w:themeFill="background1" w:themeFillShade="D9"/>
          </w:tcPr>
          <w:p w14:paraId="6CD8F930" w14:textId="77777777" w:rsidR="00123E3B" w:rsidRPr="007C47AF" w:rsidRDefault="00123E3B" w:rsidP="00C554A8">
            <w:pPr>
              <w:pStyle w:val="Nagwek1"/>
              <w:spacing w:before="40" w:after="40"/>
              <w:jc w:val="left"/>
              <w:rPr>
                <w:rFonts w:asciiTheme="minorHAnsi" w:hAnsiTheme="minorHAnsi"/>
                <w:sz w:val="22"/>
                <w:szCs w:val="22"/>
              </w:rPr>
            </w:pPr>
            <w:bookmarkStart w:id="14" w:name="_Toc19239462"/>
            <w:r w:rsidRPr="007C47AF">
              <w:rPr>
                <w:rFonts w:asciiTheme="minorHAnsi" w:hAnsiTheme="minorHAnsi"/>
                <w:sz w:val="22"/>
                <w:szCs w:val="22"/>
              </w:rPr>
              <w:lastRenderedPageBreak/>
              <w:t xml:space="preserve">ROZDZIAŁ </w:t>
            </w:r>
            <w:r w:rsidR="00230853" w:rsidRPr="007C47AF">
              <w:rPr>
                <w:rFonts w:asciiTheme="minorHAnsi" w:hAnsiTheme="minorHAnsi"/>
                <w:sz w:val="22"/>
                <w:szCs w:val="22"/>
              </w:rPr>
              <w:t>X</w:t>
            </w:r>
            <w:r w:rsidRPr="007C47AF">
              <w:rPr>
                <w:rFonts w:asciiTheme="minorHAnsi" w:hAnsiTheme="minorHAnsi"/>
                <w:sz w:val="22"/>
                <w:szCs w:val="22"/>
              </w:rPr>
              <w:t>I</w:t>
            </w:r>
            <w:r w:rsidR="001970A5" w:rsidRPr="007C47AF">
              <w:rPr>
                <w:rFonts w:asciiTheme="minorHAnsi" w:hAnsiTheme="minorHAnsi"/>
                <w:sz w:val="22"/>
                <w:szCs w:val="22"/>
              </w:rPr>
              <w:t>I</w:t>
            </w:r>
            <w:r w:rsidR="00DE5D8F" w:rsidRPr="007C47AF">
              <w:rPr>
                <w:rFonts w:asciiTheme="minorHAnsi" w:hAnsiTheme="minorHAnsi"/>
                <w:sz w:val="22"/>
                <w:szCs w:val="22"/>
              </w:rPr>
              <w:t>I</w:t>
            </w:r>
            <w:r w:rsidRPr="007C47AF">
              <w:rPr>
                <w:rFonts w:asciiTheme="minorHAnsi" w:hAnsiTheme="minorHAnsi"/>
                <w:sz w:val="22"/>
                <w:szCs w:val="22"/>
              </w:rPr>
              <w:t xml:space="preserve"> – </w:t>
            </w:r>
            <w:r w:rsidR="00C554A8" w:rsidRPr="007C47AF">
              <w:rPr>
                <w:rFonts w:asciiTheme="minorHAnsi" w:hAnsiTheme="minorHAnsi"/>
                <w:sz w:val="22"/>
                <w:szCs w:val="22"/>
                <w:lang w:val="pl-PL"/>
              </w:rPr>
              <w:t>Opis sposobu obliczenia ceny</w:t>
            </w:r>
            <w:bookmarkEnd w:id="14"/>
          </w:p>
        </w:tc>
      </w:tr>
    </w:tbl>
    <w:p w14:paraId="1AB4706D" w14:textId="77777777" w:rsidR="00580065" w:rsidRPr="007C47AF" w:rsidRDefault="00716392"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 xml:space="preserve">Cena </w:t>
      </w:r>
      <w:r w:rsidR="00FD7FE2" w:rsidRPr="007C47AF">
        <w:rPr>
          <w:rFonts w:asciiTheme="minorHAnsi" w:hAnsiTheme="minorHAnsi"/>
        </w:rPr>
        <w:t xml:space="preserve">musi być skalkulowana w sposób jednoznaczny, uwzględniać wszystkie wymagania Zamawiającego określone przez niego w Warunkach </w:t>
      </w:r>
      <w:r w:rsidR="00AD4BC7">
        <w:rPr>
          <w:rFonts w:asciiTheme="minorHAnsi" w:hAnsiTheme="minorHAnsi"/>
        </w:rPr>
        <w:t>Ogłoszenia</w:t>
      </w:r>
      <w:r w:rsidR="00FD7FE2" w:rsidRPr="007C47AF">
        <w:rPr>
          <w:rFonts w:asciiTheme="minorHAnsi" w:hAnsiTheme="minorHAnsi"/>
        </w:rPr>
        <w:t xml:space="preserve"> oraz obejmować wszystkie </w:t>
      </w:r>
      <w:r w:rsidR="00580065" w:rsidRPr="007C47AF">
        <w:rPr>
          <w:rFonts w:asciiTheme="minorHAnsi" w:hAnsiTheme="minorHAnsi"/>
        </w:rPr>
        <w:t xml:space="preserve">koszty i wydatki jakie Wykonawca poniesie </w:t>
      </w:r>
      <w:r w:rsidR="00FD7FE2" w:rsidRPr="007C47AF">
        <w:rPr>
          <w:rFonts w:asciiTheme="minorHAnsi" w:hAnsiTheme="minorHAnsi"/>
        </w:rPr>
        <w:t>w związku z realizacją</w:t>
      </w:r>
      <w:r w:rsidR="00580065" w:rsidRPr="007C47AF">
        <w:rPr>
          <w:rFonts w:asciiTheme="minorHAnsi" w:hAnsiTheme="minorHAnsi"/>
        </w:rPr>
        <w:t xml:space="preserve"> zamówienia (zgodnie z </w:t>
      </w:r>
      <w:r w:rsidR="00B11478" w:rsidRPr="007C47AF">
        <w:rPr>
          <w:rFonts w:asciiTheme="minorHAnsi" w:hAnsiTheme="minorHAnsi"/>
        </w:rPr>
        <w:t>zakresem rzeczowym podanym</w:t>
      </w:r>
      <w:r w:rsidR="00580065" w:rsidRPr="007C47AF">
        <w:rPr>
          <w:rFonts w:asciiTheme="minorHAnsi" w:hAnsiTheme="minorHAnsi"/>
        </w:rPr>
        <w:t xml:space="preserve"> w </w:t>
      </w:r>
      <w:r w:rsidR="00B922CE" w:rsidRPr="007C47AF">
        <w:rPr>
          <w:rFonts w:asciiTheme="minorHAnsi" w:hAnsiTheme="minorHAnsi"/>
        </w:rPr>
        <w:t>Części II</w:t>
      </w:r>
      <w:r w:rsidR="00580065" w:rsidRPr="007C47AF">
        <w:rPr>
          <w:rFonts w:asciiTheme="minorHAnsi" w:hAnsiTheme="minorHAnsi"/>
        </w:rPr>
        <w:t>).</w:t>
      </w:r>
    </w:p>
    <w:p w14:paraId="1749CC1C" w14:textId="77777777" w:rsidR="00580065" w:rsidRPr="007C47AF" w:rsidRDefault="00A72F55"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Cena powinna być skonstruowana i podana</w:t>
      </w:r>
      <w:r w:rsidR="00580065" w:rsidRPr="007C47AF">
        <w:rPr>
          <w:rFonts w:asciiTheme="minorHAnsi" w:hAnsiTheme="minorHAnsi"/>
        </w:rPr>
        <w:t xml:space="preserve"> w sposób podany w formularzu </w:t>
      </w:r>
      <w:r w:rsidR="00497DF6" w:rsidRPr="007C47AF">
        <w:rPr>
          <w:rFonts w:asciiTheme="minorHAnsi" w:hAnsiTheme="minorHAnsi"/>
        </w:rPr>
        <w:t>O</w:t>
      </w:r>
      <w:r w:rsidR="00580065" w:rsidRPr="007C47AF">
        <w:rPr>
          <w:rFonts w:asciiTheme="minorHAnsi" w:hAnsiTheme="minorHAnsi"/>
        </w:rPr>
        <w:t xml:space="preserve">ferty. </w:t>
      </w:r>
      <w:r w:rsidR="008C30E1" w:rsidRPr="007C47AF">
        <w:rPr>
          <w:rFonts w:asciiTheme="minorHAnsi" w:hAnsiTheme="minorHAnsi"/>
        </w:rPr>
        <w:t xml:space="preserve">W formularzu </w:t>
      </w:r>
      <w:r w:rsidR="00497DF6" w:rsidRPr="007C47AF">
        <w:rPr>
          <w:rFonts w:asciiTheme="minorHAnsi" w:hAnsiTheme="minorHAnsi"/>
        </w:rPr>
        <w:t>O</w:t>
      </w:r>
      <w:r w:rsidR="008C30E1" w:rsidRPr="007C47AF">
        <w:rPr>
          <w:rFonts w:asciiTheme="minorHAnsi" w:hAnsiTheme="minorHAnsi"/>
        </w:rPr>
        <w:t>ferty należy podać cenę netto bez podatku VAT.</w:t>
      </w:r>
    </w:p>
    <w:p w14:paraId="0527FEBB" w14:textId="77777777" w:rsidR="00580065" w:rsidRPr="007C47AF" w:rsidRDefault="00580065"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 xml:space="preserve">Podana cena jest obowiązująca w całym okresie ważności </w:t>
      </w:r>
      <w:r w:rsidR="00497DF6" w:rsidRPr="007C47AF">
        <w:rPr>
          <w:rFonts w:asciiTheme="minorHAnsi" w:hAnsiTheme="minorHAnsi"/>
        </w:rPr>
        <w:t>O</w:t>
      </w:r>
      <w:r w:rsidRPr="007C47AF">
        <w:rPr>
          <w:rFonts w:asciiTheme="minorHAnsi" w:hAnsiTheme="minorHAnsi"/>
        </w:rPr>
        <w:t>ferty i w trak</w:t>
      </w:r>
      <w:r w:rsidR="008C30E1" w:rsidRPr="007C47AF">
        <w:rPr>
          <w:rFonts w:asciiTheme="minorHAnsi" w:hAnsiTheme="minorHAnsi"/>
        </w:rPr>
        <w:t>cie realizacji Umowy zawartej w </w:t>
      </w:r>
      <w:r w:rsidRPr="007C47AF">
        <w:rPr>
          <w:rFonts w:asciiTheme="minorHAnsi" w:hAnsiTheme="minorHAnsi"/>
        </w:rPr>
        <w:t xml:space="preserve">wyniku przeprowadzonego postępowania o udzielenie zamówienia. </w:t>
      </w:r>
    </w:p>
    <w:p w14:paraId="6A63F405" w14:textId="77777777" w:rsidR="00580065" w:rsidRPr="007C47AF" w:rsidRDefault="008C30E1"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Cena</w:t>
      </w:r>
      <w:r w:rsidR="007858F0" w:rsidRPr="007C47AF">
        <w:rPr>
          <w:rFonts w:asciiTheme="minorHAnsi" w:hAnsiTheme="minorHAnsi"/>
        </w:rPr>
        <w:t xml:space="preserve"> </w:t>
      </w:r>
      <w:r w:rsidR="00497DF6" w:rsidRPr="007C47AF">
        <w:rPr>
          <w:rFonts w:asciiTheme="minorHAnsi" w:hAnsiTheme="minorHAnsi"/>
        </w:rPr>
        <w:t>O</w:t>
      </w:r>
      <w:r w:rsidR="007858F0" w:rsidRPr="007C47AF">
        <w:rPr>
          <w:rFonts w:asciiTheme="minorHAnsi" w:hAnsiTheme="minorHAnsi"/>
        </w:rPr>
        <w:t>f</w:t>
      </w:r>
      <w:r w:rsidR="00580065" w:rsidRPr="007C47AF">
        <w:rPr>
          <w:rFonts w:asciiTheme="minorHAnsi" w:hAnsiTheme="minorHAnsi"/>
        </w:rPr>
        <w:t>erty musi być p</w:t>
      </w:r>
      <w:r w:rsidRPr="007C47AF">
        <w:rPr>
          <w:rFonts w:asciiTheme="minorHAnsi" w:hAnsiTheme="minorHAnsi"/>
        </w:rPr>
        <w:t>odana</w:t>
      </w:r>
      <w:r w:rsidR="00580065" w:rsidRPr="007C47AF">
        <w:rPr>
          <w:rFonts w:asciiTheme="minorHAnsi" w:hAnsiTheme="minorHAnsi"/>
        </w:rPr>
        <w:t xml:space="preserve"> w złotych polskich. </w:t>
      </w:r>
    </w:p>
    <w:p w14:paraId="1795447A" w14:textId="77777777" w:rsidR="00092EF0" w:rsidRPr="007C47AF" w:rsidRDefault="00580065"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7C47AF" w14:paraId="41DB3255" w14:textId="77777777" w:rsidTr="003A27A8">
        <w:trPr>
          <w:trHeight w:val="249"/>
        </w:trPr>
        <w:tc>
          <w:tcPr>
            <w:tcW w:w="10110" w:type="dxa"/>
            <w:shd w:val="clear" w:color="auto" w:fill="D9D9D9" w:themeFill="background1" w:themeFillShade="D9"/>
          </w:tcPr>
          <w:p w14:paraId="03E6A1D6" w14:textId="77777777" w:rsidR="00092EF0" w:rsidRPr="007C47AF" w:rsidRDefault="00092EF0" w:rsidP="00C554A8">
            <w:pPr>
              <w:pStyle w:val="Nagwek1"/>
              <w:spacing w:before="40" w:after="40"/>
              <w:jc w:val="left"/>
              <w:rPr>
                <w:rFonts w:asciiTheme="minorHAnsi" w:hAnsiTheme="minorHAnsi"/>
                <w:sz w:val="22"/>
                <w:szCs w:val="22"/>
              </w:rPr>
            </w:pPr>
            <w:bookmarkStart w:id="15" w:name="_Toc19239463"/>
            <w:r w:rsidRPr="007C47AF">
              <w:rPr>
                <w:rFonts w:asciiTheme="minorHAnsi" w:hAnsiTheme="minorHAnsi"/>
                <w:sz w:val="22"/>
                <w:szCs w:val="22"/>
              </w:rPr>
              <w:t xml:space="preserve">ROZDZIAŁ </w:t>
            </w:r>
            <w:r w:rsidR="00230853" w:rsidRPr="007C47AF">
              <w:rPr>
                <w:rFonts w:asciiTheme="minorHAnsi" w:hAnsiTheme="minorHAnsi"/>
                <w:sz w:val="22"/>
                <w:szCs w:val="22"/>
              </w:rPr>
              <w:t>XI</w:t>
            </w:r>
            <w:r w:rsidR="00DE5D8F" w:rsidRPr="007C47AF">
              <w:rPr>
                <w:rFonts w:asciiTheme="minorHAnsi" w:hAnsiTheme="minorHAnsi"/>
                <w:sz w:val="22"/>
                <w:szCs w:val="22"/>
              </w:rPr>
              <w:t>V</w:t>
            </w:r>
            <w:r w:rsidRPr="007C47AF">
              <w:rPr>
                <w:rFonts w:asciiTheme="minorHAnsi" w:hAnsiTheme="minorHAnsi"/>
                <w:sz w:val="22"/>
                <w:szCs w:val="22"/>
              </w:rPr>
              <w:t xml:space="preserve"> – </w:t>
            </w:r>
            <w:r w:rsidR="00640FE7" w:rsidRPr="007C47AF">
              <w:rPr>
                <w:rFonts w:asciiTheme="minorHAnsi" w:hAnsiTheme="minorHAnsi"/>
                <w:sz w:val="22"/>
                <w:szCs w:val="22"/>
                <w:lang w:val="pl-PL"/>
              </w:rPr>
              <w:t>Kryteria oceny</w:t>
            </w:r>
            <w:r w:rsidR="00C554A8" w:rsidRPr="007C47AF">
              <w:rPr>
                <w:rFonts w:asciiTheme="minorHAnsi" w:hAnsiTheme="minorHAnsi"/>
                <w:sz w:val="22"/>
                <w:szCs w:val="22"/>
                <w:lang w:val="pl-PL"/>
              </w:rPr>
              <w:t xml:space="preserve"> ofert</w:t>
            </w:r>
            <w:bookmarkEnd w:id="15"/>
          </w:p>
        </w:tc>
      </w:tr>
    </w:tbl>
    <w:p w14:paraId="18573206" w14:textId="77777777" w:rsidR="00AB6B84" w:rsidRPr="007C47AF" w:rsidRDefault="00AB6B84" w:rsidP="0001133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7C47AF">
        <w:rPr>
          <w:rFonts w:asciiTheme="minorHAnsi" w:eastAsia="Times New Roman" w:hAnsiTheme="minorHAnsi" w:cstheme="minorHAnsi"/>
          <w:lang w:eastAsia="ja-JP"/>
        </w:rPr>
        <w:t xml:space="preserve">Komisja Przetargowa Zamawiającego dokona oceny Ofert i wybierze </w:t>
      </w:r>
      <w:r w:rsidR="00497DF6" w:rsidRPr="007C47AF">
        <w:rPr>
          <w:rFonts w:asciiTheme="minorHAnsi" w:eastAsia="Times New Roman" w:hAnsiTheme="minorHAnsi" w:cstheme="minorHAnsi"/>
          <w:lang w:eastAsia="ja-JP"/>
        </w:rPr>
        <w:t>O</w:t>
      </w:r>
      <w:r w:rsidRPr="007C47AF">
        <w:rPr>
          <w:rFonts w:asciiTheme="minorHAnsi" w:eastAsia="Times New Roman" w:hAnsiTheme="minorHAnsi" w:cstheme="minorHAnsi"/>
          <w:lang w:eastAsia="ja-JP"/>
        </w:rPr>
        <w:t>fertę najkorzystniejszą w świetle niżej wymienionych kryteriów.</w:t>
      </w:r>
    </w:p>
    <w:p w14:paraId="6426DBB5" w14:textId="77777777" w:rsidR="00E10D49" w:rsidRPr="007C47AF" w:rsidRDefault="005B4F3E" w:rsidP="0001133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7C47AF">
        <w:rPr>
          <w:rFonts w:asciiTheme="minorHAnsi" w:hAnsiTheme="minorHAnsi" w:cstheme="minorHAnsi"/>
          <w:b/>
          <w:lang w:eastAsia="ja-JP"/>
        </w:rPr>
        <w:t xml:space="preserve">Kryteria oceny </w:t>
      </w:r>
      <w:r w:rsidR="00497DF6" w:rsidRPr="007C47AF">
        <w:rPr>
          <w:rFonts w:asciiTheme="minorHAnsi" w:hAnsiTheme="minorHAnsi" w:cstheme="minorHAnsi"/>
          <w:b/>
          <w:lang w:eastAsia="ja-JP"/>
        </w:rPr>
        <w:t>O</w:t>
      </w:r>
      <w:r w:rsidRPr="007C47AF">
        <w:rPr>
          <w:rFonts w:asciiTheme="minorHAnsi" w:hAnsiTheme="minorHAnsi" w:cstheme="minorHAnsi"/>
          <w:b/>
          <w:lang w:eastAsia="ja-JP"/>
        </w:rPr>
        <w:t>fert:</w:t>
      </w:r>
    </w:p>
    <w:p w14:paraId="41C78C31" w14:textId="77777777" w:rsidR="00F11231" w:rsidRPr="007C47AF" w:rsidRDefault="000C37F4" w:rsidP="0001133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7C47AF">
        <w:rPr>
          <w:rFonts w:asciiTheme="minorHAnsi" w:eastAsia="Times New Roman" w:hAnsiTheme="minorHAnsi" w:cstheme="minorHAnsi"/>
          <w:u w:val="single"/>
          <w:lang w:eastAsia="ja-JP"/>
        </w:rPr>
        <w:t>Cena ofertowa netto</w:t>
      </w:r>
      <w:r w:rsidR="00BD2430" w:rsidRPr="007C47AF">
        <w:rPr>
          <w:rFonts w:asciiTheme="minorHAnsi" w:eastAsia="Times New Roman" w:hAnsiTheme="minorHAnsi" w:cstheme="minorHAnsi"/>
          <w:u w:val="single"/>
          <w:lang w:eastAsia="ja-JP"/>
        </w:rPr>
        <w:t>:</w:t>
      </w:r>
      <w:r w:rsidR="004E24CD" w:rsidRPr="007C47AF">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7C47AF" w14:paraId="79585C80" w14:textId="77777777" w:rsidTr="00E72716">
        <w:trPr>
          <w:trHeight w:val="486"/>
        </w:trPr>
        <w:tc>
          <w:tcPr>
            <w:tcW w:w="4934" w:type="dxa"/>
            <w:tcMar>
              <w:top w:w="0" w:type="dxa"/>
              <w:left w:w="108" w:type="dxa"/>
              <w:bottom w:w="0" w:type="dxa"/>
              <w:right w:w="108" w:type="dxa"/>
            </w:tcMar>
            <w:vAlign w:val="center"/>
            <w:hideMark/>
          </w:tcPr>
          <w:p w14:paraId="1F59FAAF" w14:textId="77777777" w:rsidR="00C862DD" w:rsidRPr="007C47AF" w:rsidRDefault="00C862DD" w:rsidP="00C862DD">
            <w:pPr>
              <w:pStyle w:val="Akapitzlist"/>
              <w:autoSpaceDE w:val="0"/>
              <w:autoSpaceDN w:val="0"/>
              <w:spacing w:before="120" w:after="120" w:line="240" w:lineRule="auto"/>
              <w:ind w:left="-70" w:right="-71"/>
              <w:jc w:val="center"/>
              <w:rPr>
                <w:rFonts w:asciiTheme="minorHAnsi" w:hAnsiTheme="minorHAnsi" w:cstheme="minorHAnsi"/>
                <w:b/>
                <w:bCs/>
                <w:i/>
                <w:iCs/>
              </w:rPr>
            </w:pPr>
            <w:r w:rsidRPr="007C47AF">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59F2DEF8" w14:textId="77777777" w:rsidR="00C862DD" w:rsidRPr="007C47AF" w:rsidRDefault="00C862DD" w:rsidP="00C862DD">
            <w:pPr>
              <w:pStyle w:val="Akapitzlist"/>
              <w:autoSpaceDE w:val="0"/>
              <w:autoSpaceDN w:val="0"/>
              <w:spacing w:before="120" w:after="120" w:line="240" w:lineRule="auto"/>
              <w:ind w:left="-69"/>
              <w:jc w:val="center"/>
              <w:rPr>
                <w:rFonts w:asciiTheme="minorHAnsi" w:hAnsiTheme="minorHAnsi" w:cstheme="minorHAnsi"/>
                <w:b/>
                <w:bCs/>
                <w:i/>
                <w:iCs/>
                <w:lang w:eastAsia="pl-PL"/>
              </w:rPr>
            </w:pPr>
            <w:r w:rsidRPr="007C47AF">
              <w:rPr>
                <w:rFonts w:asciiTheme="minorHAnsi" w:hAnsiTheme="minorHAnsi" w:cstheme="minorHAnsi"/>
                <w:b/>
                <w:bCs/>
                <w:i/>
                <w:iCs/>
              </w:rPr>
              <w:t>WAGA (udział procentowy)</w:t>
            </w:r>
          </w:p>
          <w:p w14:paraId="5560B04D" w14:textId="77777777" w:rsidR="00C862DD" w:rsidRPr="007C47AF" w:rsidRDefault="00C862DD" w:rsidP="00C862DD">
            <w:pPr>
              <w:pStyle w:val="Akapitzlist"/>
              <w:autoSpaceDE w:val="0"/>
              <w:autoSpaceDN w:val="0"/>
              <w:spacing w:before="120" w:after="120" w:line="240" w:lineRule="auto"/>
              <w:ind w:left="-69"/>
              <w:jc w:val="center"/>
              <w:rPr>
                <w:rFonts w:asciiTheme="minorHAnsi" w:hAnsiTheme="minorHAnsi" w:cstheme="minorHAnsi"/>
                <w:b/>
                <w:bCs/>
                <w:i/>
                <w:iCs/>
              </w:rPr>
            </w:pPr>
            <w:r w:rsidRPr="007C47AF">
              <w:rPr>
                <w:rFonts w:asciiTheme="minorHAnsi" w:hAnsiTheme="minorHAnsi" w:cstheme="minorHAnsi"/>
                <w:b/>
                <w:bCs/>
                <w:i/>
                <w:iCs/>
              </w:rPr>
              <w:t>(W)</w:t>
            </w:r>
          </w:p>
        </w:tc>
      </w:tr>
      <w:tr w:rsidR="00AD4EC9" w:rsidRPr="007C47AF" w14:paraId="096B75EE" w14:textId="77777777" w:rsidTr="00EB66FA">
        <w:trPr>
          <w:trHeight w:val="508"/>
        </w:trPr>
        <w:tc>
          <w:tcPr>
            <w:tcW w:w="4934" w:type="dxa"/>
            <w:tcMar>
              <w:top w:w="0" w:type="dxa"/>
              <w:left w:w="108" w:type="dxa"/>
              <w:bottom w:w="0" w:type="dxa"/>
              <w:right w:w="108" w:type="dxa"/>
            </w:tcMar>
            <w:vAlign w:val="center"/>
          </w:tcPr>
          <w:p w14:paraId="4DE1953B" w14:textId="77777777" w:rsidR="00C862DD" w:rsidRPr="007C47AF" w:rsidRDefault="00DB1221" w:rsidP="0047423F">
            <w:pPr>
              <w:spacing w:before="120" w:after="120"/>
              <w:rPr>
                <w:rFonts w:asciiTheme="minorHAnsi" w:hAnsiTheme="minorHAnsi" w:cstheme="minorHAnsi"/>
                <w:sz w:val="22"/>
                <w:szCs w:val="22"/>
              </w:rPr>
            </w:pPr>
            <w:r w:rsidRPr="007C47AF">
              <w:rPr>
                <w:rFonts w:asciiTheme="minorHAnsi" w:hAnsiTheme="minorHAnsi" w:cstheme="minorHAnsi"/>
                <w:sz w:val="22"/>
                <w:szCs w:val="22"/>
              </w:rPr>
              <w:t>K</w:t>
            </w:r>
            <w:r w:rsidR="0047423F" w:rsidRPr="007C47AF">
              <w:rPr>
                <w:rFonts w:asciiTheme="minorHAnsi" w:hAnsiTheme="minorHAnsi" w:cstheme="minorHAnsi"/>
                <w:sz w:val="22"/>
                <w:szCs w:val="22"/>
              </w:rPr>
              <w:t>1</w:t>
            </w:r>
            <w:r w:rsidR="00C862DD" w:rsidRPr="007C47AF">
              <w:rPr>
                <w:rFonts w:asciiTheme="minorHAnsi" w:hAnsiTheme="minorHAnsi" w:cstheme="minorHAnsi"/>
                <w:sz w:val="22"/>
                <w:szCs w:val="22"/>
              </w:rPr>
              <w:t xml:space="preserve"> – </w:t>
            </w:r>
            <w:r w:rsidR="0047423F" w:rsidRPr="007C47AF">
              <w:rPr>
                <w:rFonts w:asciiTheme="minorHAnsi" w:hAnsiTheme="minorHAnsi" w:cstheme="minorHAnsi"/>
                <w:sz w:val="22"/>
                <w:szCs w:val="22"/>
              </w:rPr>
              <w:t>Cena ofertowa</w:t>
            </w:r>
            <w:r w:rsidR="00B92C4F" w:rsidRPr="007C47AF">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6226E6A7" w14:textId="77777777" w:rsidR="00C862DD" w:rsidRPr="007C47AF" w:rsidRDefault="00662763" w:rsidP="00C862DD">
            <w:pPr>
              <w:pStyle w:val="Akapitzlist"/>
              <w:autoSpaceDE w:val="0"/>
              <w:autoSpaceDN w:val="0"/>
              <w:spacing w:before="120" w:after="120" w:line="240" w:lineRule="auto"/>
              <w:ind w:left="291"/>
              <w:jc w:val="center"/>
              <w:rPr>
                <w:rFonts w:asciiTheme="minorHAnsi" w:hAnsiTheme="minorHAnsi" w:cstheme="minorHAnsi"/>
                <w:b/>
                <w:bCs/>
              </w:rPr>
            </w:pPr>
            <w:sdt>
              <w:sdtPr>
                <w:rPr>
                  <w:rFonts w:asciiTheme="minorHAnsi" w:hAnsiTheme="minorHAnsi" w:cs="Tahoma"/>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7C47AF">
                  <w:rPr>
                    <w:rFonts w:asciiTheme="minorHAnsi" w:hAnsiTheme="minorHAnsi" w:cs="Tahoma"/>
                    <w:b/>
                  </w:rPr>
                  <w:t>100 %</w:t>
                </w:r>
              </w:sdtContent>
            </w:sdt>
          </w:p>
        </w:tc>
      </w:tr>
    </w:tbl>
    <w:p w14:paraId="7A97D618" w14:textId="77777777" w:rsidR="00C95956" w:rsidRPr="007C47AF" w:rsidRDefault="00C95956" w:rsidP="00CB241C">
      <w:pPr>
        <w:pStyle w:val="Akapitzlist"/>
        <w:shd w:val="clear" w:color="auto" w:fill="FFFFFF" w:themeFill="background1"/>
        <w:spacing w:before="120" w:after="0"/>
        <w:ind w:left="360"/>
        <w:contextualSpacing w:val="0"/>
        <w:jc w:val="both"/>
        <w:rPr>
          <w:rFonts w:asciiTheme="minorHAnsi" w:eastAsia="Times New Roman" w:hAnsiTheme="minorHAnsi" w:cstheme="minorHAnsi"/>
          <w:vanish/>
          <w:u w:val="single"/>
          <w:lang w:eastAsia="ja-JP"/>
        </w:rPr>
      </w:pPr>
    </w:p>
    <w:p w14:paraId="2DFD3E1F" w14:textId="77777777" w:rsidR="00C95956" w:rsidRPr="007C47AF" w:rsidRDefault="00C95956" w:rsidP="00CB241C">
      <w:pPr>
        <w:pStyle w:val="Akapitzlist"/>
        <w:shd w:val="clear" w:color="auto" w:fill="FFFFFF" w:themeFill="background1"/>
        <w:spacing w:before="120" w:after="0"/>
        <w:ind w:left="360"/>
        <w:contextualSpacing w:val="0"/>
        <w:jc w:val="both"/>
        <w:rPr>
          <w:rFonts w:asciiTheme="minorHAnsi" w:eastAsia="Times New Roman" w:hAnsiTheme="minorHAnsi" w:cstheme="minorHAnsi"/>
          <w:vanish/>
          <w:u w:val="single"/>
          <w:lang w:eastAsia="ja-JP"/>
        </w:rPr>
      </w:pPr>
    </w:p>
    <w:p w14:paraId="6744F836" w14:textId="77777777" w:rsidR="00CB241C" w:rsidRPr="00CB241C" w:rsidRDefault="00CB241C" w:rsidP="00CB241C">
      <w:pPr>
        <w:shd w:val="clear" w:color="auto" w:fill="FFFFFF" w:themeFill="background1"/>
        <w:spacing w:before="120" w:after="120"/>
        <w:ind w:left="568"/>
        <w:jc w:val="both"/>
        <w:rPr>
          <w:rFonts w:asciiTheme="minorHAnsi" w:hAnsiTheme="minorHAnsi" w:cstheme="minorHAnsi"/>
          <w:strike/>
          <w:u w:val="single"/>
          <w:lang w:eastAsia="ja-JP"/>
        </w:rPr>
      </w:pPr>
      <w:r>
        <w:rPr>
          <w:rFonts w:asciiTheme="minorHAnsi" w:hAnsiTheme="minorHAnsi" w:cstheme="minorHAnsi"/>
          <w:strike/>
          <w:u w:val="single"/>
          <w:lang w:eastAsia="ja-JP"/>
        </w:rPr>
        <w:t xml:space="preserve">2.2 </w:t>
      </w:r>
      <w:r w:rsidRPr="00CB241C">
        <w:rPr>
          <w:rFonts w:asciiTheme="minorHAnsi" w:hAnsiTheme="minorHAnsi" w:cstheme="minorHAnsi"/>
          <w:strike/>
          <w:u w:val="single"/>
          <w:lang w:eastAsia="ja-JP"/>
        </w:rPr>
        <w:t>Okres udzielonej gwarancji:</w:t>
      </w:r>
      <w:r w:rsidRPr="00CB241C">
        <w:rPr>
          <w:rFonts w:asciiTheme="minorHAnsi" w:hAnsiTheme="minorHAnsi" w:cstheme="minorHAnsi"/>
          <w:strike/>
          <w:lang w:eastAsia="ja-JP"/>
        </w:rPr>
        <w:t xml:space="preserve"> </w:t>
      </w:r>
      <w:sdt>
        <w:sdtPr>
          <w:rPr>
            <w:rFonts w:asciiTheme="minorHAnsi" w:eastAsiaTheme="minorHAnsi" w:hAnsiTheme="minorHAnsi" w:cstheme="minorHAnsi"/>
            <w:b/>
            <w:strike/>
          </w:rPr>
          <w:id w:val="-864055802"/>
          <w:placeholder>
            <w:docPart w:val="A09AAC3068714C1DB76140CD80F6AAC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Pr="00CB241C">
            <w:rPr>
              <w:rFonts w:asciiTheme="minorHAnsi" w:eastAsiaTheme="minorHAnsi" w:hAnsiTheme="minorHAnsi" w:cstheme="minorHAnsi"/>
              <w:b/>
              <w:strike/>
            </w:rPr>
            <w:t xml:space="preserve">Niniejszy zapis nie obowiązuje </w:t>
          </w:r>
        </w:sdtContent>
      </w:sdt>
      <w:r w:rsidRPr="00CB241C">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B241C" w:rsidRPr="00942809" w14:paraId="60EA3B75" w14:textId="77777777" w:rsidTr="008F16CD">
        <w:trPr>
          <w:trHeight w:val="486"/>
        </w:trPr>
        <w:tc>
          <w:tcPr>
            <w:tcW w:w="4934" w:type="dxa"/>
            <w:tcMar>
              <w:top w:w="0" w:type="dxa"/>
              <w:left w:w="108" w:type="dxa"/>
              <w:bottom w:w="0" w:type="dxa"/>
              <w:right w:w="108" w:type="dxa"/>
            </w:tcMar>
            <w:vAlign w:val="center"/>
            <w:hideMark/>
          </w:tcPr>
          <w:p w14:paraId="5BF31E5C" w14:textId="77777777" w:rsidR="00CB241C" w:rsidRPr="00942809" w:rsidRDefault="00CB241C" w:rsidP="008F16CD">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18E09B19" w14:textId="77777777" w:rsidR="00CB241C" w:rsidRPr="00942809" w:rsidRDefault="00CB241C" w:rsidP="008F16CD">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7BAAC23B" w14:textId="77777777" w:rsidR="00CB241C" w:rsidRPr="00942809" w:rsidRDefault="00CB241C" w:rsidP="008F16CD">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CB241C" w:rsidRPr="00942809" w14:paraId="55EAD9A8" w14:textId="77777777" w:rsidTr="008F16CD">
        <w:trPr>
          <w:trHeight w:val="508"/>
        </w:trPr>
        <w:tc>
          <w:tcPr>
            <w:tcW w:w="4934" w:type="dxa"/>
            <w:tcMar>
              <w:top w:w="0" w:type="dxa"/>
              <w:left w:w="108" w:type="dxa"/>
              <w:bottom w:w="0" w:type="dxa"/>
              <w:right w:w="108" w:type="dxa"/>
            </w:tcMar>
            <w:vAlign w:val="center"/>
          </w:tcPr>
          <w:p w14:paraId="14F7D23F" w14:textId="77777777" w:rsidR="00CB241C" w:rsidRPr="00942809" w:rsidRDefault="00CB241C" w:rsidP="008F16CD">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K2 – Okres udzielonej gwarancji</w:t>
            </w:r>
          </w:p>
        </w:tc>
        <w:tc>
          <w:tcPr>
            <w:tcW w:w="3737" w:type="dxa"/>
            <w:shd w:val="clear" w:color="auto" w:fill="auto"/>
            <w:tcMar>
              <w:top w:w="0" w:type="dxa"/>
              <w:left w:w="108" w:type="dxa"/>
              <w:bottom w:w="0" w:type="dxa"/>
              <w:right w:w="108" w:type="dxa"/>
            </w:tcMar>
            <w:vAlign w:val="center"/>
          </w:tcPr>
          <w:p w14:paraId="02496D18" w14:textId="77777777" w:rsidR="00CB241C" w:rsidRPr="00942809" w:rsidRDefault="00662763" w:rsidP="008F16CD">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D7AB50C20FE84342B913E6183550EC25"/>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CB241C" w:rsidRPr="00942809">
                  <w:rPr>
                    <w:rFonts w:asciiTheme="minorHAnsi" w:hAnsiTheme="minorHAnsi" w:cstheme="minorHAnsi"/>
                    <w:b/>
                    <w:strike/>
                  </w:rPr>
                  <w:t>0 %</w:t>
                </w:r>
              </w:sdtContent>
            </w:sdt>
          </w:p>
        </w:tc>
      </w:tr>
    </w:tbl>
    <w:p w14:paraId="4E92FEA6" w14:textId="77777777" w:rsidR="00CB241C" w:rsidRPr="00CB241C" w:rsidRDefault="00CB241C" w:rsidP="00CB241C">
      <w:pPr>
        <w:shd w:val="clear" w:color="auto" w:fill="FFFFFF" w:themeFill="background1"/>
        <w:spacing w:after="120"/>
        <w:ind w:left="568"/>
        <w:jc w:val="both"/>
        <w:rPr>
          <w:rFonts w:asciiTheme="minorHAnsi" w:hAnsiTheme="minorHAnsi" w:cstheme="minorHAnsi"/>
          <w:strike/>
          <w:u w:val="single"/>
          <w:lang w:eastAsia="ja-JP"/>
        </w:rPr>
      </w:pPr>
      <w:r>
        <w:rPr>
          <w:rFonts w:asciiTheme="minorHAnsi" w:hAnsiTheme="minorHAnsi" w:cstheme="minorHAnsi"/>
          <w:strike/>
          <w:u w:val="single"/>
          <w:lang w:eastAsia="ja-JP"/>
        </w:rPr>
        <w:t xml:space="preserve">2.3 </w:t>
      </w:r>
      <w:r w:rsidRPr="00CB241C">
        <w:rPr>
          <w:rFonts w:asciiTheme="minorHAnsi" w:hAnsiTheme="minorHAnsi" w:cstheme="minorHAnsi"/>
          <w:strike/>
          <w:u w:val="single"/>
          <w:lang w:eastAsia="ja-JP"/>
        </w:rPr>
        <w:t>Termin wykonania:</w:t>
      </w:r>
      <w:r w:rsidRPr="00CB241C">
        <w:rPr>
          <w:rFonts w:asciiTheme="minorHAnsi" w:hAnsiTheme="minorHAnsi" w:cstheme="minorHAnsi"/>
          <w:strike/>
          <w:lang w:eastAsia="ja-JP"/>
        </w:rPr>
        <w:t xml:space="preserve"> </w:t>
      </w:r>
      <w:sdt>
        <w:sdtPr>
          <w:rPr>
            <w:rFonts w:asciiTheme="minorHAnsi" w:eastAsiaTheme="minorHAnsi" w:hAnsiTheme="minorHAnsi" w:cstheme="minorHAnsi"/>
            <w:b/>
            <w:strike/>
          </w:rPr>
          <w:id w:val="1625431628"/>
          <w:placeholder>
            <w:docPart w:val="56CAB07ABF96471D90C192D65FF7D67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Pr="00CB241C">
            <w:rPr>
              <w:rFonts w:asciiTheme="minorHAnsi" w:eastAsiaTheme="minorHAnsi" w:hAnsiTheme="minorHAnsi" w:cstheme="minorHAnsi"/>
              <w:b/>
              <w:strike/>
            </w:rPr>
            <w:t xml:space="preserve">Niniejszy zapis nie obowiązuje </w:t>
          </w:r>
        </w:sdtContent>
      </w:sdt>
      <w:r w:rsidRPr="00CB241C">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B241C" w:rsidRPr="00942809" w14:paraId="29267E80" w14:textId="77777777" w:rsidTr="008F16CD">
        <w:trPr>
          <w:trHeight w:val="486"/>
        </w:trPr>
        <w:tc>
          <w:tcPr>
            <w:tcW w:w="4934" w:type="dxa"/>
            <w:tcMar>
              <w:top w:w="0" w:type="dxa"/>
              <w:left w:w="108" w:type="dxa"/>
              <w:bottom w:w="0" w:type="dxa"/>
              <w:right w:w="108" w:type="dxa"/>
            </w:tcMar>
            <w:vAlign w:val="center"/>
            <w:hideMark/>
          </w:tcPr>
          <w:p w14:paraId="783FF820" w14:textId="77777777" w:rsidR="00CB241C" w:rsidRPr="00942809" w:rsidRDefault="00CB241C" w:rsidP="008F16CD">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491ECAF3" w14:textId="77777777" w:rsidR="00CB241C" w:rsidRPr="00942809" w:rsidRDefault="00CB241C" w:rsidP="008F16CD">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3D5CB8B3" w14:textId="77777777" w:rsidR="00CB241C" w:rsidRPr="00942809" w:rsidRDefault="00CB241C" w:rsidP="008F16CD">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CB241C" w:rsidRPr="00942809" w14:paraId="0E5EA2B4" w14:textId="77777777" w:rsidTr="008F16CD">
        <w:trPr>
          <w:trHeight w:val="508"/>
        </w:trPr>
        <w:tc>
          <w:tcPr>
            <w:tcW w:w="4934" w:type="dxa"/>
            <w:tcMar>
              <w:top w:w="0" w:type="dxa"/>
              <w:left w:w="108" w:type="dxa"/>
              <w:bottom w:w="0" w:type="dxa"/>
              <w:right w:w="108" w:type="dxa"/>
            </w:tcMar>
            <w:vAlign w:val="center"/>
          </w:tcPr>
          <w:p w14:paraId="44CFB550" w14:textId="77777777" w:rsidR="00CB241C" w:rsidRPr="00942809" w:rsidRDefault="00CB241C" w:rsidP="008F16CD">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K3 – Termin wykonania zamówienia</w:t>
            </w:r>
          </w:p>
        </w:tc>
        <w:tc>
          <w:tcPr>
            <w:tcW w:w="3737" w:type="dxa"/>
            <w:tcMar>
              <w:top w:w="0" w:type="dxa"/>
              <w:left w:w="108" w:type="dxa"/>
              <w:bottom w:w="0" w:type="dxa"/>
              <w:right w:w="108" w:type="dxa"/>
            </w:tcMar>
            <w:vAlign w:val="center"/>
          </w:tcPr>
          <w:p w14:paraId="6F6B9C78" w14:textId="77777777" w:rsidR="00CB241C" w:rsidRPr="00942809" w:rsidRDefault="00662763" w:rsidP="008F16CD">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D05FD77CCA0743E1B1BFDB725CA52D63"/>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CB241C" w:rsidRPr="00942809">
                  <w:rPr>
                    <w:rFonts w:asciiTheme="minorHAnsi" w:hAnsiTheme="minorHAnsi" w:cstheme="minorHAnsi"/>
                    <w:b/>
                    <w:strike/>
                  </w:rPr>
                  <w:t>0 %</w:t>
                </w:r>
              </w:sdtContent>
            </w:sdt>
          </w:p>
        </w:tc>
      </w:tr>
    </w:tbl>
    <w:p w14:paraId="628AA759" w14:textId="77777777" w:rsidR="00CB241C" w:rsidRPr="00942809" w:rsidRDefault="00CB241C" w:rsidP="00CB241C">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31317B5B" w14:textId="77777777" w:rsidR="00CB241C" w:rsidRPr="00942809" w:rsidRDefault="00CB241C" w:rsidP="00CB241C">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 xml:space="preserve">K1 – Cena ofertowa netto - znaczenie (waga) / max. </w:t>
      </w:r>
      <w:sdt>
        <w:sdtPr>
          <w:rPr>
            <w:rFonts w:asciiTheme="minorHAnsi" w:hAnsiTheme="minorHAnsi" w:cstheme="minorHAnsi"/>
            <w:b/>
            <w:sz w:val="22"/>
            <w:szCs w:val="22"/>
          </w:rPr>
          <w:id w:val="925301516"/>
          <w:placeholder>
            <w:docPart w:val="AB8217488B6D41A8AFDA5C9E13B4D13E"/>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Pr="00942809">
            <w:rPr>
              <w:rFonts w:asciiTheme="minorHAnsi" w:hAnsiTheme="minorHAnsi" w:cstheme="minorHAnsi"/>
              <w:b/>
              <w:sz w:val="22"/>
              <w:szCs w:val="22"/>
            </w:rPr>
            <w:t>100 %</w:t>
          </w:r>
        </w:sdtContent>
      </w:sdt>
    </w:p>
    <w:p w14:paraId="52562E98" w14:textId="77777777" w:rsidR="00CB241C" w:rsidRPr="00942809" w:rsidRDefault="00CB241C" w:rsidP="00CB241C">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4F466392" w14:textId="77777777" w:rsidR="00CB241C" w:rsidRPr="00942809" w:rsidRDefault="00CB241C" w:rsidP="00CB241C">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568842816"/>
          <w:placeholder>
            <w:docPart w:val="F0564F552E22405DB3454D151994CF68"/>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Pr="00942809">
            <w:rPr>
              <w:rFonts w:asciiTheme="minorHAnsi" w:hAnsiTheme="minorHAnsi" w:cstheme="minorHAnsi"/>
              <w:b/>
              <w:sz w:val="22"/>
              <w:szCs w:val="22"/>
            </w:rPr>
            <w:t>100 %</w:t>
          </w:r>
        </w:sdtContent>
      </w:sdt>
    </w:p>
    <w:p w14:paraId="5A66B686" w14:textId="77777777" w:rsidR="00CB241C" w:rsidRPr="00942809" w:rsidRDefault="00CB241C" w:rsidP="00CB241C">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31750E65" w14:textId="77777777" w:rsidR="00CB241C" w:rsidRPr="00942809" w:rsidRDefault="00CB241C" w:rsidP="00CB241C">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Cn – cena najniższa z ocenianych Ofert/najniższa wartość oferty (netto),</w:t>
      </w:r>
    </w:p>
    <w:p w14:paraId="72B5F8C1" w14:textId="77777777" w:rsidR="00CB241C" w:rsidRPr="00942809" w:rsidRDefault="00CB241C" w:rsidP="00CB241C">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 ocenianej Oferty/wartość ocenianej oferty (netto).</w:t>
      </w:r>
    </w:p>
    <w:p w14:paraId="4A14E991" w14:textId="77777777" w:rsidR="00CB241C" w:rsidRPr="00942809" w:rsidRDefault="00CB241C" w:rsidP="00CB241C">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Pr="00942809">
        <w:rPr>
          <w:rFonts w:asciiTheme="minorHAnsi" w:hAnsiTheme="minorHAnsi" w:cstheme="minorHAnsi"/>
          <w:b/>
          <w:bCs/>
          <w:strike/>
          <w:sz w:val="22"/>
          <w:szCs w:val="22"/>
        </w:rPr>
        <w:t xml:space="preserve">Okres udzielonej gwarancji - znaczenie (waga) / max. </w:t>
      </w:r>
      <w:sdt>
        <w:sdtPr>
          <w:rPr>
            <w:rFonts w:asciiTheme="minorHAnsi" w:hAnsiTheme="minorHAnsi" w:cstheme="minorHAnsi"/>
            <w:b/>
            <w:strike/>
            <w:sz w:val="22"/>
            <w:szCs w:val="22"/>
          </w:rPr>
          <w:id w:val="212240688"/>
          <w:placeholder>
            <w:docPart w:val="6830151D7E39415CBEF7CF0C85BB8D3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942809">
            <w:rPr>
              <w:rFonts w:asciiTheme="minorHAnsi" w:hAnsiTheme="minorHAnsi" w:cstheme="minorHAnsi"/>
              <w:b/>
              <w:strike/>
              <w:sz w:val="22"/>
              <w:szCs w:val="22"/>
            </w:rPr>
            <w:t>0 %</w:t>
          </w:r>
        </w:sdtContent>
      </w:sdt>
    </w:p>
    <w:p w14:paraId="09C7D240" w14:textId="77777777" w:rsidR="00CB241C" w:rsidRPr="00942809" w:rsidRDefault="00CB241C" w:rsidP="00CB241C">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41E9D5D185EF4B3CA0EC532515A7B4B3"/>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942809">
            <w:rPr>
              <w:rFonts w:asciiTheme="minorHAnsi" w:hAnsiTheme="minorHAnsi" w:cstheme="minorHAnsi"/>
              <w:b/>
              <w:strike/>
              <w:sz w:val="22"/>
              <w:szCs w:val="22"/>
            </w:rPr>
            <w:t>0 %</w:t>
          </w:r>
        </w:sdtContent>
      </w:sdt>
    </w:p>
    <w:p w14:paraId="51D99493" w14:textId="77777777" w:rsidR="00CB241C" w:rsidRPr="00942809" w:rsidRDefault="00CB241C" w:rsidP="00CB241C">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lastRenderedPageBreak/>
        <w:t>Gdzie:</w:t>
      </w:r>
    </w:p>
    <w:p w14:paraId="2325B581" w14:textId="77777777" w:rsidR="00CB241C" w:rsidRPr="00942809" w:rsidRDefault="00CB241C" w:rsidP="00CB241C">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14:paraId="78B0D121" w14:textId="77777777" w:rsidR="00CB241C" w:rsidRPr="00942809" w:rsidRDefault="00CB241C" w:rsidP="00CB241C">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14:paraId="3253D2D4" w14:textId="77777777" w:rsidR="00CB241C" w:rsidRPr="00942809" w:rsidRDefault="00CB241C" w:rsidP="00CB241C">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14:paraId="54CBE1F6" w14:textId="77777777" w:rsidR="00CB241C" w:rsidRPr="00942809" w:rsidRDefault="00CB241C" w:rsidP="00CB241C">
      <w:pPr>
        <w:spacing w:line="276" w:lineRule="auto"/>
        <w:ind w:left="1134"/>
        <w:rPr>
          <w:rFonts w:asciiTheme="minorHAnsi" w:hAnsiTheme="minorHAnsi" w:cstheme="minorHAnsi"/>
          <w:i/>
          <w:strike/>
          <w:sz w:val="22"/>
          <w:szCs w:val="22"/>
          <w:lang w:eastAsia="en-US"/>
        </w:rPr>
      </w:pPr>
    </w:p>
    <w:p w14:paraId="2CA87721" w14:textId="77777777" w:rsidR="00CB241C" w:rsidRPr="00942809" w:rsidRDefault="00CB241C" w:rsidP="00CB241C">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 xml:space="preserve">K3 – Termin wykonania zamówienia - znaczenie (waga) / max. </w:t>
      </w:r>
      <w:sdt>
        <w:sdtPr>
          <w:rPr>
            <w:rFonts w:asciiTheme="minorHAnsi" w:hAnsiTheme="minorHAnsi" w:cstheme="minorHAnsi"/>
            <w:b/>
            <w:strike/>
            <w:sz w:val="22"/>
            <w:szCs w:val="22"/>
          </w:rPr>
          <w:id w:val="1996601160"/>
          <w:placeholder>
            <w:docPart w:val="235E3280D75C48EB9839552D073110CE"/>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942809">
            <w:rPr>
              <w:rFonts w:asciiTheme="minorHAnsi" w:hAnsiTheme="minorHAnsi" w:cstheme="minorHAnsi"/>
              <w:b/>
              <w:strike/>
              <w:sz w:val="22"/>
              <w:szCs w:val="22"/>
            </w:rPr>
            <w:t>0 %</w:t>
          </w:r>
        </w:sdtContent>
      </w:sdt>
    </w:p>
    <w:p w14:paraId="4D280D39" w14:textId="77777777" w:rsidR="00CB241C" w:rsidRPr="00942809" w:rsidRDefault="00CB241C" w:rsidP="00CB241C">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DB5B88E17B9E481D8446A733FF868CCD"/>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942809">
            <w:rPr>
              <w:rFonts w:asciiTheme="minorHAnsi" w:hAnsiTheme="minorHAnsi" w:cstheme="minorHAnsi"/>
              <w:b/>
              <w:strike/>
              <w:sz w:val="22"/>
              <w:szCs w:val="22"/>
            </w:rPr>
            <w:t>0 %</w:t>
          </w:r>
        </w:sdtContent>
      </w:sdt>
    </w:p>
    <w:p w14:paraId="1490208C" w14:textId="77777777" w:rsidR="00CB241C" w:rsidRPr="00942809" w:rsidRDefault="00CB241C" w:rsidP="00CB241C">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783D505B" w14:textId="77777777" w:rsidR="00CB241C" w:rsidRPr="00942809" w:rsidRDefault="00CB241C" w:rsidP="00CB241C">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dni realizacji zamówienia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realizacji zamówienia,</w:t>
      </w:r>
    </w:p>
    <w:p w14:paraId="6340A76C" w14:textId="77777777" w:rsidR="00CB241C" w:rsidRPr="00942809" w:rsidRDefault="00CB241C" w:rsidP="00CB241C">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dni od podpisania Umowy, </w:t>
      </w:r>
      <w:r w:rsidRPr="00942809">
        <w:rPr>
          <w:rFonts w:asciiTheme="minorHAnsi" w:hAnsiTheme="minorHAnsi" w:cstheme="minorHAnsi"/>
          <w:i/>
          <w:strike/>
          <w:sz w:val="22"/>
          <w:szCs w:val="22"/>
        </w:rPr>
        <w:br/>
        <w:t xml:space="preserve">Nm - ilość pełnych 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realizacji zamówienia,</w:t>
      </w:r>
    </w:p>
    <w:p w14:paraId="4263B785" w14:textId="77777777" w:rsidR="00CB241C" w:rsidRPr="00942809" w:rsidRDefault="00CB241C" w:rsidP="00CB241C">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 dni od podpisania Umowy. </w:t>
      </w:r>
    </w:p>
    <w:p w14:paraId="068448A1" w14:textId="77777777" w:rsidR="005238F1" w:rsidRPr="005238F1" w:rsidRDefault="005238F1" w:rsidP="005238F1">
      <w:pPr>
        <w:jc w:val="both"/>
        <w:rPr>
          <w:rFonts w:asciiTheme="minorHAnsi" w:hAnsiTheme="minorHAnsi"/>
          <w:vanish/>
        </w:rPr>
      </w:pPr>
    </w:p>
    <w:p w14:paraId="1BE2FDC4" w14:textId="77777777" w:rsidR="006641E0" w:rsidRPr="005238F1" w:rsidRDefault="005238F1" w:rsidP="005238F1">
      <w:pPr>
        <w:pStyle w:val="Akapitzlist"/>
        <w:ind w:left="360"/>
        <w:jc w:val="both"/>
        <w:rPr>
          <w:rFonts w:asciiTheme="minorHAnsi" w:hAnsiTheme="minorHAnsi" w:cstheme="minorHAnsi"/>
          <w:b/>
        </w:rPr>
      </w:pPr>
      <w:r>
        <w:rPr>
          <w:rFonts w:asciiTheme="minorHAnsi" w:hAnsiTheme="minorHAnsi"/>
        </w:rPr>
        <w:t>2.</w:t>
      </w:r>
      <w:r>
        <w:rPr>
          <w:rFonts w:asciiTheme="minorHAnsi" w:hAnsiTheme="minorHAnsi"/>
        </w:rPr>
        <w:tab/>
      </w:r>
      <w:r w:rsidR="006641E0" w:rsidRPr="005238F1">
        <w:rPr>
          <w:rFonts w:asciiTheme="minorHAnsi" w:hAnsiTheme="minorHAnsi"/>
        </w:rPr>
        <w:t xml:space="preserve">Jeżeli Zamawiający nie będzie mógł dokonać wyboru </w:t>
      </w:r>
      <w:r w:rsidR="004875EF" w:rsidRPr="005238F1">
        <w:rPr>
          <w:rFonts w:asciiTheme="minorHAnsi" w:hAnsiTheme="minorHAnsi"/>
        </w:rPr>
        <w:t>O</w:t>
      </w:r>
      <w:r w:rsidR="006641E0" w:rsidRPr="005238F1">
        <w:rPr>
          <w:rFonts w:asciiTheme="minorHAnsi" w:hAnsiTheme="minorHAnsi"/>
        </w:rPr>
        <w:t xml:space="preserve">ferty najkorzystniejszej ze względu na to, że zostały złożone </w:t>
      </w:r>
      <w:r w:rsidR="004875EF" w:rsidRPr="005238F1">
        <w:rPr>
          <w:rFonts w:asciiTheme="minorHAnsi" w:hAnsiTheme="minorHAnsi"/>
        </w:rPr>
        <w:t>O</w:t>
      </w:r>
      <w:r w:rsidR="006641E0" w:rsidRPr="005238F1">
        <w:rPr>
          <w:rFonts w:asciiTheme="minorHAnsi" w:hAnsiTheme="minorHAnsi"/>
        </w:rPr>
        <w:t xml:space="preserve">ferty o takiej samej cenie, wezwie Wykonawców, którzy złożyli te </w:t>
      </w:r>
      <w:r w:rsidR="004875EF" w:rsidRPr="005238F1">
        <w:rPr>
          <w:rFonts w:asciiTheme="minorHAnsi" w:hAnsiTheme="minorHAnsi"/>
        </w:rPr>
        <w:t>O</w:t>
      </w:r>
      <w:r w:rsidR="006641E0" w:rsidRPr="005238F1">
        <w:rPr>
          <w:rFonts w:asciiTheme="minorHAnsi" w:hAnsiTheme="minorHAnsi"/>
        </w:rPr>
        <w:t xml:space="preserve">ferty, do złożenia w określonym terminie ofert dodatkowych. </w:t>
      </w:r>
    </w:p>
    <w:p w14:paraId="6E2E014C" w14:textId="77777777" w:rsidR="00722CB6" w:rsidRPr="005238F1" w:rsidRDefault="005238F1" w:rsidP="0078106E">
      <w:pPr>
        <w:pStyle w:val="Akapitzlist"/>
        <w:spacing w:before="120" w:after="120"/>
        <w:ind w:left="357"/>
        <w:jc w:val="both"/>
        <w:rPr>
          <w:rFonts w:asciiTheme="minorHAnsi" w:hAnsiTheme="minorHAnsi" w:cstheme="minorHAnsi"/>
          <w:b/>
        </w:rPr>
      </w:pPr>
      <w:r>
        <w:rPr>
          <w:rFonts w:asciiTheme="minorHAnsi" w:hAnsiTheme="minorHAnsi"/>
        </w:rPr>
        <w:t>3.</w:t>
      </w:r>
      <w:r>
        <w:rPr>
          <w:rFonts w:asciiTheme="minorHAnsi" w:hAnsiTheme="minorHAnsi"/>
        </w:rPr>
        <w:tab/>
      </w:r>
      <w:r w:rsidR="006641E0" w:rsidRPr="005238F1">
        <w:rPr>
          <w:rFonts w:asciiTheme="minorHAnsi" w:hAnsiTheme="minorHAnsi"/>
        </w:rPr>
        <w:t xml:space="preserve">Wykonawcy składając oferty dodatkowe nie mogą zaoferować cen wyższych niż zaoferowane w złożonych </w:t>
      </w:r>
      <w:r w:rsidR="004875EF" w:rsidRPr="005238F1">
        <w:rPr>
          <w:rFonts w:asciiTheme="minorHAnsi" w:hAnsiTheme="minorHAnsi"/>
        </w:rPr>
        <w:t>O</w:t>
      </w:r>
      <w:r w:rsidR="006641E0" w:rsidRPr="005238F1">
        <w:rPr>
          <w:rFonts w:asciiTheme="minorHAnsi" w:hAnsiTheme="minorHAnsi"/>
        </w:rPr>
        <w:t>fertach.</w:t>
      </w: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687E06" w:rsidRPr="007C47AF" w14:paraId="4631A45E" w14:textId="77777777" w:rsidTr="0078106E">
        <w:tc>
          <w:tcPr>
            <w:tcW w:w="10060" w:type="dxa"/>
            <w:shd w:val="clear" w:color="auto" w:fill="D9D9D9" w:themeFill="background1" w:themeFillShade="D9"/>
          </w:tcPr>
          <w:p w14:paraId="75F4AA2E" w14:textId="77777777" w:rsidR="00722CB6" w:rsidRPr="007C47AF" w:rsidRDefault="00722CB6" w:rsidP="00C554A8">
            <w:pPr>
              <w:pStyle w:val="Nagwek1"/>
              <w:spacing w:before="40" w:after="40"/>
              <w:jc w:val="left"/>
              <w:rPr>
                <w:rFonts w:asciiTheme="minorHAnsi" w:hAnsiTheme="minorHAnsi"/>
                <w:sz w:val="22"/>
                <w:szCs w:val="22"/>
              </w:rPr>
            </w:pPr>
            <w:bookmarkStart w:id="16" w:name="_Toc19239464"/>
            <w:r w:rsidRPr="007C47AF">
              <w:rPr>
                <w:rFonts w:asciiTheme="minorHAnsi" w:hAnsiTheme="minorHAnsi"/>
                <w:sz w:val="22"/>
                <w:szCs w:val="22"/>
              </w:rPr>
              <w:t xml:space="preserve">ROZDZIAŁ </w:t>
            </w:r>
            <w:r w:rsidR="00DE5D8F" w:rsidRPr="007C47AF">
              <w:rPr>
                <w:rFonts w:asciiTheme="minorHAnsi" w:hAnsiTheme="minorHAnsi"/>
                <w:sz w:val="22"/>
                <w:szCs w:val="22"/>
              </w:rPr>
              <w:t>X</w:t>
            </w:r>
            <w:r w:rsidR="001970A5" w:rsidRPr="007C47AF">
              <w:rPr>
                <w:rFonts w:asciiTheme="minorHAnsi" w:hAnsiTheme="minorHAnsi"/>
                <w:sz w:val="22"/>
                <w:szCs w:val="22"/>
              </w:rPr>
              <w:t>V</w:t>
            </w:r>
            <w:r w:rsidRPr="007C47AF">
              <w:rPr>
                <w:rFonts w:asciiTheme="minorHAnsi" w:hAnsiTheme="minorHAnsi"/>
                <w:sz w:val="22"/>
                <w:szCs w:val="22"/>
              </w:rPr>
              <w:t xml:space="preserve"> –</w:t>
            </w:r>
            <w:r w:rsidR="00C554A8" w:rsidRPr="007C47AF">
              <w:rPr>
                <w:rFonts w:asciiTheme="minorHAnsi" w:hAnsiTheme="minorHAnsi"/>
                <w:sz w:val="22"/>
                <w:szCs w:val="22"/>
              </w:rPr>
              <w:t xml:space="preserve"> </w:t>
            </w:r>
            <w:r w:rsidR="00C554A8" w:rsidRPr="007C47AF">
              <w:rPr>
                <w:rFonts w:asciiTheme="minorHAnsi" w:hAnsiTheme="minorHAnsi"/>
                <w:sz w:val="22"/>
                <w:szCs w:val="22"/>
                <w:lang w:val="pl-PL"/>
              </w:rPr>
              <w:t>Otwarcie ofert i ocena kompletności ofert w celu spełnienia wymogów warunków zamówienia</w:t>
            </w:r>
            <w:bookmarkEnd w:id="16"/>
          </w:p>
        </w:tc>
      </w:tr>
    </w:tbl>
    <w:p w14:paraId="104A2C31" w14:textId="77777777" w:rsidR="00B333EA" w:rsidRPr="007C47AF" w:rsidRDefault="00B333EA"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eastAsia="Times New Roman" w:hAnsiTheme="minorHAnsi" w:cstheme="minorHAnsi"/>
          <w:lang w:eastAsia="pl-PL"/>
        </w:rPr>
        <w:t xml:space="preserve">Zamawiający informuje, że </w:t>
      </w:r>
      <w:r w:rsidR="00130AE2" w:rsidRPr="007C47AF">
        <w:rPr>
          <w:rFonts w:asciiTheme="minorHAnsi" w:eastAsia="Times New Roman" w:hAnsiTheme="minorHAnsi" w:cstheme="minorHAnsi"/>
          <w:lang w:eastAsia="pl-PL"/>
        </w:rPr>
        <w:t xml:space="preserve">całe </w:t>
      </w:r>
      <w:r w:rsidRPr="007C47AF">
        <w:rPr>
          <w:rFonts w:asciiTheme="minorHAnsi" w:eastAsia="Times New Roman" w:hAnsiTheme="minorHAnsi" w:cstheme="minorHAnsi"/>
          <w:lang w:eastAsia="pl-PL"/>
        </w:rPr>
        <w:t xml:space="preserve">postępowanie, </w:t>
      </w:r>
      <w:r w:rsidR="00130AE2" w:rsidRPr="007C47AF">
        <w:rPr>
          <w:rFonts w:asciiTheme="minorHAnsi" w:eastAsia="Times New Roman" w:hAnsiTheme="minorHAnsi" w:cstheme="minorHAnsi"/>
          <w:lang w:eastAsia="pl-PL"/>
        </w:rPr>
        <w:t xml:space="preserve">a </w:t>
      </w:r>
      <w:r w:rsidRPr="007C47AF">
        <w:rPr>
          <w:rFonts w:asciiTheme="minorHAnsi" w:eastAsia="Times New Roman" w:hAnsiTheme="minorHAnsi" w:cstheme="minorHAnsi"/>
          <w:lang w:eastAsia="pl-PL"/>
        </w:rPr>
        <w:t xml:space="preserve">w tym otwarcie </w:t>
      </w:r>
      <w:r w:rsidR="008F19F4" w:rsidRPr="007C47AF">
        <w:rPr>
          <w:rFonts w:asciiTheme="minorHAnsi" w:eastAsia="Times New Roman" w:hAnsiTheme="minorHAnsi" w:cstheme="minorHAnsi"/>
          <w:lang w:eastAsia="pl-PL"/>
        </w:rPr>
        <w:t>O</w:t>
      </w:r>
      <w:r w:rsidRPr="007C47AF">
        <w:rPr>
          <w:rFonts w:asciiTheme="minorHAnsi" w:eastAsia="Times New Roman" w:hAnsiTheme="minorHAnsi" w:cstheme="minorHAnsi"/>
          <w:lang w:eastAsia="pl-PL"/>
        </w:rPr>
        <w:t xml:space="preserve">fert, jest niejawne i </w:t>
      </w:r>
      <w:r w:rsidR="00130AE2" w:rsidRPr="007C47AF">
        <w:rPr>
          <w:rFonts w:asciiTheme="minorHAnsi" w:eastAsia="Times New Roman" w:hAnsiTheme="minorHAnsi" w:cstheme="minorHAnsi"/>
          <w:lang w:eastAsia="pl-PL"/>
        </w:rPr>
        <w:t>odbywa się bez udziału</w:t>
      </w:r>
      <w:r w:rsidR="00495846" w:rsidRPr="007C47AF">
        <w:rPr>
          <w:rFonts w:asciiTheme="minorHAnsi" w:eastAsia="Times New Roman" w:hAnsiTheme="minorHAnsi" w:cstheme="minorHAnsi"/>
          <w:lang w:eastAsia="pl-PL"/>
        </w:rPr>
        <w:t xml:space="preserve"> Wykonawców</w:t>
      </w:r>
      <w:r w:rsidRPr="007C47AF">
        <w:rPr>
          <w:rFonts w:asciiTheme="minorHAnsi" w:eastAsia="Times New Roman" w:hAnsiTheme="minorHAnsi" w:cstheme="minorHAnsi"/>
          <w:lang w:eastAsia="pl-PL"/>
        </w:rPr>
        <w:t>.</w:t>
      </w:r>
    </w:p>
    <w:p w14:paraId="088E112C" w14:textId="77777777" w:rsidR="008818AE" w:rsidRPr="007C47AF" w:rsidRDefault="008818AE"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Po otwarciu </w:t>
      </w:r>
      <w:r w:rsidR="008F19F4" w:rsidRPr="007C47AF">
        <w:rPr>
          <w:rFonts w:asciiTheme="minorHAnsi" w:hAnsiTheme="minorHAnsi"/>
        </w:rPr>
        <w:t>O</w:t>
      </w:r>
      <w:r w:rsidRPr="007C47AF">
        <w:rPr>
          <w:rFonts w:asciiTheme="minorHAnsi" w:hAnsiTheme="minorHAnsi"/>
        </w:rPr>
        <w:t xml:space="preserve">fert Zamawiający dokona badania </w:t>
      </w:r>
      <w:r w:rsidR="008F19F4" w:rsidRPr="007C47AF">
        <w:rPr>
          <w:rFonts w:asciiTheme="minorHAnsi" w:hAnsiTheme="minorHAnsi"/>
        </w:rPr>
        <w:t>O</w:t>
      </w:r>
      <w:r w:rsidRPr="007C47AF">
        <w:rPr>
          <w:rFonts w:asciiTheme="minorHAnsi" w:hAnsiTheme="minorHAnsi"/>
        </w:rPr>
        <w:t xml:space="preserve">fert w celu stwierdzenia, czy Wykonawcy nie zostają wykluczeni oraz czy </w:t>
      </w:r>
      <w:r w:rsidR="008F19F4" w:rsidRPr="007C47AF">
        <w:rPr>
          <w:rFonts w:asciiTheme="minorHAnsi" w:hAnsiTheme="minorHAnsi"/>
        </w:rPr>
        <w:t>O</w:t>
      </w:r>
      <w:r w:rsidRPr="007C47AF">
        <w:rPr>
          <w:rFonts w:asciiTheme="minorHAnsi" w:hAnsiTheme="minorHAnsi"/>
        </w:rPr>
        <w:t xml:space="preserve">ferty nie podlegają odrzuceniu. Oferty, które nie zostały odrzucone (uznane za odrzucone </w:t>
      </w:r>
      <w:r w:rsidR="00735848" w:rsidRPr="007C47AF">
        <w:rPr>
          <w:rFonts w:asciiTheme="minorHAnsi" w:hAnsiTheme="minorHAnsi"/>
        </w:rPr>
        <w:t>zgodnie z Rozdziałem XX WZ</w:t>
      </w:r>
      <w:r w:rsidRPr="007C47AF">
        <w:rPr>
          <w:rFonts w:asciiTheme="minorHAnsi" w:hAnsiTheme="minorHAnsi"/>
        </w:rPr>
        <w:t>) zostaną poddane procedurze oceny zgodnie z kryte</w:t>
      </w:r>
      <w:r w:rsidR="00735848" w:rsidRPr="007C47AF">
        <w:rPr>
          <w:rFonts w:asciiTheme="minorHAnsi" w:hAnsiTheme="minorHAnsi"/>
        </w:rPr>
        <w:t xml:space="preserve">riami oceny </w:t>
      </w:r>
      <w:r w:rsidR="008F19F4" w:rsidRPr="007C47AF">
        <w:rPr>
          <w:rFonts w:asciiTheme="minorHAnsi" w:hAnsiTheme="minorHAnsi"/>
        </w:rPr>
        <w:t>O</w:t>
      </w:r>
      <w:r w:rsidR="00735848" w:rsidRPr="007C47AF">
        <w:rPr>
          <w:rFonts w:asciiTheme="minorHAnsi" w:hAnsiTheme="minorHAnsi"/>
        </w:rPr>
        <w:t>fert określonymi w </w:t>
      </w:r>
      <w:r w:rsidR="00F83C5F" w:rsidRPr="007C47AF">
        <w:rPr>
          <w:rFonts w:asciiTheme="minorHAnsi" w:hAnsiTheme="minorHAnsi"/>
        </w:rPr>
        <w:t>Rozdziale XIV WZ.</w:t>
      </w:r>
    </w:p>
    <w:p w14:paraId="4D356F65" w14:textId="77777777" w:rsidR="00E832EA" w:rsidRPr="00D350EF" w:rsidRDefault="00E832EA" w:rsidP="00AB2107">
      <w:pPr>
        <w:pStyle w:val="Akapitzlist"/>
        <w:numPr>
          <w:ilvl w:val="0"/>
          <w:numId w:val="25"/>
        </w:numPr>
        <w:spacing w:before="120" w:after="0"/>
        <w:contextualSpacing w:val="0"/>
        <w:jc w:val="both"/>
        <w:rPr>
          <w:rFonts w:asciiTheme="minorHAnsi" w:eastAsia="Times New Roman" w:hAnsiTheme="minorHAnsi" w:cstheme="minorHAnsi"/>
          <w:lang w:eastAsia="pl-PL"/>
        </w:rPr>
      </w:pPr>
      <w:r w:rsidRPr="00D350EF">
        <w:rPr>
          <w:rFonts w:asciiTheme="minorHAnsi" w:hAnsiTheme="minorHAnsi"/>
        </w:rPr>
        <w:t xml:space="preserve">W toku badania i oceny złożonych </w:t>
      </w:r>
      <w:r w:rsidR="008F19F4" w:rsidRPr="00D350EF">
        <w:rPr>
          <w:rFonts w:asciiTheme="minorHAnsi" w:hAnsiTheme="minorHAnsi"/>
        </w:rPr>
        <w:t>O</w:t>
      </w:r>
      <w:r w:rsidRPr="00D350EF">
        <w:rPr>
          <w:rFonts w:asciiTheme="minorHAnsi" w:hAnsiTheme="minorHAnsi"/>
        </w:rPr>
        <w:t xml:space="preserve">fert Zamawiający zastrzega możliwość wezwania Wykonawców do: </w:t>
      </w:r>
    </w:p>
    <w:p w14:paraId="15FF4831" w14:textId="77777777" w:rsidR="00E832EA" w:rsidRPr="00D350EF" w:rsidRDefault="00E832EA" w:rsidP="00AB2107">
      <w:pPr>
        <w:pStyle w:val="Akapitzlist"/>
        <w:numPr>
          <w:ilvl w:val="1"/>
          <w:numId w:val="25"/>
        </w:numPr>
        <w:spacing w:before="120" w:after="0"/>
        <w:contextualSpacing w:val="0"/>
        <w:jc w:val="both"/>
        <w:rPr>
          <w:rFonts w:asciiTheme="minorHAnsi" w:eastAsia="Times New Roman" w:hAnsiTheme="minorHAnsi" w:cstheme="minorHAnsi"/>
          <w:lang w:eastAsia="pl-PL"/>
        </w:rPr>
      </w:pPr>
      <w:r w:rsidRPr="00D350EF">
        <w:rPr>
          <w:rFonts w:asciiTheme="minorHAnsi" w:hAnsiTheme="minorHAnsi"/>
        </w:rPr>
        <w:t xml:space="preserve">uzupełnienia lub wyjaśnienia dokumentów dotyczących spełnienia warunków udziału w postępowaniu oraz niepodlegania wykluczeniu z postępowania przez Wykonawcę, </w:t>
      </w:r>
    </w:p>
    <w:p w14:paraId="7D8132C0" w14:textId="77777777" w:rsidR="00E832EA" w:rsidRPr="00D350EF" w:rsidRDefault="00E832EA" w:rsidP="00AB2107">
      <w:pPr>
        <w:pStyle w:val="Akapitzlist"/>
        <w:numPr>
          <w:ilvl w:val="1"/>
          <w:numId w:val="25"/>
        </w:numPr>
        <w:spacing w:before="120" w:after="0"/>
        <w:contextualSpacing w:val="0"/>
        <w:jc w:val="both"/>
        <w:rPr>
          <w:rFonts w:asciiTheme="minorHAnsi" w:eastAsia="Times New Roman" w:hAnsiTheme="minorHAnsi" w:cstheme="minorHAnsi"/>
          <w:lang w:eastAsia="pl-PL"/>
        </w:rPr>
      </w:pPr>
      <w:r w:rsidRPr="00D350EF">
        <w:rPr>
          <w:rFonts w:asciiTheme="minorHAnsi" w:hAnsiTheme="minorHAnsi"/>
        </w:rPr>
        <w:t xml:space="preserve">do wyjaśnienia treści </w:t>
      </w:r>
      <w:r w:rsidR="008F19F4" w:rsidRPr="00D350EF">
        <w:rPr>
          <w:rFonts w:asciiTheme="minorHAnsi" w:hAnsiTheme="minorHAnsi"/>
        </w:rPr>
        <w:t>O</w:t>
      </w:r>
      <w:r w:rsidRPr="00D350EF">
        <w:rPr>
          <w:rFonts w:asciiTheme="minorHAnsi" w:hAnsiTheme="minorHAnsi"/>
        </w:rPr>
        <w:t>ferty oraz dokumentów dotyczących przedmiotu Zamówienia wpływających na ocenę</w:t>
      </w:r>
      <w:r w:rsidR="00495846" w:rsidRPr="00D350EF">
        <w:rPr>
          <w:rFonts w:asciiTheme="minorHAnsi" w:hAnsiTheme="minorHAnsi"/>
        </w:rPr>
        <w:t xml:space="preserve"> Oferty</w:t>
      </w:r>
      <w:r w:rsidRPr="00D350EF">
        <w:rPr>
          <w:rFonts w:asciiTheme="minorHAnsi" w:hAnsiTheme="minorHAnsi"/>
        </w:rPr>
        <w:t xml:space="preserve">, </w:t>
      </w:r>
    </w:p>
    <w:p w14:paraId="6084DD5E" w14:textId="77777777" w:rsidR="00E832EA" w:rsidRPr="00D350EF" w:rsidRDefault="00E832EA" w:rsidP="00E832EA">
      <w:pPr>
        <w:spacing w:before="120" w:line="276" w:lineRule="auto"/>
        <w:ind w:left="360"/>
        <w:jc w:val="both"/>
        <w:rPr>
          <w:rFonts w:asciiTheme="minorHAnsi" w:hAnsiTheme="minorHAnsi" w:cstheme="minorHAnsi"/>
          <w:sz w:val="22"/>
          <w:szCs w:val="22"/>
        </w:rPr>
      </w:pPr>
      <w:r w:rsidRPr="00D350EF">
        <w:rPr>
          <w:rFonts w:asciiTheme="minorHAnsi" w:hAnsiTheme="minorHAnsi"/>
          <w:sz w:val="22"/>
          <w:szCs w:val="22"/>
        </w:rPr>
        <w:t xml:space="preserve">w terminie wskazanym przez Zamawiającego chyba, że – mimo ich uzupełnienia – </w:t>
      </w:r>
      <w:r w:rsidR="008F19F4" w:rsidRPr="00D350EF">
        <w:rPr>
          <w:rFonts w:asciiTheme="minorHAnsi" w:hAnsiTheme="minorHAnsi"/>
          <w:sz w:val="22"/>
          <w:szCs w:val="22"/>
        </w:rPr>
        <w:t>O</w:t>
      </w:r>
      <w:r w:rsidRPr="00D350EF">
        <w:rPr>
          <w:rFonts w:asciiTheme="minorHAnsi" w:hAnsiTheme="minorHAnsi"/>
          <w:sz w:val="22"/>
          <w:szCs w:val="22"/>
        </w:rPr>
        <w:t>ferta Wykonawcy podlega odrzuceniu lub konieczne byłoby unieważnienie postępowania. Działania te nie mogą jednak doprowadzić do naruszenia zasady uczciwej konkurencji i równego traktowania Wykonawców.</w:t>
      </w:r>
    </w:p>
    <w:p w14:paraId="642D5575" w14:textId="77777777" w:rsidR="00847BC7" w:rsidRPr="007C47AF" w:rsidRDefault="00847BC7" w:rsidP="00AB2107">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7C47AF">
        <w:rPr>
          <w:rFonts w:asciiTheme="minorHAnsi" w:hAnsiTheme="minorHAnsi"/>
        </w:rPr>
        <w:t xml:space="preserve">Dokumenty uzupełnione na wezwanie, o którym mowa w powyższym punkcie, muszą potwierdzać stan faktyczny aktualny na dzień składania </w:t>
      </w:r>
      <w:r w:rsidR="008F19F4" w:rsidRPr="007C47AF">
        <w:rPr>
          <w:rFonts w:asciiTheme="minorHAnsi" w:hAnsiTheme="minorHAnsi"/>
        </w:rPr>
        <w:t>O</w:t>
      </w:r>
      <w:r w:rsidRPr="007C47AF">
        <w:rPr>
          <w:rFonts w:asciiTheme="minorHAnsi" w:hAnsiTheme="minorHAnsi"/>
        </w:rPr>
        <w:t>fert.</w:t>
      </w:r>
    </w:p>
    <w:p w14:paraId="3A346270" w14:textId="77777777" w:rsidR="00F355A2" w:rsidRPr="007C47AF" w:rsidRDefault="00F355A2"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Zamawiający poprawi w </w:t>
      </w:r>
      <w:r w:rsidR="008F19F4" w:rsidRPr="007C47AF">
        <w:rPr>
          <w:rFonts w:asciiTheme="minorHAnsi" w:hAnsiTheme="minorHAnsi"/>
        </w:rPr>
        <w:t>O</w:t>
      </w:r>
      <w:r w:rsidRPr="007C47AF">
        <w:rPr>
          <w:rFonts w:asciiTheme="minorHAnsi" w:hAnsiTheme="minorHAnsi"/>
        </w:rPr>
        <w:t xml:space="preserve">fercie oczywiste omyłki pisarskie, oczywiste omyłki rachunkowe z uwzględnieniem konsekwencji rachunkowych dokonanych poprawek oraz inne polegające na niezgodności </w:t>
      </w:r>
      <w:r w:rsidR="002D71E6" w:rsidRPr="007C47AF">
        <w:rPr>
          <w:rFonts w:asciiTheme="minorHAnsi" w:hAnsiTheme="minorHAnsi"/>
        </w:rPr>
        <w:t>O</w:t>
      </w:r>
      <w:r w:rsidRPr="007C47AF">
        <w:rPr>
          <w:rFonts w:asciiTheme="minorHAnsi" w:hAnsiTheme="minorHAnsi"/>
        </w:rPr>
        <w:t xml:space="preserve">ferty z WZ, niepowodujące istotnych zmian w treści </w:t>
      </w:r>
      <w:r w:rsidR="002D71E6" w:rsidRPr="007C47AF">
        <w:rPr>
          <w:rFonts w:asciiTheme="minorHAnsi" w:hAnsiTheme="minorHAnsi"/>
        </w:rPr>
        <w:t>O</w:t>
      </w:r>
      <w:r w:rsidRPr="007C47AF">
        <w:rPr>
          <w:rFonts w:asciiTheme="minorHAnsi" w:hAnsiTheme="minorHAnsi"/>
        </w:rPr>
        <w:t xml:space="preserve">ferty - niezwłocznie zawiadamiając o tym Wykonawcę, którego </w:t>
      </w:r>
      <w:r w:rsidR="002D71E6" w:rsidRPr="007C47AF">
        <w:rPr>
          <w:rFonts w:asciiTheme="minorHAnsi" w:hAnsiTheme="minorHAnsi"/>
        </w:rPr>
        <w:t>O</w:t>
      </w:r>
      <w:r w:rsidRPr="007C47AF">
        <w:rPr>
          <w:rFonts w:asciiTheme="minorHAnsi" w:hAnsiTheme="minorHAnsi"/>
        </w:rPr>
        <w:t xml:space="preserve">ferta została poprawiona. </w:t>
      </w:r>
    </w:p>
    <w:p w14:paraId="06B142F9" w14:textId="77777777" w:rsidR="009434E4" w:rsidRPr="007C47AF" w:rsidRDefault="009434E4"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lastRenderedPageBreak/>
        <w:t xml:space="preserve">Jeżeli </w:t>
      </w:r>
      <w:r w:rsidR="002D71E6" w:rsidRPr="007C47AF">
        <w:rPr>
          <w:rFonts w:asciiTheme="minorHAnsi" w:hAnsiTheme="minorHAnsi"/>
        </w:rPr>
        <w:t>O</w:t>
      </w:r>
      <w:r w:rsidRPr="007C47AF">
        <w:rPr>
          <w:rFonts w:asciiTheme="minorHAnsi" w:hAnsiTheme="minorHAnsi"/>
        </w:rPr>
        <w:t xml:space="preserve">ferta będzie zawierać rażąco niską cenę w stosunku do przedmiotu zamówienia, Zamawiający zwróci się do Wykonawcy o udzielenie w określonym terminie wyjaśnień dotyczących elementów </w:t>
      </w:r>
      <w:r w:rsidR="002D71E6" w:rsidRPr="007C47AF">
        <w:rPr>
          <w:rFonts w:asciiTheme="minorHAnsi" w:hAnsiTheme="minorHAnsi"/>
        </w:rPr>
        <w:t>O</w:t>
      </w:r>
      <w:r w:rsidRPr="007C47AF">
        <w:rPr>
          <w:rFonts w:asciiTheme="minorHAnsi" w:hAnsiTheme="minorHAnsi"/>
        </w:rPr>
        <w:t>ferty mających wpływ na wysokość ceny.</w:t>
      </w:r>
    </w:p>
    <w:p w14:paraId="59630D97" w14:textId="77777777" w:rsidR="00064668" w:rsidRPr="007C47AF" w:rsidRDefault="00F355A2"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Dopuszcza się możliwość rozstrzygnięcia postępowania w przypadku złożenia jednej ważnej </w:t>
      </w:r>
      <w:r w:rsidR="002D71E6" w:rsidRPr="007C47AF">
        <w:rPr>
          <w:rFonts w:asciiTheme="minorHAnsi" w:hAnsiTheme="minorHAnsi"/>
        </w:rPr>
        <w:t>O</w:t>
      </w:r>
      <w:r w:rsidRPr="007C47AF">
        <w:rPr>
          <w:rFonts w:asciiTheme="minorHAnsi" w:hAnsiTheme="minorHAnsi"/>
        </w:rPr>
        <w:t xml:space="preserve">ferty. </w:t>
      </w:r>
    </w:p>
    <w:p w14:paraId="480D5077" w14:textId="77777777" w:rsidR="00064668" w:rsidRPr="007C47AF" w:rsidRDefault="00F355A2"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Zamawiający udzieli zamówienia Wykonawcy, którego </w:t>
      </w:r>
      <w:r w:rsidR="002D71E6" w:rsidRPr="007C47AF">
        <w:rPr>
          <w:rFonts w:asciiTheme="minorHAnsi" w:hAnsiTheme="minorHAnsi"/>
        </w:rPr>
        <w:t>O</w:t>
      </w:r>
      <w:r w:rsidRPr="007C47AF">
        <w:rPr>
          <w:rFonts w:asciiTheme="minorHAnsi" w:hAnsiTheme="minorHAnsi"/>
        </w:rPr>
        <w:t xml:space="preserve">ferta zostanie uznana za najkorzystniejszą. </w:t>
      </w:r>
    </w:p>
    <w:p w14:paraId="41D4D3AD" w14:textId="77777777" w:rsidR="00037E71" w:rsidRPr="007C47AF" w:rsidRDefault="00F355A2"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Zamawiający zawiadomi wszystkich Wykonawców biorących udział w postępowaniu o jego wyniku.</w:t>
      </w:r>
      <w:r w:rsidR="00064668" w:rsidRPr="007C47AF">
        <w:rPr>
          <w:rFonts w:asciiTheme="minorHAnsi" w:hAnsiTheme="minorHAnsi"/>
        </w:rPr>
        <w:t xml:space="preserve"> </w:t>
      </w:r>
      <w:r w:rsidR="0042206F" w:rsidRPr="007C47AF">
        <w:rPr>
          <w:rFonts w:asciiTheme="minorHAnsi" w:hAnsiTheme="minorHAnsi" w:cstheme="minorHAnsi"/>
          <w:lang w:eastAsia="ja-JP"/>
        </w:rPr>
        <w:t>O </w:t>
      </w:r>
      <w:r w:rsidR="00E23508" w:rsidRPr="007C47AF">
        <w:rPr>
          <w:rFonts w:asciiTheme="minorHAnsi" w:hAnsiTheme="minorHAnsi" w:cstheme="minorHAnsi"/>
          <w:lang w:eastAsia="ja-JP"/>
        </w:rPr>
        <w:t>wyborze wszyscy uczestnicy postępowania zostaną powiadomieni za pomocą poczty e-mail. Na każd</w:t>
      </w:r>
      <w:r w:rsidR="008C403A" w:rsidRPr="007C47AF">
        <w:rPr>
          <w:rFonts w:asciiTheme="minorHAnsi" w:hAnsiTheme="minorHAnsi" w:cstheme="minorHAnsi"/>
          <w:lang w:eastAsia="ja-JP"/>
        </w:rPr>
        <w:t>e żądanie Zamawiającego, Wykonawca</w:t>
      </w:r>
      <w:r w:rsidR="00E23508" w:rsidRPr="007C47AF">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14:paraId="336B2EB7" w14:textId="77777777" w:rsidTr="003A27A8">
        <w:tc>
          <w:tcPr>
            <w:tcW w:w="10054" w:type="dxa"/>
            <w:shd w:val="clear" w:color="auto" w:fill="D9D9D9" w:themeFill="background1" w:themeFillShade="D9"/>
          </w:tcPr>
          <w:p w14:paraId="75009BF0" w14:textId="77777777" w:rsidR="00092EF0" w:rsidRPr="007C47AF" w:rsidRDefault="00092EF0" w:rsidP="00C554A8">
            <w:pPr>
              <w:pStyle w:val="Nagwek1"/>
              <w:spacing w:before="40" w:after="40"/>
              <w:jc w:val="left"/>
              <w:rPr>
                <w:rFonts w:asciiTheme="minorHAnsi" w:hAnsiTheme="minorHAnsi"/>
                <w:sz w:val="22"/>
                <w:szCs w:val="22"/>
              </w:rPr>
            </w:pPr>
            <w:bookmarkStart w:id="17" w:name="_Toc19239465"/>
            <w:r w:rsidRPr="007C47AF">
              <w:rPr>
                <w:rFonts w:asciiTheme="minorHAnsi" w:hAnsiTheme="minorHAnsi"/>
                <w:sz w:val="22"/>
                <w:szCs w:val="22"/>
              </w:rPr>
              <w:t xml:space="preserve">ROZDZIAŁ </w:t>
            </w:r>
            <w:r w:rsidR="001970A5" w:rsidRPr="007C47AF">
              <w:rPr>
                <w:rFonts w:asciiTheme="minorHAnsi" w:hAnsiTheme="minorHAnsi"/>
                <w:sz w:val="22"/>
                <w:szCs w:val="22"/>
              </w:rPr>
              <w:t>X</w:t>
            </w:r>
            <w:r w:rsidR="009F7F54" w:rsidRPr="007C47AF">
              <w:rPr>
                <w:rFonts w:asciiTheme="minorHAnsi" w:hAnsiTheme="minorHAnsi"/>
                <w:sz w:val="22"/>
                <w:szCs w:val="22"/>
              </w:rPr>
              <w:t>V</w:t>
            </w:r>
            <w:r w:rsidR="00DE5D8F" w:rsidRPr="007C47AF">
              <w:rPr>
                <w:rFonts w:asciiTheme="minorHAnsi" w:hAnsiTheme="minorHAnsi"/>
                <w:sz w:val="22"/>
                <w:szCs w:val="22"/>
              </w:rPr>
              <w:t>I</w:t>
            </w:r>
            <w:r w:rsidRPr="007C47AF">
              <w:rPr>
                <w:rFonts w:asciiTheme="minorHAnsi" w:hAnsiTheme="minorHAnsi"/>
                <w:sz w:val="22"/>
                <w:szCs w:val="22"/>
              </w:rPr>
              <w:t xml:space="preserve"> – </w:t>
            </w:r>
            <w:r w:rsidRPr="007C47AF">
              <w:rPr>
                <w:rFonts w:asciiTheme="minorHAnsi" w:hAnsiTheme="minorHAnsi"/>
                <w:sz w:val="22"/>
                <w:szCs w:val="22"/>
                <w:lang w:val="pl-PL"/>
              </w:rPr>
              <w:t>N</w:t>
            </w:r>
            <w:r w:rsidR="00C554A8" w:rsidRPr="007C47AF">
              <w:rPr>
                <w:rFonts w:asciiTheme="minorHAnsi" w:hAnsiTheme="minorHAnsi"/>
                <w:sz w:val="22"/>
                <w:szCs w:val="22"/>
                <w:lang w:val="pl-PL"/>
              </w:rPr>
              <w:t>egocjacje</w:t>
            </w:r>
            <w:bookmarkEnd w:id="17"/>
            <w:r w:rsidRPr="007C47AF">
              <w:rPr>
                <w:rFonts w:asciiTheme="minorHAnsi" w:hAnsiTheme="minorHAnsi"/>
                <w:sz w:val="22"/>
                <w:szCs w:val="22"/>
              </w:rPr>
              <w:t xml:space="preserve"> </w:t>
            </w:r>
          </w:p>
        </w:tc>
      </w:tr>
    </w:tbl>
    <w:p w14:paraId="41BACFD0" w14:textId="77777777" w:rsidR="002B5CDF" w:rsidRPr="007C47AF" w:rsidRDefault="002B5CDF" w:rsidP="0001133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7C47AF">
        <w:rPr>
          <w:rFonts w:asciiTheme="minorHAnsi" w:eastAsia="Times New Roman" w:hAnsiTheme="minorHAnsi" w:cstheme="minorHAnsi"/>
          <w:b/>
          <w:lang w:eastAsia="pl-PL"/>
        </w:rPr>
        <w:t xml:space="preserve">Negocjacje: </w:t>
      </w:r>
      <w:r w:rsidRPr="007C47AF">
        <w:rPr>
          <w:rFonts w:asciiTheme="minorHAnsi" w:eastAsia="Times New Roman" w:hAnsiTheme="minorHAnsi" w:cstheme="minorHAnsi"/>
          <w:lang w:eastAsia="pl-PL"/>
        </w:rPr>
        <w:t>Zamawiający w niniejszym postępowaniu</w:t>
      </w:r>
      <w:r w:rsidRPr="007C47AF">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Pr="007C47AF">
            <w:rPr>
              <w:rFonts w:asciiTheme="minorHAnsi" w:eastAsia="Times New Roman" w:hAnsiTheme="minorHAnsi" w:cstheme="minorHAnsi"/>
              <w:b/>
              <w:lang w:eastAsia="pl-PL"/>
            </w:rPr>
            <w:t>prowadzi negocjacje z wykorzystaniem aukcji elektronicznych</w:t>
          </w:r>
        </w:sdtContent>
      </w:sdt>
      <w:r w:rsidRPr="007C47AF">
        <w:rPr>
          <w:rFonts w:asciiTheme="minorHAnsi" w:eastAsia="Times New Roman" w:hAnsiTheme="minorHAnsi" w:cstheme="minorHAnsi"/>
          <w:b/>
          <w:lang w:eastAsia="pl-PL"/>
        </w:rPr>
        <w:t xml:space="preserve"> </w:t>
      </w:r>
      <w:r w:rsidRPr="007C47AF">
        <w:rPr>
          <w:rFonts w:asciiTheme="minorHAnsi" w:eastAsia="Times New Roman" w:hAnsiTheme="minorHAnsi" w:cstheme="minorHAnsi"/>
          <w:lang w:eastAsia="pl-PL"/>
        </w:rPr>
        <w:t>z Wykonawcami, którzy złożyli Oferty niepodlegające odrzuceniu.</w:t>
      </w:r>
    </w:p>
    <w:p w14:paraId="36C3255F" w14:textId="77777777" w:rsidR="002B5CDF" w:rsidRPr="007C47AF" w:rsidRDefault="002B5CDF" w:rsidP="00011333">
      <w:pPr>
        <w:pStyle w:val="Akapitzlist"/>
        <w:numPr>
          <w:ilvl w:val="0"/>
          <w:numId w:val="21"/>
        </w:numPr>
        <w:spacing w:before="120" w:after="120"/>
        <w:contextualSpacing w:val="0"/>
        <w:jc w:val="both"/>
        <w:rPr>
          <w:rFonts w:asciiTheme="minorHAnsi" w:hAnsiTheme="minorHAnsi" w:cstheme="minorHAnsi"/>
        </w:rPr>
      </w:pPr>
      <w:r w:rsidRPr="007C47AF">
        <w:rPr>
          <w:rFonts w:asciiTheme="minorHAnsi" w:eastAsia="Times New Roman" w:hAnsiTheme="minorHAnsi" w:cstheme="minorHAnsi"/>
          <w:lang w:eastAsia="pl-PL"/>
        </w:rPr>
        <w:t xml:space="preserve">W przypadku złożenia </w:t>
      </w:r>
      <w:r w:rsidRPr="007C47AF">
        <w:rPr>
          <w:rFonts w:asciiTheme="minorHAnsi" w:hAnsiTheme="minorHAnsi"/>
        </w:rPr>
        <w:t xml:space="preserve">minimum dwóch Ofert niepodlegających odrzuceniu, Zamawiający przeprowadza aukcję elektroniczną z zastosowaniem kryteriów oceny Ofert określonych w Warunkach </w:t>
      </w:r>
      <w:r w:rsidR="00AD4BC7">
        <w:rPr>
          <w:rFonts w:asciiTheme="minorHAnsi" w:hAnsiTheme="minorHAnsi"/>
        </w:rPr>
        <w:t>Ogłoszenia</w:t>
      </w:r>
      <w:r w:rsidRPr="007C47AF">
        <w:rPr>
          <w:rFonts w:asciiTheme="minorHAnsi" w:hAnsiTheme="minorHAnsi"/>
        </w:rPr>
        <w:t xml:space="preserve">. Jednocześnie zastrzega, że wygranie aukcji elektronicznej nie jest równoznaczne z zawarciem Umowy pomiędzy Zamawiającym a Wykonawcą; </w:t>
      </w:r>
    </w:p>
    <w:p w14:paraId="777D79EF" w14:textId="77777777" w:rsidR="00793F68" w:rsidRPr="007C47AF" w:rsidRDefault="00793F68" w:rsidP="00011333">
      <w:pPr>
        <w:pStyle w:val="Akapitzlist"/>
        <w:numPr>
          <w:ilvl w:val="0"/>
          <w:numId w:val="21"/>
        </w:numPr>
        <w:spacing w:before="120" w:after="120"/>
        <w:contextualSpacing w:val="0"/>
        <w:jc w:val="both"/>
        <w:rPr>
          <w:rFonts w:asciiTheme="minorHAnsi" w:hAnsiTheme="minorHAnsi" w:cstheme="minorHAnsi"/>
          <w:b/>
        </w:rPr>
      </w:pPr>
      <w:r w:rsidRPr="007C47AF">
        <w:rPr>
          <w:rFonts w:asciiTheme="minorHAnsi" w:eastAsia="Times New Roman" w:hAnsiTheme="minorHAnsi" w:cstheme="minorHAnsi"/>
          <w:b/>
          <w:lang w:eastAsia="pl-PL"/>
        </w:rPr>
        <w:t>Punkty 4-5 obowiązują tylko w sytuacji, kiedy Zamawiający przeprowadzi negocjacje</w:t>
      </w:r>
      <w:r w:rsidR="00B1323B" w:rsidRPr="007C47AF">
        <w:rPr>
          <w:rFonts w:asciiTheme="minorHAnsi" w:eastAsia="Times New Roman" w:hAnsiTheme="minorHAnsi" w:cstheme="minorHAnsi"/>
          <w:b/>
          <w:lang w:eastAsia="pl-PL"/>
        </w:rPr>
        <w:t>.</w:t>
      </w:r>
    </w:p>
    <w:p w14:paraId="23BBD085" w14:textId="77777777" w:rsidR="00D77CFD" w:rsidRPr="007C47AF" w:rsidRDefault="00D77CFD" w:rsidP="00011333">
      <w:pPr>
        <w:pStyle w:val="Akapitzlist"/>
        <w:numPr>
          <w:ilvl w:val="0"/>
          <w:numId w:val="21"/>
        </w:numPr>
        <w:spacing w:before="120" w:after="120"/>
        <w:contextualSpacing w:val="0"/>
        <w:jc w:val="both"/>
        <w:rPr>
          <w:rFonts w:asciiTheme="minorHAnsi" w:hAnsiTheme="minorHAnsi" w:cstheme="minorHAnsi"/>
        </w:rPr>
      </w:pPr>
      <w:r w:rsidRPr="007C47AF">
        <w:rPr>
          <w:rFonts w:asciiTheme="minorHAnsi" w:hAnsiTheme="minorHAnsi"/>
        </w:rPr>
        <w:t>W przypadku złożenia:</w:t>
      </w:r>
    </w:p>
    <w:p w14:paraId="773B3A2E" w14:textId="77777777" w:rsidR="005011D8" w:rsidRPr="007C47AF" w:rsidRDefault="00C74CA8" w:rsidP="00011333">
      <w:pPr>
        <w:pStyle w:val="Akapitzlist"/>
        <w:numPr>
          <w:ilvl w:val="1"/>
          <w:numId w:val="21"/>
        </w:numPr>
        <w:spacing w:before="120" w:after="120"/>
        <w:contextualSpacing w:val="0"/>
        <w:jc w:val="both"/>
        <w:rPr>
          <w:rFonts w:asciiTheme="minorHAnsi" w:hAnsiTheme="minorHAnsi" w:cstheme="minorHAnsi"/>
        </w:rPr>
      </w:pPr>
      <w:r w:rsidRPr="007C47AF">
        <w:rPr>
          <w:rFonts w:asciiTheme="minorHAnsi" w:hAnsiTheme="minorHAnsi"/>
        </w:rPr>
        <w:t xml:space="preserve">minimum dwóch </w:t>
      </w:r>
      <w:r w:rsidR="002D71E6" w:rsidRPr="007C47AF">
        <w:rPr>
          <w:rFonts w:asciiTheme="minorHAnsi" w:hAnsiTheme="minorHAnsi"/>
        </w:rPr>
        <w:t>O</w:t>
      </w:r>
      <w:r w:rsidRPr="007C47AF">
        <w:rPr>
          <w:rFonts w:asciiTheme="minorHAnsi" w:hAnsiTheme="minorHAnsi"/>
        </w:rPr>
        <w:t>fert niepodlegających odrzuceniu, Zamawiający</w:t>
      </w:r>
      <w:r w:rsidR="005011D8" w:rsidRPr="007C47AF">
        <w:rPr>
          <w:rFonts w:asciiTheme="minorHAnsi" w:hAnsiTheme="minorHAnsi"/>
        </w:rPr>
        <w:t>:</w:t>
      </w:r>
    </w:p>
    <w:p w14:paraId="3633FBEF" w14:textId="77777777" w:rsidR="0035592D" w:rsidRPr="007C47AF" w:rsidRDefault="00C74CA8" w:rsidP="00011333">
      <w:pPr>
        <w:pStyle w:val="Akapitzlist"/>
        <w:numPr>
          <w:ilvl w:val="2"/>
          <w:numId w:val="21"/>
        </w:numPr>
        <w:spacing w:before="120" w:after="120"/>
        <w:ind w:left="1843" w:hanging="708"/>
        <w:contextualSpacing w:val="0"/>
        <w:jc w:val="both"/>
        <w:rPr>
          <w:rFonts w:asciiTheme="minorHAnsi" w:hAnsiTheme="minorHAnsi" w:cstheme="minorHAnsi"/>
        </w:rPr>
      </w:pPr>
      <w:r w:rsidRPr="007C47AF">
        <w:rPr>
          <w:rFonts w:asciiTheme="minorHAnsi" w:hAnsiTheme="minorHAnsi"/>
        </w:rPr>
        <w:t>w toku negocjacji dopuszcza możliwość przeprowadzenia aukcji e</w:t>
      </w:r>
      <w:r w:rsidR="00CF6F37" w:rsidRPr="007C47AF">
        <w:rPr>
          <w:rFonts w:asciiTheme="minorHAnsi" w:hAnsiTheme="minorHAnsi"/>
        </w:rPr>
        <w:t>lektronicznej z </w:t>
      </w:r>
      <w:r w:rsidRPr="007C47AF">
        <w:rPr>
          <w:rFonts w:asciiTheme="minorHAnsi" w:hAnsiTheme="minorHAnsi"/>
        </w:rPr>
        <w:t xml:space="preserve">zastosowaniem kryteriów oceny </w:t>
      </w:r>
      <w:r w:rsidR="002D71E6" w:rsidRPr="007C47AF">
        <w:rPr>
          <w:rFonts w:asciiTheme="minorHAnsi" w:hAnsiTheme="minorHAnsi"/>
        </w:rPr>
        <w:t>O</w:t>
      </w:r>
      <w:r w:rsidRPr="007C47AF">
        <w:rPr>
          <w:rFonts w:asciiTheme="minorHAnsi" w:hAnsiTheme="minorHAnsi"/>
        </w:rPr>
        <w:t xml:space="preserve">fert określonych w Warunkach </w:t>
      </w:r>
      <w:r w:rsidR="00AD4BC7">
        <w:rPr>
          <w:rFonts w:asciiTheme="minorHAnsi" w:hAnsiTheme="minorHAnsi"/>
        </w:rPr>
        <w:t>Ogłoszenia</w:t>
      </w:r>
      <w:r w:rsidRPr="007C47AF">
        <w:rPr>
          <w:rFonts w:asciiTheme="minorHAnsi" w:hAnsiTheme="minorHAnsi"/>
        </w:rPr>
        <w:t>. Jednocześnie zastrzega, że wygranie aukcji elektro</w:t>
      </w:r>
      <w:r w:rsidR="00CF6F37" w:rsidRPr="007C47AF">
        <w:rPr>
          <w:rFonts w:asciiTheme="minorHAnsi" w:hAnsiTheme="minorHAnsi"/>
        </w:rPr>
        <w:t>nicznej nie jest równoznaczne z </w:t>
      </w:r>
      <w:r w:rsidRPr="007C47AF">
        <w:rPr>
          <w:rFonts w:asciiTheme="minorHAnsi" w:hAnsiTheme="minorHAnsi"/>
        </w:rPr>
        <w:t>zawarciem Umowy pom</w:t>
      </w:r>
      <w:r w:rsidR="005011D8" w:rsidRPr="007C47AF">
        <w:rPr>
          <w:rFonts w:asciiTheme="minorHAnsi" w:hAnsiTheme="minorHAnsi"/>
        </w:rPr>
        <w:t>iędzy Zamawiającym a Wykonawcą;</w:t>
      </w:r>
    </w:p>
    <w:p w14:paraId="0354D82B" w14:textId="77777777" w:rsidR="005011D8" w:rsidRPr="007C47AF" w:rsidRDefault="00A97FE6" w:rsidP="00011333">
      <w:pPr>
        <w:pStyle w:val="Akapitzlist"/>
        <w:numPr>
          <w:ilvl w:val="2"/>
          <w:numId w:val="21"/>
        </w:numPr>
        <w:spacing w:after="120"/>
        <w:ind w:left="1843" w:hanging="708"/>
        <w:contextualSpacing w:val="0"/>
        <w:jc w:val="both"/>
        <w:rPr>
          <w:rFonts w:asciiTheme="minorHAnsi" w:hAnsiTheme="minorHAnsi" w:cstheme="minorHAnsi"/>
        </w:rPr>
      </w:pPr>
      <w:r w:rsidRPr="007C47AF">
        <w:rPr>
          <w:rFonts w:asciiTheme="minorHAnsi" w:hAnsiTheme="minorHAnsi"/>
        </w:rPr>
        <w:t>dopuszcza możliwość przeprowadzenia negocjacji indywidualnych</w:t>
      </w:r>
      <w:r w:rsidR="005011D8" w:rsidRPr="007C47AF">
        <w:rPr>
          <w:rFonts w:asciiTheme="minorHAnsi" w:hAnsiTheme="minorHAnsi"/>
        </w:rPr>
        <w:t xml:space="preserve"> (tj. odrębnie z każdym Wykonawcą) w formie telekonferencji lub spotkania, zgodnie z wartością złożonych </w:t>
      </w:r>
      <w:r w:rsidR="002D71E6" w:rsidRPr="007C47AF">
        <w:rPr>
          <w:rFonts w:asciiTheme="minorHAnsi" w:hAnsiTheme="minorHAnsi"/>
        </w:rPr>
        <w:t>O</w:t>
      </w:r>
      <w:r w:rsidR="005011D8" w:rsidRPr="007C47AF">
        <w:rPr>
          <w:rFonts w:asciiTheme="minorHAnsi" w:hAnsiTheme="minorHAnsi"/>
        </w:rPr>
        <w:t xml:space="preserve">fert (od </w:t>
      </w:r>
      <w:r w:rsidR="002D71E6" w:rsidRPr="007C47AF">
        <w:rPr>
          <w:rFonts w:asciiTheme="minorHAnsi" w:hAnsiTheme="minorHAnsi"/>
        </w:rPr>
        <w:t>O</w:t>
      </w:r>
      <w:r w:rsidR="005011D8" w:rsidRPr="007C47AF">
        <w:rPr>
          <w:rFonts w:asciiTheme="minorHAnsi" w:hAnsiTheme="minorHAnsi"/>
        </w:rPr>
        <w:t xml:space="preserve">ferty o najwyższej cenie, do </w:t>
      </w:r>
      <w:r w:rsidR="002D71E6" w:rsidRPr="007C47AF">
        <w:rPr>
          <w:rFonts w:asciiTheme="minorHAnsi" w:hAnsiTheme="minorHAnsi"/>
        </w:rPr>
        <w:t>O</w:t>
      </w:r>
      <w:r w:rsidR="005011D8" w:rsidRPr="007C47AF">
        <w:rPr>
          <w:rFonts w:asciiTheme="minorHAnsi" w:hAnsiTheme="minorHAnsi"/>
        </w:rPr>
        <w:t xml:space="preserve">ferty najtańszej). </w:t>
      </w:r>
      <w:r w:rsidR="00CF6F37" w:rsidRPr="007C47AF">
        <w:rPr>
          <w:rFonts w:asciiTheme="minorHAnsi" w:hAnsiTheme="minorHAnsi"/>
        </w:rPr>
        <w:t>Ustalenia zawarte w protokole z </w:t>
      </w:r>
      <w:r w:rsidR="005011D8" w:rsidRPr="007C47AF">
        <w:rPr>
          <w:rFonts w:asciiTheme="minorHAnsi" w:hAnsiTheme="minorHAnsi"/>
        </w:rPr>
        <w:t xml:space="preserve">negocjacji są wiążące dla Wykonawców. Jednocześnie Zamawiający zastrzega, że przeprowadzenie negocjacji nie jest równoznaczne z wyborem najkorzystniejszej </w:t>
      </w:r>
      <w:r w:rsidR="002D71E6" w:rsidRPr="007C47AF">
        <w:rPr>
          <w:rFonts w:asciiTheme="minorHAnsi" w:hAnsiTheme="minorHAnsi"/>
        </w:rPr>
        <w:t>O</w:t>
      </w:r>
      <w:r w:rsidR="005011D8" w:rsidRPr="007C47AF">
        <w:rPr>
          <w:rFonts w:asciiTheme="minorHAnsi" w:hAnsiTheme="minorHAnsi"/>
        </w:rPr>
        <w:t xml:space="preserve">ferty Wykonawcy ani z przyjęciem Oferty złożonej przez Wykonawcę. Zamawiający może żądać złożenia </w:t>
      </w:r>
      <w:r w:rsidR="002D71E6" w:rsidRPr="007C47AF">
        <w:rPr>
          <w:rFonts w:asciiTheme="minorHAnsi" w:hAnsiTheme="minorHAnsi"/>
        </w:rPr>
        <w:t>O</w:t>
      </w:r>
      <w:r w:rsidR="005011D8" w:rsidRPr="007C47AF">
        <w:rPr>
          <w:rFonts w:asciiTheme="minorHAnsi" w:hAnsiTheme="minorHAnsi"/>
        </w:rPr>
        <w:t>ferty uzupełniającej, uwzględniającej przebieg przeprowadzonych negocjacji. Negocjacjom nie podlegają wielkość i zakres przedmiotu zamówienia oraz termin realizacji zamówienia.</w:t>
      </w:r>
    </w:p>
    <w:p w14:paraId="68F5A304" w14:textId="77777777" w:rsidR="00D77CFD" w:rsidRPr="007C47AF" w:rsidRDefault="0035592D" w:rsidP="00011333">
      <w:pPr>
        <w:pStyle w:val="Akapitzlist"/>
        <w:numPr>
          <w:ilvl w:val="1"/>
          <w:numId w:val="21"/>
        </w:numPr>
        <w:spacing w:after="120"/>
        <w:contextualSpacing w:val="0"/>
        <w:jc w:val="both"/>
        <w:rPr>
          <w:rFonts w:asciiTheme="minorHAnsi" w:hAnsiTheme="minorHAnsi" w:cstheme="minorHAnsi"/>
        </w:rPr>
      </w:pPr>
      <w:r w:rsidRPr="007C47AF">
        <w:rPr>
          <w:rFonts w:asciiTheme="minorHAnsi" w:hAnsiTheme="minorHAnsi"/>
        </w:rPr>
        <w:t xml:space="preserve">wyłącznie jednej </w:t>
      </w:r>
      <w:r w:rsidR="002D71E6" w:rsidRPr="007C47AF">
        <w:rPr>
          <w:rFonts w:asciiTheme="minorHAnsi" w:hAnsiTheme="minorHAnsi"/>
        </w:rPr>
        <w:t>O</w:t>
      </w:r>
      <w:r w:rsidRPr="007C47AF">
        <w:rPr>
          <w:rFonts w:asciiTheme="minorHAnsi" w:hAnsiTheme="minorHAnsi"/>
        </w:rPr>
        <w:t>ferty Z</w:t>
      </w:r>
      <w:r w:rsidR="00D77CFD" w:rsidRPr="007C47AF">
        <w:rPr>
          <w:rFonts w:asciiTheme="minorHAnsi" w:hAnsiTheme="minorHAnsi"/>
        </w:rPr>
        <w:t xml:space="preserve">amawiający </w:t>
      </w:r>
      <w:r w:rsidR="00C42C66" w:rsidRPr="007C47AF">
        <w:rPr>
          <w:rFonts w:asciiTheme="minorHAnsi" w:hAnsiTheme="minorHAnsi"/>
        </w:rPr>
        <w:t>dopuszcza możliwość przeprowadzenia negocjacji indywidualnych</w:t>
      </w:r>
      <w:r w:rsidR="00D77CFD" w:rsidRPr="007C47AF">
        <w:rPr>
          <w:rFonts w:asciiTheme="minorHAnsi" w:hAnsiTheme="minorHAnsi"/>
        </w:rPr>
        <w:t xml:space="preserve"> w formie</w:t>
      </w:r>
      <w:r w:rsidR="005011D8" w:rsidRPr="007C47AF">
        <w:rPr>
          <w:rFonts w:asciiTheme="minorHAnsi" w:hAnsiTheme="minorHAnsi"/>
        </w:rPr>
        <w:t xml:space="preserve"> telekonferencji lub spotkania. </w:t>
      </w:r>
      <w:r w:rsidR="00D77CFD" w:rsidRPr="007C47AF">
        <w:rPr>
          <w:rFonts w:asciiTheme="minorHAnsi" w:hAnsiTheme="minorHAnsi"/>
        </w:rPr>
        <w:t>Ustalenia zawarte w protokole z nego</w:t>
      </w:r>
      <w:r w:rsidR="005011D8" w:rsidRPr="007C47AF">
        <w:rPr>
          <w:rFonts w:asciiTheme="minorHAnsi" w:hAnsiTheme="minorHAnsi"/>
        </w:rPr>
        <w:t>cjacji są wiążące dla Wykonawcy</w:t>
      </w:r>
      <w:r w:rsidR="00D77CFD" w:rsidRPr="007C47AF">
        <w:rPr>
          <w:rFonts w:asciiTheme="minorHAnsi" w:hAnsiTheme="minorHAnsi"/>
        </w:rPr>
        <w:t>. Jednocześnie Zamawiający zastrzega, że przeprowadzenie neg</w:t>
      </w:r>
      <w:r w:rsidR="00CF6F37" w:rsidRPr="007C47AF">
        <w:rPr>
          <w:rFonts w:asciiTheme="minorHAnsi" w:hAnsiTheme="minorHAnsi"/>
        </w:rPr>
        <w:t>ocjacji nie jest równoznaczne z </w:t>
      </w:r>
      <w:r w:rsidR="00D77CFD" w:rsidRPr="007C47AF">
        <w:rPr>
          <w:rFonts w:asciiTheme="minorHAnsi" w:hAnsiTheme="minorHAnsi"/>
        </w:rPr>
        <w:t xml:space="preserve">wyborem najkorzystniejszej </w:t>
      </w:r>
      <w:r w:rsidR="002D71E6" w:rsidRPr="007C47AF">
        <w:rPr>
          <w:rFonts w:asciiTheme="minorHAnsi" w:hAnsiTheme="minorHAnsi"/>
        </w:rPr>
        <w:t>O</w:t>
      </w:r>
      <w:r w:rsidR="00D77CFD" w:rsidRPr="007C47AF">
        <w:rPr>
          <w:rFonts w:asciiTheme="minorHAnsi" w:hAnsiTheme="minorHAnsi"/>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327BAF8A" w14:textId="77777777" w:rsidR="00675BBA" w:rsidRPr="007C47AF" w:rsidRDefault="00675BBA" w:rsidP="0001133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Zamawiający dopuszcza możliwość zaproszenia Wykonawców do złożenia ofert </w:t>
      </w:r>
      <w:r w:rsidR="005011D8" w:rsidRPr="007C47AF">
        <w:rPr>
          <w:rFonts w:asciiTheme="minorHAnsi" w:hAnsiTheme="minorHAnsi"/>
        </w:rPr>
        <w:t>uzupełniających</w:t>
      </w:r>
      <w:r w:rsidRPr="007C47AF">
        <w:rPr>
          <w:rFonts w:asciiTheme="minorHAnsi" w:hAnsiTheme="minorHAnsi"/>
        </w:rPr>
        <w:t xml:space="preserve">. Oferta </w:t>
      </w:r>
      <w:r w:rsidR="005011D8" w:rsidRPr="007C47AF">
        <w:rPr>
          <w:rFonts w:asciiTheme="minorHAnsi" w:hAnsiTheme="minorHAnsi"/>
        </w:rPr>
        <w:t>uzupełniająca</w:t>
      </w:r>
      <w:r w:rsidRPr="007C47AF">
        <w:rPr>
          <w:rFonts w:asciiTheme="minorHAnsi" w:hAnsiTheme="minorHAnsi"/>
        </w:rPr>
        <w:t xml:space="preserve"> nie może być wyższa niż </w:t>
      </w:r>
      <w:r w:rsidR="002D71E6" w:rsidRPr="007C47AF">
        <w:rPr>
          <w:rFonts w:asciiTheme="minorHAnsi" w:hAnsiTheme="minorHAnsi"/>
        </w:rPr>
        <w:t>O</w:t>
      </w:r>
      <w:r w:rsidRPr="007C47AF">
        <w:rPr>
          <w:rFonts w:asciiTheme="minorHAnsi" w:hAnsiTheme="minorHAnsi"/>
        </w:rPr>
        <w:t xml:space="preserve">ferta pierwotna. </w:t>
      </w:r>
    </w:p>
    <w:p w14:paraId="4E0A1EDE" w14:textId="77777777" w:rsidR="00710FFC" w:rsidRPr="007C47AF" w:rsidRDefault="00675BBA" w:rsidP="0001133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lastRenderedPageBreak/>
        <w:t xml:space="preserve">Zamawiający uzna ofertę </w:t>
      </w:r>
      <w:r w:rsidR="005011D8" w:rsidRPr="007C47AF">
        <w:rPr>
          <w:rFonts w:asciiTheme="minorHAnsi" w:hAnsiTheme="minorHAnsi"/>
        </w:rPr>
        <w:t>uzupełniającą</w:t>
      </w:r>
      <w:r w:rsidRPr="007C47AF">
        <w:rPr>
          <w:rFonts w:asciiTheme="minorHAnsi" w:hAnsiTheme="minorHAnsi"/>
        </w:rPr>
        <w:t xml:space="preserve"> za prawidłowo złożoną pod warunkiem przesłania jej przez Wykonawcę we wskazanym przez Zamawiającego terminie i na wskazany przez</w:t>
      </w:r>
      <w:r w:rsidR="00710FFC" w:rsidRPr="007C47AF">
        <w:rPr>
          <w:rFonts w:asciiTheme="minorHAnsi" w:hAnsiTheme="minorHAnsi"/>
        </w:rPr>
        <w:t xml:space="preserve"> Zamawiającego adres</w:t>
      </w:r>
      <w:r w:rsidR="00E84966" w:rsidRPr="007C47AF">
        <w:rPr>
          <w:rFonts w:asciiTheme="minorHAnsi" w:hAnsiTheme="minorHAnsi"/>
        </w:rPr>
        <w:t>;</w:t>
      </w:r>
      <w:r w:rsidR="00074B99" w:rsidRPr="007C47AF">
        <w:rPr>
          <w:rFonts w:asciiTheme="minorHAnsi" w:hAnsiTheme="minorHAnsi"/>
        </w:rPr>
        <w:t xml:space="preserve"> </w:t>
      </w:r>
    </w:p>
    <w:p w14:paraId="754F0D67" w14:textId="77777777" w:rsidR="00074B99" w:rsidRPr="007C47AF" w:rsidRDefault="00675BBA" w:rsidP="0001133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w przypadku nieprawidłowego złożenia </w:t>
      </w:r>
      <w:r w:rsidR="002D71E6" w:rsidRPr="007C47AF">
        <w:rPr>
          <w:rFonts w:asciiTheme="minorHAnsi" w:hAnsiTheme="minorHAnsi"/>
        </w:rPr>
        <w:t>O</w:t>
      </w:r>
      <w:r w:rsidRPr="007C47AF">
        <w:rPr>
          <w:rFonts w:asciiTheme="minorHAnsi" w:hAnsiTheme="minorHAnsi"/>
        </w:rPr>
        <w:t xml:space="preserve">ferty ostatecznej przez Wykonawcę, Zamawiający przyjmie za </w:t>
      </w:r>
      <w:r w:rsidR="002D71E6" w:rsidRPr="007C47AF">
        <w:rPr>
          <w:rFonts w:asciiTheme="minorHAnsi" w:hAnsiTheme="minorHAnsi"/>
        </w:rPr>
        <w:t>O</w:t>
      </w:r>
      <w:r w:rsidRPr="007C47AF">
        <w:rPr>
          <w:rFonts w:asciiTheme="minorHAnsi" w:hAnsiTheme="minorHAnsi"/>
        </w:rPr>
        <w:t xml:space="preserve">fertę ostateczną </w:t>
      </w:r>
      <w:r w:rsidR="002D71E6" w:rsidRPr="007C47AF">
        <w:rPr>
          <w:rFonts w:asciiTheme="minorHAnsi" w:hAnsiTheme="minorHAnsi"/>
        </w:rPr>
        <w:t>O</w:t>
      </w:r>
      <w:r w:rsidRPr="007C47AF">
        <w:rPr>
          <w:rFonts w:asciiTheme="minorHAnsi" w:hAnsiTheme="minorHAnsi"/>
        </w:rPr>
        <w:t>fertę Wykonawcy pierwotnie złożoną w przedmiotowym postępowani</w:t>
      </w:r>
      <w:r w:rsidR="00B31E3F" w:rsidRPr="007C47AF">
        <w:rPr>
          <w:rFonts w:asciiTheme="minorHAnsi" w:hAnsiTheme="minorHAnsi"/>
        </w:rPr>
        <w:t>u, z </w:t>
      </w:r>
      <w:r w:rsidRPr="007C47AF">
        <w:rPr>
          <w:rFonts w:asciiTheme="minorHAnsi" w:hAnsiTheme="minorHAnsi"/>
        </w:rPr>
        <w:t xml:space="preserve">zastrzeżeniem </w:t>
      </w:r>
      <w:r w:rsidR="003A2874" w:rsidRPr="007C47AF">
        <w:rPr>
          <w:rFonts w:asciiTheme="minorHAnsi" w:hAnsi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14:paraId="73BD221D" w14:textId="77777777" w:rsidTr="003A27A8">
        <w:tc>
          <w:tcPr>
            <w:tcW w:w="10054" w:type="dxa"/>
            <w:shd w:val="clear" w:color="auto" w:fill="D9D9D9" w:themeFill="background1" w:themeFillShade="D9"/>
          </w:tcPr>
          <w:p w14:paraId="542D9515" w14:textId="77777777" w:rsidR="00380E95" w:rsidRPr="007C47AF" w:rsidRDefault="00380E95" w:rsidP="00C554A8">
            <w:pPr>
              <w:pStyle w:val="Nagwek1"/>
              <w:spacing w:before="40" w:after="40"/>
              <w:jc w:val="left"/>
              <w:rPr>
                <w:rFonts w:asciiTheme="minorHAnsi" w:hAnsiTheme="minorHAnsi"/>
                <w:sz w:val="22"/>
                <w:szCs w:val="22"/>
              </w:rPr>
            </w:pPr>
            <w:bookmarkStart w:id="18" w:name="_Toc19239466"/>
            <w:r w:rsidRPr="007C47AF">
              <w:rPr>
                <w:rFonts w:asciiTheme="minorHAnsi" w:hAnsiTheme="minorHAnsi"/>
                <w:sz w:val="22"/>
                <w:szCs w:val="22"/>
              </w:rPr>
              <w:t xml:space="preserve">ROZDZIAŁ </w:t>
            </w:r>
            <w:r w:rsidR="009F7F54" w:rsidRPr="007C47AF">
              <w:rPr>
                <w:rFonts w:asciiTheme="minorHAnsi" w:hAnsiTheme="minorHAnsi"/>
                <w:sz w:val="22"/>
                <w:szCs w:val="22"/>
              </w:rPr>
              <w:t>XV</w:t>
            </w:r>
            <w:r w:rsidR="001970A5" w:rsidRPr="007C47AF">
              <w:rPr>
                <w:rFonts w:asciiTheme="minorHAnsi" w:hAnsiTheme="minorHAnsi"/>
                <w:sz w:val="22"/>
                <w:szCs w:val="22"/>
              </w:rPr>
              <w:t>I</w:t>
            </w:r>
            <w:r w:rsidR="00DE5D8F" w:rsidRPr="007C47AF">
              <w:rPr>
                <w:rFonts w:asciiTheme="minorHAnsi" w:hAnsiTheme="minorHAnsi"/>
                <w:sz w:val="22"/>
                <w:szCs w:val="22"/>
              </w:rPr>
              <w:t>I</w:t>
            </w:r>
            <w:r w:rsidRPr="007C47AF">
              <w:rPr>
                <w:rFonts w:asciiTheme="minorHAnsi" w:hAnsiTheme="minorHAnsi"/>
                <w:sz w:val="22"/>
                <w:szCs w:val="22"/>
              </w:rPr>
              <w:t xml:space="preserve"> –</w:t>
            </w:r>
            <w:r w:rsidR="00092EF0" w:rsidRPr="007C47AF">
              <w:rPr>
                <w:rFonts w:asciiTheme="minorHAnsi" w:hAnsiTheme="minorHAnsi"/>
                <w:sz w:val="22"/>
                <w:szCs w:val="22"/>
              </w:rPr>
              <w:t xml:space="preserve"> </w:t>
            </w:r>
            <w:r w:rsidRPr="007C47AF">
              <w:rPr>
                <w:rFonts w:asciiTheme="minorHAnsi" w:hAnsiTheme="minorHAnsi"/>
                <w:sz w:val="22"/>
                <w:szCs w:val="22"/>
                <w:lang w:val="pl-PL"/>
              </w:rPr>
              <w:t>A</w:t>
            </w:r>
            <w:r w:rsidR="00C554A8" w:rsidRPr="007C47AF">
              <w:rPr>
                <w:rFonts w:asciiTheme="minorHAnsi" w:hAnsiTheme="minorHAnsi"/>
                <w:sz w:val="22"/>
                <w:szCs w:val="22"/>
                <w:lang w:val="pl-PL"/>
              </w:rPr>
              <w:t>ukcja elektroniczna</w:t>
            </w:r>
            <w:bookmarkEnd w:id="18"/>
          </w:p>
        </w:tc>
      </w:tr>
    </w:tbl>
    <w:p w14:paraId="61E0BCAF" w14:textId="77777777" w:rsidR="005238F1" w:rsidRPr="00942809" w:rsidRDefault="005238F1" w:rsidP="000668C1">
      <w:pPr>
        <w:pStyle w:val="Akapitzlist"/>
        <w:numPr>
          <w:ilvl w:val="0"/>
          <w:numId w:val="31"/>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Aukcja elektroniczna jest jednoetapowa.</w:t>
      </w:r>
    </w:p>
    <w:p w14:paraId="05B38269" w14:textId="77777777" w:rsidR="005238F1" w:rsidRPr="00346813" w:rsidRDefault="005238F1" w:rsidP="000668C1">
      <w:pPr>
        <w:pStyle w:val="Akapitzlist"/>
        <w:numPr>
          <w:ilvl w:val="0"/>
          <w:numId w:val="31"/>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w:t>
      </w:r>
      <w:r>
        <w:rPr>
          <w:rFonts w:asciiTheme="minorHAnsi" w:hAnsiTheme="minorHAnsi" w:cstheme="minorHAnsi"/>
        </w:rPr>
        <w:t>zaproszenia</w:t>
      </w:r>
      <w:r w:rsidRPr="00942809">
        <w:rPr>
          <w:rFonts w:asciiTheme="minorHAnsi" w:hAnsiTheme="minorHAnsi" w:cstheme="minorHAnsi"/>
        </w:rPr>
        <w:t xml:space="preserve">.       </w:t>
      </w:r>
      <w:r w:rsidRPr="00346813">
        <w:rPr>
          <w:rFonts w:cstheme="minorHAnsi"/>
        </w:rPr>
        <w:t xml:space="preserve">Celem złożenia Oferty poprzez Platformę Zakupową wymagane jest uprzednie zarejestrowanie się w bazie dostawców poprzez formularze rejestracyjny dostępny pod adresem </w:t>
      </w:r>
      <w:hyperlink r:id="rId18" w:history="1">
        <w:r w:rsidRPr="00346813">
          <w:rPr>
            <w:rStyle w:val="Hipercze"/>
            <w:rFonts w:cstheme="minorHAnsi"/>
          </w:rPr>
          <w:t>https://grupaenea.logintrade.net/rejestracja/</w:t>
        </w:r>
      </w:hyperlink>
      <w:r w:rsidRPr="00942809">
        <w:rPr>
          <w:rFonts w:asciiTheme="minorHAnsi" w:hAnsiTheme="minorHAnsi" w:cstheme="minorHAnsi"/>
        </w:rPr>
        <w:t xml:space="preserve">                                                                             </w:t>
      </w:r>
      <w:r w:rsidRPr="00346813">
        <w:rPr>
          <w:rFonts w:asciiTheme="minorHAnsi" w:hAnsiTheme="minorHAnsi" w:cstheme="minorHAnsi"/>
        </w:rPr>
        <w:t xml:space="preserve">                                                                               </w:t>
      </w:r>
    </w:p>
    <w:p w14:paraId="529E9AC9" w14:textId="77777777" w:rsidR="005238F1" w:rsidRPr="00942809" w:rsidRDefault="005238F1" w:rsidP="000668C1">
      <w:pPr>
        <w:pStyle w:val="Akapitzlist"/>
        <w:numPr>
          <w:ilvl w:val="0"/>
          <w:numId w:val="31"/>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W zaproszeniu do wzięcia udziału w aukcji elektronicznej Zamawiający poinformuje Wykonawców o:</w:t>
      </w:r>
    </w:p>
    <w:p w14:paraId="29A4E40B" w14:textId="77777777" w:rsidR="005238F1" w:rsidRPr="00942809" w:rsidRDefault="005238F1" w:rsidP="000668C1">
      <w:pPr>
        <w:pStyle w:val="Akapitzlist"/>
        <w:numPr>
          <w:ilvl w:val="1"/>
          <w:numId w:val="31"/>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minimalnych wartościach postąpień składanych w toku aukcji elektronicznej,</w:t>
      </w:r>
    </w:p>
    <w:p w14:paraId="35CD375D" w14:textId="77777777" w:rsidR="005238F1" w:rsidRPr="00942809" w:rsidRDefault="005238F1" w:rsidP="000668C1">
      <w:pPr>
        <w:pStyle w:val="Akapitzlist"/>
        <w:numPr>
          <w:ilvl w:val="1"/>
          <w:numId w:val="31"/>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otwarcia aukcji elektronicznej,</w:t>
      </w:r>
    </w:p>
    <w:p w14:paraId="1CD1BB8F" w14:textId="77777777" w:rsidR="005238F1" w:rsidRPr="00942809" w:rsidRDefault="005238F1" w:rsidP="000668C1">
      <w:pPr>
        <w:pStyle w:val="Akapitzlist"/>
        <w:numPr>
          <w:ilvl w:val="1"/>
          <w:numId w:val="31"/>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i warunkach zamknięcia aukcji elektronicznej</w:t>
      </w:r>
    </w:p>
    <w:p w14:paraId="35152F72" w14:textId="77777777" w:rsidR="005238F1" w:rsidRPr="00942809" w:rsidRDefault="005238F1" w:rsidP="000668C1">
      <w:pPr>
        <w:widowControl w:val="0"/>
        <w:numPr>
          <w:ilvl w:val="0"/>
          <w:numId w:val="31"/>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Termin otwarcia aukcji elektronicznej nie może być krótszy niż 2 dni robocze od dnia przekazania zaproszenia.</w:t>
      </w:r>
    </w:p>
    <w:p w14:paraId="08CA01BB" w14:textId="308B8854" w:rsidR="005238F1" w:rsidRPr="00942809" w:rsidRDefault="005238F1" w:rsidP="000668C1">
      <w:pPr>
        <w:widowControl w:val="0"/>
        <w:numPr>
          <w:ilvl w:val="0"/>
          <w:numId w:val="31"/>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Aukcja elektroniczna może rozpocząć się dopiero po dokonaniu oceny ofert złożonych </w:t>
      </w:r>
      <w:r w:rsidRPr="00942809">
        <w:rPr>
          <w:rFonts w:asciiTheme="minorHAnsi" w:hAnsiTheme="minorHAnsi" w:cstheme="minorHAnsi"/>
          <w:sz w:val="22"/>
          <w:szCs w:val="22"/>
        </w:rPr>
        <w:br/>
        <w:t xml:space="preserve">w postępowaniu w zakresie ich zgodności z treścią </w:t>
      </w:r>
      <w:r w:rsidR="006F6D8F">
        <w:rPr>
          <w:rFonts w:asciiTheme="minorHAnsi" w:hAnsiTheme="minorHAnsi" w:cstheme="minorHAnsi"/>
          <w:sz w:val="22"/>
          <w:szCs w:val="22"/>
        </w:rPr>
        <w:t>OP</w:t>
      </w:r>
      <w:r w:rsidRPr="00942809">
        <w:rPr>
          <w:rFonts w:asciiTheme="minorHAnsi" w:hAnsiTheme="minorHAnsi" w:cstheme="minorHAnsi"/>
          <w:sz w:val="22"/>
          <w:szCs w:val="22"/>
        </w:rPr>
        <w:t xml:space="preserve">Z oraz oceny punktowej dokonanej na podstawie kryteriów oceny ofert. </w:t>
      </w:r>
    </w:p>
    <w:p w14:paraId="48B12A31" w14:textId="77777777" w:rsidR="005238F1" w:rsidRPr="00942809" w:rsidRDefault="005238F1" w:rsidP="000668C1">
      <w:pPr>
        <w:widowControl w:val="0"/>
        <w:numPr>
          <w:ilvl w:val="0"/>
          <w:numId w:val="31"/>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4FAC69AC" w14:textId="77777777" w:rsidR="005238F1" w:rsidRPr="00942809" w:rsidRDefault="005238F1" w:rsidP="000668C1">
      <w:pPr>
        <w:widowControl w:val="0"/>
        <w:numPr>
          <w:ilvl w:val="0"/>
          <w:numId w:val="31"/>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wykonawcy za pomocą formularza umieszczonego na stronie internetowej </w:t>
      </w:r>
      <w:r w:rsidRPr="0078106E">
        <w:rPr>
          <w:rFonts w:asciiTheme="minorHAnsi" w:hAnsiTheme="minorHAnsi" w:cstheme="minorHAnsi"/>
          <w:b/>
          <w:sz w:val="22"/>
          <w:szCs w:val="22"/>
        </w:rPr>
        <w:t>https://grupaenea.logintrade.net</w:t>
      </w:r>
      <w:r w:rsidRPr="00942809">
        <w:rPr>
          <w:rFonts w:asciiTheme="minorHAnsi" w:hAnsiTheme="minorHAnsi" w:cstheme="minorHAnsi"/>
          <w:sz w:val="22"/>
          <w:szCs w:val="22"/>
        </w:rPr>
        <w:t xml:space="preserve">, umożliwiającego wprowadzenie niezbędnych danych </w:t>
      </w:r>
      <w:r w:rsidRPr="00942809">
        <w:rPr>
          <w:rFonts w:asciiTheme="minorHAnsi" w:hAnsiTheme="minorHAnsi" w:cstheme="minorHAnsi"/>
          <w:sz w:val="22"/>
          <w:szCs w:val="22"/>
        </w:rPr>
        <w:br/>
        <w:t>w trybie bezpośredniego połączenia z tą stroną, składają kolejne korzystniejsze postąpienia, podlegające automatycznej ocenie i klasyfikacji .</w:t>
      </w:r>
    </w:p>
    <w:p w14:paraId="245EDD74" w14:textId="77777777" w:rsidR="005238F1" w:rsidRPr="00942809" w:rsidRDefault="005238F1" w:rsidP="000668C1">
      <w:pPr>
        <w:widowControl w:val="0"/>
        <w:numPr>
          <w:ilvl w:val="0"/>
          <w:numId w:val="31"/>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System nie przyjmie postąpień niespełniających warunków określonych w niniejszym rozdziale, lub warunków określonych w Rozdziale XVIII Ogłoszenia oraz złożonych po terminie zamknięcia aukcji.</w:t>
      </w:r>
    </w:p>
    <w:p w14:paraId="6662692E" w14:textId="77777777" w:rsidR="005238F1" w:rsidRPr="00942809" w:rsidRDefault="005238F1" w:rsidP="000668C1">
      <w:pPr>
        <w:widowControl w:val="0"/>
        <w:numPr>
          <w:ilvl w:val="0"/>
          <w:numId w:val="31"/>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Momentem decydującym dla uznania, że oferta Wykonawcy została złożona w terminie, nie jest moment wysłania postąpienia z komputera Wykonawcy, ale moment jego odbioru na serwerze i zarejestrowania przez</w:t>
      </w:r>
      <w:r>
        <w:rPr>
          <w:rFonts w:asciiTheme="minorHAnsi" w:hAnsiTheme="minorHAnsi" w:cstheme="minorHAnsi"/>
          <w:sz w:val="22"/>
          <w:szCs w:val="22"/>
        </w:rPr>
        <w:t xml:space="preserve"> stronę</w:t>
      </w:r>
      <w:r w:rsidRPr="00942809">
        <w:rPr>
          <w:rFonts w:asciiTheme="minorHAnsi" w:hAnsiTheme="minorHAnsi" w:cstheme="minorHAnsi"/>
          <w:sz w:val="22"/>
          <w:szCs w:val="22"/>
        </w:rPr>
        <w:t xml:space="preserve"> </w:t>
      </w:r>
      <w:r w:rsidRPr="0078106E">
        <w:rPr>
          <w:rFonts w:asciiTheme="minorHAnsi" w:hAnsiTheme="minorHAnsi" w:cstheme="minorHAnsi"/>
          <w:b/>
          <w:sz w:val="22"/>
          <w:szCs w:val="22"/>
        </w:rPr>
        <w:t>https://grupaenea.logintrade.net</w:t>
      </w:r>
      <w:r w:rsidRPr="00942809">
        <w:rPr>
          <w:rFonts w:asciiTheme="minorHAnsi" w:hAnsiTheme="minorHAnsi" w:cstheme="minorHAnsi"/>
          <w:sz w:val="22"/>
          <w:szCs w:val="22"/>
        </w:rPr>
        <w:t xml:space="preserve">. </w:t>
      </w:r>
    </w:p>
    <w:p w14:paraId="6869F2D5" w14:textId="77777777" w:rsidR="005238F1" w:rsidRPr="00942809" w:rsidRDefault="005238F1" w:rsidP="000668C1">
      <w:pPr>
        <w:widowControl w:val="0"/>
        <w:numPr>
          <w:ilvl w:val="0"/>
          <w:numId w:val="31"/>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4395CF83" w14:textId="77777777" w:rsidR="005238F1" w:rsidRPr="00942809" w:rsidRDefault="005238F1" w:rsidP="000668C1">
      <w:pPr>
        <w:widowControl w:val="0"/>
        <w:numPr>
          <w:ilvl w:val="0"/>
          <w:numId w:val="31"/>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6546B146" w14:textId="77777777" w:rsidR="005238F1" w:rsidRPr="00942809" w:rsidRDefault="005238F1" w:rsidP="000668C1">
      <w:pPr>
        <w:widowControl w:val="0"/>
        <w:numPr>
          <w:ilvl w:val="0"/>
          <w:numId w:val="31"/>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640BBEB7" w14:textId="77777777" w:rsidR="005238F1" w:rsidRPr="00942809" w:rsidRDefault="005238F1" w:rsidP="000668C1">
      <w:pPr>
        <w:widowControl w:val="0"/>
        <w:numPr>
          <w:ilvl w:val="0"/>
          <w:numId w:val="31"/>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lastRenderedPageBreak/>
        <w:t xml:space="preserve">Zamawiający po zamknięciu aukcji wybiera najkorzystniejszą ofertę w oparciu o kryteria oceny ofert wskazanych w ogłoszeniu o zamówieniu, z uwzględnieniem wyników aukcji elektronicznej. </w:t>
      </w:r>
    </w:p>
    <w:p w14:paraId="31A06F16" w14:textId="77777777" w:rsidR="005238F1" w:rsidRPr="00942809" w:rsidRDefault="005238F1" w:rsidP="000668C1">
      <w:pPr>
        <w:widowControl w:val="0"/>
        <w:numPr>
          <w:ilvl w:val="0"/>
          <w:numId w:val="31"/>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zamyka aukcję elektroniczną: </w:t>
      </w:r>
    </w:p>
    <w:p w14:paraId="72D27B73" w14:textId="77777777" w:rsidR="005238F1" w:rsidRPr="00942809" w:rsidRDefault="005238F1" w:rsidP="000668C1">
      <w:pPr>
        <w:widowControl w:val="0"/>
        <w:numPr>
          <w:ilvl w:val="3"/>
          <w:numId w:val="32"/>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terminie określonym w zaproszeniu do udziału w aukcji elektronicznej;</w:t>
      </w:r>
    </w:p>
    <w:p w14:paraId="0FD6F087" w14:textId="77777777" w:rsidR="005238F1" w:rsidRPr="00942809" w:rsidRDefault="005238F1" w:rsidP="000668C1">
      <w:pPr>
        <w:widowControl w:val="0"/>
        <w:numPr>
          <w:ilvl w:val="3"/>
          <w:numId w:val="32"/>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w ustalonym terminie nie zostaną zgłoszone nowe postąpienia;</w:t>
      </w:r>
    </w:p>
    <w:p w14:paraId="43D6275C" w14:textId="77777777" w:rsidR="005238F1" w:rsidRPr="00942809" w:rsidRDefault="005238F1" w:rsidP="000668C1">
      <w:pPr>
        <w:widowControl w:val="0"/>
        <w:numPr>
          <w:ilvl w:val="3"/>
          <w:numId w:val="32"/>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po zakończeniu ostatniego, ustalonego etapu.</w:t>
      </w:r>
    </w:p>
    <w:p w14:paraId="09B0D6BB" w14:textId="77777777" w:rsidR="005238F1" w:rsidRPr="00942809" w:rsidRDefault="005238F1" w:rsidP="000668C1">
      <w:pPr>
        <w:widowControl w:val="0"/>
        <w:numPr>
          <w:ilvl w:val="0"/>
          <w:numId w:val="31"/>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602A8365" w14:textId="77777777" w:rsidR="005238F1" w:rsidRPr="00942809" w:rsidRDefault="005238F1" w:rsidP="000668C1">
      <w:pPr>
        <w:widowControl w:val="0"/>
        <w:numPr>
          <w:ilvl w:val="0"/>
          <w:numId w:val="31"/>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14:paraId="59FFB41F" w14:textId="73F9CAB7" w:rsidR="005238F1" w:rsidRPr="00942809" w:rsidRDefault="005238F1" w:rsidP="000668C1">
      <w:pPr>
        <w:widowControl w:val="0"/>
        <w:numPr>
          <w:ilvl w:val="0"/>
          <w:numId w:val="31"/>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przypadku gdy łączna cena ofertowa obejmuje kilka pozycji zestawienia Wykonawcy mogą zostać poproszeni o przeliczenie wylicytowanej ceny/wynagrodzenia  na wszystkie pozycje zestawienia Wynagrodzenia Ofertowego zgodnie z Załącznikiem nr 1 do Formularza Oferty w terminie 3 dni od dnia, w którym zamknięto aukcję elektroniczną. Przeliczenie zostanie załączone do Umowy zawartej z</w:t>
      </w:r>
      <w:r w:rsidR="00434715">
        <w:rPr>
          <w:rFonts w:asciiTheme="minorHAnsi" w:hAnsiTheme="minorHAnsi" w:cstheme="minorHAnsi"/>
          <w:sz w:val="22"/>
          <w:szCs w:val="22"/>
        </w:rPr>
        <w:t> </w:t>
      </w:r>
      <w:r w:rsidRPr="00942809">
        <w:rPr>
          <w:rFonts w:asciiTheme="minorHAnsi" w:hAnsiTheme="minorHAnsi" w:cstheme="minorHAnsi"/>
          <w:sz w:val="22"/>
          <w:szCs w:val="22"/>
        </w:rPr>
        <w:t>Wykonawcą, którego Oferta została wybrana jako najkorzystniejsza.</w:t>
      </w:r>
    </w:p>
    <w:p w14:paraId="41AE01D2" w14:textId="77777777" w:rsidR="005238F1" w:rsidRPr="00942809" w:rsidRDefault="005238F1" w:rsidP="000668C1">
      <w:pPr>
        <w:widowControl w:val="0"/>
        <w:numPr>
          <w:ilvl w:val="0"/>
          <w:numId w:val="31"/>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zaproszony Wykonawca nie wziął udziału w aukcji elektronicznej, to Zamawiający do oceny bierze pod uwagę pierwotnie złożoną Ofertę w terminie określonym w Rozdziale IX pkt. 16 WZ.</w:t>
      </w:r>
    </w:p>
    <w:p w14:paraId="4B88B918" w14:textId="77777777" w:rsidR="00380E95" w:rsidRPr="007C47AF" w:rsidRDefault="005238F1" w:rsidP="000668C1">
      <w:pPr>
        <w:widowControl w:val="0"/>
        <w:numPr>
          <w:ilvl w:val="0"/>
          <w:numId w:val="31"/>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Aukcja elektroniczna przeprowadzona zostanie zgodnie z warunkami określonymi w Rozdziale XVIII WZ</w:t>
      </w:r>
      <w:r w:rsidR="00EB6935" w:rsidRPr="007C47AF">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14:paraId="33831A37" w14:textId="77777777" w:rsidTr="005238F1">
        <w:tc>
          <w:tcPr>
            <w:tcW w:w="9913" w:type="dxa"/>
            <w:shd w:val="clear" w:color="auto" w:fill="D9D9D9" w:themeFill="background1" w:themeFillShade="D9"/>
          </w:tcPr>
          <w:p w14:paraId="26A56E3E" w14:textId="77777777" w:rsidR="00F272B5" w:rsidRPr="007C47AF" w:rsidRDefault="00F272B5" w:rsidP="00C554A8">
            <w:pPr>
              <w:pStyle w:val="Nagwek1"/>
              <w:spacing w:before="40" w:after="40"/>
              <w:jc w:val="left"/>
              <w:rPr>
                <w:rFonts w:asciiTheme="minorHAnsi" w:hAnsiTheme="minorHAnsi"/>
                <w:sz w:val="22"/>
                <w:szCs w:val="22"/>
              </w:rPr>
            </w:pPr>
            <w:bookmarkStart w:id="19" w:name="_Toc19239467"/>
            <w:r w:rsidRPr="007C47AF">
              <w:rPr>
                <w:rFonts w:asciiTheme="minorHAnsi" w:hAnsiTheme="minorHAnsi"/>
                <w:sz w:val="22"/>
                <w:szCs w:val="22"/>
              </w:rPr>
              <w:t xml:space="preserve">ROZDZIAŁ </w:t>
            </w:r>
            <w:r w:rsidR="00230853" w:rsidRPr="007C47AF">
              <w:rPr>
                <w:rFonts w:asciiTheme="minorHAnsi" w:hAnsiTheme="minorHAnsi"/>
                <w:sz w:val="22"/>
                <w:szCs w:val="22"/>
              </w:rPr>
              <w:t>X</w:t>
            </w:r>
            <w:r w:rsidR="009F7F54" w:rsidRPr="007C47AF">
              <w:rPr>
                <w:rFonts w:asciiTheme="minorHAnsi" w:hAnsiTheme="minorHAnsi"/>
                <w:sz w:val="22"/>
                <w:szCs w:val="22"/>
              </w:rPr>
              <w:t>VI</w:t>
            </w:r>
            <w:r w:rsidR="001970A5" w:rsidRPr="007C47AF">
              <w:rPr>
                <w:rFonts w:asciiTheme="minorHAnsi" w:hAnsiTheme="minorHAnsi"/>
                <w:sz w:val="22"/>
                <w:szCs w:val="22"/>
              </w:rPr>
              <w:t>I</w:t>
            </w:r>
            <w:r w:rsidR="00DE5D8F" w:rsidRPr="007C47AF">
              <w:rPr>
                <w:rFonts w:asciiTheme="minorHAnsi" w:hAnsiTheme="minorHAnsi"/>
                <w:sz w:val="22"/>
                <w:szCs w:val="22"/>
              </w:rPr>
              <w:t>I</w:t>
            </w:r>
            <w:r w:rsidRPr="007C47AF">
              <w:rPr>
                <w:rFonts w:asciiTheme="minorHAnsi" w:hAnsiTheme="minorHAnsi"/>
                <w:sz w:val="22"/>
                <w:szCs w:val="22"/>
              </w:rPr>
              <w:t xml:space="preserve"> – </w:t>
            </w:r>
            <w:r w:rsidR="00C554A8" w:rsidRPr="007C47AF">
              <w:rPr>
                <w:rFonts w:asciiTheme="minorHAnsi" w:hAnsiTheme="minorHAnsi"/>
                <w:sz w:val="22"/>
                <w:szCs w:val="22"/>
                <w:lang w:val="pl-PL"/>
              </w:rPr>
              <w:t>Regulamin aukcji elektronicznej na platformie zakupowej</w:t>
            </w:r>
            <w:bookmarkEnd w:id="19"/>
          </w:p>
        </w:tc>
      </w:tr>
    </w:tbl>
    <w:p w14:paraId="479173B7" w14:textId="77777777" w:rsidR="005238F1" w:rsidRPr="00942809" w:rsidRDefault="005238F1" w:rsidP="0078106E">
      <w:pPr>
        <w:pStyle w:val="Akapitzlist"/>
        <w:numPr>
          <w:ilvl w:val="0"/>
          <w:numId w:val="14"/>
        </w:numPr>
        <w:tabs>
          <w:tab w:val="left" w:pos="3402"/>
        </w:tabs>
        <w:spacing w:before="120"/>
        <w:ind w:left="357" w:hanging="357"/>
        <w:jc w:val="both"/>
        <w:rPr>
          <w:rFonts w:asciiTheme="minorHAnsi" w:hAnsiTheme="minorHAnsi" w:cstheme="minorHAnsi"/>
        </w:rPr>
      </w:pPr>
      <w:r w:rsidRPr="00942809">
        <w:rPr>
          <w:rFonts w:asciiTheme="minorHAnsi" w:hAnsiTheme="minorHAnsi" w:cstheme="minorHAnsi"/>
        </w:rPr>
        <w:t>Zamawiający w celu wyboru najkorzystniejszej Oferty przewiduje przeprowadzenie aukcji elektronicznej.</w:t>
      </w:r>
    </w:p>
    <w:p w14:paraId="3211151D" w14:textId="77777777" w:rsidR="005238F1" w:rsidRPr="00942809" w:rsidRDefault="005238F1" w:rsidP="005238F1">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Aukcja elektroniczna zostanie przeprowadzona na Platformie zakupowej firmy </w:t>
      </w:r>
      <w:r w:rsidRPr="00AD0EF8">
        <w:rPr>
          <w:rFonts w:asciiTheme="minorHAnsi" w:hAnsiTheme="minorHAnsi" w:cstheme="minorHAnsi"/>
        </w:rPr>
        <w:t>https://grupaenea.logintrade.net</w:t>
      </w:r>
      <w:r w:rsidRPr="00942809">
        <w:rPr>
          <w:rFonts w:asciiTheme="minorHAnsi" w:hAnsiTheme="minorHAnsi" w:cstheme="minorHAnsi"/>
        </w:rPr>
        <w:t>.</w:t>
      </w:r>
    </w:p>
    <w:p w14:paraId="5463C703" w14:textId="77777777" w:rsidR="005238F1" w:rsidRPr="00942809" w:rsidRDefault="005238F1" w:rsidP="005238F1">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12D690E4" w14:textId="77777777" w:rsidR="005238F1" w:rsidRPr="00942809" w:rsidRDefault="005238F1" w:rsidP="005238F1">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Kryteriami oceny ofert są:</w:t>
      </w:r>
    </w:p>
    <w:p w14:paraId="4C81234A" w14:textId="77777777" w:rsidR="005238F1" w:rsidRPr="00942809" w:rsidRDefault="005238F1" w:rsidP="005238F1">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Cena netto.</w:t>
      </w:r>
    </w:p>
    <w:p w14:paraId="1133AB06" w14:textId="77777777" w:rsidR="005238F1" w:rsidRPr="00942809" w:rsidRDefault="005238F1" w:rsidP="005238F1">
      <w:pPr>
        <w:pStyle w:val="Akapitzlist"/>
        <w:numPr>
          <w:ilvl w:val="1"/>
          <w:numId w:val="14"/>
        </w:numPr>
        <w:tabs>
          <w:tab w:val="left" w:pos="3402"/>
        </w:tabs>
        <w:jc w:val="both"/>
        <w:rPr>
          <w:rFonts w:asciiTheme="minorHAnsi" w:hAnsiTheme="minorHAnsi" w:cstheme="minorHAnsi"/>
        </w:rPr>
      </w:pPr>
      <w:r w:rsidRPr="00942809">
        <w:rPr>
          <w:rFonts w:asciiTheme="minorHAnsi" w:hAnsiTheme="minorHAnsi" w:cstheme="minorHAnsi"/>
        </w:rPr>
        <w:t>Parametrami zmiennymi w aukcji elektronicznej będą:</w:t>
      </w:r>
    </w:p>
    <w:p w14:paraId="0634B031" w14:textId="77777777" w:rsidR="005238F1" w:rsidRPr="00942809" w:rsidRDefault="005238F1" w:rsidP="005238F1">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ab/>
        <w:t>Cena netto,</w:t>
      </w:r>
    </w:p>
    <w:p w14:paraId="2E580551" w14:textId="26905339" w:rsidR="005238F1" w:rsidRPr="00942809" w:rsidRDefault="005238F1" w:rsidP="005238F1">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Zamawiający przewiduje przeprowadzenie aukcji jednoetapowej, w trakcie której Wykonawcy będą uprawnieni do udzielania kolejnych postąpień. Podstawowy Czas Trwania Aukcji Elektronicznej to 30 minut od momentu jej otwarcia po warunkiem, że w ciągu </w:t>
      </w:r>
      <w:r w:rsidR="00B133ED">
        <w:rPr>
          <w:rFonts w:asciiTheme="minorHAnsi" w:hAnsiTheme="minorHAnsi" w:cstheme="minorHAnsi"/>
        </w:rPr>
        <w:t>ostatniej minuty</w:t>
      </w:r>
      <w:r w:rsidRPr="00942809">
        <w:rPr>
          <w:rFonts w:asciiTheme="minorHAnsi" w:hAnsiTheme="minorHAnsi" w:cstheme="minorHAnsi"/>
        </w:rPr>
        <w:t xml:space="preserve"> trwania aukcji nie nastąpi nowe postąpienie. W przypadku, gdy którykolwiek z Wykonawców dokona postąpienia w czasie ostatni</w:t>
      </w:r>
      <w:r w:rsidR="00434715">
        <w:rPr>
          <w:rFonts w:asciiTheme="minorHAnsi" w:hAnsiTheme="minorHAnsi" w:cstheme="minorHAnsi"/>
        </w:rPr>
        <w:t>ej</w:t>
      </w:r>
      <w:r w:rsidRPr="00942809">
        <w:rPr>
          <w:rFonts w:asciiTheme="minorHAnsi" w:hAnsiTheme="minorHAnsi" w:cstheme="minorHAnsi"/>
        </w:rPr>
        <w:t xml:space="preserve"> minut</w:t>
      </w:r>
      <w:r w:rsidR="00434715">
        <w:rPr>
          <w:rFonts w:asciiTheme="minorHAnsi" w:hAnsiTheme="minorHAnsi" w:cstheme="minorHAnsi"/>
        </w:rPr>
        <w:t>y</w:t>
      </w:r>
      <w:r w:rsidRPr="00942809">
        <w:rPr>
          <w:rFonts w:asciiTheme="minorHAnsi" w:hAnsiTheme="minorHAnsi" w:cstheme="minorHAnsi"/>
        </w:rPr>
        <w:t xml:space="preserve"> trwania aukcji, to Zamawiający przewiduje dogrywki. W dogrywce będą mogli wziąć udział wszyscy Wykonawcy, którzy złożyli postąpienia w trakcie Podstawowego Czasu Trwania Aukcji Elektronicznej. Czas trwania każdej dogrywki to </w:t>
      </w:r>
      <w:r w:rsidR="00434715" w:rsidRPr="0078106E">
        <w:rPr>
          <w:rFonts w:asciiTheme="minorHAnsi" w:hAnsiTheme="minorHAnsi" w:cstheme="minorHAnsi"/>
          <w:b/>
        </w:rPr>
        <w:t>3</w:t>
      </w:r>
      <w:r w:rsidRPr="0078106E">
        <w:rPr>
          <w:rFonts w:asciiTheme="minorHAnsi" w:hAnsiTheme="minorHAnsi" w:cstheme="minorHAnsi"/>
          <w:b/>
        </w:rPr>
        <w:t xml:space="preserve"> minut</w:t>
      </w:r>
      <w:r w:rsidR="00434715" w:rsidRPr="0078106E">
        <w:rPr>
          <w:rFonts w:asciiTheme="minorHAnsi" w:hAnsiTheme="minorHAnsi" w:cstheme="minorHAnsi"/>
          <w:b/>
        </w:rPr>
        <w:t>y</w:t>
      </w:r>
      <w:r w:rsidRPr="00942809">
        <w:rPr>
          <w:rFonts w:asciiTheme="minorHAnsi" w:hAnsiTheme="minorHAnsi" w:cstheme="minorHAnsi"/>
        </w:rPr>
        <w:t>. Dogrywki prowadzi się aż do momentu, gdy w dogrywce nie zostanie złożone żadne postąpienie.</w:t>
      </w:r>
    </w:p>
    <w:p w14:paraId="01D0D324" w14:textId="77777777" w:rsidR="005238F1" w:rsidRPr="00942809" w:rsidRDefault="005238F1" w:rsidP="005238F1">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4340AFF8" w14:textId="77777777" w:rsidR="005238F1" w:rsidRPr="00942809" w:rsidRDefault="005238F1" w:rsidP="005238F1">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lastRenderedPageBreak/>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3AB9729" w14:textId="77777777" w:rsidR="005238F1" w:rsidRPr="00942809" w:rsidRDefault="005238F1" w:rsidP="005238F1">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 najkorzystniejszą Zamawiający uzna ofertę z najwyższą punktacją.</w:t>
      </w:r>
    </w:p>
    <w:p w14:paraId="08D2D71D" w14:textId="77777777" w:rsidR="005238F1" w:rsidRPr="00AD0EF8" w:rsidRDefault="005238F1" w:rsidP="005238F1">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pojawienia się w trakcie trwania aukcji białego ekranu bądź informacji "Przerwa techniczna" obowiązkowo w pierwszej kolejności należy odświeżyć przeglądarkę.</w:t>
      </w:r>
    </w:p>
    <w:p w14:paraId="1B93377F" w14:textId="77777777" w:rsidR="005238F1" w:rsidRPr="00AD0EF8" w:rsidRDefault="005238F1" w:rsidP="005238F1">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wystąpienia dalszych problemów prosimy o kontakt z działem Helpdesk Logintrade: +48 71 787 35 34.</w:t>
      </w:r>
    </w:p>
    <w:p w14:paraId="79C4D34F" w14:textId="77777777" w:rsidR="005238F1" w:rsidRPr="00AD0EF8" w:rsidRDefault="005238F1" w:rsidP="005238F1">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chęci udziału w dwóch aukcjach elektronicznych, w tym samym czasie, należy użyć dwóch niezależnych przeglądarek internetowych.</w:t>
      </w:r>
    </w:p>
    <w:p w14:paraId="0EEB652E" w14:textId="77777777" w:rsidR="005238F1" w:rsidRPr="00AD0EF8" w:rsidRDefault="005238F1" w:rsidP="005238F1">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Prosimy nie otwierać platformy w więcej niż jednej karcie w danej przeglądarce. W przypadku chęci otwarcia platformy w dwóch miejscach prosimy o skorzystanie z różnych przeglądarek.</w:t>
      </w:r>
    </w:p>
    <w:p w14:paraId="77954357" w14:textId="09D5887A" w:rsidR="005238F1" w:rsidRPr="00AD0EF8" w:rsidRDefault="005238F1" w:rsidP="005238F1">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w:t>
      </w:r>
      <w:r w:rsidR="00434715">
        <w:rPr>
          <w:rFonts w:asciiTheme="minorHAnsi" w:hAnsiTheme="minorHAnsi" w:cstheme="minorHAnsi"/>
        </w:rPr>
        <w:t> </w:t>
      </w:r>
      <w:r w:rsidRPr="00AD0EF8">
        <w:rPr>
          <w:rFonts w:asciiTheme="minorHAnsi" w:hAnsiTheme="minorHAnsi" w:cstheme="minorHAnsi"/>
        </w:rPr>
        <w:t>toku aukcji elektronicznej postąpień w imieniu Wykonawcy, wskazane w ofercie Wykonawcy.</w:t>
      </w:r>
    </w:p>
    <w:p w14:paraId="34455233" w14:textId="77777777" w:rsidR="005238F1" w:rsidRPr="00942809" w:rsidRDefault="005238F1" w:rsidP="005238F1">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Wymagania dotyczące rejestracji i identyfikacji Wykonawców.</w:t>
      </w:r>
    </w:p>
    <w:p w14:paraId="626F3016" w14:textId="77777777" w:rsidR="005238F1" w:rsidRPr="00942809" w:rsidRDefault="005238F1" w:rsidP="005238F1">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 Wykonawcy, których oferty nie podlegają odrzuceniu zostaną dopuszczeni do aukcji</w:t>
      </w:r>
    </w:p>
    <w:p w14:paraId="0AA5C01B" w14:textId="4D3F87DA" w:rsidR="005238F1" w:rsidRPr="006E4CA9" w:rsidRDefault="005238F1" w:rsidP="006E4CA9">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AD0EF8">
        <w:rPr>
          <w:rFonts w:asciiTheme="minorHAnsi" w:hAnsiTheme="minorHAnsi" w:cstheme="minorHAnsi"/>
        </w:rPr>
        <w:t>Zamawiający zakłada przeprowadzenie próbnej aukcji elektronicznej. Udział Wykonawców</w:t>
      </w:r>
      <w:r w:rsidR="008D1C34">
        <w:rPr>
          <w:rFonts w:asciiTheme="minorHAnsi" w:hAnsiTheme="minorHAnsi" w:cstheme="minorHAnsi"/>
        </w:rPr>
        <w:t xml:space="preserve"> </w:t>
      </w:r>
      <w:r w:rsidRPr="006E4CA9">
        <w:rPr>
          <w:rFonts w:asciiTheme="minorHAnsi" w:hAnsiTheme="minorHAnsi" w:cstheme="minorHAnsi"/>
        </w:rPr>
        <w:t>w</w:t>
      </w:r>
      <w:r w:rsidR="008D1C34">
        <w:rPr>
          <w:rFonts w:asciiTheme="minorHAnsi" w:hAnsiTheme="minorHAnsi" w:cstheme="minorHAnsi"/>
        </w:rPr>
        <w:t> </w:t>
      </w:r>
      <w:r w:rsidRPr="006E4CA9">
        <w:rPr>
          <w:rFonts w:asciiTheme="minorHAnsi" w:hAnsiTheme="minorHAnsi" w:cstheme="minorHAnsi"/>
        </w:rPr>
        <w:t>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13C793BE" w14:textId="77777777" w:rsidR="005238F1" w:rsidRPr="00942809" w:rsidRDefault="005238F1" w:rsidP="005238F1">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Zaproszenia do udziału w aukcji elektronicznej, zostaną przekazane Wykonawcom przez Zamawiającego drogą elektroniczną, na adres e-mail Wykonawcy, wskazany w ofercie </w:t>
      </w:r>
      <w:r>
        <w:rPr>
          <w:rFonts w:asciiTheme="minorHAnsi" w:hAnsiTheme="minorHAnsi" w:cstheme="minorHAnsi"/>
        </w:rPr>
        <w:br/>
      </w:r>
      <w:r w:rsidRPr="00942809">
        <w:rPr>
          <w:rFonts w:asciiTheme="minorHAnsi" w:hAnsiTheme="minorHAnsi" w:cstheme="minorHAnsi"/>
        </w:rPr>
        <w:t xml:space="preserve">(w formularzu „Oferta”) </w:t>
      </w:r>
    </w:p>
    <w:p w14:paraId="6A7BA1E2" w14:textId="77777777" w:rsidR="005238F1" w:rsidRPr="00942809" w:rsidRDefault="005238F1" w:rsidP="005238F1">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Fakt otrzymania drogą elektroniczną zaproszeń Wykonawcy potwierdzają Zamawiającemu niezwłocznie na adres e-mail: katarzyna.trojanowska@enea.pl , niezależnie od ich zamiaru wzięcia udziału w aukcji. </w:t>
      </w:r>
    </w:p>
    <w:p w14:paraId="23FE4E58" w14:textId="77777777" w:rsidR="005238F1" w:rsidRPr="00942809" w:rsidRDefault="005238F1" w:rsidP="005238F1">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 xml:space="preserve">Wymagania techniczne urządzeń informatycznych użytych do udziału w aukcji elektronicznej, zapewniające stabilne współdziałanie z platformą </w:t>
      </w:r>
    </w:p>
    <w:p w14:paraId="018F4409" w14:textId="194B9A3A" w:rsidR="005238F1" w:rsidRPr="00296BA6" w:rsidRDefault="005238F1" w:rsidP="00296BA6">
      <w:pPr>
        <w:pStyle w:val="Akapitzlist"/>
        <w:numPr>
          <w:ilvl w:val="2"/>
          <w:numId w:val="14"/>
        </w:numPr>
        <w:tabs>
          <w:tab w:val="left" w:pos="1134"/>
        </w:tabs>
        <w:spacing w:after="0"/>
        <w:contextualSpacing w:val="0"/>
        <w:jc w:val="both"/>
        <w:rPr>
          <w:rFonts w:asciiTheme="minorHAnsi" w:hAnsiTheme="minorHAnsi" w:cstheme="minorHAnsi"/>
        </w:rPr>
      </w:pPr>
      <w:r w:rsidRPr="00296BA6">
        <w:rPr>
          <w:rFonts w:asciiTheme="minorHAnsi" w:hAnsiTheme="minorHAnsi" w:cstheme="minorHAnsi"/>
        </w:rPr>
        <w:t>Udział w licytacji elektronicznej wymaga posiadania komputera klasy PC, o następującej konfiguracji: pamięć min 1024MB RAM, jeden z systemów operacyjnych – Windows 7 lub nowszy, oraz</w:t>
      </w:r>
      <w:r w:rsidR="00296BA6">
        <w:rPr>
          <w:rFonts w:asciiTheme="minorHAnsi" w:hAnsiTheme="minorHAnsi" w:cstheme="minorHAnsi"/>
        </w:rPr>
        <w:t xml:space="preserve"> </w:t>
      </w:r>
      <w:r w:rsidRPr="00296BA6">
        <w:rPr>
          <w:rFonts w:asciiTheme="minorHAnsi" w:hAnsiTheme="minorHAnsi" w:cstheme="minorHAnsi"/>
        </w:rPr>
        <w:t>dostęp do sieci Internet,</w:t>
      </w:r>
    </w:p>
    <w:p w14:paraId="7031C10B" w14:textId="77777777" w:rsidR="005238F1" w:rsidRPr="00942809" w:rsidRDefault="005238F1" w:rsidP="005238F1">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zalecana szybkość łącza internetowego powyżej 500 KB/s,</w:t>
      </w:r>
    </w:p>
    <w:p w14:paraId="3FC7B08B" w14:textId="77777777" w:rsidR="005238F1" w:rsidRPr="007E16B0" w:rsidRDefault="005238F1" w:rsidP="005238F1">
      <w:pPr>
        <w:pStyle w:val="Akapitzlist"/>
        <w:numPr>
          <w:ilvl w:val="1"/>
          <w:numId w:val="14"/>
        </w:numPr>
        <w:tabs>
          <w:tab w:val="left" w:pos="851"/>
        </w:tabs>
        <w:spacing w:after="160" w:line="259" w:lineRule="auto"/>
        <w:jc w:val="both"/>
        <w:rPr>
          <w:rFonts w:asciiTheme="minorHAnsi" w:eastAsia="Times New Roman" w:hAnsiTheme="minorHAnsi" w:cstheme="minorHAnsi"/>
          <w:bCs/>
          <w:lang w:eastAsia="pl-PL"/>
        </w:rPr>
      </w:pPr>
      <w:r w:rsidRPr="007E16B0">
        <w:rPr>
          <w:rFonts w:asciiTheme="minorHAnsi" w:eastAsia="Times New Roman" w:hAnsiTheme="minorHAnsi" w:cstheme="minorHAnsi"/>
          <w:kern w:val="36"/>
          <w:lang w:eastAsia="pl-PL"/>
        </w:rPr>
        <w:t>Dopuszczalne</w:t>
      </w:r>
      <w:r w:rsidRPr="007E16B0">
        <w:rPr>
          <w:rFonts w:asciiTheme="minorHAnsi" w:eastAsia="Times New Roman" w:hAnsiTheme="minorHAnsi" w:cstheme="minorHAnsi"/>
          <w:bCs/>
          <w:lang w:eastAsia="pl-PL"/>
        </w:rPr>
        <w:t xml:space="preserve"> przeglądarki internetowe:</w:t>
      </w:r>
    </w:p>
    <w:p w14:paraId="6ACC98F0" w14:textId="77777777" w:rsidR="005238F1" w:rsidRPr="00C57A4C" w:rsidRDefault="005238F1" w:rsidP="005238F1">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lastRenderedPageBreak/>
        <w:t>Internet Explorer 10 i nowsze, Edge</w:t>
      </w:r>
    </w:p>
    <w:p w14:paraId="4614243A" w14:textId="77777777" w:rsidR="005238F1" w:rsidRPr="00C57A4C" w:rsidRDefault="005238F1" w:rsidP="005238F1">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Google Chrome</w:t>
      </w:r>
    </w:p>
    <w:p w14:paraId="0DBE946C" w14:textId="77777777" w:rsidR="005238F1" w:rsidRPr="00C57A4C" w:rsidRDefault="005238F1" w:rsidP="005238F1">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Mozilla Firefox</w:t>
      </w:r>
    </w:p>
    <w:p w14:paraId="6350B46C" w14:textId="77777777" w:rsidR="005238F1" w:rsidRPr="00C57A4C" w:rsidRDefault="005238F1" w:rsidP="005238F1">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Opera</w:t>
      </w:r>
    </w:p>
    <w:p w14:paraId="2A266E20" w14:textId="77777777" w:rsidR="005238F1" w:rsidRPr="00C57A4C" w:rsidRDefault="005238F1" w:rsidP="005238F1">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Pozostałe wymagania techniczne:</w:t>
      </w:r>
    </w:p>
    <w:p w14:paraId="1F5B81C4" w14:textId="77777777" w:rsidR="005238F1" w:rsidRPr="00C57A4C" w:rsidRDefault="005238F1" w:rsidP="005238F1">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zainstalowana wtyczka flash - flash player - dotyczy kupca</w:t>
      </w:r>
    </w:p>
    <w:p w14:paraId="148E0244" w14:textId="77777777" w:rsidR="005238F1" w:rsidRPr="00C57A4C" w:rsidRDefault="005238F1" w:rsidP="005238F1">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obsługa przez przeglądarkę protokołu XMLHttpRequest - ajax</w:t>
      </w:r>
    </w:p>
    <w:p w14:paraId="26F997D0" w14:textId="77777777" w:rsidR="005238F1" w:rsidRPr="00C57A4C" w:rsidRDefault="005238F1" w:rsidP="005238F1">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włączona obsługa JavaScript</w:t>
      </w:r>
    </w:p>
    <w:p w14:paraId="5041C760" w14:textId="77777777" w:rsidR="005238F1" w:rsidRPr="00C57A4C" w:rsidRDefault="005238F1" w:rsidP="005238F1">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zalecana szybkość łącza internetowego powyżej 500 KB/s</w:t>
      </w:r>
    </w:p>
    <w:p w14:paraId="068A8C4A" w14:textId="77777777" w:rsidR="005238F1" w:rsidRPr="00C57A4C" w:rsidRDefault="005238F1" w:rsidP="005238F1">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zainstalowany Acrobat Reader</w:t>
      </w:r>
    </w:p>
    <w:p w14:paraId="0C34A144" w14:textId="77777777" w:rsidR="005238F1" w:rsidRPr="00C57A4C" w:rsidRDefault="005238F1" w:rsidP="005238F1">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zainstalowane środowisko uruchomieniowe Java - Java SE Runtime Environment 6 Update 24 lub nowszy</w:t>
      </w:r>
    </w:p>
    <w:p w14:paraId="5A1B71E3" w14:textId="77777777" w:rsidR="005238F1" w:rsidRPr="00C57A4C" w:rsidRDefault="005238F1" w:rsidP="005238F1">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t>W przypadku pojawienia się w trakcie trwania aukcji białego ekranu bądź informacji "Przerwa techniczna" obowiązkowo w pierwszej kolejności należy odświeżyć przeglądarkę.</w:t>
      </w:r>
    </w:p>
    <w:p w14:paraId="69ECF68A" w14:textId="77777777" w:rsidR="005238F1" w:rsidRPr="00C57A4C" w:rsidRDefault="005238F1" w:rsidP="005238F1">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t>W przypadku wystąpienia dalszych problemów prosimy o kontakt z działem Helpdesk Logintrade: +48 71 787 35 34.</w:t>
      </w:r>
    </w:p>
    <w:p w14:paraId="42BB0D9C" w14:textId="77777777" w:rsidR="005238F1" w:rsidRPr="00C57A4C" w:rsidRDefault="005238F1" w:rsidP="005238F1">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 przypadku chęci udziału w dwóch aukcjach elektronicznych, w tym samym czasie, należy użyć dwóch niezależnych przeglądarek internetowych.</w:t>
      </w:r>
    </w:p>
    <w:p w14:paraId="1D05EEB8" w14:textId="77777777" w:rsidR="00606192" w:rsidRPr="007C47AF" w:rsidRDefault="005238F1" w:rsidP="0078106E">
      <w:pPr>
        <w:pStyle w:val="Akapitzlist"/>
        <w:numPr>
          <w:ilvl w:val="1"/>
          <w:numId w:val="14"/>
        </w:numPr>
        <w:tabs>
          <w:tab w:val="left" w:pos="1134"/>
        </w:tabs>
        <w:spacing w:after="120"/>
        <w:ind w:left="1134" w:hanging="777"/>
        <w:contextualSpacing w:val="0"/>
        <w:jc w:val="both"/>
        <w:rPr>
          <w:rFonts w:asciiTheme="minorHAnsi" w:hAnsiTheme="minorHAnsi" w:cs="Calibri"/>
        </w:rPr>
      </w:pPr>
      <w:r w:rsidRPr="00C57A4C">
        <w:rPr>
          <w:rFonts w:asciiTheme="minorHAnsi" w:eastAsia="Times New Roman" w:hAnsiTheme="minorHAnsi" w:cstheme="minorHAnsi"/>
          <w:kern w:val="36"/>
          <w:lang w:eastAsia="pl-PL"/>
        </w:rPr>
        <w:t>Prosimy nie otwierać platformy w więcej niż jednej karcie w danej przeglądarce. W przypadku chęci otwarcia platformy w dwóch miejscach prosimy o skorzystanie z różnych przeglądarek</w:t>
      </w:r>
      <w:r w:rsidR="00606192" w:rsidRPr="007C47AF">
        <w:rPr>
          <w:rFonts w:asciiTheme="minorHAnsi" w:hAnsiTheme="minorHAnsi" w:cs="Calibri"/>
        </w:rPr>
        <w:t>.</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14:paraId="136E482F" w14:textId="77777777" w:rsidTr="00982875">
        <w:tc>
          <w:tcPr>
            <w:tcW w:w="10054" w:type="dxa"/>
            <w:shd w:val="clear" w:color="auto" w:fill="D9D9D9" w:themeFill="background1" w:themeFillShade="D9"/>
          </w:tcPr>
          <w:p w14:paraId="306AFCBA" w14:textId="77777777" w:rsidR="009F7F54" w:rsidRPr="007C47AF" w:rsidRDefault="009F7F54" w:rsidP="0066687E">
            <w:pPr>
              <w:pStyle w:val="Nagwek1"/>
              <w:spacing w:before="40" w:after="40"/>
              <w:jc w:val="left"/>
              <w:rPr>
                <w:rFonts w:asciiTheme="minorHAnsi" w:hAnsiTheme="minorHAnsi"/>
                <w:sz w:val="22"/>
                <w:szCs w:val="22"/>
              </w:rPr>
            </w:pPr>
            <w:bookmarkStart w:id="20" w:name="_Toc19239468"/>
            <w:r w:rsidRPr="007C47AF">
              <w:rPr>
                <w:rFonts w:asciiTheme="minorHAnsi" w:hAnsiTheme="minorHAnsi"/>
                <w:sz w:val="22"/>
                <w:szCs w:val="22"/>
              </w:rPr>
              <w:t xml:space="preserve">ROZDZIAŁ </w:t>
            </w:r>
            <w:r w:rsidR="00DE5D8F" w:rsidRPr="007C47AF">
              <w:rPr>
                <w:rFonts w:asciiTheme="minorHAnsi" w:hAnsiTheme="minorHAnsi"/>
                <w:sz w:val="22"/>
                <w:szCs w:val="22"/>
              </w:rPr>
              <w:t>XIX</w:t>
            </w:r>
            <w:r w:rsidRPr="007C47AF">
              <w:rPr>
                <w:rFonts w:asciiTheme="minorHAnsi" w:hAnsiTheme="minorHAnsi"/>
                <w:sz w:val="22"/>
                <w:szCs w:val="22"/>
              </w:rPr>
              <w:t xml:space="preserve"> – </w:t>
            </w:r>
            <w:r w:rsidR="0066687E" w:rsidRPr="007C47AF">
              <w:rPr>
                <w:rFonts w:asciiTheme="minorHAnsi" w:hAnsiTheme="minorHAnsi"/>
                <w:sz w:val="22"/>
                <w:szCs w:val="22"/>
                <w:lang w:val="pl-PL"/>
              </w:rPr>
              <w:t>Podstawy wykluczenia</w:t>
            </w:r>
            <w:bookmarkEnd w:id="20"/>
          </w:p>
        </w:tc>
      </w:tr>
    </w:tbl>
    <w:p w14:paraId="472BDF45" w14:textId="77777777" w:rsidR="009F7F54" w:rsidRPr="007C47AF" w:rsidRDefault="009F7F54" w:rsidP="0078106E">
      <w:pPr>
        <w:numPr>
          <w:ilvl w:val="0"/>
          <w:numId w:val="20"/>
        </w:numPr>
        <w:spacing w:before="120" w:line="276" w:lineRule="auto"/>
        <w:ind w:left="357" w:hanging="357"/>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Wykonawca podlega wykluczeniu z udziału w Postępowaniu o udzielenie Zamówienia w następujących przypadkach:</w:t>
      </w:r>
    </w:p>
    <w:p w14:paraId="79213626" w14:textId="77777777"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0A275914" w14:textId="77777777"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7C47AF">
        <w:rPr>
          <w:rFonts w:asciiTheme="minorHAnsi" w:eastAsiaTheme="minorHAnsi" w:hAnsiTheme="minorHAnsi" w:cs="Arial"/>
          <w:sz w:val="22"/>
          <w:szCs w:val="22"/>
          <w:lang w:eastAsia="en-US"/>
        </w:rPr>
        <w:t>wcy, który był lub jest stroną U</w:t>
      </w:r>
      <w:r w:rsidRPr="007C47AF">
        <w:rPr>
          <w:rFonts w:asciiTheme="minorHAnsi" w:eastAsiaTheme="minorHAnsi" w:hAnsiTheme="minorHAnsi" w:cs="Arial"/>
          <w:sz w:val="22"/>
          <w:szCs w:val="22"/>
          <w:lang w:eastAsia="en-US"/>
        </w:rPr>
        <w:t>mowy ze Spółką samodzielnie, jak również wspólnie z innymi podmiotami w ramach konsorcjum lub spółki cywilnej);</w:t>
      </w:r>
    </w:p>
    <w:p w14:paraId="2290FEC1" w14:textId="77777777"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rozwiązał ze Spółką umowę w sprawie Zamówienia, lub od niej odstąpił z przyczyn innych niż wina Spółki lub siła wyższa;</w:t>
      </w:r>
    </w:p>
    <w:p w14:paraId="2F89E537" w14:textId="77777777"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w:t>
      </w:r>
      <w:r w:rsidR="00F165F2" w:rsidRPr="007C47AF">
        <w:rPr>
          <w:rFonts w:asciiTheme="minorHAnsi" w:eastAsiaTheme="minorHAnsi" w:hAnsiTheme="minorHAnsi" w:cs="Arial"/>
          <w:sz w:val="22"/>
          <w:szCs w:val="22"/>
          <w:lang w:eastAsia="en-US"/>
        </w:rPr>
        <w:t>ładania Ofert odmówił zawarcia U</w:t>
      </w:r>
      <w:r w:rsidRPr="007C47AF">
        <w:rPr>
          <w:rFonts w:asciiTheme="minorHAnsi" w:eastAsiaTheme="minorHAnsi" w:hAnsiTheme="minorHAnsi" w:cs="Arial"/>
          <w:sz w:val="22"/>
          <w:szCs w:val="22"/>
          <w:lang w:eastAsia="en-US"/>
        </w:rPr>
        <w:t xml:space="preserve">mowy </w:t>
      </w:r>
      <w:r w:rsidRPr="007C47AF">
        <w:rPr>
          <w:rFonts w:asciiTheme="minorHAnsi" w:eastAsiaTheme="minorHAnsi" w:hAnsiTheme="minorHAnsi" w:cs="Arial"/>
          <w:sz w:val="22"/>
          <w:szCs w:val="22"/>
          <w:lang w:eastAsia="en-US"/>
        </w:rPr>
        <w:br/>
        <w:t>w sprawie Zamówienia po wyborze jego Oferty przez Spółkę;</w:t>
      </w:r>
    </w:p>
    <w:p w14:paraId="582B442C" w14:textId="77777777"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otwarto</w:t>
      </w:r>
      <w:r w:rsidRPr="007C47AF" w:rsidDel="00D12570">
        <w:rPr>
          <w:rFonts w:asciiTheme="minorHAnsi" w:eastAsiaTheme="minorHAnsi" w:hAnsiTheme="minorHAnsi" w:cs="Arial"/>
          <w:sz w:val="22"/>
          <w:szCs w:val="22"/>
          <w:lang w:eastAsia="en-US"/>
        </w:rPr>
        <w:t xml:space="preserve"> </w:t>
      </w:r>
      <w:r w:rsidRPr="007C47AF">
        <w:rPr>
          <w:rFonts w:asciiTheme="minorHAnsi" w:eastAsiaTheme="minorHAnsi" w:hAnsiTheme="minorHAnsi" w:cs="Arial"/>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9" w:anchor="/dokument/18208902?unitId=art(332)ust(1)&amp;cm=DOCUMENT" w:history="1">
        <w:r w:rsidRPr="007C47AF">
          <w:rPr>
            <w:rFonts w:asciiTheme="minorHAnsi" w:eastAsiaTheme="minorHAnsi" w:hAnsiTheme="minorHAnsi" w:cs="Arial"/>
            <w:sz w:val="22"/>
            <w:szCs w:val="22"/>
            <w:lang w:eastAsia="en-US"/>
          </w:rPr>
          <w:t>art. 332 ust. 1</w:t>
        </w:r>
      </w:hyperlink>
      <w:r w:rsidRPr="007C47AF">
        <w:rPr>
          <w:rFonts w:asciiTheme="minorHAnsi" w:eastAsiaTheme="minorHAnsi" w:hAnsiTheme="minorHAnsi" w:cs="Arial"/>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0" w:anchor="/dokument/17021464?unitId=art(366)ust(1)&amp;cm=DOCUMENT" w:history="1">
        <w:r w:rsidRPr="007C47AF">
          <w:rPr>
            <w:rFonts w:asciiTheme="minorHAnsi" w:eastAsiaTheme="minorHAnsi" w:hAnsiTheme="minorHAnsi" w:cs="Arial"/>
            <w:sz w:val="22"/>
            <w:szCs w:val="22"/>
            <w:lang w:eastAsia="en-US"/>
          </w:rPr>
          <w:t>art. 366 ust. 1</w:t>
        </w:r>
      </w:hyperlink>
      <w:r w:rsidRPr="007C47AF">
        <w:rPr>
          <w:rFonts w:asciiTheme="minorHAnsi" w:eastAsiaTheme="minorHAnsi" w:hAnsiTheme="minorHAnsi" w:cs="Arial"/>
          <w:sz w:val="22"/>
          <w:szCs w:val="22"/>
          <w:lang w:eastAsia="en-US"/>
        </w:rPr>
        <w:t xml:space="preserve"> ustawy z dnia 28 lutego 2003 r. - Prawo upadłościowe (t.j. Dz. U. z 2017 r. poz. 2344);</w:t>
      </w:r>
    </w:p>
    <w:p w14:paraId="0EE339FC" w14:textId="77777777"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lastRenderedPageBreak/>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3E341E89" w14:textId="77777777"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złożył nieprawdziwe informacje mające </w:t>
      </w:r>
      <w:r w:rsidR="003D7643" w:rsidRPr="007C47AF">
        <w:rPr>
          <w:rFonts w:asciiTheme="minorHAnsi" w:eastAsiaTheme="minorHAnsi" w:hAnsiTheme="minorHAnsi" w:cs="Arial"/>
          <w:sz w:val="22"/>
          <w:szCs w:val="22"/>
          <w:lang w:eastAsia="en-US"/>
        </w:rPr>
        <w:t>lub mogące mieć wpływ na wynik p</w:t>
      </w:r>
      <w:r w:rsidRPr="007C47AF">
        <w:rPr>
          <w:rFonts w:asciiTheme="minorHAnsi" w:eastAsiaTheme="minorHAnsi" w:hAnsiTheme="minorHAnsi" w:cs="Arial"/>
          <w:sz w:val="22"/>
          <w:szCs w:val="22"/>
          <w:lang w:eastAsia="en-US"/>
        </w:rPr>
        <w:t>ostępowania;</w:t>
      </w:r>
    </w:p>
    <w:p w14:paraId="70844B21" w14:textId="77777777"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nie wykazał</w:t>
      </w:r>
      <w:r w:rsidR="003D7643" w:rsidRPr="007C47AF">
        <w:rPr>
          <w:rFonts w:asciiTheme="minorHAnsi" w:eastAsiaTheme="minorHAnsi" w:hAnsiTheme="minorHAnsi" w:cs="Arial"/>
          <w:sz w:val="22"/>
          <w:szCs w:val="22"/>
          <w:lang w:eastAsia="en-US"/>
        </w:rPr>
        <w:t xml:space="preserve"> spełnienia warunków udziału w p</w:t>
      </w:r>
      <w:r w:rsidRPr="007C47AF">
        <w:rPr>
          <w:rFonts w:asciiTheme="minorHAnsi" w:eastAsiaTheme="minorHAnsi" w:hAnsiTheme="minorHAnsi" w:cs="Arial"/>
          <w:sz w:val="22"/>
          <w:szCs w:val="22"/>
          <w:lang w:eastAsia="en-US"/>
        </w:rPr>
        <w:t>ostępowaniu;</w:t>
      </w:r>
    </w:p>
    <w:p w14:paraId="1E431745" w14:textId="77777777"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nie wniósł wadium w wymaganym terminie.</w:t>
      </w:r>
    </w:p>
    <w:p w14:paraId="0EE0634C" w14:textId="77777777" w:rsidR="009F7F54" w:rsidRPr="007C47AF" w:rsidRDefault="009F7F54" w:rsidP="00011333">
      <w:pPr>
        <w:numPr>
          <w:ilvl w:val="0"/>
          <w:numId w:val="20"/>
        </w:numPr>
        <w:spacing w:before="120" w:line="276" w:lineRule="auto"/>
        <w:ind w:hanging="357"/>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O udzielenie Zamówienia mogą ubiegać się Wykonawcy, którzy nie podlegają wykluczeniu z udziału w </w:t>
      </w:r>
      <w:r w:rsidR="003D7643" w:rsidRPr="007C47AF">
        <w:rPr>
          <w:rFonts w:asciiTheme="minorHAnsi" w:eastAsiaTheme="minorHAnsi" w:hAnsiTheme="minorHAnsi" w:cs="Arial"/>
          <w:sz w:val="22"/>
          <w:szCs w:val="22"/>
          <w:lang w:eastAsia="en-US"/>
        </w:rPr>
        <w:t>p</w:t>
      </w:r>
      <w:r w:rsidRPr="007C47AF">
        <w:rPr>
          <w:rFonts w:asciiTheme="minorHAnsi" w:eastAsiaTheme="minorHAnsi" w:hAnsiTheme="minorHAnsi" w:cs="Arial"/>
          <w:sz w:val="22"/>
          <w:szCs w:val="22"/>
          <w:lang w:eastAsia="en-US"/>
        </w:rPr>
        <w:t>ostępowaniu.</w:t>
      </w:r>
    </w:p>
    <w:p w14:paraId="514E1B0C" w14:textId="77777777" w:rsidR="009F7F54" w:rsidRPr="007C47AF" w:rsidRDefault="009F7F54" w:rsidP="00011333">
      <w:pPr>
        <w:numPr>
          <w:ilvl w:val="0"/>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Oferta Wykona</w:t>
      </w:r>
      <w:r w:rsidR="003D7643" w:rsidRPr="007C47AF">
        <w:rPr>
          <w:rFonts w:asciiTheme="minorHAnsi" w:eastAsiaTheme="minorHAnsi" w:hAnsiTheme="minorHAnsi" w:cs="Arial"/>
          <w:sz w:val="22"/>
          <w:szCs w:val="22"/>
          <w:lang w:eastAsia="en-US"/>
        </w:rPr>
        <w:t>wcy, który został wykluczony z p</w:t>
      </w:r>
      <w:r w:rsidRPr="007C47AF">
        <w:rPr>
          <w:rFonts w:asciiTheme="minorHAnsi" w:eastAsiaTheme="minorHAnsi" w:hAnsiTheme="minorHAnsi" w:cs="Arial"/>
          <w:sz w:val="22"/>
          <w:szCs w:val="22"/>
          <w:lang w:eastAsia="en-US"/>
        </w:rPr>
        <w:t>ostępowania, jest uznawana za odrzuconą i nie podlega badaniu i ocenie.</w:t>
      </w:r>
    </w:p>
    <w:p w14:paraId="3C707D4B" w14:textId="77777777" w:rsidR="009F7F54" w:rsidRPr="007C47AF" w:rsidRDefault="003D7643" w:rsidP="0078106E">
      <w:pPr>
        <w:numPr>
          <w:ilvl w:val="0"/>
          <w:numId w:val="20"/>
        </w:numPr>
        <w:spacing w:before="120" w:after="120" w:line="276" w:lineRule="auto"/>
        <w:ind w:left="357" w:hanging="357"/>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Wykonawcę wykluczonego z p</w:t>
      </w:r>
      <w:r w:rsidR="009F7F54" w:rsidRPr="007C47AF">
        <w:rPr>
          <w:rFonts w:asciiTheme="minorHAnsi" w:eastAsiaTheme="minorHAnsi" w:hAnsiTheme="minorHAnsi" w:cs="Arial"/>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14:paraId="412A337F" w14:textId="77777777" w:rsidTr="00982875">
        <w:tc>
          <w:tcPr>
            <w:tcW w:w="10054" w:type="dxa"/>
            <w:shd w:val="clear" w:color="auto" w:fill="D9D9D9" w:themeFill="background1" w:themeFillShade="D9"/>
          </w:tcPr>
          <w:p w14:paraId="4668E51C" w14:textId="77777777" w:rsidR="009F7F54" w:rsidRPr="007C47AF" w:rsidRDefault="009F7F54" w:rsidP="0066687E">
            <w:pPr>
              <w:pStyle w:val="Nagwek1"/>
              <w:spacing w:before="40" w:after="40"/>
              <w:jc w:val="left"/>
              <w:rPr>
                <w:rFonts w:asciiTheme="minorHAnsi" w:hAnsiTheme="minorHAnsi"/>
                <w:sz w:val="22"/>
                <w:szCs w:val="22"/>
              </w:rPr>
            </w:pPr>
            <w:bookmarkStart w:id="21" w:name="_Toc19239469"/>
            <w:r w:rsidRPr="007C47AF">
              <w:rPr>
                <w:rFonts w:asciiTheme="minorHAnsi" w:hAnsiTheme="minorHAnsi"/>
                <w:sz w:val="22"/>
                <w:szCs w:val="22"/>
              </w:rPr>
              <w:t xml:space="preserve">ROZDZIAŁ </w:t>
            </w:r>
            <w:r w:rsidR="00DE5D8F" w:rsidRPr="007C47AF">
              <w:rPr>
                <w:rFonts w:asciiTheme="minorHAnsi" w:hAnsiTheme="minorHAnsi"/>
                <w:sz w:val="22"/>
                <w:szCs w:val="22"/>
              </w:rPr>
              <w:t>X</w:t>
            </w:r>
            <w:r w:rsidR="001970A5" w:rsidRPr="007C47AF">
              <w:rPr>
                <w:rFonts w:asciiTheme="minorHAnsi" w:hAnsiTheme="minorHAnsi"/>
                <w:sz w:val="22"/>
                <w:szCs w:val="22"/>
              </w:rPr>
              <w:t>X</w:t>
            </w:r>
            <w:r w:rsidRPr="007C47AF">
              <w:rPr>
                <w:rFonts w:asciiTheme="minorHAnsi" w:hAnsiTheme="minorHAnsi"/>
                <w:sz w:val="22"/>
                <w:szCs w:val="22"/>
              </w:rPr>
              <w:t xml:space="preserve"> – </w:t>
            </w:r>
            <w:r w:rsidR="0066687E" w:rsidRPr="007C47AF">
              <w:rPr>
                <w:rFonts w:asciiTheme="minorHAnsi" w:hAnsiTheme="minorHAnsi"/>
                <w:sz w:val="22"/>
                <w:szCs w:val="22"/>
                <w:lang w:val="pl-PL"/>
              </w:rPr>
              <w:t>Podstawy odrzucenia oferty</w:t>
            </w:r>
            <w:bookmarkEnd w:id="21"/>
          </w:p>
        </w:tc>
      </w:tr>
    </w:tbl>
    <w:p w14:paraId="0E58231E" w14:textId="77777777" w:rsidR="009F7F54" w:rsidRPr="007C47AF" w:rsidRDefault="009F7F54" w:rsidP="0078106E">
      <w:pPr>
        <w:numPr>
          <w:ilvl w:val="0"/>
          <w:numId w:val="9"/>
        </w:numPr>
        <w:spacing w:before="120" w:line="360" w:lineRule="auto"/>
        <w:ind w:left="357" w:hanging="357"/>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Oferta podlega odrzuceniu w przypadkach gdy:</w:t>
      </w:r>
    </w:p>
    <w:p w14:paraId="6647FAE8" w14:textId="77777777" w:rsidR="009F7F54" w:rsidRPr="007C47AF" w:rsidRDefault="009F7F54" w:rsidP="00665A62">
      <w:pPr>
        <w:numPr>
          <w:ilvl w:val="1"/>
          <w:numId w:val="9"/>
        </w:numPr>
        <w:spacing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jej treść nie odpowiada wymaganiom określonym w Warunkach </w:t>
      </w:r>
      <w:r w:rsidR="00AD4BC7">
        <w:rPr>
          <w:rFonts w:asciiTheme="minorHAnsi" w:eastAsiaTheme="minorHAnsi" w:hAnsiTheme="minorHAnsi" w:cs="Arial"/>
          <w:sz w:val="22"/>
          <w:szCs w:val="22"/>
          <w:lang w:eastAsia="en-US"/>
        </w:rPr>
        <w:t>Ogłoszenia</w:t>
      </w:r>
      <w:r w:rsidRPr="007C47AF">
        <w:rPr>
          <w:rFonts w:asciiTheme="minorHAnsi" w:eastAsiaTheme="minorHAnsi" w:hAnsiTheme="minorHAnsi" w:cs="Arial"/>
          <w:sz w:val="22"/>
          <w:szCs w:val="22"/>
          <w:lang w:eastAsia="en-US"/>
        </w:rPr>
        <w:t xml:space="preserve"> lub Zapytaniu Ofertowym, pomimo wezwania Wykonawcy do uzupełnienia Oferty lub</w:t>
      </w:r>
      <w:r w:rsidR="00673038" w:rsidRPr="007C47AF">
        <w:rPr>
          <w:rFonts w:asciiTheme="minorHAnsi" w:eastAsiaTheme="minorHAnsi" w:hAnsiTheme="minorHAnsi" w:cs="Arial"/>
          <w:sz w:val="22"/>
          <w:szCs w:val="22"/>
          <w:lang w:eastAsia="en-US"/>
        </w:rPr>
        <w:t xml:space="preserve"> poprawienia błędów w Ofercie w </w:t>
      </w:r>
      <w:r w:rsidRPr="007C47AF">
        <w:rPr>
          <w:rFonts w:asciiTheme="minorHAnsi" w:eastAsiaTheme="minorHAnsi" w:hAnsiTheme="minorHAnsi" w:cs="Arial"/>
          <w:sz w:val="22"/>
          <w:szCs w:val="22"/>
          <w:lang w:eastAsia="en-US"/>
        </w:rPr>
        <w:t>wyznaczonym przez Spółkę terminie - jeśli wezwanie do uzupełnienia zawierało informacje o rygorze odrzucenia Oferty;</w:t>
      </w:r>
    </w:p>
    <w:p w14:paraId="72717B48" w14:textId="77777777"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jej złożenie stanowi czyn nieuczciwej konkurencji w rozumieniu przepisów o zwalczaniu nieuczciwej konkurencji;</w:t>
      </w:r>
    </w:p>
    <w:p w14:paraId="069373AB" w14:textId="77777777"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zawiera rażąco niską cenę w stosunku do przedmiotu Zamówienia albo Wykonawca nie przedsta</w:t>
      </w:r>
      <w:r w:rsidR="00673038" w:rsidRPr="007C47AF">
        <w:rPr>
          <w:rFonts w:asciiTheme="minorHAnsi" w:eastAsiaTheme="minorHAnsi" w:hAnsiTheme="minorHAnsi" w:cs="Arial"/>
          <w:sz w:val="22"/>
          <w:szCs w:val="22"/>
          <w:lang w:eastAsia="en-US"/>
        </w:rPr>
        <w:t>wił w </w:t>
      </w:r>
      <w:r w:rsidRPr="007C47AF">
        <w:rPr>
          <w:rFonts w:asciiTheme="minorHAnsi" w:eastAsiaTheme="minorHAnsi" w:hAnsiTheme="minorHAnsi" w:cs="Arial"/>
          <w:sz w:val="22"/>
          <w:szCs w:val="22"/>
          <w:lang w:eastAsia="en-US"/>
        </w:rPr>
        <w:t xml:space="preserve">wyznaczonym terminie wyjaśnień potwierdzających, że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 xml:space="preserve">ferta nie zawiera rażąco niskiej ceny; </w:t>
      </w:r>
    </w:p>
    <w:p w14:paraId="61C919FF" w14:textId="77777777"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została złożona przez Wykonawcę wykluczonego z udziału w Postępowaniu lub niezaproszonego do skła</w:t>
      </w:r>
      <w:r w:rsidR="003D7643" w:rsidRPr="007C47AF">
        <w:rPr>
          <w:rFonts w:asciiTheme="minorHAnsi" w:eastAsiaTheme="minorHAnsi" w:hAnsiTheme="minorHAnsi" w:cs="Arial"/>
          <w:sz w:val="22"/>
          <w:szCs w:val="22"/>
          <w:lang w:eastAsia="en-US"/>
        </w:rPr>
        <w:t xml:space="preserve">dania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fert;</w:t>
      </w:r>
    </w:p>
    <w:p w14:paraId="7AF73249" w14:textId="77777777"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jej treść narusza przepisy prawa powszechnie obowiązującego;</w:t>
      </w:r>
    </w:p>
    <w:p w14:paraId="785114E0" w14:textId="77777777"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jest nieważna na podstawie odrębnych przepisów;</w:t>
      </w:r>
    </w:p>
    <w:p w14:paraId="599AC70A" w14:textId="77777777"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została</w:t>
      </w:r>
      <w:r w:rsidR="003D7643" w:rsidRPr="007C47AF">
        <w:rPr>
          <w:rFonts w:asciiTheme="minorHAnsi" w:eastAsiaTheme="minorHAnsi" w:hAnsiTheme="minorHAnsi" w:cs="Arial"/>
          <w:sz w:val="22"/>
          <w:szCs w:val="22"/>
          <w:lang w:eastAsia="en-US"/>
        </w:rPr>
        <w:t xml:space="preserve"> złożona po terminie składania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fert;</w:t>
      </w:r>
    </w:p>
    <w:p w14:paraId="21D2B99B" w14:textId="77777777" w:rsidR="009F7F54" w:rsidRPr="007C47AF" w:rsidRDefault="003D7643"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zawiera błędy w obliczeniu c</w:t>
      </w:r>
      <w:r w:rsidR="009F7F54" w:rsidRPr="007C47AF">
        <w:rPr>
          <w:rFonts w:asciiTheme="minorHAnsi" w:eastAsiaTheme="minorHAnsi" w:hAnsiTheme="minorHAnsi" w:cs="Arial"/>
          <w:sz w:val="22"/>
          <w:szCs w:val="22"/>
          <w:lang w:eastAsia="en-US"/>
        </w:rPr>
        <w:t>eny lub kosztu;</w:t>
      </w:r>
    </w:p>
    <w:p w14:paraId="2C272329" w14:textId="77777777"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wadium nie zostało wniesione lub zostało wniesione w sposób nieprawidłowy, jeżeli żądano wniesienia wadium.</w:t>
      </w:r>
    </w:p>
    <w:p w14:paraId="747CAA0B" w14:textId="77777777" w:rsidR="009F7F54" w:rsidRPr="007C47AF" w:rsidRDefault="003D7643" w:rsidP="00665A62">
      <w:pPr>
        <w:numPr>
          <w:ilvl w:val="0"/>
          <w:numId w:val="9"/>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Wykonawcę, którego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ferta została odrzucona w p</w:t>
      </w:r>
      <w:r w:rsidR="009F7F54" w:rsidRPr="007C47AF">
        <w:rPr>
          <w:rFonts w:asciiTheme="minorHAnsi" w:eastAsiaTheme="minorHAnsi" w:hAnsiTheme="minorHAnsi" w:cs="Arial"/>
          <w:sz w:val="22"/>
          <w:szCs w:val="22"/>
          <w:lang w:eastAsia="en-US"/>
        </w:rPr>
        <w:t>ostępowaniu o udzielnie Zamówienia, niezwłocz</w:t>
      </w:r>
      <w:r w:rsidRPr="007C47AF">
        <w:rPr>
          <w:rFonts w:asciiTheme="minorHAnsi" w:eastAsiaTheme="minorHAnsi" w:hAnsiTheme="minorHAnsi" w:cs="Arial"/>
          <w:sz w:val="22"/>
          <w:szCs w:val="22"/>
          <w:lang w:eastAsia="en-US"/>
        </w:rPr>
        <w:t xml:space="preserve">nie informuje się o odrzuceniu </w:t>
      </w:r>
      <w:r w:rsidR="00792BF5" w:rsidRPr="007C47AF">
        <w:rPr>
          <w:rFonts w:asciiTheme="minorHAnsi" w:eastAsiaTheme="minorHAnsi" w:hAnsiTheme="minorHAnsi" w:cs="Arial"/>
          <w:sz w:val="22"/>
          <w:szCs w:val="22"/>
          <w:lang w:eastAsia="en-US"/>
        </w:rPr>
        <w:t>O</w:t>
      </w:r>
      <w:r w:rsidR="009F7F54" w:rsidRPr="007C47AF">
        <w:rPr>
          <w:rFonts w:asciiTheme="minorHAnsi" w:eastAsiaTheme="minorHAnsi" w:hAnsiTheme="minorHAnsi" w:cs="Arial"/>
          <w:sz w:val="22"/>
          <w:szCs w:val="22"/>
          <w:lang w:eastAsia="en-US"/>
        </w:rPr>
        <w:t>ferty wraz z podaniem uzasadnienia faktycznego i prawnego.</w:t>
      </w:r>
    </w:p>
    <w:p w14:paraId="6D945324" w14:textId="77777777" w:rsidR="009F7F54" w:rsidRPr="007C47AF" w:rsidRDefault="009F7F54" w:rsidP="00665A62">
      <w:pPr>
        <w:numPr>
          <w:ilvl w:val="0"/>
          <w:numId w:val="9"/>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Odrzucona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14:paraId="6F4FC758" w14:textId="77777777" w:rsidTr="0066687E">
        <w:trPr>
          <w:trHeight w:val="203"/>
        </w:trPr>
        <w:tc>
          <w:tcPr>
            <w:tcW w:w="10054" w:type="dxa"/>
            <w:shd w:val="clear" w:color="auto" w:fill="D9D9D9" w:themeFill="background1" w:themeFillShade="D9"/>
          </w:tcPr>
          <w:p w14:paraId="22108875" w14:textId="77777777" w:rsidR="009F7F54" w:rsidRPr="007C47AF" w:rsidRDefault="009F7F54" w:rsidP="0066687E">
            <w:pPr>
              <w:pStyle w:val="Nagwek1"/>
              <w:spacing w:before="40" w:after="40"/>
              <w:jc w:val="left"/>
              <w:rPr>
                <w:rFonts w:asciiTheme="minorHAnsi" w:hAnsiTheme="minorHAnsi"/>
                <w:sz w:val="22"/>
                <w:szCs w:val="22"/>
              </w:rPr>
            </w:pPr>
            <w:bookmarkStart w:id="22" w:name="_Toc19239470"/>
            <w:r w:rsidRPr="007C47AF">
              <w:rPr>
                <w:rFonts w:asciiTheme="minorHAnsi" w:hAnsiTheme="minorHAnsi"/>
                <w:sz w:val="22"/>
                <w:szCs w:val="22"/>
              </w:rPr>
              <w:t xml:space="preserve">ROZDZIAŁ </w:t>
            </w:r>
            <w:r w:rsidR="001970A5" w:rsidRPr="007C47AF">
              <w:rPr>
                <w:rFonts w:asciiTheme="minorHAnsi" w:hAnsiTheme="minorHAnsi"/>
                <w:sz w:val="22"/>
                <w:szCs w:val="22"/>
              </w:rPr>
              <w:t>X</w:t>
            </w:r>
            <w:r w:rsidRPr="007C47AF">
              <w:rPr>
                <w:rFonts w:asciiTheme="minorHAnsi" w:hAnsiTheme="minorHAnsi"/>
                <w:sz w:val="22"/>
                <w:szCs w:val="22"/>
              </w:rPr>
              <w:t>X</w:t>
            </w:r>
            <w:r w:rsidR="00DE5D8F" w:rsidRPr="007C47AF">
              <w:rPr>
                <w:rFonts w:asciiTheme="minorHAnsi" w:hAnsiTheme="minorHAnsi"/>
                <w:sz w:val="22"/>
                <w:szCs w:val="22"/>
              </w:rPr>
              <w:t>I</w:t>
            </w:r>
            <w:r w:rsidRPr="007C47AF">
              <w:rPr>
                <w:rFonts w:asciiTheme="minorHAnsi" w:hAnsiTheme="minorHAnsi"/>
                <w:sz w:val="22"/>
                <w:szCs w:val="22"/>
              </w:rPr>
              <w:t xml:space="preserve"> – </w:t>
            </w:r>
            <w:r w:rsidR="0066687E" w:rsidRPr="007C47AF">
              <w:rPr>
                <w:rFonts w:asciiTheme="minorHAnsi" w:hAnsiTheme="minorHAnsi"/>
                <w:sz w:val="22"/>
                <w:szCs w:val="22"/>
                <w:lang w:val="pl-PL"/>
              </w:rPr>
              <w:t>Unieważnienie postępowania</w:t>
            </w:r>
            <w:bookmarkEnd w:id="22"/>
          </w:p>
        </w:tc>
      </w:tr>
    </w:tbl>
    <w:p w14:paraId="629F68D0" w14:textId="77777777" w:rsidR="009F7F54" w:rsidRPr="007C47AF" w:rsidRDefault="009F7F54" w:rsidP="00665A62">
      <w:pPr>
        <w:numPr>
          <w:ilvl w:val="0"/>
          <w:numId w:val="10"/>
        </w:numPr>
        <w:spacing w:before="240" w:line="360" w:lineRule="auto"/>
        <w:ind w:hanging="357"/>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Postępowanie unieważnia się (zamyka bez wyboru Najkorzystniejszej Oferty), w przypadku, gdy:</w:t>
      </w:r>
    </w:p>
    <w:p w14:paraId="1884D87E" w14:textId="77777777" w:rsidR="009F7F54" w:rsidRPr="007C47AF" w:rsidRDefault="009F7F54" w:rsidP="00665A62">
      <w:pPr>
        <w:numPr>
          <w:ilvl w:val="1"/>
          <w:numId w:val="10"/>
        </w:numPr>
        <w:spacing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nie złożono żadnej Oferty niepodlegającej odrzuceniu;</w:t>
      </w:r>
    </w:p>
    <w:p w14:paraId="3B7226F3" w14:textId="77777777" w:rsidR="009F7F54" w:rsidRPr="007C47AF" w:rsidRDefault="00D815A3"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lastRenderedPageBreak/>
        <w:t>cena najkorzystniejszej O</w:t>
      </w:r>
      <w:r w:rsidR="009F7F54" w:rsidRPr="007C47AF">
        <w:rPr>
          <w:rFonts w:asciiTheme="minorHAnsi" w:eastAsiaTheme="minorHAnsi" w:hAnsiTheme="minorHAnsi" w:cs="Arial"/>
          <w:sz w:val="22"/>
          <w:szCs w:val="22"/>
          <w:lang w:eastAsia="en-US"/>
        </w:rPr>
        <w:t>ferty, pomimo przeprowadzenia negocjacji lub aukcji elektronicznej</w:t>
      </w:r>
      <w:r w:rsidRPr="007C47AF">
        <w:rPr>
          <w:rFonts w:asciiTheme="minorHAnsi" w:eastAsiaTheme="minorHAnsi" w:hAnsiTheme="minorHAnsi" w:cs="Arial"/>
          <w:sz w:val="22"/>
          <w:szCs w:val="22"/>
          <w:lang w:eastAsia="en-US"/>
        </w:rPr>
        <w:t>, przewyższa kwotę, którą Zamawiający</w:t>
      </w:r>
      <w:r w:rsidR="009F7F54" w:rsidRPr="007C47AF">
        <w:rPr>
          <w:rFonts w:asciiTheme="minorHAnsi" w:eastAsiaTheme="minorHAnsi" w:hAnsiTheme="minorHAnsi" w:cs="Arial"/>
          <w:sz w:val="22"/>
          <w:szCs w:val="22"/>
          <w:lang w:eastAsia="en-US"/>
        </w:rPr>
        <w:t xml:space="preserve"> zamier</w:t>
      </w:r>
      <w:r w:rsidRPr="007C47AF">
        <w:rPr>
          <w:rFonts w:asciiTheme="minorHAnsi" w:eastAsiaTheme="minorHAnsi" w:hAnsiTheme="minorHAnsi" w:cs="Arial"/>
          <w:sz w:val="22"/>
          <w:szCs w:val="22"/>
          <w:lang w:eastAsia="en-US"/>
        </w:rPr>
        <w:t>za przeznaczyć na finansowanie z</w:t>
      </w:r>
      <w:r w:rsidR="009F7F54" w:rsidRPr="007C47AF">
        <w:rPr>
          <w:rFonts w:asciiTheme="minorHAnsi" w:eastAsiaTheme="minorHAnsi" w:hAnsiTheme="minorHAnsi" w:cs="Arial"/>
          <w:sz w:val="22"/>
          <w:szCs w:val="22"/>
          <w:lang w:eastAsia="en-US"/>
        </w:rPr>
        <w:t>amówienia,</w:t>
      </w:r>
      <w:r w:rsidR="009F7F54" w:rsidRPr="007C47AF">
        <w:rPr>
          <w:rFonts w:asciiTheme="minorHAnsi" w:hAnsiTheme="minorHAnsi"/>
          <w:sz w:val="22"/>
          <w:szCs w:val="22"/>
        </w:rPr>
        <w:t xml:space="preserve"> </w:t>
      </w:r>
      <w:r w:rsidR="009F7F54" w:rsidRPr="007C47AF">
        <w:rPr>
          <w:rFonts w:asciiTheme="minorHAnsi" w:eastAsiaTheme="minorHAnsi" w:hAnsiTheme="minorHAnsi" w:cs="Arial"/>
          <w:sz w:val="22"/>
          <w:szCs w:val="22"/>
          <w:lang w:eastAsia="en-US"/>
        </w:rPr>
        <w:t>chyba że Zamawiaj</w:t>
      </w:r>
      <w:r w:rsidRPr="007C47AF">
        <w:rPr>
          <w:rFonts w:asciiTheme="minorHAnsi" w:eastAsiaTheme="minorHAnsi" w:hAnsiTheme="minorHAnsi" w:cs="Arial"/>
          <w:sz w:val="22"/>
          <w:szCs w:val="22"/>
          <w:lang w:eastAsia="en-US"/>
        </w:rPr>
        <w:t>ący może zwiększyć tę kwotę do c</w:t>
      </w:r>
      <w:r w:rsidR="009F7F54" w:rsidRPr="007C47AF">
        <w:rPr>
          <w:rFonts w:asciiTheme="minorHAnsi" w:eastAsiaTheme="minorHAnsi" w:hAnsiTheme="minorHAnsi" w:cs="Arial"/>
          <w:sz w:val="22"/>
          <w:szCs w:val="22"/>
          <w:lang w:eastAsia="en-US"/>
        </w:rPr>
        <w:t xml:space="preserve">eny </w:t>
      </w:r>
      <w:r w:rsidRPr="007C47AF">
        <w:rPr>
          <w:rFonts w:asciiTheme="minorHAnsi" w:eastAsiaTheme="minorHAnsi" w:hAnsiTheme="minorHAnsi" w:cs="Arial"/>
          <w:sz w:val="22"/>
          <w:szCs w:val="22"/>
          <w:lang w:eastAsia="en-US"/>
        </w:rPr>
        <w:t>n</w:t>
      </w:r>
      <w:r w:rsidR="009F7F54" w:rsidRPr="007C47AF">
        <w:rPr>
          <w:rFonts w:asciiTheme="minorHAnsi" w:eastAsiaTheme="minorHAnsi" w:hAnsiTheme="minorHAnsi" w:cs="Arial"/>
          <w:sz w:val="22"/>
          <w:szCs w:val="22"/>
          <w:lang w:eastAsia="en-US"/>
        </w:rPr>
        <w:t>ajkorzystniejszej Oferty;</w:t>
      </w:r>
    </w:p>
    <w:p w14:paraId="254D1591" w14:textId="77777777" w:rsidR="009F7F54" w:rsidRPr="007C47AF" w:rsidRDefault="0028749F"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Zarząd Zamawiającego</w:t>
      </w:r>
      <w:r w:rsidR="009F7F54" w:rsidRPr="007C47AF">
        <w:rPr>
          <w:rFonts w:asciiTheme="minorHAnsi" w:eastAsiaTheme="minorHAnsi" w:hAnsiTheme="minorHAnsi" w:cs="Arial"/>
          <w:sz w:val="22"/>
          <w:szCs w:val="22"/>
          <w:lang w:eastAsia="en-US"/>
        </w:rPr>
        <w:t xml:space="preserve"> nie zatwierdził przedst</w:t>
      </w:r>
      <w:r w:rsidR="001742E9" w:rsidRPr="007C47AF">
        <w:rPr>
          <w:rFonts w:asciiTheme="minorHAnsi" w:eastAsiaTheme="minorHAnsi" w:hAnsiTheme="minorHAnsi" w:cs="Arial"/>
          <w:sz w:val="22"/>
          <w:szCs w:val="22"/>
          <w:lang w:eastAsia="en-US"/>
        </w:rPr>
        <w:t>awionej mu rekomendacji wyboru n</w:t>
      </w:r>
      <w:r w:rsidR="009F7F54" w:rsidRPr="007C47AF">
        <w:rPr>
          <w:rFonts w:asciiTheme="minorHAnsi" w:eastAsiaTheme="minorHAnsi" w:hAnsiTheme="minorHAnsi" w:cs="Arial"/>
          <w:sz w:val="22"/>
          <w:szCs w:val="22"/>
          <w:lang w:eastAsia="en-US"/>
        </w:rPr>
        <w:t>ajkorzystniejszej Oferty;</w:t>
      </w:r>
    </w:p>
    <w:p w14:paraId="194114A0" w14:textId="77777777" w:rsidR="009F7F54" w:rsidRPr="007C47AF" w:rsidRDefault="009F7F54"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wystąpiły inne istotne okoliczno</w:t>
      </w:r>
      <w:r w:rsidR="000D4439" w:rsidRPr="007C47AF">
        <w:rPr>
          <w:rFonts w:asciiTheme="minorHAnsi" w:eastAsiaTheme="minorHAnsi" w:hAnsiTheme="minorHAnsi" w:cs="Arial"/>
          <w:sz w:val="22"/>
          <w:szCs w:val="22"/>
          <w:lang w:eastAsia="en-US"/>
        </w:rPr>
        <w:t>ści powodujące, że prowadzenie postępowania lub realizacja z</w:t>
      </w:r>
      <w:r w:rsidR="001742E9" w:rsidRPr="007C47AF">
        <w:rPr>
          <w:rFonts w:asciiTheme="minorHAnsi" w:eastAsiaTheme="minorHAnsi" w:hAnsiTheme="minorHAnsi" w:cs="Arial"/>
          <w:sz w:val="22"/>
          <w:szCs w:val="22"/>
          <w:lang w:eastAsia="en-US"/>
        </w:rPr>
        <w:t>amówienia nie leży w interesie Zamawiającego</w:t>
      </w:r>
      <w:r w:rsidRPr="007C47AF">
        <w:rPr>
          <w:rFonts w:asciiTheme="minorHAnsi" w:eastAsiaTheme="minorHAnsi" w:hAnsiTheme="minorHAnsi" w:cs="Arial"/>
          <w:sz w:val="22"/>
          <w:szCs w:val="22"/>
          <w:lang w:eastAsia="en-US"/>
        </w:rPr>
        <w:t>;</w:t>
      </w:r>
    </w:p>
    <w:p w14:paraId="70C0F365" w14:textId="77777777" w:rsidR="009F7F54" w:rsidRPr="007C47AF" w:rsidRDefault="009F7F54"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trakcie postępowania nastąpił</w:t>
      </w:r>
      <w:r w:rsidR="000D4439" w:rsidRPr="007C47AF">
        <w:rPr>
          <w:rFonts w:asciiTheme="minorHAnsi" w:eastAsiaTheme="minorHAnsi" w:hAnsiTheme="minorHAnsi" w:cs="Arial"/>
          <w:sz w:val="22"/>
          <w:szCs w:val="22"/>
          <w:lang w:eastAsia="en-US"/>
        </w:rPr>
        <w:t>o istotne naruszenie przepisów r</w:t>
      </w:r>
      <w:r w:rsidRPr="007C47AF">
        <w:rPr>
          <w:rFonts w:asciiTheme="minorHAnsi" w:eastAsiaTheme="minorHAnsi" w:hAnsiTheme="minorHAnsi" w:cs="Arial"/>
          <w:sz w:val="22"/>
          <w:szCs w:val="22"/>
          <w:lang w:eastAsia="en-US"/>
        </w:rPr>
        <w:t xml:space="preserve">egulaminu, które miało wpływ na wynik postępowania; </w:t>
      </w:r>
    </w:p>
    <w:p w14:paraId="35466F84" w14:textId="77777777" w:rsidR="009F7F54" w:rsidRPr="007C47AF" w:rsidRDefault="009F7F54"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wystąpiły inne uzasadnione przyczyny.</w:t>
      </w:r>
    </w:p>
    <w:p w14:paraId="6A30DE50" w14:textId="77777777" w:rsidR="009F7F54" w:rsidRPr="007C47AF" w:rsidRDefault="009F7F54" w:rsidP="00665A62">
      <w:pPr>
        <w:numPr>
          <w:ilvl w:val="0"/>
          <w:numId w:val="1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Zamawiający poinformuje o unieważnieniu postępowania wszystkich Wykonawców, którzy złożyli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 xml:space="preserve">ferty w Postępowaniu wraz z podaniem uzasadnienia unieważnienia tego postępowania. </w:t>
      </w:r>
    </w:p>
    <w:p w14:paraId="6FCD8837" w14:textId="77777777" w:rsidR="00AB0BEE" w:rsidRPr="007C47AF" w:rsidRDefault="00AB0BEE" w:rsidP="00AB0BEE">
      <w:pPr>
        <w:jc w:val="both"/>
        <w:rPr>
          <w:rFonts w:asciiTheme="minorHAnsi" w:eastAsiaTheme="minorHAnsi" w:hAnsiTheme="minorHAnsi"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14:paraId="12439ED0" w14:textId="77777777" w:rsidTr="001409A9">
        <w:trPr>
          <w:trHeight w:val="203"/>
        </w:trPr>
        <w:tc>
          <w:tcPr>
            <w:tcW w:w="10054" w:type="dxa"/>
            <w:shd w:val="clear" w:color="auto" w:fill="D9D9D9" w:themeFill="background1" w:themeFillShade="D9"/>
          </w:tcPr>
          <w:p w14:paraId="3AEF8810" w14:textId="77777777" w:rsidR="00AB0BEE" w:rsidRPr="007C47AF" w:rsidRDefault="00AB0BEE" w:rsidP="00AB0BEE">
            <w:pPr>
              <w:pStyle w:val="Nagwek1"/>
              <w:spacing w:before="40" w:after="40"/>
              <w:jc w:val="left"/>
              <w:rPr>
                <w:rFonts w:asciiTheme="minorHAnsi" w:hAnsiTheme="minorHAnsi"/>
                <w:sz w:val="22"/>
                <w:szCs w:val="22"/>
              </w:rPr>
            </w:pPr>
            <w:bookmarkStart w:id="23" w:name="_Toc19239471"/>
            <w:r w:rsidRPr="007C47AF">
              <w:rPr>
                <w:rFonts w:asciiTheme="minorHAnsi" w:hAnsiTheme="minorHAnsi"/>
                <w:sz w:val="22"/>
                <w:szCs w:val="22"/>
              </w:rPr>
              <w:t>ROZDZIAŁ XX</w:t>
            </w:r>
            <w:r w:rsidR="00DE5D8F" w:rsidRPr="007C47AF">
              <w:rPr>
                <w:rFonts w:asciiTheme="minorHAnsi" w:hAnsiTheme="minorHAnsi"/>
                <w:sz w:val="22"/>
                <w:szCs w:val="22"/>
              </w:rPr>
              <w:t>II</w:t>
            </w:r>
            <w:r w:rsidRPr="007C47AF">
              <w:rPr>
                <w:rFonts w:asciiTheme="minorHAnsi" w:hAnsiTheme="minorHAnsi"/>
                <w:sz w:val="22"/>
                <w:szCs w:val="22"/>
              </w:rPr>
              <w:t xml:space="preserve"> – </w:t>
            </w:r>
            <w:r w:rsidRPr="007C47AF">
              <w:rPr>
                <w:rFonts w:asciiTheme="minorHAnsi" w:hAnsiTheme="minorHAnsi"/>
                <w:sz w:val="22"/>
                <w:szCs w:val="22"/>
                <w:lang w:val="pl-PL"/>
              </w:rPr>
              <w:t>Ocena Wykonawców</w:t>
            </w:r>
            <w:bookmarkEnd w:id="23"/>
          </w:p>
        </w:tc>
      </w:tr>
    </w:tbl>
    <w:p w14:paraId="4730529A" w14:textId="77777777" w:rsidR="00EC7FBC" w:rsidRPr="007C47AF" w:rsidRDefault="00AB0BEE" w:rsidP="00AB2107">
      <w:pPr>
        <w:pStyle w:val="Akapitzlist"/>
        <w:numPr>
          <w:ilvl w:val="0"/>
          <w:numId w:val="28"/>
        </w:numPr>
        <w:spacing w:before="240" w:after="120"/>
        <w:contextualSpacing w:val="0"/>
        <w:jc w:val="both"/>
        <w:rPr>
          <w:rFonts w:asciiTheme="minorHAnsi" w:hAnsiTheme="minorHAnsi"/>
        </w:rPr>
      </w:pPr>
      <w:r w:rsidRPr="007C47AF">
        <w:rPr>
          <w:rFonts w:asciiTheme="minorHAnsi" w:hAnsiTheme="minorHAnsi"/>
        </w:rPr>
        <w:t>Zamawiający infor</w:t>
      </w:r>
      <w:r w:rsidR="00AD70E2" w:rsidRPr="007C47AF">
        <w:rPr>
          <w:rFonts w:asciiTheme="minorHAnsi" w:hAnsiTheme="minorHAnsi"/>
        </w:rPr>
        <w:t>muje, że prowadzi system oceny W</w:t>
      </w:r>
      <w:r w:rsidRPr="007C47AF">
        <w:rPr>
          <w:rFonts w:asciiTheme="minorHAnsi" w:hAnsiTheme="minorHAnsi"/>
        </w:rPr>
        <w:t>ykonawców. Wykonawcom ocenionym w ramach tego systemu negatywnie</w:t>
      </w:r>
      <w:r w:rsidR="00164821" w:rsidRPr="007C47AF">
        <w:rPr>
          <w:rFonts w:asciiTheme="minorHAnsi" w:hAnsiTheme="minorHAnsi"/>
        </w:rPr>
        <w:t xml:space="preserve"> (otrzymana ocena negatywna)</w:t>
      </w:r>
      <w:r w:rsidR="004C7BDD" w:rsidRPr="007C47AF">
        <w:rPr>
          <w:rFonts w:asciiTheme="minorHAnsi" w:hAnsiTheme="minorHAnsi"/>
        </w:rPr>
        <w:t>, zostaje wykreślony z rejestru potencjalnych Wykonawców</w:t>
      </w:r>
      <w:r w:rsidR="00164821" w:rsidRPr="007C47AF">
        <w:rPr>
          <w:rFonts w:asciiTheme="minorHAnsi" w:hAnsiTheme="minorHAnsi"/>
        </w:rPr>
        <w:t>,</w:t>
      </w:r>
      <w:r w:rsidR="004C7BDD" w:rsidRPr="007C47AF">
        <w:rPr>
          <w:rFonts w:asciiTheme="minorHAnsi" w:hAnsiTheme="minorHAnsi"/>
        </w:rPr>
        <w:t xml:space="preserve"> a</w:t>
      </w:r>
      <w:r w:rsidRPr="007C47AF">
        <w:rPr>
          <w:rFonts w:asciiTheme="minorHAnsi" w:hAnsiTheme="minorHAnsi"/>
        </w:rPr>
        <w:t xml:space="preserve"> Zamawiający nie udziela </w:t>
      </w:r>
      <w:r w:rsidR="004C7BDD" w:rsidRPr="007C47AF">
        <w:rPr>
          <w:rFonts w:asciiTheme="minorHAnsi" w:hAnsiTheme="minorHAnsi"/>
        </w:rPr>
        <w:t xml:space="preserve">mu </w:t>
      </w:r>
      <w:r w:rsidRPr="007C47AF">
        <w:rPr>
          <w:rFonts w:asciiTheme="minorHAnsi" w:hAnsiTheme="minorHAnsi"/>
        </w:rPr>
        <w:t xml:space="preserve">zamówień przez okres, w jakim obowiązuje </w:t>
      </w:r>
      <w:r w:rsidR="00512AB1" w:rsidRPr="007C47AF">
        <w:rPr>
          <w:rFonts w:asciiTheme="minorHAnsi" w:hAnsiTheme="minorHAnsi"/>
        </w:rPr>
        <w:t>wykreślenie</w:t>
      </w:r>
      <w:r w:rsidR="00EC7FBC" w:rsidRPr="007C47AF">
        <w:rPr>
          <w:rFonts w:asciiTheme="minorHAnsi" w:hAnsiTheme="minorHAnsi"/>
        </w:rPr>
        <w:t>.</w:t>
      </w:r>
    </w:p>
    <w:p w14:paraId="23DDAAE6" w14:textId="77777777" w:rsidR="00DF0F42" w:rsidRPr="007C47AF" w:rsidRDefault="00EC7FBC" w:rsidP="00AB2107">
      <w:pPr>
        <w:pStyle w:val="Akapitzlist"/>
        <w:numPr>
          <w:ilvl w:val="0"/>
          <w:numId w:val="28"/>
        </w:numPr>
        <w:spacing w:before="120" w:after="120"/>
        <w:contextualSpacing w:val="0"/>
        <w:jc w:val="both"/>
        <w:rPr>
          <w:rFonts w:asciiTheme="minorHAnsi" w:hAnsiTheme="minorHAnsi"/>
        </w:rPr>
      </w:pPr>
      <w:r w:rsidRPr="007C47AF">
        <w:rPr>
          <w:rFonts w:asciiTheme="minorHAnsi" w:hAnsiTheme="minorHAnsi"/>
        </w:rPr>
        <w:t>Wykonawców ocenionych negatywnie</w:t>
      </w:r>
      <w:r w:rsidR="00AB0BEE" w:rsidRPr="007C47AF">
        <w:rPr>
          <w:rFonts w:asciiTheme="minorHAnsi" w:hAnsiTheme="minorHAnsi"/>
        </w:rPr>
        <w:t xml:space="preserve"> nie zaprasza się do składania wniosków o dopuszcze</w:t>
      </w:r>
      <w:r w:rsidR="00DF0F42" w:rsidRPr="007C47AF">
        <w:rPr>
          <w:rFonts w:asciiTheme="minorHAnsi" w:hAnsiTheme="minorHAnsi"/>
        </w:rPr>
        <w:t>nie do udziału w </w:t>
      </w:r>
      <w:r w:rsidRPr="007C47AF">
        <w:rPr>
          <w:rFonts w:asciiTheme="minorHAnsi" w:hAnsiTheme="minorHAnsi"/>
        </w:rPr>
        <w:t>postępowaniu o </w:t>
      </w:r>
      <w:r w:rsidR="00AB0BEE" w:rsidRPr="007C47AF">
        <w:rPr>
          <w:rFonts w:asciiTheme="minorHAnsi" w:hAnsiTheme="minorHAnsi"/>
        </w:rPr>
        <w:t xml:space="preserve">udzielenie tego rodzaju zamówień lub </w:t>
      </w:r>
      <w:r w:rsidR="004C7BDD" w:rsidRPr="007C47AF">
        <w:rPr>
          <w:rFonts w:asciiTheme="minorHAnsi" w:hAnsiTheme="minorHAnsi"/>
        </w:rPr>
        <w:t>O</w:t>
      </w:r>
      <w:r w:rsidR="00AB0BEE" w:rsidRPr="007C47AF">
        <w:rPr>
          <w:rFonts w:asciiTheme="minorHAnsi" w:hAnsiTheme="minorHAnsi"/>
        </w:rPr>
        <w:t xml:space="preserve">fert, a w przypadku złożenia przez nich takiego wniosku lub </w:t>
      </w:r>
      <w:r w:rsidR="004C7BDD" w:rsidRPr="007C47AF">
        <w:rPr>
          <w:rFonts w:asciiTheme="minorHAnsi" w:hAnsiTheme="minorHAnsi"/>
        </w:rPr>
        <w:t>O</w:t>
      </w:r>
      <w:r w:rsidR="00AB0BEE" w:rsidRPr="007C47AF">
        <w:rPr>
          <w:rFonts w:asciiTheme="minorHAnsi" w:hAnsiTheme="minorHAnsi"/>
        </w:rPr>
        <w:t xml:space="preserve">ferty – wyklucza się z postępowania. </w:t>
      </w:r>
    </w:p>
    <w:p w14:paraId="09F201F0" w14:textId="77777777" w:rsidR="00DF0F42" w:rsidRPr="007C47AF" w:rsidRDefault="00AB0BEE" w:rsidP="00AB2107">
      <w:pPr>
        <w:pStyle w:val="Akapitzlist"/>
        <w:numPr>
          <w:ilvl w:val="0"/>
          <w:numId w:val="28"/>
        </w:numPr>
        <w:spacing w:before="120" w:after="120"/>
        <w:contextualSpacing w:val="0"/>
        <w:jc w:val="both"/>
        <w:rPr>
          <w:rFonts w:asciiTheme="minorHAnsi" w:hAnsiTheme="minorHAnsi"/>
        </w:rPr>
      </w:pPr>
      <w:r w:rsidRPr="007C47AF">
        <w:rPr>
          <w:rFonts w:asciiTheme="minorHAnsi" w:hAnsiTheme="minorHAnsi"/>
        </w:rPr>
        <w:t>O wydaniu oceny negatywnej Zamawiający niezwłocznie zawiadamia Wykonawcę na piśmie.</w:t>
      </w:r>
      <w:r w:rsidR="00DF0F42" w:rsidRPr="007C47AF">
        <w:rPr>
          <w:rFonts w:asciiTheme="minorHAnsi" w:hAnsiTheme="minorHAnsi"/>
        </w:rPr>
        <w:t xml:space="preserve"> </w:t>
      </w:r>
      <w:r w:rsidR="00512AB1" w:rsidRPr="007C47AF">
        <w:rPr>
          <w:rFonts w:asciiTheme="minorHAnsi" w:eastAsiaTheme="minorHAnsi" w:hAnsiTheme="minorHAnsi" w:cs="Arial"/>
        </w:rPr>
        <w:t>W przypadku przyznania oceny negatywnej Wykonawcy przysługuje odwołanie od takiej decyzji. Pr</w:t>
      </w:r>
      <w:r w:rsidR="00DF0F42" w:rsidRPr="007C47AF">
        <w:rPr>
          <w:rFonts w:asciiTheme="minorHAnsi" w:eastAsiaTheme="minorHAnsi" w:hAnsiTheme="minorHAnsi" w:cs="Arial"/>
        </w:rPr>
        <w:t>ocedurę odwołania określa Zamawiający</w:t>
      </w:r>
      <w:r w:rsidR="00512AB1" w:rsidRPr="007C47AF">
        <w:rPr>
          <w:rFonts w:asciiTheme="minorHAnsi" w:eastAsiaTheme="minorHAnsi" w:hAnsiTheme="minorHAnsi" w:cs="Arial"/>
        </w:rPr>
        <w:t>.</w:t>
      </w:r>
    </w:p>
    <w:p w14:paraId="24411980" w14:textId="77777777" w:rsidR="00DF0F42" w:rsidRPr="007C47AF" w:rsidRDefault="00DF0F42" w:rsidP="00AB2107">
      <w:pPr>
        <w:pStyle w:val="Akapitzlist"/>
        <w:numPr>
          <w:ilvl w:val="0"/>
          <w:numId w:val="28"/>
        </w:numPr>
        <w:spacing w:before="120" w:after="120"/>
        <w:contextualSpacing w:val="0"/>
        <w:jc w:val="both"/>
        <w:rPr>
          <w:rFonts w:asciiTheme="minorHAnsi" w:hAnsiTheme="minorHAnsi"/>
        </w:rPr>
      </w:pPr>
      <w:r w:rsidRPr="007C47AF">
        <w:rPr>
          <w:rFonts w:asciiTheme="minorHAnsi" w:eastAsiaTheme="minorHAnsi" w:hAnsiTheme="minorHAnsi" w:cs="Arial"/>
        </w:rPr>
        <w:t>Negatywna o</w:t>
      </w:r>
      <w:r w:rsidR="0037382A" w:rsidRPr="007C47AF">
        <w:rPr>
          <w:rFonts w:asciiTheme="minorHAnsi" w:eastAsiaTheme="minorHAnsi" w:hAnsiTheme="minorHAnsi" w:cs="Arial"/>
        </w:rPr>
        <w:t>cena Wykonawcy i czas wykreślenia Wykonawcy</w:t>
      </w:r>
      <w:r w:rsidR="004C7BDD" w:rsidRPr="007C47AF">
        <w:rPr>
          <w:rFonts w:asciiTheme="minorHAnsi" w:hAnsiTheme="minorHAnsi"/>
        </w:rPr>
        <w:t xml:space="preserve"> z rejestru potencjalnych Wykonawców</w:t>
      </w:r>
      <w:r w:rsidR="0037382A" w:rsidRPr="007C47AF">
        <w:rPr>
          <w:rFonts w:asciiTheme="minorHAnsi" w:eastAsiaTheme="minorHAnsi" w:hAnsiTheme="minorHAnsi" w:cs="Arial"/>
        </w:rPr>
        <w:t xml:space="preserve"> następuje w przypadku:</w:t>
      </w:r>
    </w:p>
    <w:p w14:paraId="707BF7A6" w14:textId="77777777"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rażącego naruszenia z</w:t>
      </w:r>
      <w:r w:rsidR="00DF0F42" w:rsidRPr="007C47AF">
        <w:rPr>
          <w:rFonts w:asciiTheme="minorHAnsi" w:hAnsiTheme="minorHAnsi" w:cs="Arial"/>
        </w:rPr>
        <w:t>asad BHP obowiązujących u Zamawiającego</w:t>
      </w:r>
      <w:r w:rsidRPr="007C47AF">
        <w:rPr>
          <w:rFonts w:asciiTheme="minorHAnsi" w:hAnsiTheme="minorHAnsi" w:cs="Arial"/>
        </w:rPr>
        <w:t>, powodujących narażenie zdrowia lub życia podczas lub po zakończeniu realizacji danego Zamówienia – wykreślenie następuje na okres 12 miesięcy;</w:t>
      </w:r>
    </w:p>
    <w:p w14:paraId="5ED88554" w14:textId="77777777"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poświadczenia przez Wykonawcę nieprawdy w</w:t>
      </w:r>
      <w:r w:rsidR="00DF0F42" w:rsidRPr="007C47AF">
        <w:rPr>
          <w:rFonts w:asciiTheme="minorHAnsi" w:hAnsiTheme="minorHAnsi" w:cs="Arial"/>
        </w:rPr>
        <w:t xml:space="preserve"> związku ze współpracą z Zamawiającym lub przekazania Zamawiającemu</w:t>
      </w:r>
      <w:r w:rsidRPr="007C47AF">
        <w:rPr>
          <w:rFonts w:asciiTheme="minorHAnsi" w:hAnsiTheme="minorHAnsi" w:cs="Arial"/>
        </w:rPr>
        <w:t xml:space="preserve"> nieprawdziwych informacji – wykreślenie następuje na okres 12 miesięcy;</w:t>
      </w:r>
    </w:p>
    <w:p w14:paraId="337FC241" w14:textId="77777777"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 xml:space="preserve">odstąpienia przez Wykonawcę od podpisania Umowy lub uchylania się od zawarcia Umowy po </w:t>
      </w:r>
      <w:r w:rsidR="004E716B" w:rsidRPr="007C47AF">
        <w:rPr>
          <w:rFonts w:asciiTheme="minorHAnsi" w:hAnsiTheme="minorHAnsi" w:cs="Arial"/>
        </w:rPr>
        <w:t>wyborze jego oferty przez Zamawiającego</w:t>
      </w:r>
      <w:r w:rsidRPr="007C47AF">
        <w:rPr>
          <w:rFonts w:asciiTheme="minorHAnsi" w:hAnsiTheme="minorHAnsi" w:cs="Arial"/>
        </w:rPr>
        <w:t xml:space="preserve"> – na okres 12 miesięcy;</w:t>
      </w:r>
    </w:p>
    <w:p w14:paraId="474C102E" w14:textId="77777777"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4C158303" w14:textId="77777777"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wyrządzenia szk</w:t>
      </w:r>
      <w:r w:rsidR="00D03838" w:rsidRPr="007C47AF">
        <w:rPr>
          <w:rFonts w:asciiTheme="minorHAnsi" w:hAnsiTheme="minorHAnsi" w:cs="Arial"/>
        </w:rPr>
        <w:t>ód materialnych w majątku Zamawiającego</w:t>
      </w:r>
      <w:r w:rsidRPr="007C47AF">
        <w:rPr>
          <w:rFonts w:asciiTheme="minorHAnsi" w:hAnsiTheme="minorHAnsi" w:cs="Arial"/>
        </w:rPr>
        <w:t xml:space="preserve"> wynikłych w związku z nienależytą realizacją Umowy – wykreślenie następuje na okres 12 miesięcy;</w:t>
      </w:r>
    </w:p>
    <w:p w14:paraId="704FDCCF" w14:textId="77777777"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rozwiązania lub wypowiedzenia Umowy, albo o</w:t>
      </w:r>
      <w:r w:rsidR="00D03838" w:rsidRPr="007C47AF">
        <w:rPr>
          <w:rFonts w:asciiTheme="minorHAnsi" w:hAnsiTheme="minorHAnsi" w:cs="Arial"/>
        </w:rPr>
        <w:t>dstąpienia od umowy przez Zamawiającego, z </w:t>
      </w:r>
      <w:r w:rsidRPr="007C47AF">
        <w:rPr>
          <w:rFonts w:asciiTheme="minorHAnsi" w:hAnsiTheme="minorHAnsi" w:cs="Arial"/>
        </w:rPr>
        <w:t>powodu okoliczności, za które Wykonawca ponosi odpowiedzialność – na okres 12 miesięcy;</w:t>
      </w:r>
    </w:p>
    <w:p w14:paraId="42D6DF6B" w14:textId="77777777"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lastRenderedPageBreak/>
        <w:t>naliczenia kary umownej w związku z realizacją Umowy, przekraczającej 5% jej wartości netto – na okres do 12 miesięcy, przy czym każdy rozpoczęty 1% kary ponad wartość 5% powoduje wykreślenie Wykonawcy na okres 3 miesięcy;</w:t>
      </w:r>
    </w:p>
    <w:p w14:paraId="4845ED34" w14:textId="77777777" w:rsidR="00DF0F42" w:rsidRPr="007C47AF" w:rsidRDefault="005A06CB"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w przypadku wyrządzenia Zamawiającemu</w:t>
      </w:r>
      <w:r w:rsidR="0037382A" w:rsidRPr="007C47AF">
        <w:rPr>
          <w:rFonts w:asciiTheme="minorHAnsi" w:hAnsiTheme="minorHAnsi" w:cs="Arial"/>
        </w:rPr>
        <w:t xml:space="preserve"> szkody stwierdzonej prawomocnym wyrokiem sądu – na okres 36 miesięcy;</w:t>
      </w:r>
    </w:p>
    <w:p w14:paraId="3DA9BBDB" w14:textId="49C511DC" w:rsidR="007214D2"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w przypadku braku realizacji przez Wykonawcę zobowiązań gwarancyjnych, np. braku usunięcia zgodnie z Umową wad i usterek powstałych w okresie gwarancyjnym – na okres 12 miesięcy;</w:t>
      </w:r>
    </w:p>
    <w:p w14:paraId="3398A3D7" w14:textId="77777777"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w przypadku stwierdzenia rażącej niezgod</w:t>
      </w:r>
      <w:r w:rsidR="00397C6C" w:rsidRPr="007C47AF">
        <w:rPr>
          <w:rFonts w:asciiTheme="minorHAnsi" w:hAnsiTheme="minorHAnsi" w:cs="Arial"/>
        </w:rPr>
        <w:t>ności wykonywania Zamówienia z U</w:t>
      </w:r>
      <w:r w:rsidRPr="007C47AF">
        <w:rPr>
          <w:rFonts w:asciiTheme="minorHAnsi" w:hAnsiTheme="minorHAnsi" w:cs="Arial"/>
        </w:rPr>
        <w:t>mową na okres 24 miesięcy;</w:t>
      </w:r>
    </w:p>
    <w:p w14:paraId="01D23C70" w14:textId="77777777" w:rsidR="0037382A" w:rsidRPr="007C47AF" w:rsidRDefault="00F352E2"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rPr>
        <w:t>inne istotne przyczyny świadczące negatywnie o rzetelności Wykonawcy</w:t>
      </w:r>
      <w:r w:rsidR="0037382A" w:rsidRPr="007C47AF">
        <w:rPr>
          <w:rFonts w:asciiTheme="minorHAnsi" w:hAnsiTheme="minorHAnsi" w:cs="Arial"/>
        </w:rPr>
        <w:t>.</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14:paraId="78F37D8A" w14:textId="77777777" w:rsidTr="001409A9">
        <w:trPr>
          <w:trHeight w:val="203"/>
        </w:trPr>
        <w:tc>
          <w:tcPr>
            <w:tcW w:w="10054" w:type="dxa"/>
            <w:shd w:val="clear" w:color="auto" w:fill="D9D9D9" w:themeFill="background1" w:themeFillShade="D9"/>
          </w:tcPr>
          <w:p w14:paraId="3A696925" w14:textId="77777777" w:rsidR="00AB0BEE" w:rsidRPr="007C47AF" w:rsidRDefault="00AB0BEE" w:rsidP="00AB0BEE">
            <w:pPr>
              <w:pStyle w:val="Nagwek1"/>
              <w:spacing w:before="40" w:after="40"/>
              <w:jc w:val="left"/>
              <w:rPr>
                <w:rFonts w:asciiTheme="minorHAnsi" w:hAnsiTheme="minorHAnsi"/>
                <w:sz w:val="22"/>
                <w:szCs w:val="22"/>
              </w:rPr>
            </w:pPr>
            <w:bookmarkStart w:id="24" w:name="_Toc19239472"/>
            <w:r w:rsidRPr="007C47AF">
              <w:rPr>
                <w:rFonts w:asciiTheme="minorHAnsi" w:hAnsiTheme="minorHAnsi"/>
                <w:sz w:val="22"/>
                <w:szCs w:val="22"/>
              </w:rPr>
              <w:t>ROZDZIAŁ XX</w:t>
            </w:r>
            <w:r w:rsidR="00DE5D8F" w:rsidRPr="007C47AF">
              <w:rPr>
                <w:rFonts w:asciiTheme="minorHAnsi" w:hAnsiTheme="minorHAnsi"/>
                <w:sz w:val="22"/>
                <w:szCs w:val="22"/>
              </w:rPr>
              <w:t>III</w:t>
            </w:r>
            <w:r w:rsidRPr="007C47AF">
              <w:rPr>
                <w:rFonts w:asciiTheme="minorHAnsi" w:hAnsiTheme="minorHAnsi"/>
                <w:sz w:val="22"/>
                <w:szCs w:val="22"/>
              </w:rPr>
              <w:t xml:space="preserve"> – </w:t>
            </w:r>
            <w:r w:rsidRPr="007C47AF">
              <w:rPr>
                <w:rFonts w:asciiTheme="minorHAnsi" w:hAnsiTheme="minorHAnsi"/>
                <w:sz w:val="22"/>
                <w:szCs w:val="22"/>
                <w:lang w:val="pl-PL"/>
              </w:rPr>
              <w:t>Podwykonawstwo</w:t>
            </w:r>
            <w:bookmarkEnd w:id="24"/>
          </w:p>
        </w:tc>
      </w:tr>
    </w:tbl>
    <w:p w14:paraId="7318F5FD" w14:textId="77777777"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eastAsia="Times New Roman" w:hAnsiTheme="minorHAnsi" w:cstheme="minorHAnsi"/>
          <w:lang w:eastAsia="pl-PL"/>
        </w:rPr>
        <w:t>Zamawiający</w:t>
      </w:r>
      <w:r w:rsidRPr="007C47AF">
        <w:rPr>
          <w:rFonts w:asciiTheme="minorHAnsi" w:eastAsia="Times New Roman" w:hAnsiTheme="minorHAnsi" w:cstheme="minorHAnsi"/>
          <w:b/>
          <w:lang w:eastAsia="pl-PL"/>
        </w:rPr>
        <w:t xml:space="preserve"> </w:t>
      </w:r>
      <w:r w:rsidRPr="007C47AF">
        <w:rPr>
          <w:rFonts w:asciiTheme="minorHAnsi" w:hAnsi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1FA1EC8A" w14:textId="77777777"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7C47AF">
        <w:rPr>
          <w:rFonts w:asciiTheme="minorHAnsi" w:hAnsiTheme="minorHAnsi" w:cstheme="minorHAnsi"/>
          <w:i/>
          <w:u w:val="single"/>
        </w:rPr>
        <w:t>Załączniku nr 10 do Formularza Oferty</w:t>
      </w:r>
      <w:r w:rsidRPr="007C47AF">
        <w:rPr>
          <w:rFonts w:asciiTheme="minorHAnsi" w:hAnsiTheme="minorHAnsi" w:cstheme="minorHAnsi"/>
          <w:i/>
        </w:rPr>
        <w:t xml:space="preserve"> </w:t>
      </w:r>
      <w:r w:rsidRPr="007C47AF">
        <w:rPr>
          <w:rFonts w:asciiTheme="minorHAnsi" w:hAnsiTheme="minorHAnsi"/>
        </w:rPr>
        <w:t>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 rozumieniu art. 3 ust. 1 pkt 2) UO.</w:t>
      </w:r>
    </w:p>
    <w:p w14:paraId="21FC26E7" w14:textId="77777777"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Wykonawca odpowiada za działania innych podmiotów, którymi posługuje się przy realizacji Zamówienia, </w:t>
      </w:r>
      <w:r w:rsidRPr="007C47AF">
        <w:rPr>
          <w:rFonts w:asciiTheme="minorHAnsi" w:hAnsiTheme="minorHAnsi"/>
        </w:rPr>
        <w:br/>
        <w:t>w pełnym zakresie jak za swoje własne działania.</w:t>
      </w:r>
    </w:p>
    <w:p w14:paraId="616D2B4E" w14:textId="77777777"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cstheme="minorHAnsi"/>
        </w:rPr>
        <w:t xml:space="preserve">Wykaz podwykonawców stanowić będzie załącznik do Umowy. </w:t>
      </w:r>
    </w:p>
    <w:p w14:paraId="342342CD" w14:textId="77777777"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cstheme="minorHAnsi"/>
        </w:rPr>
        <w:t>Wykonawca zobowiązany jest złożyć w Ofercie część zakres</w:t>
      </w:r>
      <w:r w:rsidR="00BD7CEC" w:rsidRPr="007C47AF">
        <w:rPr>
          <w:rFonts w:asciiTheme="minorHAnsi" w:hAnsiTheme="minorHAnsi" w:cstheme="minorHAnsi"/>
        </w:rPr>
        <w:t>u</w:t>
      </w:r>
      <w:r w:rsidRPr="007C47AF">
        <w:rPr>
          <w:rFonts w:asciiTheme="minorHAnsi" w:hAnsiTheme="minorHAnsi" w:cstheme="minorHAnsi"/>
        </w:rPr>
        <w:t xml:space="preserve"> zamówienia, którą zamierza zlecić osobom trzecim w ramach podwykonawstwa </w:t>
      </w:r>
      <w:r w:rsidRPr="007C47AF">
        <w:rPr>
          <w:rFonts w:asciiTheme="minorHAnsi" w:hAnsiTheme="minorHAnsi"/>
          <w:shd w:val="clear" w:color="auto" w:fill="FFFFFF"/>
        </w:rPr>
        <w:t xml:space="preserve">oraz podać wykaz proponowanych podwykonawców </w:t>
      </w:r>
      <w:r w:rsidRPr="007C47AF">
        <w:rPr>
          <w:rFonts w:asciiTheme="minorHAnsi" w:hAnsiTheme="minorHAnsi" w:cstheme="minorHAnsi"/>
        </w:rPr>
        <w:t xml:space="preserve">– </w:t>
      </w:r>
      <w:r w:rsidRPr="007C47AF">
        <w:rPr>
          <w:rFonts w:asciiTheme="minorHAnsi" w:hAnsiTheme="minorHAnsi" w:cstheme="minorHAnsi"/>
          <w:i/>
          <w:u w:val="single"/>
        </w:rPr>
        <w:t>Załącznik nr 10 do Formularza Oferty.</w:t>
      </w:r>
      <w:r w:rsidRPr="007C47AF">
        <w:rPr>
          <w:rFonts w:asciiTheme="minorHAnsi" w:hAnsiTheme="minorHAnsi" w:cstheme="minorHAnsi"/>
          <w:i/>
          <w:u w:val="single"/>
          <w:shd w:val="clear" w:color="auto" w:fill="FF0000"/>
        </w:rPr>
        <w:t xml:space="preserve"> </w:t>
      </w:r>
    </w:p>
    <w:p w14:paraId="47C688CA" w14:textId="77777777"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267A90D1" w14:textId="77777777"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471256D3" w14:textId="77777777"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2599BFA2" w14:textId="101AEBA7" w:rsidR="007214D2" w:rsidRDefault="00F352E2" w:rsidP="00AB2107">
      <w:pPr>
        <w:pStyle w:val="Akapitzlist"/>
        <w:numPr>
          <w:ilvl w:val="0"/>
          <w:numId w:val="27"/>
        </w:numPr>
        <w:spacing w:before="120" w:after="120"/>
        <w:ind w:left="357" w:hanging="357"/>
        <w:contextualSpacing w:val="0"/>
        <w:jc w:val="both"/>
        <w:rPr>
          <w:rFonts w:asciiTheme="minorHAnsi" w:hAnsiTheme="minorHAnsi"/>
        </w:rPr>
      </w:pPr>
      <w:r w:rsidRPr="007C47AF">
        <w:rPr>
          <w:rFonts w:asciiTheme="minorHAnsi" w:hAnsiTheme="minorHAnsi"/>
        </w:rPr>
        <w:t xml:space="preserve">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w:t>
      </w:r>
      <w:r w:rsidRPr="007C47AF">
        <w:rPr>
          <w:rFonts w:asciiTheme="minorHAnsi" w:hAnsiTheme="minorHAnsi"/>
        </w:rPr>
        <w:br/>
      </w:r>
      <w:r w:rsidRPr="007C47AF">
        <w:rPr>
          <w:rFonts w:asciiTheme="minorHAnsi" w:hAnsiTheme="minorHAnsi"/>
        </w:rPr>
        <w:lastRenderedPageBreak/>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7C47AF" w14:paraId="0CF874CD" w14:textId="77777777" w:rsidTr="003A27A8">
        <w:trPr>
          <w:trHeight w:val="249"/>
        </w:trPr>
        <w:tc>
          <w:tcPr>
            <w:tcW w:w="10110" w:type="dxa"/>
            <w:shd w:val="clear" w:color="auto" w:fill="D9D9D9" w:themeFill="background1" w:themeFillShade="D9"/>
          </w:tcPr>
          <w:p w14:paraId="02D05278" w14:textId="77777777" w:rsidR="00F3577A" w:rsidRPr="007C47AF" w:rsidRDefault="00230853" w:rsidP="0066687E">
            <w:pPr>
              <w:pStyle w:val="Nagwek1"/>
              <w:spacing w:before="40" w:after="40"/>
              <w:jc w:val="left"/>
              <w:rPr>
                <w:rFonts w:asciiTheme="minorHAnsi" w:hAnsiTheme="minorHAnsi"/>
                <w:sz w:val="22"/>
                <w:szCs w:val="22"/>
              </w:rPr>
            </w:pPr>
            <w:bookmarkStart w:id="25" w:name="_Toc19239473"/>
            <w:r w:rsidRPr="007C47AF">
              <w:rPr>
                <w:rFonts w:asciiTheme="minorHAnsi" w:hAnsiTheme="minorHAnsi"/>
                <w:sz w:val="22"/>
                <w:szCs w:val="22"/>
              </w:rPr>
              <w:t>ROZDZIAŁ XX</w:t>
            </w:r>
            <w:r w:rsidR="001970A5" w:rsidRPr="007C47AF">
              <w:rPr>
                <w:rFonts w:asciiTheme="minorHAnsi" w:hAnsiTheme="minorHAnsi"/>
                <w:sz w:val="22"/>
                <w:szCs w:val="22"/>
              </w:rPr>
              <w:t>I</w:t>
            </w:r>
            <w:r w:rsidR="00DE5D8F" w:rsidRPr="007C47AF">
              <w:rPr>
                <w:rFonts w:asciiTheme="minorHAnsi" w:hAnsiTheme="minorHAnsi"/>
                <w:sz w:val="22"/>
                <w:szCs w:val="22"/>
              </w:rPr>
              <w:t>V</w:t>
            </w:r>
            <w:r w:rsidR="00F3577A" w:rsidRPr="007C47AF">
              <w:rPr>
                <w:rFonts w:asciiTheme="minorHAnsi" w:hAnsiTheme="minorHAnsi"/>
                <w:sz w:val="22"/>
                <w:szCs w:val="22"/>
              </w:rPr>
              <w:t xml:space="preserve"> –</w:t>
            </w:r>
            <w:r w:rsidR="0066687E" w:rsidRPr="007C47AF">
              <w:rPr>
                <w:rFonts w:asciiTheme="minorHAnsi" w:hAnsiTheme="minorHAnsi"/>
                <w:sz w:val="22"/>
                <w:szCs w:val="22"/>
              </w:rPr>
              <w:t xml:space="preserve"> </w:t>
            </w:r>
            <w:r w:rsidR="0066687E" w:rsidRPr="007C47AF">
              <w:rPr>
                <w:rFonts w:asciiTheme="minorHAnsi" w:hAnsiTheme="minorHAnsi"/>
                <w:sz w:val="22"/>
                <w:szCs w:val="22"/>
                <w:lang w:val="pl-PL"/>
              </w:rPr>
              <w:t>Formalności jakich Zamawiający dopełni po wyborze oferty w celu zawarcia umowy</w:t>
            </w:r>
            <w:bookmarkEnd w:id="25"/>
            <w:r w:rsidR="0066687E" w:rsidRPr="007C47AF">
              <w:rPr>
                <w:rFonts w:asciiTheme="minorHAnsi" w:hAnsiTheme="minorHAnsi"/>
                <w:sz w:val="22"/>
                <w:szCs w:val="22"/>
              </w:rPr>
              <w:t xml:space="preserve"> </w:t>
            </w:r>
          </w:p>
        </w:tc>
      </w:tr>
    </w:tbl>
    <w:p w14:paraId="170E693C" w14:textId="77777777" w:rsidR="000D2966" w:rsidRPr="007C47AF" w:rsidRDefault="00166C61" w:rsidP="00011333">
      <w:pPr>
        <w:pStyle w:val="Akapitzlist"/>
        <w:numPr>
          <w:ilvl w:val="0"/>
          <w:numId w:val="23"/>
        </w:numPr>
        <w:spacing w:before="120" w:after="0"/>
        <w:contextualSpacing w:val="0"/>
        <w:jc w:val="both"/>
        <w:rPr>
          <w:rFonts w:asciiTheme="minorHAnsi" w:hAnsiTheme="minorHAnsi" w:cstheme="minorHAnsi"/>
        </w:rPr>
      </w:pPr>
      <w:r w:rsidRPr="007C47AF">
        <w:rPr>
          <w:rFonts w:asciiTheme="minorHAnsi" w:hAnsiTheme="minorHAnsi" w:cstheme="minorHAnsi"/>
        </w:rPr>
        <w:t>Projekt Umowy znajduje się w</w:t>
      </w:r>
      <w:r w:rsidR="000D2966" w:rsidRPr="007C47AF">
        <w:rPr>
          <w:rFonts w:asciiTheme="minorHAnsi" w:hAnsiTheme="minorHAnsi" w:cstheme="minorHAnsi"/>
        </w:rPr>
        <w:t xml:space="preserve"> </w:t>
      </w:r>
      <w:r w:rsidRPr="007C47AF">
        <w:rPr>
          <w:rFonts w:asciiTheme="minorHAnsi" w:hAnsiTheme="minorHAnsi" w:cstheme="minorHAnsi"/>
        </w:rPr>
        <w:t>Część III</w:t>
      </w:r>
      <w:r w:rsidRPr="007C47AF">
        <w:rPr>
          <w:rFonts w:asciiTheme="minorHAnsi" w:hAnsiTheme="minorHAnsi" w:cstheme="minorHAnsi"/>
          <w:b/>
        </w:rPr>
        <w:t xml:space="preserve"> </w:t>
      </w:r>
      <w:r w:rsidRPr="007C47AF">
        <w:rPr>
          <w:rFonts w:asciiTheme="minorHAnsi" w:hAnsiTheme="minorHAnsi" w:cstheme="minorHAnsi"/>
        </w:rPr>
        <w:t>Warunków Zamówienia i</w:t>
      </w:r>
      <w:r w:rsidR="000D2966" w:rsidRPr="007C47AF">
        <w:rPr>
          <w:rFonts w:asciiTheme="minorHAnsi" w:hAnsiTheme="minorHAnsi" w:cstheme="minorHAnsi"/>
        </w:rPr>
        <w:t xml:space="preserve"> nie podlega zmianom. P</w:t>
      </w:r>
      <w:r w:rsidR="00B91B28" w:rsidRPr="007C47AF">
        <w:rPr>
          <w:rFonts w:asciiTheme="minorHAnsi" w:hAnsiTheme="minorHAnsi" w:cstheme="minorHAnsi"/>
        </w:rPr>
        <w:t>owyższe nie dotyczy</w:t>
      </w:r>
      <w:r w:rsidR="00844C82" w:rsidRPr="007C47AF">
        <w:rPr>
          <w:rFonts w:asciiTheme="minorHAnsi" w:hAnsiTheme="minorHAnsi" w:cstheme="minorHAnsi"/>
        </w:rPr>
        <w:t xml:space="preserve"> postanowień</w:t>
      </w:r>
      <w:r w:rsidR="00B91B28" w:rsidRPr="007C47AF">
        <w:rPr>
          <w:rFonts w:asciiTheme="minorHAnsi" w:hAnsiTheme="minorHAnsi" w:cstheme="minorHAnsi"/>
        </w:rPr>
        <w:t xml:space="preserve"> U</w:t>
      </w:r>
      <w:r w:rsidR="000D2966" w:rsidRPr="007C47AF">
        <w:rPr>
          <w:rFonts w:asciiTheme="minorHAnsi" w:hAnsiTheme="minorHAnsi" w:cstheme="minorHAnsi"/>
        </w:rPr>
        <w:t xml:space="preserve">mowy, w których pozostawiono miejsce do wypełnienia. </w:t>
      </w:r>
      <w:r w:rsidR="00B91B28" w:rsidRPr="007C47AF">
        <w:rPr>
          <w:rFonts w:asciiTheme="minorHAnsi" w:hAnsiTheme="minorHAnsi" w:cstheme="minorHAnsi"/>
        </w:rPr>
        <w:t>Treść U</w:t>
      </w:r>
      <w:r w:rsidR="000D2966" w:rsidRPr="007C47AF">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EE7E9B8" w14:textId="77777777" w:rsidR="00166C61" w:rsidRPr="007C47AF" w:rsidRDefault="002F5518" w:rsidP="00011333">
      <w:pPr>
        <w:pStyle w:val="Akapitzlist"/>
        <w:numPr>
          <w:ilvl w:val="0"/>
          <w:numId w:val="23"/>
        </w:numPr>
        <w:spacing w:before="120" w:after="0"/>
        <w:contextualSpacing w:val="0"/>
        <w:jc w:val="both"/>
        <w:rPr>
          <w:rFonts w:asciiTheme="minorHAnsi" w:hAnsiTheme="minorHAnsi" w:cstheme="minorHAnsi"/>
          <w:b/>
        </w:rPr>
      </w:pPr>
      <w:r w:rsidRPr="007C47AF">
        <w:rPr>
          <w:rFonts w:asciiTheme="minorHAnsi" w:hAnsiTheme="minorHAnsi" w:cstheme="minorHAnsi"/>
          <w:lang w:eastAsia="ja-JP"/>
        </w:rPr>
        <w:t>Integralną część</w:t>
      </w:r>
      <w:r w:rsidR="00B91B28" w:rsidRPr="007C47AF">
        <w:rPr>
          <w:rFonts w:asciiTheme="minorHAnsi" w:hAnsiTheme="minorHAnsi" w:cstheme="minorHAnsi"/>
          <w:lang w:eastAsia="ja-JP"/>
        </w:rPr>
        <w:t xml:space="preserve"> U</w:t>
      </w:r>
      <w:r w:rsidR="00166C61" w:rsidRPr="007C47AF">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C47AF">
            <w:rPr>
              <w:rFonts w:asciiTheme="minorHAnsi" w:hAnsiTheme="minorHAnsi" w:cstheme="minorHAnsi"/>
              <w:lang w:eastAsia="ja-JP"/>
            </w:rPr>
            <w:t>OWZU - Ogólne Warunki Zakupu Usług</w:t>
          </w:r>
        </w:sdtContent>
      </w:sdt>
      <w:r w:rsidR="00166C61" w:rsidRPr="007C47AF">
        <w:rPr>
          <w:rFonts w:asciiTheme="minorHAnsi" w:hAnsiTheme="minorHAnsi" w:cstheme="minorHAnsi"/>
          <w:lang w:eastAsia="ja-JP"/>
        </w:rPr>
        <w:t xml:space="preserve"> umieszczonych na stronie:</w:t>
      </w:r>
    </w:p>
    <w:p w14:paraId="41FDFB8B" w14:textId="77777777" w:rsidR="00166C61" w:rsidRPr="007C47AF" w:rsidRDefault="00662763" w:rsidP="00166C61">
      <w:pPr>
        <w:pStyle w:val="Akapitzlist"/>
        <w:spacing w:after="0"/>
        <w:ind w:left="360"/>
        <w:jc w:val="both"/>
        <w:rPr>
          <w:rFonts w:asciiTheme="minorHAnsi" w:hAnsiTheme="minorHAnsi" w:cstheme="minorHAnsi"/>
          <w:lang w:eastAsia="ja-JP"/>
        </w:rPr>
      </w:pPr>
      <w:hyperlink r:id="rId21" w:history="1">
        <w:r w:rsidR="008B0A9F" w:rsidRPr="007C47AF">
          <w:rPr>
            <w:rStyle w:val="Hipercze"/>
            <w:rFonts w:asciiTheme="minorHAnsi" w:hAnsiTheme="minorHAnsi"/>
            <w:color w:val="auto"/>
          </w:rPr>
          <w:t>https://www.enea.pl/pl/grupaenea/o-grupie/spolki-grupy-enea/polaniec/zamowienia/dokumenty-dla-wykonawcow-i-dostawcow</w:t>
        </w:r>
      </w:hyperlink>
      <w:r w:rsidR="00166C61" w:rsidRPr="007C47AF">
        <w:rPr>
          <w:rFonts w:asciiTheme="minorHAnsi" w:eastAsia="Times New Roman" w:hAnsiTheme="minorHAnsi"/>
          <w:lang w:eastAsia="pl-PL"/>
        </w:rPr>
        <w:t xml:space="preserve"> </w:t>
      </w:r>
      <w:r w:rsidR="00166C61" w:rsidRPr="007C47AF">
        <w:rPr>
          <w:rFonts w:asciiTheme="minorHAnsi" w:hAnsiTheme="minorHAnsi" w:cstheme="minorHAnsi"/>
          <w:lang w:eastAsia="ja-JP"/>
        </w:rPr>
        <w:t>w wersji obowiązującej na dzień publikacji Ogłoszenia.</w:t>
      </w:r>
    </w:p>
    <w:p w14:paraId="47A7CE76" w14:textId="77777777" w:rsidR="00166C61" w:rsidRPr="007C47AF" w:rsidRDefault="00D21136" w:rsidP="00011333">
      <w:pPr>
        <w:pStyle w:val="Akapitzlist"/>
        <w:numPr>
          <w:ilvl w:val="0"/>
          <w:numId w:val="23"/>
        </w:numPr>
        <w:spacing w:before="120" w:after="120"/>
        <w:contextualSpacing w:val="0"/>
        <w:jc w:val="both"/>
        <w:rPr>
          <w:rFonts w:asciiTheme="minorHAnsi" w:hAnsiTheme="minorHAnsi" w:cstheme="minorHAnsi"/>
          <w:b/>
        </w:rPr>
      </w:pPr>
      <w:r w:rsidRPr="007C47AF">
        <w:rPr>
          <w:rFonts w:asciiTheme="minorHAnsi" w:hAnsiTheme="minorHAnsi" w:cstheme="minorHAnsi"/>
        </w:rPr>
        <w:t xml:space="preserve">Z Wykonawcą, którego </w:t>
      </w:r>
      <w:r w:rsidR="009313F9" w:rsidRPr="007C47AF">
        <w:rPr>
          <w:rFonts w:asciiTheme="minorHAnsi" w:hAnsiTheme="minorHAnsi" w:cstheme="minorHAnsi"/>
        </w:rPr>
        <w:t>O</w:t>
      </w:r>
      <w:r w:rsidRPr="007C47AF">
        <w:rPr>
          <w:rFonts w:asciiTheme="minorHAnsi" w:hAnsiTheme="minorHAnsi" w:cstheme="minorHAnsi"/>
        </w:rPr>
        <w:t>ferta została uznana za najko</w:t>
      </w:r>
      <w:r w:rsidR="00194E44" w:rsidRPr="007C47AF">
        <w:rPr>
          <w:rFonts w:asciiTheme="minorHAnsi" w:hAnsiTheme="minorHAnsi" w:cstheme="minorHAnsi"/>
        </w:rPr>
        <w:t>rzystniejszą, zostanie zawarta U</w:t>
      </w:r>
      <w:r w:rsidRPr="007C47AF">
        <w:rPr>
          <w:rFonts w:asciiTheme="minorHAnsi" w:hAnsiTheme="minorHAnsi" w:cstheme="minorHAnsi"/>
        </w:rPr>
        <w:t>mowa w formie pisemnej</w:t>
      </w:r>
      <w:r w:rsidR="00194E44" w:rsidRPr="007C47AF">
        <w:rPr>
          <w:rFonts w:asciiTheme="minorHAnsi" w:hAnsiTheme="minorHAnsi" w:cs="Arial"/>
          <w:lang w:eastAsia="ja-JP"/>
        </w:rPr>
        <w:t xml:space="preserve">. </w:t>
      </w:r>
    </w:p>
    <w:p w14:paraId="0BA867A0" w14:textId="77777777" w:rsidR="00037E71" w:rsidRPr="007C47AF" w:rsidRDefault="00194E44" w:rsidP="00011333">
      <w:pPr>
        <w:pStyle w:val="Akapitzlist"/>
        <w:numPr>
          <w:ilvl w:val="0"/>
          <w:numId w:val="23"/>
        </w:numPr>
        <w:spacing w:before="120" w:after="120"/>
        <w:contextualSpacing w:val="0"/>
        <w:jc w:val="both"/>
        <w:rPr>
          <w:rFonts w:asciiTheme="minorHAnsi" w:hAnsiTheme="minorHAnsi" w:cstheme="minorHAnsi"/>
          <w:b/>
        </w:rPr>
      </w:pPr>
      <w:r w:rsidRPr="007C47AF">
        <w:rPr>
          <w:rFonts w:asciiTheme="minorHAnsi" w:hAnsiTheme="minorHAnsi" w:cs="Arial"/>
          <w:lang w:eastAsia="ja-JP"/>
        </w:rPr>
        <w:t xml:space="preserve">W tym celu </w:t>
      </w:r>
      <w:r w:rsidRPr="007C47AF">
        <w:rPr>
          <w:rFonts w:asciiTheme="minorHAnsi" w:hAnsiTheme="minorHAnsi"/>
          <w:shd w:val="clear" w:color="auto" w:fill="FFFFFF"/>
        </w:rPr>
        <w:t xml:space="preserve">Zamawiający prześle uzupełnioną </w:t>
      </w:r>
      <w:r w:rsidR="00874413" w:rsidRPr="007C47AF">
        <w:rPr>
          <w:rFonts w:asciiTheme="minorHAnsi" w:hAnsiTheme="minorHAnsi"/>
          <w:shd w:val="clear" w:color="auto" w:fill="FFFFFF"/>
        </w:rPr>
        <w:t>o dane Wykonawcy</w:t>
      </w:r>
      <w:r w:rsidR="00EA597B" w:rsidRPr="007C47AF">
        <w:rPr>
          <w:rFonts w:asciiTheme="minorHAnsi" w:hAnsiTheme="minorHAnsi"/>
          <w:shd w:val="clear" w:color="auto" w:fill="FFFFFF"/>
        </w:rPr>
        <w:t>,</w:t>
      </w:r>
      <w:r w:rsidR="00874413" w:rsidRPr="007C47AF">
        <w:rPr>
          <w:rFonts w:asciiTheme="minorHAnsi" w:hAnsiTheme="minorHAnsi"/>
          <w:shd w:val="clear" w:color="auto" w:fill="FFFFFF"/>
        </w:rPr>
        <w:t xml:space="preserve"> </w:t>
      </w:r>
      <w:r w:rsidRPr="007C47AF">
        <w:rPr>
          <w:rFonts w:asciiTheme="minorHAnsi" w:hAnsiTheme="minorHAnsi"/>
          <w:shd w:val="clear" w:color="auto" w:fill="FFFFFF"/>
        </w:rPr>
        <w:t xml:space="preserve">Umowę w </w:t>
      </w:r>
      <w:r w:rsidR="000D2966" w:rsidRPr="007C47AF">
        <w:rPr>
          <w:rFonts w:asciiTheme="minorHAnsi" w:hAnsiTheme="minorHAnsi"/>
          <w:shd w:val="clear" w:color="auto" w:fill="FFFFFF"/>
        </w:rPr>
        <w:t>liczbie egzemplarzy wskazanej w </w:t>
      </w:r>
      <w:r w:rsidRPr="007C47AF">
        <w:rPr>
          <w:rFonts w:asciiTheme="minorHAnsi" w:hAnsiTheme="minorHAnsi"/>
          <w:shd w:val="clear" w:color="auto" w:fill="FFFFFF"/>
        </w:rPr>
        <w:t>Umowie, a Wykonawca zobowiązany jest niezwłoczni</w:t>
      </w:r>
      <w:r w:rsidR="00874413" w:rsidRPr="007C47AF">
        <w:rPr>
          <w:rFonts w:asciiTheme="minorHAnsi" w:hAnsiTheme="minorHAnsi"/>
          <w:shd w:val="clear" w:color="auto" w:fill="FFFFFF"/>
        </w:rPr>
        <w:t>e,</w:t>
      </w:r>
      <w:r w:rsidR="002F5518" w:rsidRPr="007C47AF">
        <w:rPr>
          <w:rFonts w:asciiTheme="minorHAnsi" w:hAnsiTheme="minorHAnsi"/>
          <w:shd w:val="clear" w:color="auto" w:fill="FFFFFF"/>
        </w:rPr>
        <w:t xml:space="preserve"> lecz</w:t>
      </w:r>
      <w:r w:rsidR="00874413" w:rsidRPr="007C47AF">
        <w:rPr>
          <w:rFonts w:asciiTheme="minorHAnsi" w:hAnsiTheme="minorHAnsi"/>
          <w:shd w:val="clear" w:color="auto" w:fill="FFFFFF"/>
        </w:rPr>
        <w:t xml:space="preserve"> nie później niż w terminie do 14</w:t>
      </w:r>
      <w:r w:rsidRPr="007C47AF">
        <w:rPr>
          <w:rFonts w:asciiTheme="minorHAnsi" w:hAnsiTheme="minorHAnsi"/>
          <w:shd w:val="clear" w:color="auto" w:fill="FFFFFF"/>
        </w:rPr>
        <w:t xml:space="preserve"> dni od </w:t>
      </w:r>
      <w:r w:rsidR="00874413" w:rsidRPr="007C47AF">
        <w:rPr>
          <w:rFonts w:asciiTheme="minorHAnsi" w:hAnsiTheme="minorHAnsi"/>
          <w:shd w:val="clear" w:color="auto" w:fill="FFFFFF"/>
        </w:rPr>
        <w:t xml:space="preserve">daty </w:t>
      </w:r>
      <w:r w:rsidRPr="007C47AF">
        <w:rPr>
          <w:rFonts w:asciiTheme="minorHAnsi" w:hAnsiTheme="minorHAnsi"/>
          <w:shd w:val="clear" w:color="auto" w:fill="FFFFFF"/>
        </w:rPr>
        <w:t xml:space="preserve">otrzymania </w:t>
      </w:r>
      <w:r w:rsidR="00EA597B" w:rsidRPr="007C47AF">
        <w:rPr>
          <w:rFonts w:asciiTheme="minorHAnsi" w:hAnsiTheme="minorHAnsi"/>
          <w:shd w:val="clear" w:color="auto" w:fill="FFFFFF"/>
        </w:rPr>
        <w:t>do podpisania U</w:t>
      </w:r>
      <w:r w:rsidR="00874413" w:rsidRPr="007C47AF">
        <w:rPr>
          <w:rFonts w:asciiTheme="minorHAnsi" w:hAnsiTheme="minorHAnsi"/>
          <w:shd w:val="clear" w:color="auto" w:fill="FFFFFF"/>
        </w:rPr>
        <w:t>mowy</w:t>
      </w:r>
      <w:r w:rsidR="00AC46F0" w:rsidRPr="007C47AF">
        <w:rPr>
          <w:rFonts w:asciiTheme="minorHAnsi" w:hAnsiTheme="minorHAnsi"/>
          <w:shd w:val="clear" w:color="auto" w:fill="FFFFFF"/>
        </w:rPr>
        <w:t xml:space="preserve">, podpisać Umowę </w:t>
      </w:r>
      <w:r w:rsidR="00874413" w:rsidRPr="007C47AF">
        <w:rPr>
          <w:rFonts w:asciiTheme="minorHAnsi" w:hAnsiTheme="minorHAnsi"/>
          <w:shd w:val="clear" w:color="auto" w:fill="FFFFFF"/>
        </w:rPr>
        <w:t>i</w:t>
      </w:r>
      <w:r w:rsidR="002F5518" w:rsidRPr="007C47AF">
        <w:rPr>
          <w:rFonts w:asciiTheme="minorHAnsi" w:hAnsiTheme="minorHAnsi"/>
          <w:shd w:val="clear" w:color="auto" w:fill="FFFFFF"/>
        </w:rPr>
        <w:t xml:space="preserve"> dokonać</w:t>
      </w:r>
      <w:r w:rsidR="00874413" w:rsidRPr="007C47AF">
        <w:rPr>
          <w:rFonts w:asciiTheme="minorHAnsi" w:hAnsiTheme="minorHAnsi"/>
          <w:shd w:val="clear" w:color="auto" w:fill="FFFFFF"/>
        </w:rPr>
        <w:t xml:space="preserve"> </w:t>
      </w:r>
      <w:r w:rsidRPr="007C47AF">
        <w:rPr>
          <w:rFonts w:asciiTheme="minorHAnsi" w:hAnsiTheme="minorHAnsi"/>
          <w:shd w:val="clear" w:color="auto" w:fill="FFFFFF"/>
        </w:rPr>
        <w:t>zwrotu podpisanych egzemplarzy</w:t>
      </w:r>
      <w:r w:rsidR="00874413" w:rsidRPr="007C47AF">
        <w:rPr>
          <w:rFonts w:asciiTheme="minorHAnsi" w:hAnsiTheme="minorHAnsi"/>
          <w:shd w:val="clear" w:color="auto" w:fill="FFFFFF"/>
        </w:rPr>
        <w:t xml:space="preserve"> </w:t>
      </w:r>
      <w:r w:rsidR="00AC46F0" w:rsidRPr="007C47AF">
        <w:rPr>
          <w:rFonts w:asciiTheme="minorHAnsi" w:hAnsiTheme="minorHAnsi"/>
          <w:shd w:val="clear" w:color="auto" w:fill="FFFFFF"/>
        </w:rPr>
        <w:t xml:space="preserve">Umowy </w:t>
      </w:r>
      <w:r w:rsidR="00874413" w:rsidRPr="007C47AF">
        <w:rPr>
          <w:rFonts w:asciiTheme="minorHAnsi" w:hAnsiTheme="minorHAnsi"/>
          <w:shd w:val="clear" w:color="auto" w:fill="FFFFFF"/>
        </w:rPr>
        <w:t>na adres wskazany w Rozdziale XI pkt. 2</w:t>
      </w:r>
      <w:r w:rsidRPr="007C47AF">
        <w:rPr>
          <w:rFonts w:asciiTheme="minorHAnsi" w:hAnsiTheme="minorHAnsi"/>
          <w:shd w:val="clear" w:color="auto" w:fill="FFFFFF"/>
        </w:rPr>
        <w:t>.</w:t>
      </w:r>
    </w:p>
    <w:p w14:paraId="569C2809" w14:textId="77777777" w:rsidR="00182585" w:rsidRPr="007C47AF" w:rsidRDefault="006A3DA0" w:rsidP="00011333">
      <w:pPr>
        <w:pStyle w:val="Akapitzlist"/>
        <w:numPr>
          <w:ilvl w:val="0"/>
          <w:numId w:val="23"/>
        </w:numPr>
        <w:spacing w:before="120" w:after="120"/>
        <w:contextualSpacing w:val="0"/>
        <w:jc w:val="both"/>
        <w:rPr>
          <w:rFonts w:asciiTheme="minorHAnsi" w:hAnsiTheme="minorHAnsi" w:cstheme="minorHAnsi"/>
          <w:b/>
        </w:rPr>
      </w:pPr>
      <w:r w:rsidRPr="007C47AF">
        <w:rPr>
          <w:rFonts w:asciiTheme="minorHAnsi" w:hAnsiTheme="minorHAnsi" w:cstheme="minorHAnsi"/>
          <w:lang w:eastAsia="ja-JP"/>
        </w:rPr>
        <w:t xml:space="preserve">Jeżeli okaże się, że Wykonawca, którego </w:t>
      </w:r>
      <w:r w:rsidR="009313F9" w:rsidRPr="007C47AF">
        <w:rPr>
          <w:rFonts w:asciiTheme="minorHAnsi" w:hAnsiTheme="minorHAnsi" w:cstheme="minorHAnsi"/>
          <w:lang w:eastAsia="ja-JP"/>
        </w:rPr>
        <w:t>O</w:t>
      </w:r>
      <w:r w:rsidR="00866F07" w:rsidRPr="007C47AF">
        <w:rPr>
          <w:rFonts w:asciiTheme="minorHAnsi" w:hAnsiTheme="minorHAnsi" w:cstheme="minorHAnsi"/>
          <w:lang w:eastAsia="ja-JP"/>
        </w:rPr>
        <w:t xml:space="preserve">ferta </w:t>
      </w:r>
      <w:r w:rsidRPr="007C47AF">
        <w:rPr>
          <w:rFonts w:asciiTheme="minorHAnsi" w:hAnsiTheme="minorHAnsi" w:cstheme="minorHAnsi"/>
          <w:lang w:eastAsia="ja-JP"/>
        </w:rPr>
        <w:t>została wybrana:</w:t>
      </w:r>
    </w:p>
    <w:p w14:paraId="3FB8C2FA" w14:textId="77777777" w:rsidR="00182585" w:rsidRPr="007C47AF" w:rsidRDefault="00EA597B" w:rsidP="00011333">
      <w:pPr>
        <w:pStyle w:val="Akapitzlist"/>
        <w:numPr>
          <w:ilvl w:val="1"/>
          <w:numId w:val="23"/>
        </w:numPr>
        <w:spacing w:before="120" w:after="120"/>
        <w:ind w:left="998" w:hanging="431"/>
        <w:contextualSpacing w:val="0"/>
        <w:jc w:val="both"/>
        <w:rPr>
          <w:rFonts w:asciiTheme="minorHAnsi" w:hAnsiTheme="minorHAnsi" w:cstheme="minorHAnsi"/>
          <w:b/>
        </w:rPr>
      </w:pPr>
      <w:r w:rsidRPr="007C47AF">
        <w:rPr>
          <w:rFonts w:asciiTheme="minorHAnsi" w:hAnsiTheme="minorHAnsi" w:cstheme="minorHAnsi"/>
          <w:lang w:eastAsia="ja-JP"/>
        </w:rPr>
        <w:t>będzie uchylał się od zawarcia U</w:t>
      </w:r>
      <w:r w:rsidR="006A3DA0" w:rsidRPr="007C47AF">
        <w:rPr>
          <w:rFonts w:asciiTheme="minorHAnsi" w:hAnsiTheme="minorHAnsi" w:cstheme="minorHAnsi"/>
          <w:lang w:eastAsia="ja-JP"/>
        </w:rPr>
        <w:t>mowy w sprawie zamówienia</w:t>
      </w:r>
      <w:r w:rsidRPr="007C47AF">
        <w:rPr>
          <w:rFonts w:asciiTheme="minorHAnsi" w:hAnsiTheme="minorHAnsi" w:cstheme="minorHAnsi"/>
          <w:lang w:eastAsia="ja-JP"/>
        </w:rPr>
        <w:t xml:space="preserve"> lub nie wnosi wymaganego zabezpieczenia należytego wykonania Umowy,</w:t>
      </w:r>
    </w:p>
    <w:p w14:paraId="2E1CC544" w14:textId="77777777" w:rsidR="00182585" w:rsidRPr="007C47AF"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rPr>
      </w:pPr>
      <w:r w:rsidRPr="007C47AF">
        <w:rPr>
          <w:rFonts w:asciiTheme="minorHAnsi" w:hAnsiTheme="minorHAnsi" w:cstheme="minorHAnsi"/>
          <w:lang w:eastAsia="ja-JP"/>
        </w:rPr>
        <w:t>przedstawi nieprawdziwe dane</w:t>
      </w:r>
      <w:r w:rsidR="00866F07" w:rsidRPr="007C47AF">
        <w:rPr>
          <w:rFonts w:asciiTheme="minorHAnsi" w:hAnsiTheme="minorHAnsi" w:cstheme="minorHAnsi"/>
          <w:lang w:eastAsia="ja-JP"/>
        </w:rPr>
        <w:t>,</w:t>
      </w:r>
    </w:p>
    <w:p w14:paraId="20C89061" w14:textId="77777777" w:rsidR="00866F07" w:rsidRPr="007C47AF"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rPr>
      </w:pPr>
      <w:r w:rsidRPr="007C47AF">
        <w:rPr>
          <w:rFonts w:asciiTheme="minorHAnsi" w:hAnsiTheme="minorHAnsi" w:cstheme="minorHAnsi"/>
          <w:lang w:eastAsia="ja-JP"/>
        </w:rPr>
        <w:t xml:space="preserve">nie spełni wymagać stawianych w Rozdziale </w:t>
      </w:r>
      <w:r w:rsidR="00866F07" w:rsidRPr="007C47AF">
        <w:rPr>
          <w:rFonts w:asciiTheme="minorHAnsi" w:hAnsiTheme="minorHAnsi" w:cstheme="minorHAnsi"/>
          <w:lang w:eastAsia="ja-JP"/>
        </w:rPr>
        <w:t xml:space="preserve">XIX i </w:t>
      </w:r>
      <w:r w:rsidRPr="007C47AF">
        <w:rPr>
          <w:rFonts w:asciiTheme="minorHAnsi" w:hAnsiTheme="minorHAnsi" w:cstheme="minorHAnsi"/>
          <w:lang w:eastAsia="ja-JP"/>
        </w:rPr>
        <w:t>XX</w:t>
      </w:r>
      <w:r w:rsidR="00866F07" w:rsidRPr="007C47AF">
        <w:rPr>
          <w:rFonts w:asciiTheme="minorHAnsi" w:hAnsiTheme="minorHAnsi" w:cstheme="minorHAnsi"/>
          <w:lang w:eastAsia="ja-JP"/>
        </w:rPr>
        <w:t xml:space="preserve"> WZ</w:t>
      </w:r>
      <w:r w:rsidR="009313F9" w:rsidRPr="007C47AF">
        <w:rPr>
          <w:rFonts w:asciiTheme="minorHAnsi" w:hAnsiTheme="minorHAnsi" w:cstheme="minorHAnsi"/>
          <w:lang w:eastAsia="ja-JP"/>
        </w:rPr>
        <w:t>,</w:t>
      </w:r>
    </w:p>
    <w:p w14:paraId="4957A870" w14:textId="77777777" w:rsidR="00A84DEB" w:rsidRPr="007C47AF" w:rsidRDefault="006A3DA0" w:rsidP="00995BAC">
      <w:pPr>
        <w:pStyle w:val="Akapitzlist"/>
        <w:spacing w:before="120" w:after="120"/>
        <w:ind w:left="360"/>
        <w:contextualSpacing w:val="0"/>
        <w:jc w:val="both"/>
      </w:pPr>
      <w:r w:rsidRPr="007C47AF">
        <w:rPr>
          <w:rFonts w:asciiTheme="minorHAnsi" w:hAnsiTheme="minorHAnsi" w:cstheme="minorHAnsi"/>
          <w:lang w:eastAsia="ja-JP"/>
        </w:rPr>
        <w:t>Zamawiający może wybrać ofertę najkorzystniejszą spośród pozostałych ofert, bez poddawania ich ponownej ocenie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7C47AF" w14:paraId="7FC32F19" w14:textId="77777777" w:rsidTr="00BC3E09">
        <w:trPr>
          <w:trHeight w:val="249"/>
        </w:trPr>
        <w:tc>
          <w:tcPr>
            <w:tcW w:w="10110" w:type="dxa"/>
            <w:shd w:val="clear" w:color="auto" w:fill="D9D9D9" w:themeFill="background1" w:themeFillShade="D9"/>
          </w:tcPr>
          <w:p w14:paraId="42E5AA4D" w14:textId="77777777" w:rsidR="00A84DEB" w:rsidRPr="007C47AF" w:rsidRDefault="00A84DEB" w:rsidP="00BC3E09">
            <w:pPr>
              <w:pStyle w:val="Nagwek1"/>
              <w:spacing w:before="40" w:after="40"/>
              <w:jc w:val="left"/>
              <w:rPr>
                <w:rFonts w:asciiTheme="minorHAnsi" w:hAnsiTheme="minorHAnsi"/>
                <w:sz w:val="22"/>
                <w:szCs w:val="22"/>
              </w:rPr>
            </w:pPr>
            <w:bookmarkStart w:id="26" w:name="_Toc19239474"/>
            <w:r w:rsidRPr="007C47AF">
              <w:rPr>
                <w:rFonts w:asciiTheme="minorHAnsi" w:hAnsiTheme="minorHAnsi"/>
                <w:sz w:val="22"/>
                <w:szCs w:val="22"/>
              </w:rPr>
              <w:t xml:space="preserve">ROZDZIAŁ </w:t>
            </w:r>
            <w:r w:rsidR="00DE5D8F" w:rsidRPr="007C47AF">
              <w:rPr>
                <w:rFonts w:asciiTheme="minorHAnsi" w:hAnsiTheme="minorHAnsi"/>
                <w:sz w:val="22"/>
                <w:szCs w:val="22"/>
              </w:rPr>
              <w:t>XXV</w:t>
            </w:r>
            <w:r w:rsidRPr="007C47AF">
              <w:rPr>
                <w:rFonts w:asciiTheme="minorHAnsi" w:hAnsiTheme="minorHAnsi"/>
                <w:sz w:val="22"/>
                <w:szCs w:val="22"/>
              </w:rPr>
              <w:t xml:space="preserve"> – </w:t>
            </w:r>
            <w:r w:rsidRPr="007C47AF">
              <w:rPr>
                <w:rFonts w:asciiTheme="minorHAnsi" w:hAnsiTheme="minorHAnsi"/>
                <w:sz w:val="22"/>
                <w:szCs w:val="22"/>
                <w:lang w:val="pl-PL"/>
              </w:rPr>
              <w:t>Klauzula informacyjna RODO</w:t>
            </w:r>
            <w:bookmarkEnd w:id="26"/>
          </w:p>
        </w:tc>
      </w:tr>
    </w:tbl>
    <w:p w14:paraId="694317C7" w14:textId="77777777" w:rsidR="00A84DEB" w:rsidRPr="007C47AF" w:rsidRDefault="00A84DEB" w:rsidP="0078106E">
      <w:pPr>
        <w:spacing w:before="120"/>
        <w:jc w:val="center"/>
        <w:rPr>
          <w:rFonts w:asciiTheme="minorHAnsi" w:eastAsia="Calibri" w:hAnsiTheme="minorHAnsi" w:cs="Arial"/>
          <w:b/>
          <w:bCs/>
          <w:sz w:val="22"/>
          <w:szCs w:val="22"/>
          <w:lang w:eastAsia="en-US"/>
        </w:rPr>
      </w:pPr>
      <w:r w:rsidRPr="007C47AF">
        <w:rPr>
          <w:rFonts w:asciiTheme="minorHAnsi" w:eastAsia="Calibri" w:hAnsiTheme="minorHAnsi" w:cs="Arial"/>
          <w:b/>
          <w:bCs/>
          <w:sz w:val="22"/>
          <w:szCs w:val="22"/>
          <w:lang w:eastAsia="en-US"/>
        </w:rPr>
        <w:t>Klauzula informacyjna Administratora</w:t>
      </w:r>
    </w:p>
    <w:p w14:paraId="4DF4119F" w14:textId="77777777" w:rsidR="00A84DEB" w:rsidRPr="007C47AF" w:rsidRDefault="00A84DEB" w:rsidP="00A84DEB">
      <w:pPr>
        <w:ind w:left="425"/>
        <w:jc w:val="center"/>
        <w:rPr>
          <w:rFonts w:asciiTheme="minorHAnsi" w:eastAsia="Calibri" w:hAnsiTheme="minorHAnsi" w:cs="Arial"/>
          <w:b/>
          <w:bCs/>
          <w:sz w:val="22"/>
          <w:szCs w:val="22"/>
          <w:lang w:eastAsia="en-US"/>
        </w:rPr>
      </w:pPr>
      <w:r w:rsidRPr="007C47AF">
        <w:rPr>
          <w:rFonts w:asciiTheme="minorHAnsi" w:eastAsia="Calibri" w:hAnsiTheme="minorHAnsi" w:cs="Arial"/>
          <w:b/>
          <w:bCs/>
          <w:sz w:val="22"/>
          <w:szCs w:val="22"/>
          <w:lang w:eastAsia="en-US"/>
        </w:rPr>
        <w:t>związana z postępowaniem o udzielenie zamówienia</w:t>
      </w:r>
    </w:p>
    <w:p w14:paraId="7E922942" w14:textId="6B88749C" w:rsidR="00A84DEB" w:rsidRPr="007C47AF" w:rsidRDefault="008D1C34" w:rsidP="00A84DEB">
      <w:pPr>
        <w:spacing w:line="300" w:lineRule="auto"/>
        <w:ind w:left="425"/>
        <w:jc w:val="center"/>
        <w:rPr>
          <w:rFonts w:asciiTheme="minorHAnsi" w:hAnsiTheme="minorHAnsi" w:cstheme="minorHAnsi"/>
          <w:i/>
          <w:sz w:val="22"/>
          <w:szCs w:val="22"/>
        </w:rPr>
      </w:pPr>
      <w:r w:rsidRPr="007C47AF" w:rsidDel="008D1C34">
        <w:rPr>
          <w:rFonts w:asciiTheme="minorHAnsi" w:eastAsia="Calibri" w:hAnsiTheme="minorHAnsi" w:cs="Arial"/>
          <w:b/>
          <w:bCs/>
          <w:sz w:val="22"/>
          <w:szCs w:val="22"/>
          <w:lang w:eastAsia="en-US"/>
        </w:rPr>
        <w:t xml:space="preserve"> </w:t>
      </w:r>
      <w:r w:rsidR="00A84DEB" w:rsidRPr="007C47AF">
        <w:rPr>
          <w:rFonts w:asciiTheme="minorHAnsi" w:hAnsiTheme="minorHAnsi" w:cstheme="minorHAnsi"/>
          <w:i/>
          <w:sz w:val="22"/>
          <w:szCs w:val="22"/>
        </w:rPr>
        <w:t>(dla pełnomocników, reprezentantów, pracowników i współpracowników Kontrahenta wskazanych do kontaktów i realizacji Umowy)</w:t>
      </w:r>
    </w:p>
    <w:p w14:paraId="38A2971E" w14:textId="77777777" w:rsidR="00A84DEB" w:rsidRPr="007C47AF" w:rsidRDefault="00A84DEB" w:rsidP="00A84DEB">
      <w:pPr>
        <w:jc w:val="both"/>
        <w:rPr>
          <w:rFonts w:asciiTheme="minorHAnsi" w:hAnsiTheme="minorHAnsi" w:cstheme="minorHAnsi"/>
          <w:sz w:val="22"/>
          <w:szCs w:val="22"/>
        </w:rPr>
      </w:pPr>
      <w:r w:rsidRPr="007C47AF">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7C47AF">
        <w:rPr>
          <w:rFonts w:asciiTheme="minorHAnsi" w:hAnsiTheme="minorHAnsi" w:cstheme="minorHAnsi"/>
          <w:b/>
          <w:sz w:val="22"/>
          <w:szCs w:val="22"/>
        </w:rPr>
        <w:t>RODO</w:t>
      </w:r>
      <w:r w:rsidRPr="007C47AF">
        <w:rPr>
          <w:rFonts w:asciiTheme="minorHAnsi" w:hAnsiTheme="minorHAnsi" w:cstheme="minorHAnsi"/>
          <w:sz w:val="22"/>
          <w:szCs w:val="22"/>
        </w:rPr>
        <w:t>, informujemy, że:</w:t>
      </w:r>
    </w:p>
    <w:p w14:paraId="2A767031" w14:textId="77777777" w:rsidR="00A84DEB" w:rsidRPr="007C47AF" w:rsidRDefault="00A84DEB" w:rsidP="00A84DEB">
      <w:pPr>
        <w:numPr>
          <w:ilvl w:val="0"/>
          <w:numId w:val="3"/>
        </w:numPr>
        <w:spacing w:before="120" w:after="120"/>
        <w:ind w:left="357" w:hanging="357"/>
        <w:jc w:val="both"/>
        <w:rPr>
          <w:rFonts w:asciiTheme="minorHAnsi" w:hAnsiTheme="minorHAnsi" w:cstheme="minorHAnsi"/>
          <w:b/>
          <w:sz w:val="22"/>
          <w:szCs w:val="22"/>
        </w:rPr>
      </w:pPr>
      <w:r w:rsidRPr="007C47AF">
        <w:rPr>
          <w:rFonts w:asciiTheme="minorHAnsi" w:hAnsiTheme="minorHAnsi" w:cstheme="minorHAnsi"/>
          <w:sz w:val="22"/>
          <w:szCs w:val="22"/>
        </w:rPr>
        <w:t xml:space="preserve">Administratorem Pana/Pani danych osobowych jest Enea </w:t>
      </w:r>
      <w:r w:rsidR="000F7694" w:rsidRPr="007C47AF">
        <w:rPr>
          <w:rFonts w:asciiTheme="minorHAnsi" w:hAnsiTheme="minorHAnsi" w:cstheme="minorHAnsi"/>
          <w:sz w:val="22"/>
          <w:szCs w:val="22"/>
        </w:rPr>
        <w:t>Połaniec S.A.</w:t>
      </w:r>
      <w:r w:rsidR="0096382B" w:rsidRPr="007C47AF">
        <w:rPr>
          <w:rFonts w:asciiTheme="minorHAnsi" w:hAnsiTheme="minorHAnsi" w:cstheme="minorHAnsi"/>
          <w:sz w:val="22"/>
          <w:szCs w:val="22"/>
        </w:rPr>
        <w:t xml:space="preserve"> </w:t>
      </w:r>
      <w:r w:rsidRPr="007C47AF">
        <w:rPr>
          <w:rFonts w:asciiTheme="minorHAnsi" w:hAnsiTheme="minorHAnsi" w:cstheme="minorHAnsi"/>
          <w:sz w:val="22"/>
          <w:szCs w:val="22"/>
        </w:rPr>
        <w:t xml:space="preserve">z siedzibą w Zawadzie 26, </w:t>
      </w:r>
      <w:r w:rsidRPr="007C47AF">
        <w:rPr>
          <w:rFonts w:asciiTheme="minorHAnsi" w:hAnsiTheme="minorHAnsi" w:cstheme="minorHAnsi"/>
          <w:sz w:val="22"/>
          <w:szCs w:val="22"/>
        </w:rPr>
        <w:br/>
        <w:t xml:space="preserve">28-230 Połaniec (dalej: </w:t>
      </w:r>
      <w:r w:rsidRPr="007C47AF">
        <w:rPr>
          <w:rFonts w:asciiTheme="minorHAnsi" w:hAnsiTheme="minorHAnsi" w:cstheme="minorHAnsi"/>
          <w:b/>
          <w:sz w:val="22"/>
          <w:szCs w:val="22"/>
        </w:rPr>
        <w:t>Administrator</w:t>
      </w:r>
      <w:r w:rsidRPr="007C47AF">
        <w:rPr>
          <w:rFonts w:asciiTheme="minorHAnsi" w:hAnsiTheme="minorHAnsi" w:cstheme="minorHAnsi"/>
          <w:sz w:val="22"/>
          <w:szCs w:val="22"/>
        </w:rPr>
        <w:t>).</w:t>
      </w:r>
    </w:p>
    <w:p w14:paraId="1CBAD26F" w14:textId="77777777" w:rsidR="00A84DEB" w:rsidRPr="007C47AF" w:rsidRDefault="00A84DEB" w:rsidP="00A84DEB">
      <w:pPr>
        <w:spacing w:before="120" w:after="120"/>
        <w:ind w:left="360"/>
        <w:jc w:val="both"/>
        <w:rPr>
          <w:rFonts w:asciiTheme="minorHAnsi" w:hAnsiTheme="minorHAnsi" w:cstheme="minorHAnsi"/>
          <w:sz w:val="22"/>
          <w:szCs w:val="22"/>
        </w:rPr>
      </w:pPr>
      <w:r w:rsidRPr="007C47AF">
        <w:rPr>
          <w:rFonts w:asciiTheme="minorHAnsi" w:hAnsiTheme="minorHAnsi" w:cstheme="minorHAnsi"/>
          <w:sz w:val="22"/>
          <w:szCs w:val="22"/>
        </w:rPr>
        <w:t>Dane kontaktowe:</w:t>
      </w:r>
    </w:p>
    <w:p w14:paraId="46279C81" w14:textId="77777777" w:rsidR="00A84DEB" w:rsidRPr="007C47AF" w:rsidRDefault="00A84DEB" w:rsidP="00A84DEB">
      <w:pPr>
        <w:numPr>
          <w:ilvl w:val="0"/>
          <w:numId w:val="4"/>
        </w:numPr>
        <w:spacing w:before="120" w:after="120"/>
        <w:ind w:left="709" w:hanging="284"/>
        <w:jc w:val="both"/>
        <w:rPr>
          <w:rFonts w:asciiTheme="minorHAnsi" w:hAnsiTheme="minorHAnsi" w:cstheme="minorHAnsi"/>
          <w:b/>
          <w:sz w:val="22"/>
          <w:szCs w:val="22"/>
        </w:rPr>
      </w:pPr>
      <w:r w:rsidRPr="007C47AF">
        <w:rPr>
          <w:rFonts w:asciiTheme="minorHAnsi" w:hAnsiTheme="minorHAnsi" w:cstheme="minorHAnsi"/>
          <w:b/>
          <w:sz w:val="22"/>
          <w:szCs w:val="22"/>
        </w:rPr>
        <w:t xml:space="preserve">Inspektor Ochrony Danych - </w:t>
      </w:r>
      <w:r w:rsidRPr="007C47AF">
        <w:rPr>
          <w:rFonts w:asciiTheme="minorHAnsi" w:hAnsiTheme="minorHAnsi" w:cstheme="minorHAnsi"/>
          <w:sz w:val="22"/>
          <w:szCs w:val="22"/>
        </w:rPr>
        <w:t xml:space="preserve">e-mail: </w:t>
      </w:r>
      <w:hyperlink r:id="rId22" w:history="1">
        <w:r w:rsidR="000F7694" w:rsidRPr="007C47AF">
          <w:rPr>
            <w:rStyle w:val="Hipercze"/>
            <w:rFonts w:asciiTheme="minorHAnsi" w:hAnsiTheme="minorHAnsi" w:cstheme="minorHAnsi"/>
            <w:b/>
            <w:color w:val="auto"/>
            <w:sz w:val="22"/>
            <w:szCs w:val="22"/>
          </w:rPr>
          <w:t>iod@enea.pl</w:t>
        </w:r>
      </w:hyperlink>
      <w:r w:rsidRPr="007C47AF">
        <w:rPr>
          <w:rFonts w:asciiTheme="minorHAnsi" w:hAnsiTheme="minorHAnsi" w:cstheme="minorHAnsi"/>
          <w:sz w:val="22"/>
          <w:szCs w:val="22"/>
        </w:rPr>
        <w:t xml:space="preserve"> , telefon: 15 / 865 6383</w:t>
      </w:r>
    </w:p>
    <w:p w14:paraId="78ABD2D5" w14:textId="77777777"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 xml:space="preserve">Pana/Pani dane osobowe przetwarzane będą w celu </w:t>
      </w:r>
      <w:r w:rsidRPr="007C47AF">
        <w:rPr>
          <w:rFonts w:asciiTheme="minorHAnsi" w:eastAsia="Calibri" w:hAnsiTheme="minorHAnsi" w:cstheme="minorHAnsi"/>
          <w:sz w:val="22"/>
          <w:szCs w:val="22"/>
          <w:lang w:eastAsia="en-US"/>
        </w:rPr>
        <w:t>udziału w postępowaniu/przetargu nr</w:t>
      </w:r>
      <w:r w:rsidR="008E008E" w:rsidRPr="007C47AF">
        <w:rPr>
          <w:rFonts w:asciiTheme="minorHAnsi" w:eastAsia="Calibri" w:hAnsiTheme="minorHAnsi" w:cstheme="minorHAnsi"/>
          <w:sz w:val="22"/>
          <w:szCs w:val="22"/>
          <w:lang w:eastAsia="en-US"/>
        </w:rPr>
        <w:t> </w:t>
      </w:r>
      <w:r w:rsidR="006C60E5" w:rsidRPr="007C47AF">
        <w:rPr>
          <w:rFonts w:asciiTheme="minorHAnsi" w:hAnsiTheme="minorHAnsi" w:cstheme="minorHAnsi"/>
          <w:b/>
          <w:sz w:val="22"/>
          <w:szCs w:val="22"/>
        </w:rPr>
        <w:t>[</w:t>
      </w:r>
      <w:r w:rsidR="00366FAD" w:rsidRPr="007C47AF">
        <w:rPr>
          <w:rFonts w:asciiTheme="minorHAnsi" w:hAnsiTheme="minorHAnsi" w:cstheme="minorHAnsi"/>
          <w:b/>
          <w:sz w:val="22"/>
          <w:szCs w:val="22"/>
        </w:rPr>
        <w:t>NZ/4100/</w:t>
      </w:r>
      <w:r w:rsidR="00504165">
        <w:rPr>
          <w:rFonts w:asciiTheme="minorHAnsi" w:hAnsiTheme="minorHAnsi" w:cstheme="minorHAnsi"/>
          <w:b/>
          <w:sz w:val="22"/>
          <w:szCs w:val="22"/>
        </w:rPr>
        <w:t>130000</w:t>
      </w:r>
      <w:r w:rsidR="00366FAD" w:rsidRPr="007C47AF">
        <w:rPr>
          <w:rFonts w:asciiTheme="minorHAnsi" w:hAnsiTheme="minorHAnsi" w:cstheme="minorHAnsi"/>
          <w:b/>
          <w:sz w:val="22"/>
          <w:szCs w:val="22"/>
        </w:rPr>
        <w:t>/</w:t>
      </w:r>
      <w:r w:rsidR="00504165">
        <w:rPr>
          <w:rFonts w:asciiTheme="minorHAnsi" w:hAnsiTheme="minorHAnsi" w:cstheme="minorHAnsi"/>
          <w:b/>
          <w:sz w:val="22"/>
          <w:szCs w:val="22"/>
        </w:rPr>
        <w:t>21</w:t>
      </w:r>
      <w:r w:rsidR="006C60E5" w:rsidRPr="007C47AF">
        <w:rPr>
          <w:rFonts w:asciiTheme="minorHAnsi" w:hAnsiTheme="minorHAnsi" w:cstheme="minorHAnsi"/>
          <w:b/>
          <w:sz w:val="22"/>
          <w:szCs w:val="22"/>
        </w:rPr>
        <w:t>]</w:t>
      </w:r>
      <w:r w:rsidRPr="007C47AF">
        <w:rPr>
          <w:rFonts w:asciiTheme="minorHAnsi" w:hAnsiTheme="minorHAnsi" w:cstheme="minorHAnsi"/>
          <w:b/>
          <w:sz w:val="22"/>
          <w:szCs w:val="22"/>
        </w:rPr>
        <w:t xml:space="preserve"> </w:t>
      </w:r>
      <w:r w:rsidRPr="007C47AF">
        <w:rPr>
          <w:rFonts w:asciiTheme="minorHAnsi" w:eastAsia="Calibri" w:hAnsiTheme="minorHAnsi" w:cstheme="minorHAnsi"/>
          <w:sz w:val="22"/>
          <w:szCs w:val="22"/>
          <w:lang w:eastAsia="en-US"/>
        </w:rPr>
        <w:t xml:space="preserve">oraz późniejszego ewentualnego </w:t>
      </w:r>
      <w:r w:rsidRPr="007C47AF">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72C42AA4" w14:textId="77777777" w:rsidR="00A84DEB" w:rsidRPr="007C47AF" w:rsidRDefault="00A84DEB" w:rsidP="00A84DEB">
      <w:pPr>
        <w:pStyle w:val="Akapitzlist"/>
        <w:numPr>
          <w:ilvl w:val="0"/>
          <w:numId w:val="3"/>
        </w:numPr>
        <w:spacing w:before="120" w:after="120" w:line="240" w:lineRule="auto"/>
        <w:contextualSpacing w:val="0"/>
        <w:jc w:val="both"/>
        <w:rPr>
          <w:rFonts w:asciiTheme="minorHAnsi" w:hAnsiTheme="minorHAnsi" w:cstheme="minorHAnsi"/>
        </w:rPr>
      </w:pPr>
      <w:r w:rsidRPr="007C47AF">
        <w:rPr>
          <w:rFonts w:asciiTheme="minorHAnsi" w:hAnsiTheme="minorHAnsi" w:cstheme="minorHAnsi"/>
        </w:rPr>
        <w:lastRenderedPageBreak/>
        <w:t xml:space="preserve">Podstawą prawną przetwarzania Pani/Pana danych osobowych jest art. 6 ust. 1 lit. b/c/f Rozporządzenia Parlamentu Europejskiego i Rady (UE) 2016/679 z dnia 27 kwietnia 2016 r. tzw. ogólnego rozporządzenia </w:t>
      </w:r>
      <w:r w:rsidRPr="007C47AF">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6AA4B9C1" w14:textId="77777777"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7C47AF">
        <w:rPr>
          <w:rFonts w:asciiTheme="minorHAnsi" w:eastAsia="Calibri" w:hAnsiTheme="minorHAnsi" w:cstheme="minorHAnsi"/>
          <w:sz w:val="22"/>
          <w:szCs w:val="22"/>
          <w:lang w:eastAsia="en-US"/>
        </w:rPr>
        <w:br/>
        <w:t>i późniejszej ewentualnej realizacji usługi bądź umowy.</w:t>
      </w:r>
    </w:p>
    <w:p w14:paraId="4C771BC5" w14:textId="77777777" w:rsidR="00A84DEB" w:rsidRPr="007C47AF" w:rsidRDefault="00A84DEB" w:rsidP="00A84DEB">
      <w:pPr>
        <w:pStyle w:val="Akapitzlist"/>
        <w:numPr>
          <w:ilvl w:val="0"/>
          <w:numId w:val="3"/>
        </w:numPr>
        <w:spacing w:before="120" w:after="120" w:line="240" w:lineRule="auto"/>
        <w:contextualSpacing w:val="0"/>
        <w:jc w:val="both"/>
        <w:rPr>
          <w:rFonts w:asciiTheme="minorHAnsi" w:hAnsiTheme="minorHAnsi" w:cstheme="minorHAnsi"/>
        </w:rPr>
      </w:pPr>
      <w:r w:rsidRPr="007C47AF">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14:paraId="10713BAC" w14:textId="77777777"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Odbiorcami Pana/Pani danych osobowych mogą być:</w:t>
      </w:r>
    </w:p>
    <w:p w14:paraId="630AE690" w14:textId="77777777" w:rsidR="00A84DEB" w:rsidRPr="007C47AF" w:rsidRDefault="00A84DEB" w:rsidP="00665A62">
      <w:pPr>
        <w:numPr>
          <w:ilvl w:val="0"/>
          <w:numId w:val="6"/>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podmioty świadczące na rzecz Administratora usługi prawne,</w:t>
      </w:r>
    </w:p>
    <w:p w14:paraId="343BFB2E" w14:textId="77777777" w:rsidR="00A84DEB" w:rsidRPr="007C47AF" w:rsidRDefault="00A84DEB" w:rsidP="00665A62">
      <w:pPr>
        <w:numPr>
          <w:ilvl w:val="0"/>
          <w:numId w:val="6"/>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podmioty Grupy Kapitałowej ENEA,</w:t>
      </w:r>
    </w:p>
    <w:p w14:paraId="7C1FD785" w14:textId="77777777" w:rsidR="00A84DEB" w:rsidRPr="007C47AF" w:rsidRDefault="00A84DEB" w:rsidP="00665A62">
      <w:pPr>
        <w:numPr>
          <w:ilvl w:val="0"/>
          <w:numId w:val="6"/>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banki w zakresie realizacji płatności,</w:t>
      </w:r>
    </w:p>
    <w:p w14:paraId="6C9BF1EA" w14:textId="77777777" w:rsidR="00A84DEB" w:rsidRPr="007C47AF" w:rsidRDefault="00A84DEB" w:rsidP="00665A62">
      <w:pPr>
        <w:numPr>
          <w:ilvl w:val="0"/>
          <w:numId w:val="6"/>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359C8DBA" w14:textId="77777777" w:rsidR="00A84DEB" w:rsidRPr="007C47AF" w:rsidRDefault="00A84DEB" w:rsidP="00A84DEB">
      <w:pPr>
        <w:spacing w:before="120" w:after="120"/>
        <w:ind w:left="360"/>
        <w:jc w:val="both"/>
        <w:rPr>
          <w:rFonts w:asciiTheme="minorHAnsi" w:hAnsiTheme="minorHAnsi" w:cstheme="minorHAnsi"/>
          <w:sz w:val="22"/>
          <w:szCs w:val="22"/>
        </w:rPr>
      </w:pPr>
      <w:r w:rsidRPr="007C47AF">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51F5EBD1" w14:textId="77777777" w:rsidR="00A84DEB" w:rsidRPr="007C47AF" w:rsidRDefault="00A84DEB" w:rsidP="00A84DEB">
      <w:pPr>
        <w:autoSpaceDE w:val="0"/>
        <w:autoSpaceDN w:val="0"/>
        <w:adjustRightInd w:val="0"/>
        <w:spacing w:before="120" w:after="120"/>
        <w:ind w:left="360"/>
        <w:rPr>
          <w:rFonts w:asciiTheme="minorHAnsi" w:hAnsiTheme="minorHAnsi" w:cstheme="minorHAnsi"/>
          <w:sz w:val="22"/>
          <w:szCs w:val="22"/>
        </w:rPr>
      </w:pPr>
      <w:r w:rsidRPr="007C47AF">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62648332" w14:textId="77777777" w:rsidR="00A84DEB" w:rsidRPr="007C47AF" w:rsidRDefault="00A84DEB" w:rsidP="00A84DEB">
      <w:pPr>
        <w:numPr>
          <w:ilvl w:val="0"/>
          <w:numId w:val="3"/>
        </w:numPr>
        <w:spacing w:before="120" w:after="120"/>
        <w:jc w:val="both"/>
        <w:rPr>
          <w:rFonts w:asciiTheme="minorHAnsi" w:eastAsia="Calibri" w:hAnsiTheme="minorHAnsi" w:cstheme="minorHAnsi"/>
          <w:sz w:val="22"/>
          <w:szCs w:val="22"/>
          <w:lang w:eastAsia="en-US"/>
        </w:rPr>
      </w:pPr>
      <w:r w:rsidRPr="007C47AF">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4509FFF0" w14:textId="77777777" w:rsidR="00A84DEB" w:rsidRPr="007C47AF" w:rsidRDefault="00A84DEB" w:rsidP="00A84DEB">
      <w:pPr>
        <w:spacing w:before="120" w:after="120"/>
        <w:ind w:left="360"/>
        <w:jc w:val="both"/>
        <w:rPr>
          <w:rFonts w:asciiTheme="minorHAnsi" w:hAnsiTheme="minorHAnsi" w:cstheme="minorHAnsi"/>
          <w:sz w:val="22"/>
          <w:szCs w:val="22"/>
        </w:rPr>
      </w:pPr>
      <w:r w:rsidRPr="007C47AF">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7C47AF" w:rsidDel="003F280C">
        <w:rPr>
          <w:rFonts w:asciiTheme="minorHAnsi" w:hAnsiTheme="minorHAnsi" w:cstheme="minorHAnsi"/>
          <w:sz w:val="22"/>
          <w:szCs w:val="22"/>
        </w:rPr>
        <w:t xml:space="preserve"> </w:t>
      </w:r>
    </w:p>
    <w:p w14:paraId="2BAC6DCF" w14:textId="77777777"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W odniesieniu do Pana/Pani danych osobowych, decyzje nie będą podejmowane w sposób zautomatyzowany (</w:t>
      </w:r>
      <w:r w:rsidRPr="007C47AF">
        <w:rPr>
          <w:rFonts w:asciiTheme="minorHAnsi" w:hAnsiTheme="minorHAnsi" w:cstheme="minorHAnsi"/>
          <w:bCs/>
          <w:sz w:val="22"/>
          <w:szCs w:val="22"/>
        </w:rPr>
        <w:t>nie będą podlegały profilowaniu)</w:t>
      </w:r>
      <w:r w:rsidRPr="007C47AF">
        <w:rPr>
          <w:rFonts w:asciiTheme="minorHAnsi" w:hAnsiTheme="minorHAnsi" w:cstheme="minorHAnsi"/>
          <w:sz w:val="22"/>
          <w:szCs w:val="22"/>
        </w:rPr>
        <w:t>, stosownie do art. 22 RODO.</w:t>
      </w:r>
    </w:p>
    <w:p w14:paraId="10FD6CF4" w14:textId="77777777"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bCs/>
          <w:sz w:val="22"/>
          <w:szCs w:val="22"/>
        </w:rPr>
        <w:t>Administrator danych nie ma zamiaru przekazywać danych osobowych do państwa trzeciego.</w:t>
      </w:r>
    </w:p>
    <w:p w14:paraId="65497C71" w14:textId="77777777"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Przysługuje Panu/Pani prawo:</w:t>
      </w:r>
    </w:p>
    <w:p w14:paraId="4F37F6E8" w14:textId="77777777"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 xml:space="preserve">dostępu do treści swoich danych - w granicach art. 15 RODO; </w:t>
      </w:r>
      <w:r w:rsidRPr="007C47AF">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7C47AF">
        <w:rPr>
          <w:rFonts w:asciiTheme="minorHAnsi" w:hAnsiTheme="minorHAnsi" w:cstheme="minorHAnsi"/>
        </w:rPr>
        <w:t>,</w:t>
      </w:r>
    </w:p>
    <w:p w14:paraId="310805CA" w14:textId="77777777"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 xml:space="preserve">ich sprostowania – w granicach art. 16 RODO, </w:t>
      </w:r>
    </w:p>
    <w:p w14:paraId="1BD2D241" w14:textId="77777777"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 xml:space="preserve">ich usunięcia - w granicach art. 17 RODO, </w:t>
      </w:r>
    </w:p>
    <w:p w14:paraId="01D8C01D" w14:textId="77777777"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 xml:space="preserve">ograniczenia przetwarzania - w granicach art. 18 RODO; </w:t>
      </w:r>
      <w:r w:rsidRPr="007C47AF">
        <w:rPr>
          <w:rFonts w:asciiTheme="minorHAnsi" w:hAnsiTheme="minorHAnsi" w:cstheme="minorHAnsi"/>
          <w:i/>
        </w:rPr>
        <w:t xml:space="preserve">(wystąpienie z żądaniem, o którym mowa </w:t>
      </w:r>
      <w:r w:rsidRPr="007C47AF">
        <w:rPr>
          <w:rFonts w:asciiTheme="minorHAnsi" w:hAnsiTheme="minorHAnsi" w:cstheme="minorHAnsi"/>
          <w:i/>
        </w:rPr>
        <w:br/>
        <w:t>w art. 18 ust. 1 RODO nie ogranicza przetwarzania danych osobowych do czasu zakończenia postępowania),</w:t>
      </w:r>
    </w:p>
    <w:p w14:paraId="734ECA5C" w14:textId="77777777"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przenoszenia danych - w granicach art. 20 RODO,</w:t>
      </w:r>
    </w:p>
    <w:p w14:paraId="30B6239C" w14:textId="77777777"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lastRenderedPageBreak/>
        <w:t>prawo wniesienia sprzeciwu (w przypadku przetwarzania na podstawie art. 6 ust. 1 lit. f) RODO – w granicach art. 21 RODO.</w:t>
      </w:r>
    </w:p>
    <w:p w14:paraId="5680EFB6" w14:textId="77777777"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3" w:history="1">
        <w:r w:rsidR="00BF3683" w:rsidRPr="007C47AF">
          <w:rPr>
            <w:rStyle w:val="Hipercze"/>
            <w:rFonts w:asciiTheme="minorHAnsi" w:hAnsiTheme="minorHAnsi" w:cstheme="minorHAnsi"/>
            <w:b/>
            <w:color w:val="auto"/>
            <w:sz w:val="22"/>
            <w:szCs w:val="22"/>
          </w:rPr>
          <w:t>iod@enea.pl</w:t>
        </w:r>
      </w:hyperlink>
      <w:r w:rsidRPr="007C47AF">
        <w:rPr>
          <w:rFonts w:asciiTheme="minorHAnsi" w:hAnsiTheme="minorHAnsi" w:cstheme="minorHAnsi"/>
          <w:b/>
          <w:sz w:val="22"/>
          <w:szCs w:val="22"/>
        </w:rPr>
        <w:t>.</w:t>
      </w:r>
    </w:p>
    <w:p w14:paraId="2B79035E" w14:textId="77777777" w:rsidR="00A84DEB" w:rsidRPr="007C47AF" w:rsidRDefault="00A84DEB" w:rsidP="00A84DEB">
      <w:pPr>
        <w:numPr>
          <w:ilvl w:val="0"/>
          <w:numId w:val="3"/>
        </w:numPr>
        <w:spacing w:before="120" w:after="120"/>
        <w:ind w:left="357" w:hanging="357"/>
        <w:jc w:val="both"/>
        <w:rPr>
          <w:rFonts w:asciiTheme="minorHAnsi" w:hAnsiTheme="minorHAnsi" w:cstheme="minorHAnsi"/>
          <w:sz w:val="22"/>
          <w:szCs w:val="22"/>
        </w:rPr>
      </w:pPr>
      <w:r w:rsidRPr="007C47AF">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7C47AF" w14:paraId="2731C64B" w14:textId="77777777" w:rsidTr="00BC3E09">
        <w:trPr>
          <w:trHeight w:val="249"/>
        </w:trPr>
        <w:tc>
          <w:tcPr>
            <w:tcW w:w="10110" w:type="dxa"/>
            <w:shd w:val="clear" w:color="auto" w:fill="D9D9D9" w:themeFill="background1" w:themeFillShade="D9"/>
          </w:tcPr>
          <w:p w14:paraId="5C82F65A" w14:textId="77777777" w:rsidR="00732866" w:rsidRPr="007C47AF" w:rsidRDefault="00DE5D8F" w:rsidP="00732866">
            <w:pPr>
              <w:pStyle w:val="Nagwek1"/>
              <w:spacing w:before="40" w:after="40"/>
              <w:jc w:val="left"/>
              <w:rPr>
                <w:rFonts w:asciiTheme="minorHAnsi" w:hAnsiTheme="minorHAnsi"/>
                <w:sz w:val="22"/>
                <w:szCs w:val="22"/>
              </w:rPr>
            </w:pPr>
            <w:bookmarkStart w:id="27" w:name="_Toc19239475"/>
            <w:r w:rsidRPr="007C47AF">
              <w:rPr>
                <w:rFonts w:asciiTheme="minorHAnsi" w:hAnsiTheme="minorHAnsi"/>
                <w:sz w:val="22"/>
                <w:szCs w:val="22"/>
              </w:rPr>
              <w:t>ROZDZIAŁ XXVI</w:t>
            </w:r>
            <w:r w:rsidR="00732866" w:rsidRPr="007C47AF">
              <w:rPr>
                <w:rFonts w:asciiTheme="minorHAnsi" w:hAnsiTheme="minorHAnsi"/>
                <w:sz w:val="22"/>
                <w:szCs w:val="22"/>
              </w:rPr>
              <w:t xml:space="preserve"> – </w:t>
            </w:r>
            <w:r w:rsidR="00732866" w:rsidRPr="007C47AF">
              <w:rPr>
                <w:rFonts w:asciiTheme="minorHAnsi" w:hAnsiTheme="minorHAnsi"/>
                <w:sz w:val="22"/>
                <w:szCs w:val="22"/>
                <w:lang w:val="pl-PL"/>
              </w:rPr>
              <w:t>Wykaz załączników</w:t>
            </w:r>
            <w:bookmarkEnd w:id="27"/>
            <w:r w:rsidR="00732866" w:rsidRPr="007C47AF">
              <w:rPr>
                <w:rFonts w:asciiTheme="minorHAnsi" w:hAnsiTheme="minorHAnsi"/>
                <w:sz w:val="22"/>
                <w:szCs w:val="22"/>
              </w:rPr>
              <w:t xml:space="preserve"> </w:t>
            </w:r>
          </w:p>
        </w:tc>
      </w:tr>
    </w:tbl>
    <w:p w14:paraId="3B90FECB" w14:textId="77777777" w:rsidR="00732866" w:rsidRPr="007C47AF" w:rsidRDefault="00732866" w:rsidP="0025588A">
      <w:pPr>
        <w:pStyle w:val="Akapitzlist"/>
        <w:spacing w:after="0" w:line="240" w:lineRule="auto"/>
        <w:ind w:left="0"/>
        <w:jc w:val="both"/>
        <w:rPr>
          <w:rFonts w:asciiTheme="minorHAnsi" w:hAnsiTheme="minorHAnsi" w:cs="Arial"/>
          <w:b/>
        </w:rPr>
      </w:pPr>
      <w:r w:rsidRPr="007C47AF">
        <w:rPr>
          <w:rFonts w:asciiTheme="minorHAnsi" w:hAnsiTheme="minorHAnsi" w:cs="Arial"/>
          <w:b/>
        </w:rPr>
        <w:t xml:space="preserve">Załączniki: </w:t>
      </w:r>
    </w:p>
    <w:p w14:paraId="448B7987" w14:textId="2D6A5027" w:rsidR="00732866" w:rsidRPr="007C47AF" w:rsidRDefault="008E008E" w:rsidP="0025588A">
      <w:pPr>
        <w:pStyle w:val="Akapitzlist"/>
        <w:spacing w:after="0"/>
        <w:ind w:left="0"/>
        <w:jc w:val="both"/>
        <w:rPr>
          <w:rFonts w:asciiTheme="minorHAnsi" w:hAnsiTheme="minorHAnsi" w:cs="Arial"/>
        </w:rPr>
      </w:pPr>
      <w:r w:rsidRPr="007C47AF">
        <w:rPr>
          <w:rFonts w:asciiTheme="minorHAnsi" w:hAnsiTheme="minorHAnsi" w:cs="Arial"/>
        </w:rPr>
        <w:t>Załącznik nr 1</w:t>
      </w:r>
      <w:r w:rsidR="001F7E25" w:rsidRPr="007C47AF">
        <w:rPr>
          <w:rFonts w:asciiTheme="minorHAnsi" w:hAnsiTheme="minorHAnsi" w:cs="Arial"/>
        </w:rPr>
        <w:t xml:space="preserve"> do </w:t>
      </w:r>
      <w:r w:rsidR="0089637F" w:rsidRPr="007C47AF">
        <w:rPr>
          <w:rFonts w:asciiTheme="minorHAnsi" w:hAnsiTheme="minorHAnsi" w:cs="Arial"/>
        </w:rPr>
        <w:t>Warunków Zamówienia</w:t>
      </w:r>
      <w:r w:rsidR="00732866" w:rsidRPr="007C47AF">
        <w:rPr>
          <w:rFonts w:asciiTheme="minorHAnsi" w:hAnsiTheme="minorHAnsi" w:cs="Arial"/>
        </w:rPr>
        <w:t xml:space="preserve"> – </w:t>
      </w:r>
      <w:r w:rsidR="007643D5" w:rsidRPr="007C47AF">
        <w:rPr>
          <w:rFonts w:asciiTheme="minorHAnsi" w:hAnsiTheme="minorHAnsi" w:cs="Arial"/>
        </w:rPr>
        <w:t>FORMULARZ OFERTY</w:t>
      </w:r>
      <w:r w:rsidR="007643D5">
        <w:rPr>
          <w:rFonts w:asciiTheme="minorHAnsi" w:hAnsiTheme="minorHAnsi" w:cs="Arial"/>
        </w:rPr>
        <w:t xml:space="preserve">  WRAZ Z ZAŁĄCZNIKAMI</w:t>
      </w:r>
      <w:r w:rsidR="00732866" w:rsidRPr="007C47AF">
        <w:rPr>
          <w:rFonts w:asciiTheme="minorHAnsi" w:hAnsiTheme="minorHAnsi" w:cs="Arial"/>
        </w:rPr>
        <w:t>.</w:t>
      </w:r>
    </w:p>
    <w:p w14:paraId="701333FF" w14:textId="1469A2C4" w:rsidR="00E209C5" w:rsidRDefault="0025588A" w:rsidP="00944E57">
      <w:pPr>
        <w:ind w:left="3969" w:hanging="3969"/>
        <w:jc w:val="both"/>
        <w:rPr>
          <w:rFonts w:asciiTheme="minorHAnsi" w:hAnsiTheme="minorHAnsi"/>
          <w:sz w:val="22"/>
          <w:szCs w:val="22"/>
        </w:rPr>
      </w:pPr>
      <w:r w:rsidRPr="007C47AF">
        <w:rPr>
          <w:rFonts w:asciiTheme="minorHAnsi" w:hAnsiTheme="minorHAnsi" w:cs="Arial"/>
          <w:sz w:val="22"/>
          <w:szCs w:val="22"/>
        </w:rPr>
        <w:t xml:space="preserve">Załącznik nr </w:t>
      </w:r>
      <w:r w:rsidR="007214D2">
        <w:rPr>
          <w:rFonts w:asciiTheme="minorHAnsi" w:hAnsiTheme="minorHAnsi" w:cs="Arial"/>
          <w:sz w:val="22"/>
          <w:szCs w:val="22"/>
        </w:rPr>
        <w:t>2</w:t>
      </w:r>
      <w:r w:rsidRPr="007C47AF">
        <w:rPr>
          <w:rFonts w:asciiTheme="minorHAnsi" w:hAnsiTheme="minorHAnsi" w:cs="Arial"/>
          <w:sz w:val="22"/>
          <w:szCs w:val="22"/>
        </w:rPr>
        <w:t xml:space="preserve"> </w:t>
      </w:r>
      <w:r w:rsidR="00BC5B03" w:rsidRPr="007C47AF">
        <w:rPr>
          <w:rFonts w:asciiTheme="minorHAnsi" w:hAnsiTheme="minorHAnsi" w:cs="Arial"/>
          <w:sz w:val="22"/>
          <w:szCs w:val="22"/>
        </w:rPr>
        <w:t xml:space="preserve">do Warunków Zamówienia </w:t>
      </w:r>
      <w:r w:rsidRPr="007C47AF">
        <w:rPr>
          <w:rFonts w:asciiTheme="minorHAnsi" w:hAnsiTheme="minorHAnsi" w:cs="Arial"/>
          <w:sz w:val="22"/>
          <w:szCs w:val="22"/>
        </w:rPr>
        <w:t xml:space="preserve">- </w:t>
      </w:r>
      <w:r w:rsidR="008D1C34">
        <w:rPr>
          <w:rFonts w:asciiTheme="minorHAnsi" w:hAnsiTheme="minorHAnsi" w:cs="Arial"/>
          <w:sz w:val="22"/>
          <w:szCs w:val="22"/>
        </w:rPr>
        <w:t xml:space="preserve"> </w:t>
      </w:r>
      <w:r w:rsidR="00E54ACB" w:rsidRPr="007C47AF">
        <w:rPr>
          <w:rFonts w:asciiTheme="minorHAnsi" w:hAnsiTheme="minorHAnsi"/>
          <w:sz w:val="22"/>
          <w:szCs w:val="22"/>
        </w:rPr>
        <w:t>OPIS</w:t>
      </w:r>
      <w:r w:rsidR="00E54ACB">
        <w:rPr>
          <w:rFonts w:asciiTheme="minorHAnsi" w:hAnsiTheme="minorHAnsi"/>
          <w:sz w:val="22"/>
          <w:szCs w:val="22"/>
        </w:rPr>
        <w:t xml:space="preserve"> </w:t>
      </w:r>
      <w:r w:rsidR="00E54ACB" w:rsidRPr="007C47AF">
        <w:rPr>
          <w:rFonts w:asciiTheme="minorHAnsi" w:hAnsiTheme="minorHAnsi"/>
          <w:sz w:val="22"/>
          <w:szCs w:val="22"/>
        </w:rPr>
        <w:t>PRZEDMIOTU</w:t>
      </w:r>
      <w:r w:rsidR="00E54ACB">
        <w:rPr>
          <w:rFonts w:asciiTheme="minorHAnsi" w:hAnsiTheme="minorHAnsi"/>
          <w:sz w:val="22"/>
          <w:szCs w:val="22"/>
        </w:rPr>
        <w:t xml:space="preserve"> </w:t>
      </w:r>
      <w:r w:rsidR="00E54ACB" w:rsidRPr="007C47AF">
        <w:rPr>
          <w:rFonts w:asciiTheme="minorHAnsi" w:hAnsiTheme="minorHAnsi"/>
          <w:sz w:val="22"/>
          <w:szCs w:val="22"/>
        </w:rPr>
        <w:t>ZAMÓWIENIA</w:t>
      </w:r>
      <w:r w:rsidR="00E54ACB">
        <w:rPr>
          <w:rFonts w:asciiTheme="minorHAnsi" w:hAnsiTheme="minorHAnsi"/>
          <w:sz w:val="22"/>
          <w:szCs w:val="22"/>
        </w:rPr>
        <w:t xml:space="preserve"> </w:t>
      </w:r>
      <w:r w:rsidR="00E54ACB" w:rsidRPr="007C47AF">
        <w:rPr>
          <w:rFonts w:asciiTheme="minorHAnsi" w:hAnsiTheme="minorHAnsi"/>
          <w:sz w:val="22"/>
          <w:szCs w:val="22"/>
        </w:rPr>
        <w:t>(</w:t>
      </w:r>
      <w:r w:rsidR="007214D2">
        <w:rPr>
          <w:rFonts w:asciiTheme="minorHAnsi" w:hAnsiTheme="minorHAnsi"/>
          <w:sz w:val="22"/>
          <w:szCs w:val="22"/>
        </w:rPr>
        <w:t>OP</w:t>
      </w:r>
      <w:r w:rsidR="00E54ACB" w:rsidRPr="007C47AF">
        <w:rPr>
          <w:rFonts w:asciiTheme="minorHAnsi" w:hAnsiTheme="minorHAnsi"/>
          <w:sz w:val="22"/>
          <w:szCs w:val="22"/>
        </w:rPr>
        <w:t>Z</w:t>
      </w:r>
      <w:r w:rsidR="00E54ACB">
        <w:rPr>
          <w:rFonts w:asciiTheme="minorHAnsi" w:hAnsiTheme="minorHAnsi"/>
          <w:sz w:val="22"/>
          <w:szCs w:val="22"/>
        </w:rPr>
        <w:t>)</w:t>
      </w:r>
    </w:p>
    <w:p w14:paraId="2BBEA4AA" w14:textId="3B02220B" w:rsidR="00E54ACB" w:rsidRPr="007C47AF" w:rsidRDefault="00E54ACB" w:rsidP="00944E57">
      <w:pPr>
        <w:ind w:left="3969" w:hanging="3969"/>
        <w:jc w:val="both"/>
        <w:rPr>
          <w:rFonts w:asciiTheme="minorHAnsi" w:hAnsiTheme="minorHAnsi" w:cs="Arial"/>
          <w:sz w:val="22"/>
          <w:szCs w:val="22"/>
        </w:rPr>
      </w:pPr>
      <w:r>
        <w:rPr>
          <w:rFonts w:asciiTheme="minorHAnsi" w:hAnsiTheme="minorHAnsi"/>
          <w:sz w:val="22"/>
          <w:szCs w:val="22"/>
        </w:rPr>
        <w:t xml:space="preserve">Załącznik  nr </w:t>
      </w:r>
      <w:r w:rsidR="007214D2">
        <w:rPr>
          <w:rFonts w:asciiTheme="minorHAnsi" w:hAnsiTheme="minorHAnsi"/>
          <w:sz w:val="22"/>
          <w:szCs w:val="22"/>
        </w:rPr>
        <w:t>3</w:t>
      </w:r>
      <w:r>
        <w:rPr>
          <w:rFonts w:asciiTheme="minorHAnsi" w:hAnsiTheme="minorHAnsi"/>
          <w:sz w:val="22"/>
          <w:szCs w:val="22"/>
        </w:rPr>
        <w:t xml:space="preserve">  do Warunków Zamówienia  - </w:t>
      </w:r>
      <w:r w:rsidR="007643D5">
        <w:rPr>
          <w:rFonts w:asciiTheme="minorHAnsi" w:hAnsiTheme="minorHAnsi"/>
          <w:sz w:val="22"/>
          <w:szCs w:val="22"/>
        </w:rPr>
        <w:t>PROJEKT UMOWY</w:t>
      </w:r>
    </w:p>
    <w:p w14:paraId="34007072" w14:textId="77777777" w:rsidR="00E54ACB" w:rsidRPr="007C47AF" w:rsidRDefault="00366FAD" w:rsidP="00C21EA0">
      <w:pPr>
        <w:rPr>
          <w:rFonts w:asciiTheme="minorHAnsi" w:hAnsiTheme="minorHAnsi" w:cstheme="minorHAnsi"/>
          <w:b/>
          <w:sz w:val="22"/>
          <w:szCs w:val="22"/>
        </w:rPr>
      </w:pPr>
      <w:r>
        <w:rPr>
          <w:rFonts w:asciiTheme="minorHAnsi" w:hAnsiTheme="minorHAnsi" w:cstheme="minorHAnsi"/>
          <w:b/>
          <w:sz w:val="22"/>
          <w:szCs w:val="22"/>
        </w:rPr>
        <w:br w:type="page"/>
      </w:r>
      <w:r w:rsidR="00C21EA0">
        <w:rPr>
          <w:rFonts w:asciiTheme="minorHAnsi" w:hAnsiTheme="minorHAnsi" w:cstheme="minorHAnsi"/>
          <w:b/>
          <w:sz w:val="22"/>
          <w:szCs w:val="22"/>
        </w:rPr>
        <w:lastRenderedPageBreak/>
        <w:t>Z</w:t>
      </w:r>
      <w:r w:rsidR="00E54ACB" w:rsidRPr="007C47AF">
        <w:rPr>
          <w:rFonts w:asciiTheme="minorHAnsi" w:hAnsiTheme="minorHAnsi" w:cstheme="minorHAnsi"/>
          <w:b/>
          <w:sz w:val="22"/>
          <w:szCs w:val="22"/>
        </w:rPr>
        <w:t xml:space="preserve">AŁĄCZNIKI  DO  WARUNKÓW </w:t>
      </w:r>
      <w:r w:rsidR="00AD4BC7">
        <w:rPr>
          <w:rFonts w:asciiTheme="minorHAnsi" w:hAnsiTheme="minorHAnsi" w:cstheme="minorHAnsi"/>
          <w:b/>
          <w:sz w:val="22"/>
          <w:szCs w:val="22"/>
        </w:rPr>
        <w:t>OGŁOSZENIA</w:t>
      </w:r>
    </w:p>
    <w:p w14:paraId="1D8F5141" w14:textId="77777777" w:rsidR="00E54ACB" w:rsidRPr="007C47AF" w:rsidRDefault="00E54ACB" w:rsidP="00E54ACB">
      <w:pPr>
        <w:jc w:val="right"/>
        <w:rPr>
          <w:rFonts w:asciiTheme="minorHAnsi" w:hAnsiTheme="minorHAnsi" w:cstheme="minorHAnsi"/>
          <w:b/>
          <w:sz w:val="22"/>
          <w:szCs w:val="22"/>
        </w:rPr>
      </w:pPr>
      <w:r w:rsidRPr="007C47AF">
        <w:rPr>
          <w:rFonts w:asciiTheme="minorHAnsi" w:hAnsiTheme="minorHAnsi" w:cstheme="minorHAnsi"/>
          <w:b/>
          <w:sz w:val="22"/>
          <w:szCs w:val="22"/>
        </w:rPr>
        <w:t xml:space="preserve">Załącznik nr 1 do Warunków </w:t>
      </w:r>
      <w:r w:rsidR="00AD4BC7">
        <w:rPr>
          <w:rFonts w:asciiTheme="minorHAnsi" w:hAnsiTheme="minorHAnsi" w:cstheme="minorHAnsi"/>
          <w:b/>
          <w:sz w:val="22"/>
          <w:szCs w:val="22"/>
        </w:rPr>
        <w:t>Ogłoszenia</w:t>
      </w:r>
      <w:r w:rsidRPr="007C47AF">
        <w:rPr>
          <w:rFonts w:asciiTheme="minorHAnsi" w:hAnsiTheme="minorHAnsi" w:cstheme="minorHAnsi"/>
          <w:b/>
          <w:sz w:val="22"/>
          <w:szCs w:val="22"/>
        </w:rPr>
        <w:t xml:space="preserve"> </w:t>
      </w:r>
    </w:p>
    <w:p w14:paraId="1E2CE309" w14:textId="77777777" w:rsidR="00E54ACB" w:rsidRPr="007C47AF" w:rsidRDefault="00E54ACB" w:rsidP="00E54ACB">
      <w:pPr>
        <w:jc w:val="right"/>
        <w:rPr>
          <w:rFonts w:asciiTheme="minorHAnsi" w:hAnsiTheme="minorHAnsi" w:cstheme="minorHAnsi"/>
          <w:b/>
          <w:sz w:val="22"/>
          <w:szCs w:val="22"/>
        </w:rPr>
      </w:pPr>
    </w:p>
    <w:p w14:paraId="3B5634B8" w14:textId="77777777" w:rsidR="00E54ACB" w:rsidRPr="007C47AF" w:rsidRDefault="00E54ACB" w:rsidP="00E54ACB">
      <w:pPr>
        <w:spacing w:line="360" w:lineRule="auto"/>
        <w:jc w:val="center"/>
        <w:rPr>
          <w:rFonts w:asciiTheme="minorHAnsi" w:hAnsiTheme="minorHAnsi" w:cstheme="minorHAnsi"/>
          <w:b/>
          <w:sz w:val="22"/>
          <w:szCs w:val="22"/>
        </w:rPr>
      </w:pPr>
      <w:r w:rsidRPr="007C47AF">
        <w:rPr>
          <w:rFonts w:asciiTheme="minorHAnsi" w:hAnsiTheme="minorHAnsi" w:cstheme="minorHAnsi"/>
          <w:b/>
          <w:sz w:val="22"/>
          <w:szCs w:val="22"/>
        </w:rPr>
        <w:t>FORMULARZ OFERTY</w:t>
      </w:r>
    </w:p>
    <w:p w14:paraId="7531376E" w14:textId="77777777" w:rsidR="00E54ACB" w:rsidRPr="007C47AF" w:rsidRDefault="00E54ACB" w:rsidP="00E54ACB">
      <w:pPr>
        <w:pStyle w:val="Akapitzlist"/>
        <w:numPr>
          <w:ilvl w:val="0"/>
          <w:numId w:val="2"/>
        </w:numPr>
        <w:spacing w:after="0" w:line="360" w:lineRule="auto"/>
        <w:jc w:val="both"/>
        <w:rPr>
          <w:rFonts w:asciiTheme="minorHAnsi" w:hAnsiTheme="minorHAnsi" w:cstheme="minorHAnsi"/>
          <w:b/>
        </w:rPr>
      </w:pPr>
      <w:r w:rsidRPr="007C47AF">
        <w:rPr>
          <w:rFonts w:asciiTheme="minorHAnsi" w:hAnsiTheme="minorHAnsi" w:cstheme="minorHAnsi"/>
          <w:b/>
        </w:rPr>
        <w:t>Dane dotyczące Wykonawcy:</w:t>
      </w:r>
    </w:p>
    <w:p w14:paraId="7C2866D3" w14:textId="77777777" w:rsidR="00E54ACB" w:rsidRPr="007C47AF" w:rsidRDefault="00E54ACB" w:rsidP="00E54ACB">
      <w:pPr>
        <w:pStyle w:val="Akapitzlist"/>
        <w:numPr>
          <w:ilvl w:val="1"/>
          <w:numId w:val="2"/>
        </w:numPr>
        <w:spacing w:after="0" w:line="360" w:lineRule="auto"/>
        <w:jc w:val="both"/>
        <w:rPr>
          <w:rFonts w:asciiTheme="minorHAnsi" w:hAnsiTheme="minorHAnsi" w:cstheme="minorHAnsi"/>
        </w:rPr>
      </w:pPr>
      <w:r w:rsidRPr="007C47AF">
        <w:rPr>
          <w:rFonts w:asciiTheme="minorHAnsi" w:hAnsiTheme="minorHAnsi" w:cstheme="minorHAnsi"/>
        </w:rPr>
        <w:t>Nazwa: ...................................................................................................................</w:t>
      </w:r>
    </w:p>
    <w:p w14:paraId="34FDB433" w14:textId="77777777" w:rsidR="00E54ACB" w:rsidRPr="007C47AF" w:rsidRDefault="00E54ACB" w:rsidP="00E54ACB">
      <w:pPr>
        <w:pStyle w:val="Akapitzlist"/>
        <w:numPr>
          <w:ilvl w:val="1"/>
          <w:numId w:val="2"/>
        </w:numPr>
        <w:spacing w:after="0" w:line="360" w:lineRule="auto"/>
        <w:jc w:val="both"/>
        <w:rPr>
          <w:rFonts w:asciiTheme="minorHAnsi" w:hAnsiTheme="minorHAnsi" w:cstheme="minorHAnsi"/>
        </w:rPr>
      </w:pPr>
      <w:r w:rsidRPr="007C47AF">
        <w:rPr>
          <w:rFonts w:asciiTheme="minorHAnsi" w:hAnsiTheme="minorHAnsi" w:cstheme="minorHAnsi"/>
        </w:rPr>
        <w:t>Siedziba: .................................................................................................................</w:t>
      </w:r>
    </w:p>
    <w:p w14:paraId="03F6D2A3" w14:textId="77777777" w:rsidR="00E54ACB" w:rsidRPr="007C47AF" w:rsidRDefault="00E54ACB" w:rsidP="00E54ACB">
      <w:pPr>
        <w:pStyle w:val="Akapitzlist"/>
        <w:numPr>
          <w:ilvl w:val="1"/>
          <w:numId w:val="2"/>
        </w:numPr>
        <w:spacing w:after="0" w:line="360" w:lineRule="auto"/>
        <w:rPr>
          <w:rFonts w:asciiTheme="minorHAnsi" w:hAnsiTheme="minorHAnsi" w:cstheme="minorHAnsi"/>
        </w:rPr>
      </w:pPr>
      <w:r w:rsidRPr="007C47AF">
        <w:rPr>
          <w:rFonts w:asciiTheme="minorHAnsi" w:hAnsiTheme="minorHAnsi" w:cstheme="minorHAnsi"/>
        </w:rPr>
        <w:t xml:space="preserve">Nr rachunku bankowego Wykonawcy: ......................................................................... </w:t>
      </w:r>
    </w:p>
    <w:p w14:paraId="2EFB5CFB" w14:textId="77777777" w:rsidR="00E54ACB" w:rsidRPr="007C47AF" w:rsidRDefault="00E54ACB" w:rsidP="00E54ACB">
      <w:pPr>
        <w:pStyle w:val="Akapitzlist"/>
        <w:numPr>
          <w:ilvl w:val="1"/>
          <w:numId w:val="2"/>
        </w:numPr>
        <w:spacing w:after="0" w:line="360" w:lineRule="auto"/>
        <w:jc w:val="both"/>
        <w:rPr>
          <w:rFonts w:asciiTheme="minorHAnsi" w:hAnsiTheme="minorHAnsi" w:cstheme="minorHAnsi"/>
        </w:rPr>
      </w:pPr>
      <w:r w:rsidRPr="007C47AF">
        <w:rPr>
          <w:rFonts w:asciiTheme="minorHAnsi" w:hAnsiTheme="minorHAnsi" w:cstheme="minorHAnsi"/>
        </w:rPr>
        <w:t>Nr NIP: .....................................................................................................................</w:t>
      </w:r>
    </w:p>
    <w:p w14:paraId="7C2AD1A3" w14:textId="77777777" w:rsidR="00E54ACB" w:rsidRPr="007C47AF" w:rsidRDefault="00E54ACB" w:rsidP="00E54ACB">
      <w:pPr>
        <w:pStyle w:val="Akapitzlist"/>
        <w:numPr>
          <w:ilvl w:val="1"/>
          <w:numId w:val="2"/>
        </w:numPr>
        <w:spacing w:after="0" w:line="360" w:lineRule="auto"/>
        <w:jc w:val="both"/>
        <w:rPr>
          <w:rFonts w:asciiTheme="minorHAnsi" w:hAnsiTheme="minorHAnsi" w:cstheme="minorHAnsi"/>
        </w:rPr>
      </w:pPr>
      <w:r w:rsidRPr="007C47AF">
        <w:rPr>
          <w:rFonts w:asciiTheme="minorHAnsi" w:hAnsiTheme="minorHAnsi" w:cstheme="minorHAnsi"/>
        </w:rPr>
        <w:t>Osobą uprawniona do udzielania wyjaśnień w imieniu Wykonawcy jest:</w:t>
      </w:r>
    </w:p>
    <w:p w14:paraId="11B94CDC" w14:textId="77777777" w:rsidR="00E54ACB" w:rsidRPr="007C47AF" w:rsidRDefault="00E54ACB" w:rsidP="00E54ACB">
      <w:pPr>
        <w:pStyle w:val="Akapitzlist"/>
        <w:numPr>
          <w:ilvl w:val="2"/>
          <w:numId w:val="2"/>
        </w:numPr>
        <w:spacing w:after="0" w:line="360" w:lineRule="auto"/>
        <w:jc w:val="both"/>
        <w:rPr>
          <w:rFonts w:asciiTheme="minorHAnsi" w:hAnsiTheme="minorHAnsi" w:cstheme="minorHAnsi"/>
        </w:rPr>
      </w:pPr>
      <w:r w:rsidRPr="007C47AF">
        <w:rPr>
          <w:rFonts w:asciiTheme="minorHAnsi" w:hAnsiTheme="minorHAnsi" w:cstheme="minorHAnsi"/>
        </w:rPr>
        <w:t xml:space="preserve"> Pan(i) imię i nazwisko: .................................... </w:t>
      </w:r>
    </w:p>
    <w:p w14:paraId="0CC6441B" w14:textId="77777777" w:rsidR="00E54ACB" w:rsidRPr="007C47AF" w:rsidRDefault="00E54ACB" w:rsidP="00E54ACB">
      <w:pPr>
        <w:pStyle w:val="Akapitzlist"/>
        <w:numPr>
          <w:ilvl w:val="2"/>
          <w:numId w:val="2"/>
        </w:numPr>
        <w:spacing w:after="0" w:line="360" w:lineRule="auto"/>
        <w:ind w:left="1276" w:hanging="556"/>
        <w:jc w:val="both"/>
        <w:rPr>
          <w:rFonts w:asciiTheme="minorHAnsi" w:hAnsiTheme="minorHAnsi" w:cstheme="minorHAnsi"/>
        </w:rPr>
      </w:pPr>
      <w:r w:rsidRPr="007C47AF">
        <w:rPr>
          <w:rFonts w:asciiTheme="minorHAnsi" w:hAnsiTheme="minorHAnsi" w:cstheme="minorHAnsi"/>
        </w:rPr>
        <w:t xml:space="preserve">nr tel.: .............................. </w:t>
      </w:r>
    </w:p>
    <w:p w14:paraId="2D2F6B6B" w14:textId="77777777" w:rsidR="00E54ACB" w:rsidRPr="007C47AF" w:rsidRDefault="00E54ACB" w:rsidP="00E54ACB">
      <w:pPr>
        <w:pStyle w:val="Akapitzlist"/>
        <w:numPr>
          <w:ilvl w:val="2"/>
          <w:numId w:val="2"/>
        </w:numPr>
        <w:spacing w:after="0" w:line="360" w:lineRule="auto"/>
        <w:ind w:left="1276" w:hanging="556"/>
        <w:jc w:val="both"/>
        <w:rPr>
          <w:rFonts w:asciiTheme="minorHAnsi" w:hAnsiTheme="minorHAnsi" w:cstheme="minorHAnsi"/>
        </w:rPr>
      </w:pPr>
      <w:r w:rsidRPr="007C47AF">
        <w:rPr>
          <w:rFonts w:asciiTheme="minorHAnsi" w:hAnsiTheme="minorHAnsi" w:cstheme="minorHAnsi"/>
        </w:rPr>
        <w:t>e-mail: ...............................</w:t>
      </w:r>
    </w:p>
    <w:p w14:paraId="437E8001" w14:textId="5BE0D9D5" w:rsidR="00A00CEF" w:rsidRDefault="00E54ACB" w:rsidP="0078106E">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7C47AF">
        <w:rPr>
          <w:rFonts w:asciiTheme="minorHAnsi" w:eastAsia="Tahoma,Bold" w:hAnsiTheme="minorHAnsi" w:cstheme="minorHAnsi"/>
          <w:b/>
          <w:bCs/>
          <w:sz w:val="22"/>
          <w:szCs w:val="22"/>
        </w:rPr>
        <w:t xml:space="preserve">NINIEJSZYM SKŁADAM(Y) OFERTĘ </w:t>
      </w:r>
      <w:r w:rsidRPr="007C47AF">
        <w:rPr>
          <w:rFonts w:asciiTheme="minorHAnsi" w:eastAsia="Tahoma,Bold" w:hAnsiTheme="minorHAnsi" w:cstheme="minorHAnsi"/>
          <w:bCs/>
          <w:sz w:val="22"/>
          <w:szCs w:val="22"/>
        </w:rPr>
        <w:t>w przetargu niepublicznym na</w:t>
      </w:r>
      <w:r w:rsidRPr="007C47AF">
        <w:rPr>
          <w:rFonts w:asciiTheme="minorHAnsi" w:hAnsiTheme="minorHAnsi" w:cstheme="minorHAnsi"/>
          <w:sz w:val="22"/>
          <w:szCs w:val="22"/>
        </w:rPr>
        <w:t>:</w:t>
      </w:r>
      <w:r w:rsidR="007B1559">
        <w:rPr>
          <w:rFonts w:asciiTheme="minorHAnsi" w:hAnsiTheme="minorHAnsi" w:cstheme="minorHAnsi"/>
          <w:sz w:val="22"/>
          <w:szCs w:val="22"/>
        </w:rPr>
        <w:t xml:space="preserve"> </w:t>
      </w:r>
      <w:r w:rsidR="00A00CEF">
        <w:rPr>
          <w:rFonts w:asciiTheme="minorHAnsi" w:hAnsiTheme="minorHAnsi" w:cstheme="minorHAnsi"/>
        </w:rPr>
        <w:t xml:space="preserve"> </w:t>
      </w:r>
    </w:p>
    <w:p w14:paraId="0DC887AD" w14:textId="09F42E26" w:rsidR="00216A53" w:rsidRPr="0078106E" w:rsidRDefault="000738E6" w:rsidP="0078106E">
      <w:pPr>
        <w:widowControl w:val="0"/>
        <w:numPr>
          <w:ilvl w:val="1"/>
          <w:numId w:val="2"/>
        </w:numPr>
        <w:autoSpaceDE w:val="0"/>
        <w:autoSpaceDN w:val="0"/>
        <w:adjustRightInd w:val="0"/>
        <w:spacing w:before="120" w:line="276" w:lineRule="auto"/>
        <w:jc w:val="both"/>
        <w:textAlignment w:val="baseline"/>
        <w:rPr>
          <w:rFonts w:cs="Calibri"/>
        </w:rPr>
      </w:pPr>
      <w:r w:rsidRPr="0078106E">
        <w:rPr>
          <w:rFonts w:asciiTheme="minorHAnsi" w:hAnsiTheme="minorHAnsi" w:cstheme="minorHAnsi"/>
          <w:b/>
          <w:sz w:val="22"/>
          <w:szCs w:val="22"/>
        </w:rPr>
        <w:t>Wykonanie robót budowlanych w zakresie modernizacji kanałów spalin i klap czopuchowych</w:t>
      </w:r>
      <w:r w:rsidRPr="0078106E" w:rsidDel="00B87FC3">
        <w:rPr>
          <w:rFonts w:asciiTheme="minorHAnsi" w:hAnsiTheme="minorHAnsi" w:cstheme="minorHAnsi"/>
          <w:b/>
          <w:sz w:val="22"/>
          <w:szCs w:val="22"/>
        </w:rPr>
        <w:t xml:space="preserve"> </w:t>
      </w:r>
      <w:r w:rsidRPr="0078106E">
        <w:rPr>
          <w:rFonts w:asciiTheme="minorHAnsi" w:hAnsiTheme="minorHAnsi" w:cstheme="minorHAnsi"/>
          <w:b/>
          <w:sz w:val="22"/>
          <w:szCs w:val="22"/>
        </w:rPr>
        <w:t>bloków</w:t>
      </w:r>
      <w:r w:rsidRPr="0078106E">
        <w:rPr>
          <w:rFonts w:asciiTheme="minorHAnsi" w:hAnsiTheme="minorHAnsi" w:cstheme="minorHAnsi"/>
          <w:b/>
          <w:bCs/>
          <w:sz w:val="22"/>
          <w:szCs w:val="22"/>
        </w:rPr>
        <w:t xml:space="preserve"> </w:t>
      </w:r>
      <w:r w:rsidRPr="0078106E">
        <w:rPr>
          <w:rFonts w:asciiTheme="minorHAnsi" w:hAnsiTheme="minorHAnsi" w:cstheme="minorHAnsi"/>
          <w:b/>
          <w:sz w:val="22"/>
          <w:szCs w:val="22"/>
        </w:rPr>
        <w:t>energetycznych nr  3, 4 oraz kanału rozruchowego spalin  w latach 2021, 2022r.</w:t>
      </w:r>
      <w:r w:rsidR="00216A53" w:rsidRPr="00270DAD">
        <w:rPr>
          <w:rFonts w:asciiTheme="minorHAnsi" w:hAnsiTheme="minorHAnsi" w:cstheme="minorHAnsi"/>
          <w:b/>
          <w:sz w:val="22"/>
          <w:szCs w:val="22"/>
        </w:rPr>
        <w:t>w Enea Elektrownia Połaniec S.A.  w podziale na odr</w:t>
      </w:r>
      <w:r w:rsidR="00B133ED" w:rsidRPr="00270DAD">
        <w:rPr>
          <w:rFonts w:asciiTheme="minorHAnsi" w:hAnsiTheme="minorHAnsi" w:cstheme="minorHAnsi"/>
          <w:b/>
          <w:sz w:val="22"/>
          <w:szCs w:val="22"/>
        </w:rPr>
        <w:t>ębne zakresy prac</w:t>
      </w:r>
      <w:r w:rsidR="00A00CEF">
        <w:rPr>
          <w:rFonts w:cs="Calibri"/>
        </w:rPr>
        <w:t xml:space="preserve"> </w:t>
      </w:r>
      <w:r w:rsidR="00A00CEF" w:rsidRPr="0078106E">
        <w:rPr>
          <w:rFonts w:cs="Calibri"/>
          <w:b/>
        </w:rPr>
        <w:t>- z</w:t>
      </w:r>
      <w:r w:rsidR="00B133ED" w:rsidRPr="0078106E">
        <w:rPr>
          <w:rFonts w:cs="Calibri"/>
          <w:b/>
        </w:rPr>
        <w:t>adani</w:t>
      </w:r>
      <w:r w:rsidR="00A00CEF" w:rsidRPr="0078106E">
        <w:rPr>
          <w:rFonts w:cs="Calibri"/>
          <w:b/>
        </w:rPr>
        <w:t>a</w:t>
      </w:r>
      <w:r w:rsidR="00B133ED" w:rsidRPr="0078106E">
        <w:rPr>
          <w:rFonts w:cs="Calibri"/>
          <w:b/>
        </w:rPr>
        <w:t xml:space="preserve">  nr </w:t>
      </w:r>
      <w:r w:rsidR="00216A53" w:rsidRPr="0078106E">
        <w:rPr>
          <w:rFonts w:cs="Calibri"/>
          <w:b/>
        </w:rPr>
        <w:t xml:space="preserve"> 1,2,3</w:t>
      </w:r>
      <w:r w:rsidR="00A00CEF">
        <w:rPr>
          <w:rFonts w:cs="Calibri"/>
        </w:rPr>
        <w:t>:</w:t>
      </w:r>
    </w:p>
    <w:p w14:paraId="491B768D" w14:textId="4EFF15D0" w:rsidR="00216A53" w:rsidRPr="00270DAD" w:rsidRDefault="00A00CEF" w:rsidP="0078106E">
      <w:pPr>
        <w:widowControl w:val="0"/>
        <w:numPr>
          <w:ilvl w:val="2"/>
          <w:numId w:val="2"/>
        </w:numPr>
        <w:autoSpaceDE w:val="0"/>
        <w:autoSpaceDN w:val="0"/>
        <w:adjustRightInd w:val="0"/>
        <w:spacing w:before="120" w:line="276" w:lineRule="auto"/>
        <w:jc w:val="both"/>
        <w:textAlignment w:val="baseline"/>
        <w:rPr>
          <w:rFonts w:asciiTheme="minorHAnsi" w:hAnsiTheme="minorHAnsi" w:cstheme="minorHAnsi"/>
          <w:b/>
          <w:sz w:val="22"/>
          <w:szCs w:val="22"/>
        </w:rPr>
      </w:pPr>
      <w:r>
        <w:rPr>
          <w:rFonts w:cs="Calibri"/>
        </w:rPr>
        <w:t xml:space="preserve"> Zadanie </w:t>
      </w:r>
      <w:r w:rsidR="00216A53" w:rsidRPr="0078106E">
        <w:rPr>
          <w:rFonts w:ascii="Calibri" w:hAnsi="Calibri" w:cs="Calibri"/>
          <w:sz w:val="22"/>
          <w:szCs w:val="22"/>
        </w:rPr>
        <w:t>1</w:t>
      </w:r>
      <w:r>
        <w:rPr>
          <w:rFonts w:ascii="Calibri" w:hAnsi="Calibri" w:cs="Calibri"/>
          <w:sz w:val="22"/>
          <w:szCs w:val="22"/>
        </w:rPr>
        <w:t xml:space="preserve"> -</w:t>
      </w:r>
      <w:r w:rsidR="00216A53" w:rsidRPr="0078106E">
        <w:rPr>
          <w:rFonts w:ascii="Calibri" w:hAnsi="Calibri" w:cs="Calibri"/>
          <w:sz w:val="22"/>
          <w:szCs w:val="22"/>
        </w:rPr>
        <w:t xml:space="preserve"> </w:t>
      </w:r>
      <w:r w:rsidR="00216A53" w:rsidRPr="00270DAD">
        <w:rPr>
          <w:rFonts w:asciiTheme="minorHAnsi" w:hAnsiTheme="minorHAnsi" w:cstheme="minorHAnsi"/>
          <w:b/>
          <w:sz w:val="22"/>
          <w:szCs w:val="22"/>
        </w:rPr>
        <w:t>K3 Wymiana klap czopuchowych 134A1, 134A2.</w:t>
      </w:r>
    </w:p>
    <w:p w14:paraId="3D9FDA69" w14:textId="10D20EE8" w:rsidR="00216A53" w:rsidRPr="00270DAD" w:rsidRDefault="00A00CEF" w:rsidP="0078106E">
      <w:pPr>
        <w:widowControl w:val="0"/>
        <w:numPr>
          <w:ilvl w:val="2"/>
          <w:numId w:val="2"/>
        </w:numPr>
        <w:autoSpaceDE w:val="0"/>
        <w:autoSpaceDN w:val="0"/>
        <w:adjustRightInd w:val="0"/>
        <w:spacing w:before="120" w:line="276" w:lineRule="auto"/>
        <w:jc w:val="both"/>
        <w:textAlignment w:val="baseline"/>
        <w:rPr>
          <w:rFonts w:asciiTheme="minorHAnsi" w:hAnsiTheme="minorHAnsi" w:cstheme="minorHAnsi"/>
          <w:b/>
          <w:sz w:val="22"/>
          <w:szCs w:val="22"/>
        </w:rPr>
      </w:pPr>
      <w:r>
        <w:rPr>
          <w:rFonts w:ascii="Calibri" w:hAnsi="Calibri" w:cs="Calibri"/>
          <w:sz w:val="22"/>
          <w:szCs w:val="22"/>
        </w:rPr>
        <w:t>Zadanie 2 -</w:t>
      </w:r>
      <w:r w:rsidRPr="003D4077">
        <w:rPr>
          <w:rFonts w:ascii="Calibri" w:hAnsi="Calibri" w:cs="Calibri"/>
          <w:sz w:val="22"/>
          <w:szCs w:val="22"/>
        </w:rPr>
        <w:t xml:space="preserve"> </w:t>
      </w:r>
      <w:r w:rsidR="00216A53" w:rsidRPr="00270DAD">
        <w:rPr>
          <w:rFonts w:asciiTheme="minorHAnsi" w:hAnsiTheme="minorHAnsi" w:cstheme="minorHAnsi"/>
          <w:b/>
          <w:sz w:val="22"/>
          <w:szCs w:val="22"/>
        </w:rPr>
        <w:t xml:space="preserve"> K3  Modernizacja  wieszaków  kanałów spalin na blok</w:t>
      </w:r>
      <w:r w:rsidR="009718FD">
        <w:rPr>
          <w:rFonts w:asciiTheme="minorHAnsi" w:hAnsiTheme="minorHAnsi" w:cstheme="minorHAnsi"/>
          <w:b/>
          <w:sz w:val="22"/>
          <w:szCs w:val="22"/>
        </w:rPr>
        <w:t>u</w:t>
      </w:r>
      <w:r w:rsidR="00216A53" w:rsidRPr="00270DAD">
        <w:rPr>
          <w:rFonts w:asciiTheme="minorHAnsi" w:hAnsiTheme="minorHAnsi" w:cstheme="minorHAnsi"/>
          <w:b/>
          <w:sz w:val="22"/>
          <w:szCs w:val="22"/>
        </w:rPr>
        <w:t xml:space="preserve"> nr 3.</w:t>
      </w:r>
    </w:p>
    <w:p w14:paraId="388ACA28" w14:textId="44DEA777" w:rsidR="007B1559" w:rsidRPr="00270DAD" w:rsidRDefault="00A00CEF" w:rsidP="0078106E">
      <w:pPr>
        <w:widowControl w:val="0"/>
        <w:numPr>
          <w:ilvl w:val="2"/>
          <w:numId w:val="2"/>
        </w:numPr>
        <w:autoSpaceDE w:val="0"/>
        <w:autoSpaceDN w:val="0"/>
        <w:adjustRightInd w:val="0"/>
        <w:spacing w:before="120" w:line="276" w:lineRule="auto"/>
        <w:jc w:val="both"/>
        <w:textAlignment w:val="baseline"/>
        <w:rPr>
          <w:rFonts w:asciiTheme="minorHAnsi" w:hAnsiTheme="minorHAnsi" w:cstheme="minorHAnsi"/>
          <w:b/>
          <w:sz w:val="22"/>
          <w:szCs w:val="22"/>
        </w:rPr>
      </w:pPr>
      <w:r>
        <w:rPr>
          <w:rFonts w:ascii="Calibri" w:hAnsi="Calibri" w:cs="Calibri"/>
          <w:sz w:val="22"/>
          <w:szCs w:val="22"/>
        </w:rPr>
        <w:t>Zadanie 3 -</w:t>
      </w:r>
      <w:r w:rsidRPr="003D4077">
        <w:rPr>
          <w:rFonts w:ascii="Calibri" w:hAnsi="Calibri" w:cs="Calibri"/>
          <w:sz w:val="22"/>
          <w:szCs w:val="22"/>
        </w:rPr>
        <w:t xml:space="preserve"> </w:t>
      </w:r>
      <w:r w:rsidR="00216A53" w:rsidRPr="00270DAD">
        <w:rPr>
          <w:rFonts w:asciiTheme="minorHAnsi" w:hAnsiTheme="minorHAnsi" w:cstheme="minorHAnsi"/>
          <w:b/>
          <w:sz w:val="22"/>
          <w:szCs w:val="22"/>
        </w:rPr>
        <w:t>Remont kanału rozruchowego spalin (czopucha) nr 2,3,4</w:t>
      </w:r>
    </w:p>
    <w:p w14:paraId="61791967" w14:textId="77777777" w:rsidR="00216A53" w:rsidRPr="0078106E" w:rsidRDefault="00216A53" w:rsidP="0078106E">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b/>
          <w:sz w:val="22"/>
          <w:szCs w:val="22"/>
        </w:rPr>
      </w:pPr>
      <w:r w:rsidRPr="0078106E">
        <w:rPr>
          <w:rFonts w:asciiTheme="minorHAnsi" w:hAnsiTheme="minorHAnsi" w:cstheme="minorHAnsi"/>
          <w:b/>
          <w:sz w:val="22"/>
          <w:szCs w:val="22"/>
        </w:rPr>
        <w:t>Termin wykonania …………………………………</w:t>
      </w:r>
    </w:p>
    <w:p w14:paraId="7DD05D21" w14:textId="77777777" w:rsidR="00216A53" w:rsidRDefault="00216A53" w:rsidP="0078106E">
      <w:pPr>
        <w:widowControl w:val="0"/>
        <w:numPr>
          <w:ilvl w:val="1"/>
          <w:numId w:val="2"/>
        </w:numPr>
        <w:autoSpaceDE w:val="0"/>
        <w:autoSpaceDN w:val="0"/>
        <w:adjustRightInd w:val="0"/>
        <w:spacing w:before="120" w:line="276" w:lineRule="auto"/>
        <w:jc w:val="both"/>
        <w:textAlignment w:val="baseline"/>
        <w:rPr>
          <w:rFonts w:cs="Arial"/>
          <w:sz w:val="18"/>
          <w:szCs w:val="18"/>
        </w:rPr>
      </w:pPr>
      <w:r w:rsidRPr="0078106E">
        <w:rPr>
          <w:rFonts w:asciiTheme="minorHAnsi" w:hAnsiTheme="minorHAnsi" w:cstheme="minorHAnsi"/>
          <w:b/>
          <w:sz w:val="22"/>
          <w:szCs w:val="22"/>
        </w:rPr>
        <w:t>Gwarancja</w:t>
      </w:r>
      <w:r w:rsidRPr="00B80BD1">
        <w:rPr>
          <w:rFonts w:cs="Arial"/>
          <w:sz w:val="18"/>
          <w:szCs w:val="18"/>
        </w:rPr>
        <w:t>:</w:t>
      </w:r>
      <w:r>
        <w:rPr>
          <w:rFonts w:cs="Arial"/>
          <w:sz w:val="18"/>
          <w:szCs w:val="18"/>
        </w:rPr>
        <w:t xml:space="preserve"> ………………………………………………..</w:t>
      </w:r>
    </w:p>
    <w:p w14:paraId="1B231469" w14:textId="39D13637" w:rsidR="00216A53" w:rsidRPr="002E07CF" w:rsidRDefault="00216A53" w:rsidP="00216A53">
      <w:pPr>
        <w:pStyle w:val="Akapitzlist"/>
        <w:numPr>
          <w:ilvl w:val="0"/>
          <w:numId w:val="2"/>
        </w:numPr>
        <w:spacing w:after="0" w:line="240" w:lineRule="auto"/>
        <w:jc w:val="both"/>
        <w:rPr>
          <w:rFonts w:cs="Calibri"/>
        </w:rPr>
      </w:pPr>
      <w:r w:rsidRPr="00080036">
        <w:rPr>
          <w:rFonts w:cs="Calibri"/>
          <w:b/>
        </w:rPr>
        <w:t>Oświadczamy że przedmiotowa</w:t>
      </w:r>
      <w:r w:rsidR="00A00CEF">
        <w:rPr>
          <w:rFonts w:cs="Calibri"/>
          <w:b/>
        </w:rPr>
        <w:t xml:space="preserve"> robota/usł</w:t>
      </w:r>
      <w:r w:rsidR="000738E6">
        <w:rPr>
          <w:rFonts w:cs="Calibri"/>
          <w:b/>
        </w:rPr>
        <w:t>uga/</w:t>
      </w:r>
      <w:r w:rsidRPr="00080036">
        <w:rPr>
          <w:rFonts w:cs="Calibri"/>
          <w:b/>
        </w:rPr>
        <w:t xml:space="preserve"> dostawa</w:t>
      </w:r>
      <w:r>
        <w:rPr>
          <w:rFonts w:cs="Calibri"/>
        </w:rPr>
        <w:t>:</w:t>
      </w:r>
    </w:p>
    <w:p w14:paraId="2BD2CFB8" w14:textId="77777777" w:rsidR="00216A53" w:rsidRPr="002E07CF" w:rsidRDefault="00216A53" w:rsidP="00216A53">
      <w:pPr>
        <w:pStyle w:val="Akapitzlist"/>
        <w:spacing w:line="240" w:lineRule="auto"/>
        <w:ind w:left="709" w:hanging="349"/>
        <w:rPr>
          <w:rFonts w:cs="Calibri"/>
        </w:rPr>
      </w:pPr>
      <w:r w:rsidRPr="002E07CF">
        <w:rPr>
          <w:rFonts w:cs="Calibri"/>
        </w:rPr>
        <w:t>3.1. podlega  pod Mechanizm Podzielonej Płatności MPP – na podstawie załącznika nr 15 do ustawy o VAT - Kod PKWIU ………………………………</w:t>
      </w:r>
      <w:r>
        <w:rPr>
          <w:rFonts w:cs="Calibri"/>
        </w:rPr>
        <w:t>*</w:t>
      </w:r>
      <w:r w:rsidRPr="002E07CF">
        <w:rPr>
          <w:rFonts w:cs="Calibri"/>
        </w:rPr>
        <w:t xml:space="preserve"> </w:t>
      </w:r>
    </w:p>
    <w:p w14:paraId="51779BF0" w14:textId="77777777" w:rsidR="00216A53" w:rsidRPr="002E07CF" w:rsidRDefault="00216A53" w:rsidP="0078106E">
      <w:pPr>
        <w:pStyle w:val="Akapitzlist"/>
        <w:spacing w:after="0" w:line="240" w:lineRule="auto"/>
        <w:ind w:left="357"/>
        <w:rPr>
          <w:rFonts w:cs="Calibri"/>
        </w:rPr>
      </w:pPr>
      <w:r w:rsidRPr="002E07CF">
        <w:rPr>
          <w:rFonts w:cs="Calibri"/>
        </w:rPr>
        <w:t xml:space="preserve">3.2. nie podlega pod </w:t>
      </w:r>
      <w:r w:rsidRPr="001D7821">
        <w:rPr>
          <w:rFonts w:cs="Calibri"/>
        </w:rPr>
        <w:t>Mechanizm Podzielonej Płatności MPP kod PKWIU ……………………………….</w:t>
      </w:r>
      <w:r>
        <w:rPr>
          <w:rFonts w:cs="Calibri"/>
        </w:rPr>
        <w:t>*</w:t>
      </w:r>
    </w:p>
    <w:p w14:paraId="74A614B6" w14:textId="77777777" w:rsidR="00216A53" w:rsidRPr="000C5B90" w:rsidRDefault="00216A53" w:rsidP="00216A53">
      <w:pPr>
        <w:pStyle w:val="Nagwek"/>
        <w:pBdr>
          <w:bottom w:val="single" w:sz="4" w:space="1" w:color="auto"/>
        </w:pBdr>
        <w:tabs>
          <w:tab w:val="left" w:pos="284"/>
        </w:tabs>
        <w:rPr>
          <w:rFonts w:ascii="Franklin Gothic Book" w:hAnsi="Franklin Gothic Book" w:cs="Arial"/>
          <w:b/>
          <w:bCs/>
          <w:sz w:val="22"/>
          <w:szCs w:val="22"/>
        </w:rPr>
      </w:pPr>
      <w:r>
        <w:rPr>
          <w:rFonts w:ascii="Calibri" w:hAnsi="Calibri" w:cs="Calibri"/>
          <w:sz w:val="22"/>
          <w:szCs w:val="22"/>
        </w:rPr>
        <w:t>*niepotrzebne skreślić</w:t>
      </w:r>
    </w:p>
    <w:p w14:paraId="227571BF" w14:textId="77777777"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C47AF">
        <w:rPr>
          <w:rFonts w:asciiTheme="minorHAnsi" w:eastAsia="Tahoma,Bold" w:hAnsiTheme="minorHAnsi" w:cstheme="minorHAnsi"/>
          <w:b/>
          <w:sz w:val="22"/>
          <w:szCs w:val="22"/>
        </w:rPr>
        <w:t>SPEŁNIAM(Y) WARUNKI UDZIAŁU W POSTĘPOWANIU tj.:</w:t>
      </w:r>
    </w:p>
    <w:p w14:paraId="0E9967F5" w14:textId="77777777"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C47AF">
        <w:rPr>
          <w:rFonts w:asciiTheme="minorHAnsi" w:hAnsiTheme="minorHAnsi" w:cs="Tahoma"/>
          <w:noProof/>
          <w:spacing w:val="-3"/>
          <w:sz w:val="22"/>
          <w:szCs w:val="22"/>
        </w:rPr>
        <w:t>posiadam(y) uprawnienia do występowania w obrocie prawnym zgodnie z wymaganiami ustawowymi,</w:t>
      </w:r>
    </w:p>
    <w:p w14:paraId="2E35E4FE" w14:textId="77777777" w:rsidR="00E54ACB" w:rsidRPr="007C47AF" w:rsidRDefault="00E54ACB" w:rsidP="0078106E">
      <w:pPr>
        <w:widowControl w:val="0"/>
        <w:numPr>
          <w:ilvl w:val="1"/>
          <w:numId w:val="2"/>
        </w:numPr>
        <w:autoSpaceDE w:val="0"/>
        <w:autoSpaceDN w:val="0"/>
        <w:adjustRightInd w:val="0"/>
        <w:spacing w:line="276" w:lineRule="auto"/>
        <w:ind w:left="788" w:hanging="431"/>
        <w:jc w:val="both"/>
        <w:textAlignment w:val="baseline"/>
        <w:rPr>
          <w:rFonts w:asciiTheme="minorHAnsi" w:eastAsia="Tahoma,Bold" w:hAnsiTheme="minorHAnsi" w:cstheme="minorHAnsi"/>
          <w:b/>
          <w:sz w:val="22"/>
          <w:szCs w:val="22"/>
        </w:rPr>
      </w:pPr>
      <w:r w:rsidRPr="007C47AF">
        <w:rPr>
          <w:rFonts w:asciiTheme="minorHAnsi" w:hAnsiTheme="minorHAnsi" w:cs="Tahoma"/>
          <w:noProof/>
          <w:spacing w:val="-3"/>
          <w:sz w:val="22"/>
          <w:szCs w:val="22"/>
        </w:rPr>
        <w:t>posiadam(y) uprawnienia do wykonania określonych prac i czynności, jeśli przepisy nakładają obowiązek posiadania takich uprawnień,</w:t>
      </w:r>
    </w:p>
    <w:p w14:paraId="649EA695" w14:textId="77777777" w:rsidR="00E54ACB" w:rsidRPr="007C47AF" w:rsidRDefault="00E54ACB" w:rsidP="0078106E">
      <w:pPr>
        <w:widowControl w:val="0"/>
        <w:numPr>
          <w:ilvl w:val="1"/>
          <w:numId w:val="2"/>
        </w:numPr>
        <w:autoSpaceDE w:val="0"/>
        <w:autoSpaceDN w:val="0"/>
        <w:adjustRightInd w:val="0"/>
        <w:spacing w:line="276" w:lineRule="auto"/>
        <w:ind w:left="788" w:hanging="431"/>
        <w:jc w:val="both"/>
        <w:textAlignment w:val="baseline"/>
        <w:rPr>
          <w:rFonts w:asciiTheme="minorHAnsi" w:eastAsia="Tahoma,Bold" w:hAnsiTheme="minorHAnsi" w:cstheme="minorHAnsi"/>
          <w:b/>
          <w:sz w:val="22"/>
          <w:szCs w:val="22"/>
        </w:rPr>
      </w:pPr>
      <w:r w:rsidRPr="007C47AF">
        <w:rPr>
          <w:rFonts w:asciiTheme="minorHAnsi" w:hAnsiTheme="minorHAnsi" w:cs="Tahoma"/>
          <w:noProof/>
          <w:spacing w:val="-3"/>
          <w:sz w:val="22"/>
          <w:szCs w:val="22"/>
        </w:rPr>
        <w:t>posiadam(y) niezbędną wiedzę i doświadczenie, potencjał ekonomiczny i techniczny, a także pracowników zdolnych do wykonania zamówienia,</w:t>
      </w:r>
    </w:p>
    <w:p w14:paraId="356998D1" w14:textId="77777777" w:rsidR="00E54ACB" w:rsidRPr="007C47AF" w:rsidRDefault="00E54ACB" w:rsidP="0078106E">
      <w:pPr>
        <w:widowControl w:val="0"/>
        <w:numPr>
          <w:ilvl w:val="1"/>
          <w:numId w:val="2"/>
        </w:numPr>
        <w:autoSpaceDE w:val="0"/>
        <w:autoSpaceDN w:val="0"/>
        <w:adjustRightInd w:val="0"/>
        <w:spacing w:line="276" w:lineRule="auto"/>
        <w:ind w:left="788" w:hanging="431"/>
        <w:jc w:val="both"/>
        <w:textAlignment w:val="baseline"/>
        <w:rPr>
          <w:rFonts w:asciiTheme="minorHAnsi" w:eastAsia="Tahoma,Bold" w:hAnsiTheme="minorHAnsi" w:cstheme="minorHAnsi"/>
          <w:b/>
          <w:sz w:val="22"/>
          <w:szCs w:val="22"/>
        </w:rPr>
      </w:pPr>
      <w:r w:rsidRPr="007C47AF">
        <w:rPr>
          <w:rFonts w:asciiTheme="minorHAnsi" w:hAnsiTheme="minorHAnsi" w:cs="Tahoma"/>
          <w:noProof/>
          <w:spacing w:val="-3"/>
          <w:sz w:val="22"/>
          <w:szCs w:val="22"/>
        </w:rPr>
        <w:t>znajdujem(y) się w sytuacji finansowej i prawnej umożliwiającej wykonanie zamówienia,</w:t>
      </w:r>
    </w:p>
    <w:p w14:paraId="2F1858FA" w14:textId="77777777" w:rsidR="00E54ACB" w:rsidRDefault="00E54ACB" w:rsidP="0078106E">
      <w:pPr>
        <w:widowControl w:val="0"/>
        <w:numPr>
          <w:ilvl w:val="1"/>
          <w:numId w:val="2"/>
        </w:numPr>
        <w:autoSpaceDE w:val="0"/>
        <w:autoSpaceDN w:val="0"/>
        <w:adjustRightInd w:val="0"/>
        <w:spacing w:line="276" w:lineRule="auto"/>
        <w:ind w:left="788" w:hanging="431"/>
        <w:jc w:val="both"/>
        <w:textAlignment w:val="baseline"/>
        <w:rPr>
          <w:rFonts w:asciiTheme="minorHAnsi" w:eastAsia="Tahoma,Bold" w:hAnsiTheme="minorHAnsi" w:cstheme="minorHAnsi"/>
          <w:sz w:val="22"/>
          <w:szCs w:val="22"/>
        </w:rPr>
      </w:pPr>
      <w:r w:rsidRPr="007C47AF">
        <w:rPr>
          <w:rFonts w:asciiTheme="minorHAnsi" w:eastAsia="Tahoma,Bold" w:hAnsiTheme="minorHAnsi" w:cstheme="minorHAnsi"/>
          <w:sz w:val="22"/>
          <w:szCs w:val="22"/>
        </w:rPr>
        <w:t>zapoznaliśmy się i akceptujemy Warunk</w:t>
      </w:r>
      <w:r w:rsidR="000C3069">
        <w:rPr>
          <w:rFonts w:asciiTheme="minorHAnsi" w:eastAsia="Tahoma,Bold" w:hAnsiTheme="minorHAnsi" w:cstheme="minorHAnsi"/>
          <w:sz w:val="22"/>
          <w:szCs w:val="22"/>
        </w:rPr>
        <w:t>i</w:t>
      </w:r>
      <w:r w:rsidRPr="007C47AF">
        <w:rPr>
          <w:rFonts w:asciiTheme="minorHAnsi" w:eastAsia="Tahoma,Bold" w:hAnsiTheme="minorHAnsi" w:cstheme="minorHAnsi"/>
          <w:sz w:val="22"/>
          <w:szCs w:val="22"/>
        </w:rPr>
        <w:t xml:space="preserve"> </w:t>
      </w:r>
      <w:r w:rsidR="00AD4BC7">
        <w:rPr>
          <w:rFonts w:asciiTheme="minorHAnsi" w:eastAsia="Tahoma,Bold" w:hAnsiTheme="minorHAnsi" w:cstheme="minorHAnsi"/>
          <w:sz w:val="22"/>
          <w:szCs w:val="22"/>
        </w:rPr>
        <w:t>Ogłoszenia</w:t>
      </w:r>
      <w:r w:rsidRPr="007C47AF">
        <w:rPr>
          <w:rFonts w:asciiTheme="minorHAnsi" w:eastAsia="Tahoma,Bold" w:hAnsiTheme="minorHAnsi" w:cstheme="minorHAnsi"/>
          <w:sz w:val="22"/>
          <w:szCs w:val="22"/>
        </w:rPr>
        <w:t xml:space="preserve"> oraz uznajemy się za związanych określonymi w nich postanowieniami i zasadami postępowania.</w:t>
      </w:r>
    </w:p>
    <w:p w14:paraId="541A3A7F" w14:textId="77777777" w:rsidR="000C3069" w:rsidRPr="005F59B5" w:rsidRDefault="000C3069" w:rsidP="0078106E">
      <w:pPr>
        <w:widowControl w:val="0"/>
        <w:numPr>
          <w:ilvl w:val="1"/>
          <w:numId w:val="2"/>
        </w:numPr>
        <w:autoSpaceDE w:val="0"/>
        <w:autoSpaceDN w:val="0"/>
        <w:adjustRightInd w:val="0"/>
        <w:spacing w:line="276" w:lineRule="auto"/>
        <w:ind w:left="788" w:hanging="431"/>
        <w:jc w:val="both"/>
        <w:textAlignment w:val="baseline"/>
        <w:rPr>
          <w:rFonts w:asciiTheme="minorHAnsi" w:eastAsia="Tahoma,Bold" w:hAnsiTheme="minorHAnsi" w:cstheme="minorHAnsi"/>
          <w:sz w:val="22"/>
          <w:szCs w:val="22"/>
        </w:rPr>
      </w:pPr>
      <w:r w:rsidRPr="00995BAC">
        <w:rPr>
          <w:rFonts w:asciiTheme="minorHAnsi" w:hAnsiTheme="minorHAnsi" w:cstheme="minorHAnsi"/>
          <w:sz w:val="22"/>
          <w:szCs w:val="22"/>
        </w:rPr>
        <w:t xml:space="preserve">zapoznaliśmy się i będziemy przestrzegać postanowień </w:t>
      </w:r>
      <w:r w:rsidRPr="007B40E3">
        <w:rPr>
          <w:rFonts w:asciiTheme="minorHAnsi" w:hAnsiTheme="minorHAnsi" w:cstheme="minorHAnsi"/>
          <w:sz w:val="22"/>
          <w:szCs w:val="22"/>
        </w:rPr>
        <w:t xml:space="preserve">Kodeksu Kontrahentów Grupy ENEA dostępnego na stronie: </w:t>
      </w:r>
    </w:p>
    <w:p w14:paraId="0D430583" w14:textId="77777777" w:rsidR="000C3069" w:rsidRPr="000C3069" w:rsidRDefault="00662763" w:rsidP="00995BAC">
      <w:pPr>
        <w:widowControl w:val="0"/>
        <w:autoSpaceDE w:val="0"/>
        <w:autoSpaceDN w:val="0"/>
        <w:adjustRightInd w:val="0"/>
        <w:spacing w:before="120" w:line="276" w:lineRule="auto"/>
        <w:ind w:left="792"/>
        <w:jc w:val="both"/>
        <w:textAlignment w:val="baseline"/>
        <w:rPr>
          <w:rFonts w:asciiTheme="minorHAnsi" w:eastAsia="Tahoma,Bold" w:hAnsiTheme="minorHAnsi" w:cstheme="minorHAnsi"/>
          <w:sz w:val="22"/>
          <w:szCs w:val="22"/>
        </w:rPr>
      </w:pPr>
      <w:hyperlink r:id="rId24" w:history="1">
        <w:r w:rsidR="000C3069" w:rsidRPr="00995BAC">
          <w:rPr>
            <w:rStyle w:val="Hipercze"/>
            <w:rFonts w:asciiTheme="minorHAnsi" w:hAnsiTheme="minorHAnsi" w:cstheme="minorHAnsi"/>
            <w:sz w:val="22"/>
            <w:szCs w:val="22"/>
          </w:rPr>
          <w:t>https://10.125.13.101/grupaenea/o_grupie/enea-polaniec/zamowienia/dokumenty-dla-wykonawcow/zalacznik-nr-1-kodeks-kontrahentow-grupy-enea-informacja-dla-kontrahentow.pdf?t=1588858520</w:t>
        </w:r>
      </w:hyperlink>
    </w:p>
    <w:p w14:paraId="5F37313A" w14:textId="77777777"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7C47AF">
        <w:rPr>
          <w:rFonts w:asciiTheme="minorHAnsi" w:eastAsia="Tahoma,Bold" w:hAnsiTheme="minorHAnsi" w:cstheme="minorHAnsi"/>
          <w:b/>
          <w:bCs/>
          <w:sz w:val="22"/>
          <w:szCs w:val="22"/>
        </w:rPr>
        <w:lastRenderedPageBreak/>
        <w:t>OŚWIADCZAM(Y)</w:t>
      </w:r>
      <w:r w:rsidRPr="007C47AF">
        <w:rPr>
          <w:rFonts w:asciiTheme="minorHAnsi" w:eastAsia="Tahoma,Bold" w:hAnsiTheme="minorHAnsi" w:cstheme="minorHAnsi"/>
          <w:sz w:val="22"/>
          <w:szCs w:val="22"/>
        </w:rPr>
        <w:t>, że nie podlegam(y) wykluczeniu z postępowania o udzielenie zamówienia ponieważ:</w:t>
      </w:r>
    </w:p>
    <w:p w14:paraId="63687894" w14:textId="77777777" w:rsidR="00E54ACB" w:rsidRPr="007C47AF" w:rsidRDefault="00E54ACB" w:rsidP="0078106E">
      <w:pPr>
        <w:numPr>
          <w:ilvl w:val="1"/>
          <w:numId w:val="2"/>
        </w:numPr>
        <w:spacing w:line="276" w:lineRule="auto"/>
        <w:ind w:left="850" w:hanging="493"/>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39E69EEE" w14:textId="77777777" w:rsidR="00E54ACB" w:rsidRPr="007C47AF" w:rsidRDefault="00E54ACB" w:rsidP="0078106E">
      <w:pPr>
        <w:numPr>
          <w:ilvl w:val="1"/>
          <w:numId w:val="2"/>
        </w:numPr>
        <w:spacing w:line="276" w:lineRule="auto"/>
        <w:ind w:left="850" w:hanging="493"/>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w ciągu ostatnich 3 lat przed upływem terminu składania Ofert nie wyrządziłem/wyrządziliśmy szkody Zamawiającemu, nie wykonując zamówienia lub wykonując je nienależycie; </w:t>
      </w:r>
    </w:p>
    <w:p w14:paraId="5F6BF025" w14:textId="77777777" w:rsidR="00E54ACB" w:rsidRPr="007C47AF" w:rsidRDefault="00E54ACB" w:rsidP="0078106E">
      <w:pPr>
        <w:numPr>
          <w:ilvl w:val="1"/>
          <w:numId w:val="2"/>
        </w:numPr>
        <w:spacing w:line="276" w:lineRule="auto"/>
        <w:ind w:left="850" w:hanging="493"/>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4AE8938F" w14:textId="77777777" w:rsidR="00E54ACB" w:rsidRPr="007C47AF" w:rsidRDefault="00E54ACB" w:rsidP="0078106E">
      <w:pPr>
        <w:numPr>
          <w:ilvl w:val="1"/>
          <w:numId w:val="2"/>
        </w:numPr>
        <w:spacing w:line="276" w:lineRule="auto"/>
        <w:ind w:left="850" w:hanging="493"/>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nie odmówiłem/odmówiliśmy zawarcia umowy w sprawie zamówienia po wyborze naszej oferty przez Zamawiającego;</w:t>
      </w:r>
    </w:p>
    <w:p w14:paraId="57719FCD" w14:textId="77777777" w:rsidR="00E54ACB" w:rsidRPr="007C47AF" w:rsidRDefault="00E54ACB" w:rsidP="0078106E">
      <w:pPr>
        <w:numPr>
          <w:ilvl w:val="1"/>
          <w:numId w:val="2"/>
        </w:numPr>
        <w:spacing w:line="276" w:lineRule="auto"/>
        <w:ind w:left="850" w:hanging="493"/>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t>nie otwarto</w:t>
      </w:r>
      <w:r w:rsidRPr="007C47AF" w:rsidDel="00D12570">
        <w:rPr>
          <w:rFonts w:asciiTheme="minorHAnsi" w:eastAsiaTheme="minorHAnsi" w:hAnsiTheme="minorHAnsi" w:cs="Arial"/>
          <w:sz w:val="22"/>
          <w:szCs w:val="22"/>
          <w:lang w:eastAsia="en-US"/>
        </w:rPr>
        <w:t xml:space="preserve"> </w:t>
      </w:r>
      <w:r w:rsidRPr="007C47AF">
        <w:rPr>
          <w:rFonts w:asciiTheme="minorHAnsi" w:eastAsiaTheme="minorHAnsi" w:hAnsiTheme="minorHAnsi" w:cs="Arial"/>
          <w:sz w:val="22"/>
          <w:szCs w:val="22"/>
          <w:lang w:eastAsia="en-US"/>
        </w:rPr>
        <w:t>w stosunku do mnie/nas likwidacji</w:t>
      </w:r>
      <w:r w:rsidRPr="007C47AF">
        <w:rPr>
          <w:rFonts w:asciiTheme="minorHAnsi" w:eastAsia="Times" w:hAnsiTheme="minorHAnsi" w:cs="Times-Roman"/>
          <w:sz w:val="22"/>
          <w:szCs w:val="22"/>
        </w:rPr>
        <w:t xml:space="preserve"> lub</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ogłoszono mojej/naszej upadło</w:t>
      </w:r>
      <w:r w:rsidRPr="007C47AF">
        <w:rPr>
          <w:rFonts w:asciiTheme="minorHAnsi" w:eastAsia="Times" w:hAnsiTheme="minorHAnsi" w:cs="TimesNewRoman"/>
          <w:sz w:val="22"/>
          <w:szCs w:val="22"/>
        </w:rPr>
        <w:t>ści</w:t>
      </w:r>
      <w:r w:rsidRPr="007C47AF">
        <w:rPr>
          <w:rFonts w:asciiTheme="minorHAnsi" w:eastAsia="Times" w:hAnsiTheme="minorHAnsi" w:cs="Times-Roman"/>
          <w:sz w:val="22"/>
          <w:szCs w:val="22"/>
        </w:rPr>
        <w:t>, z wyj</w:t>
      </w:r>
      <w:r w:rsidRPr="007C47AF">
        <w:rPr>
          <w:rFonts w:asciiTheme="minorHAnsi" w:eastAsia="Times" w:hAnsiTheme="minorHAnsi" w:cs="TimesNewRoman"/>
          <w:sz w:val="22"/>
          <w:szCs w:val="22"/>
        </w:rPr>
        <w:t>ą</w:t>
      </w:r>
      <w:r w:rsidRPr="007C47AF">
        <w:rPr>
          <w:rFonts w:asciiTheme="minorHAnsi" w:eastAsia="Times" w:hAnsiTheme="minorHAnsi" w:cs="Times-Roman"/>
          <w:sz w:val="22"/>
          <w:szCs w:val="22"/>
        </w:rPr>
        <w:t>tkiem</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Wykonawcy, który po ogłoszeniu upadło</w:t>
      </w:r>
      <w:r w:rsidRPr="007C47AF">
        <w:rPr>
          <w:rFonts w:asciiTheme="minorHAnsi" w:eastAsia="Times" w:hAnsiTheme="minorHAnsi" w:cs="TimesNewRoman"/>
          <w:sz w:val="22"/>
          <w:szCs w:val="22"/>
        </w:rPr>
        <w:t>ś</w:t>
      </w:r>
      <w:r w:rsidRPr="007C47AF">
        <w:rPr>
          <w:rFonts w:asciiTheme="minorHAnsi" w:eastAsia="Times" w:hAnsiTheme="minorHAnsi" w:cs="Times-Roman"/>
          <w:sz w:val="22"/>
          <w:szCs w:val="22"/>
        </w:rPr>
        <w:t>ci</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zawarł układ zatwierdzony prawomocnym</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postanowieniem s</w:t>
      </w:r>
      <w:r w:rsidRPr="007C47AF">
        <w:rPr>
          <w:rFonts w:asciiTheme="minorHAnsi" w:eastAsia="Times" w:hAnsiTheme="minorHAnsi" w:cs="TimesNewRoman"/>
          <w:sz w:val="22"/>
          <w:szCs w:val="22"/>
        </w:rPr>
        <w:t>ą</w:t>
      </w:r>
      <w:r w:rsidRPr="007C47AF">
        <w:rPr>
          <w:rFonts w:asciiTheme="minorHAnsi" w:eastAsia="Times" w:hAnsiTheme="minorHAnsi" w:cs="Times-Roman"/>
          <w:sz w:val="22"/>
          <w:szCs w:val="22"/>
        </w:rPr>
        <w:t>du, je</w:t>
      </w:r>
      <w:r w:rsidRPr="007C47AF">
        <w:rPr>
          <w:rFonts w:asciiTheme="minorHAnsi" w:eastAsia="Times" w:hAnsiTheme="minorHAnsi" w:cs="TimesNewRoman"/>
          <w:sz w:val="22"/>
          <w:szCs w:val="22"/>
        </w:rPr>
        <w:t>ż</w:t>
      </w:r>
      <w:r w:rsidRPr="007C47AF">
        <w:rPr>
          <w:rFonts w:asciiTheme="minorHAnsi" w:eastAsia="Times" w:hAnsiTheme="minorHAnsi" w:cs="Times-Roman"/>
          <w:sz w:val="22"/>
          <w:szCs w:val="22"/>
        </w:rPr>
        <w:t>eli układ nie</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przewiduje zaspokojenia wierzycieli poprzez</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likwidacj</w:t>
      </w:r>
      <w:r w:rsidRPr="007C47AF">
        <w:rPr>
          <w:rFonts w:asciiTheme="minorHAnsi" w:eastAsia="Times" w:hAnsiTheme="minorHAnsi" w:cs="TimesNewRoman"/>
          <w:sz w:val="22"/>
          <w:szCs w:val="22"/>
        </w:rPr>
        <w:t xml:space="preserve">ę </w:t>
      </w:r>
      <w:r w:rsidRPr="007C47AF">
        <w:rPr>
          <w:rFonts w:asciiTheme="minorHAnsi" w:eastAsia="Times" w:hAnsiTheme="minorHAnsi" w:cs="Times-Roman"/>
          <w:sz w:val="22"/>
          <w:szCs w:val="22"/>
        </w:rPr>
        <w:t>maj</w:t>
      </w:r>
      <w:r w:rsidRPr="007C47AF">
        <w:rPr>
          <w:rFonts w:asciiTheme="minorHAnsi" w:eastAsia="Times" w:hAnsiTheme="minorHAnsi" w:cs="TimesNewRoman"/>
          <w:sz w:val="22"/>
          <w:szCs w:val="22"/>
        </w:rPr>
        <w:t>ą</w:t>
      </w:r>
      <w:r w:rsidRPr="007C47AF">
        <w:rPr>
          <w:rFonts w:asciiTheme="minorHAnsi" w:eastAsia="Times" w:hAnsiTheme="minorHAnsi" w:cs="Times-Roman"/>
          <w:sz w:val="22"/>
          <w:szCs w:val="22"/>
        </w:rPr>
        <w:t>tku upadłego;</w:t>
      </w:r>
    </w:p>
    <w:p w14:paraId="3D0C66EC" w14:textId="77777777" w:rsidR="00E54ACB" w:rsidRPr="007C47AF" w:rsidRDefault="00E54ACB" w:rsidP="0078106E">
      <w:pPr>
        <w:numPr>
          <w:ilvl w:val="1"/>
          <w:numId w:val="2"/>
        </w:numPr>
        <w:spacing w:line="276" w:lineRule="auto"/>
        <w:ind w:left="850" w:hanging="493"/>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1FD53158" w14:textId="77777777" w:rsidR="00E54ACB" w:rsidRPr="007C47AF" w:rsidRDefault="00E54ACB" w:rsidP="0078106E">
      <w:pPr>
        <w:numPr>
          <w:ilvl w:val="1"/>
          <w:numId w:val="2"/>
        </w:numPr>
        <w:spacing w:line="276" w:lineRule="auto"/>
        <w:ind w:left="850" w:hanging="493"/>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t>nie złożyłem/złożyliśmy nieprawdziwych informacji mających lub mogących mieć wpływ na wynik prowadzonego postępowania;</w:t>
      </w:r>
    </w:p>
    <w:p w14:paraId="50D2CCFE" w14:textId="77777777" w:rsidR="00E54ACB" w:rsidRPr="007C47AF" w:rsidRDefault="00E54ACB" w:rsidP="0078106E">
      <w:pPr>
        <w:numPr>
          <w:ilvl w:val="1"/>
          <w:numId w:val="2"/>
        </w:numPr>
        <w:spacing w:line="276" w:lineRule="auto"/>
        <w:ind w:left="850" w:hanging="493"/>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t>wykazałem/wykazaliśmy spełnienie warunków udziału w postępowaniu;</w:t>
      </w:r>
    </w:p>
    <w:p w14:paraId="420F05D0" w14:textId="77777777" w:rsidR="00E54ACB" w:rsidRPr="00651D82" w:rsidRDefault="00E54ACB" w:rsidP="0078106E">
      <w:pPr>
        <w:numPr>
          <w:ilvl w:val="1"/>
          <w:numId w:val="2"/>
        </w:numPr>
        <w:spacing w:line="276" w:lineRule="auto"/>
        <w:ind w:left="850" w:hanging="493"/>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t xml:space="preserve">wniosłem/wnieśliśmy wadium do upływu terminu składania ofert - </w:t>
      </w:r>
      <w:r w:rsidRPr="007C47AF">
        <w:rPr>
          <w:rFonts w:asciiTheme="minorHAnsi" w:hAnsiTheme="minorHAnsi" w:cstheme="minorHAnsi"/>
          <w:bCs/>
          <w:sz w:val="22"/>
          <w:szCs w:val="22"/>
          <w:u w:val="single"/>
        </w:rPr>
        <w:t>(jeżeli wadium jest wymagane w Rozdziale XVII)</w:t>
      </w:r>
      <w:r w:rsidRPr="007C47AF">
        <w:rPr>
          <w:rFonts w:asciiTheme="minorHAnsi" w:eastAsiaTheme="minorHAnsi" w:hAnsiTheme="minorHAnsi" w:cs="Arial"/>
          <w:sz w:val="22"/>
          <w:szCs w:val="22"/>
          <w:lang w:eastAsia="en-US"/>
        </w:rPr>
        <w:t xml:space="preserve">.  </w:t>
      </w:r>
    </w:p>
    <w:p w14:paraId="555ED8B9" w14:textId="77777777"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Potwierdzam(y), że okres związania Ofertą wynosi 90 dni od dnia upływu terminu składania ofert.</w:t>
      </w:r>
    </w:p>
    <w:p w14:paraId="32AD1B15" w14:textId="77777777"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Otrzymałem(liśmy) wszelkie informacje do przygotowania oferty.</w:t>
      </w:r>
    </w:p>
    <w:p w14:paraId="35F4C15B" w14:textId="00CFB33C"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 xml:space="preserve">Oświadczam(y), że w razie wybrania mojej (naszej) oferty zobowiązuję(jemy) się do podpisania Umowy, zgodnie z projektem Umowy zamieszczonym w Części III </w:t>
      </w:r>
      <w:r w:rsidR="00434715">
        <w:rPr>
          <w:rFonts w:asciiTheme="minorHAnsi" w:eastAsia="Tahoma,Bold" w:hAnsiTheme="minorHAnsi" w:cstheme="minorHAnsi"/>
          <w:b/>
          <w:bCs/>
          <w:sz w:val="22"/>
          <w:szCs w:val="22"/>
        </w:rPr>
        <w:t xml:space="preserve">Ogłoszenia </w:t>
      </w:r>
      <w:r w:rsidRPr="007C47AF">
        <w:rPr>
          <w:rFonts w:asciiTheme="minorHAnsi" w:eastAsia="Tahoma,Bold" w:hAnsiTheme="minorHAnsi" w:cstheme="minorHAnsi"/>
          <w:b/>
          <w:bCs/>
          <w:sz w:val="22"/>
          <w:szCs w:val="22"/>
        </w:rPr>
        <w:t xml:space="preserve"> oraz zapisami OWZU stanowiącymi integralną część Umowy.</w:t>
      </w:r>
    </w:p>
    <w:p w14:paraId="09AA99E7" w14:textId="3B1BBE44"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 xml:space="preserve">Oświadczam(y), że akceptuję(jemy) Regulamin Aukcji Elektronicznych na Platformie Zakupowej </w:t>
      </w:r>
      <w:r w:rsidR="00434715">
        <w:rPr>
          <w:rFonts w:asciiTheme="minorHAnsi" w:eastAsia="Tahoma,Bold" w:hAnsiTheme="minorHAnsi" w:cstheme="minorHAnsi"/>
          <w:b/>
          <w:bCs/>
          <w:sz w:val="22"/>
          <w:szCs w:val="22"/>
        </w:rPr>
        <w:t>Logintrade</w:t>
      </w:r>
      <w:r w:rsidR="00434715" w:rsidRPr="007C47AF">
        <w:rPr>
          <w:rFonts w:asciiTheme="minorHAnsi" w:eastAsia="Tahoma,Bold" w:hAnsiTheme="minorHAnsi" w:cstheme="minorHAnsi"/>
          <w:b/>
          <w:bCs/>
          <w:sz w:val="22"/>
          <w:szCs w:val="22"/>
        </w:rPr>
        <w:t xml:space="preserve">  </w:t>
      </w:r>
      <w:r w:rsidRPr="007C47AF">
        <w:rPr>
          <w:rFonts w:asciiTheme="minorHAnsi" w:eastAsia="Tahoma,Bold" w:hAnsiTheme="minorHAnsi" w:cstheme="minorHAnsi"/>
          <w:b/>
          <w:bCs/>
          <w:sz w:val="22"/>
          <w:szCs w:val="22"/>
        </w:rPr>
        <w:t>oraz uznaję(jemy) Regulamin za wiążący i tym samym składając ofertę wnioskuję(jemy) o dopuszczenie do negocjacji za pomocą aukcji elektronicznej.</w:t>
      </w:r>
    </w:p>
    <w:p w14:paraId="70DEDE39" w14:textId="77777777"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wszelkie informacje zawarte w formularzu oferty wraz z załącznikami są zgodne ze stanem faktycznym.</w:t>
      </w:r>
    </w:p>
    <w:p w14:paraId="31003076" w14:textId="77777777"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 xml:space="preserve">Oświadczam(y), że składamy Ofertę, jako: </w:t>
      </w:r>
    </w:p>
    <w:p w14:paraId="6F4FED2A" w14:textId="77777777"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t>samodzielny Wykonawca *</w:t>
      </w:r>
    </w:p>
    <w:p w14:paraId="684A5D57" w14:textId="77777777"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t>Wykonawcy wspólnie ubiegający się o udzielenie zamówienia i załączamy Umowę Konsorcjum/stosowne Oświadczenie *</w:t>
      </w:r>
    </w:p>
    <w:p w14:paraId="07EBC0D4" w14:textId="325F1CC2"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 xml:space="preserve">Oświadczam(y), że poza dokumentami wymaganymi w </w:t>
      </w:r>
      <w:r w:rsidR="00434715">
        <w:rPr>
          <w:rFonts w:asciiTheme="minorHAnsi" w:eastAsia="Tahoma,Bold" w:hAnsiTheme="minorHAnsi" w:cstheme="minorHAnsi"/>
          <w:b/>
          <w:bCs/>
          <w:sz w:val="22"/>
          <w:szCs w:val="22"/>
        </w:rPr>
        <w:t>Ogłoszeniu</w:t>
      </w:r>
      <w:r w:rsidRPr="007C47AF">
        <w:rPr>
          <w:rFonts w:asciiTheme="minorHAnsi" w:eastAsia="Tahoma,Bold" w:hAnsiTheme="minorHAnsi" w:cstheme="minorHAnsi"/>
          <w:b/>
          <w:bCs/>
          <w:sz w:val="22"/>
          <w:szCs w:val="22"/>
        </w:rPr>
        <w:t xml:space="preserve"> dla ofert, na każde żądanie Zamawiającego dostarczymy w wymaganym przez Zamawiającego terminie odpowiednie dokumenty potwierdzające prawdziwość składanych w ofercie zobowiązań i oświadczeń.</w:t>
      </w:r>
    </w:p>
    <w:p w14:paraId="7A513FE8" w14:textId="77777777"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1A0D9EA5" w14:textId="77777777"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lastRenderedPageBreak/>
        <w:t>Oświadczam(y), że akceptujemy warunki płatności: przelew 30 dni od daty otrzymania przez Zamawiającego prawidłowo wystawionej faktury, zawierającej w swej treści między innymi nr umowy oraz datę jej podpisania.</w:t>
      </w:r>
    </w:p>
    <w:p w14:paraId="178BE10F" w14:textId="77777777"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w:t>
      </w:r>
    </w:p>
    <w:p w14:paraId="6C45AA01" w14:textId="77777777" w:rsidR="00E54ACB" w:rsidRPr="007C47AF" w:rsidRDefault="00E54ACB" w:rsidP="0078106E">
      <w:pPr>
        <w:widowControl w:val="0"/>
        <w:numPr>
          <w:ilvl w:val="1"/>
          <w:numId w:val="2"/>
        </w:numPr>
        <w:autoSpaceDE w:val="0"/>
        <w:autoSpaceDN w:val="0"/>
        <w:adjustRightInd w:val="0"/>
        <w:spacing w:line="320" w:lineRule="atLeast"/>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t>jesteśmy *</w:t>
      </w:r>
    </w:p>
    <w:p w14:paraId="4797D2FC" w14:textId="77777777" w:rsidR="00E54ACB" w:rsidRPr="007C47AF" w:rsidRDefault="00E54ACB" w:rsidP="0078106E">
      <w:pPr>
        <w:widowControl w:val="0"/>
        <w:numPr>
          <w:ilvl w:val="1"/>
          <w:numId w:val="2"/>
        </w:numPr>
        <w:autoSpaceDE w:val="0"/>
        <w:autoSpaceDN w:val="0"/>
        <w:adjustRightInd w:val="0"/>
        <w:spacing w:line="320" w:lineRule="atLeast"/>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t xml:space="preserve">  nie jesteśmy * </w:t>
      </w:r>
    </w:p>
    <w:p w14:paraId="2685F9AC" w14:textId="77777777" w:rsidR="00E54ACB" w:rsidRPr="007C47AF" w:rsidRDefault="00E54ACB" w:rsidP="0078106E">
      <w:pPr>
        <w:spacing w:line="320" w:lineRule="atLeast"/>
        <w:ind w:left="360"/>
        <w:jc w:val="both"/>
        <w:rPr>
          <w:rFonts w:asciiTheme="minorHAnsi" w:hAnsiTheme="minorHAnsi" w:cs="Tahoma"/>
          <w:spacing w:val="-4"/>
          <w:sz w:val="22"/>
          <w:szCs w:val="22"/>
        </w:rPr>
      </w:pPr>
      <w:r w:rsidRPr="007C47AF">
        <w:rPr>
          <w:rFonts w:asciiTheme="minorHAnsi" w:hAnsiTheme="minorHAnsi" w:cstheme="minorHAnsi"/>
          <w:sz w:val="22"/>
          <w:szCs w:val="22"/>
        </w:rPr>
        <w:t>czynnym podatnikiem VAT zgodnie z postanowieniami ustawy o podatku VAT.</w:t>
      </w:r>
    </w:p>
    <w:p w14:paraId="7CC7F314" w14:textId="77777777"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Tahoma"/>
          <w:b/>
          <w:bCs/>
          <w:sz w:val="22"/>
          <w:szCs w:val="22"/>
        </w:rPr>
        <w:t>Oświadczam(y),</w:t>
      </w:r>
      <w:r w:rsidRPr="007C47AF">
        <w:rPr>
          <w:rFonts w:asciiTheme="minorHAnsi" w:hAnsiTheme="minorHAnsi"/>
          <w:sz w:val="22"/>
          <w:szCs w:val="22"/>
        </w:rPr>
        <w:t xml:space="preserve"> </w:t>
      </w:r>
      <w:r w:rsidRPr="007C47AF">
        <w:rPr>
          <w:rFonts w:asciiTheme="minorHAnsi" w:hAnsiTheme="minorHAnsi" w:cs="Tahoma"/>
          <w:bCs/>
          <w:sz w:val="22"/>
          <w:szCs w:val="22"/>
        </w:rPr>
        <w:t>że faktury będziemy przesyłać w:</w:t>
      </w:r>
    </w:p>
    <w:p w14:paraId="1DC53DEE" w14:textId="77777777"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t xml:space="preserve">  formie elektronicznej *</w:t>
      </w:r>
    </w:p>
    <w:p w14:paraId="32E58A16" w14:textId="77777777"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Arial"/>
          <w:sz w:val="22"/>
          <w:szCs w:val="22"/>
          <w:lang w:eastAsia="ja-JP"/>
        </w:rPr>
        <w:t xml:space="preserve">  formie papierowej</w:t>
      </w:r>
      <w:r w:rsidRPr="007C47AF">
        <w:rPr>
          <w:rFonts w:asciiTheme="minorHAnsi" w:hAnsiTheme="minorHAnsi" w:cs="Tahoma"/>
          <w:b/>
          <w:bCs/>
          <w:sz w:val="22"/>
          <w:szCs w:val="22"/>
        </w:rPr>
        <w:t xml:space="preserve"> * </w:t>
      </w:r>
    </w:p>
    <w:p w14:paraId="2AEF316E" w14:textId="77777777" w:rsidR="00E54ACB" w:rsidRPr="007C47AF" w:rsidRDefault="00E54ACB" w:rsidP="00E54ACB">
      <w:pPr>
        <w:tabs>
          <w:tab w:val="left" w:pos="567"/>
        </w:tabs>
        <w:spacing w:before="120" w:after="120" w:line="276" w:lineRule="auto"/>
        <w:ind w:left="360"/>
        <w:jc w:val="both"/>
        <w:rPr>
          <w:rFonts w:asciiTheme="minorHAnsi" w:hAnsiTheme="minorHAnsi" w:cs="Tahoma"/>
          <w:bCs/>
          <w:sz w:val="22"/>
          <w:szCs w:val="22"/>
        </w:rPr>
      </w:pPr>
      <w:r w:rsidRPr="007C47AF">
        <w:rPr>
          <w:rFonts w:asciiTheme="minorHAnsi" w:hAnsiTheme="minorHAnsi" w:cs="Tahoma"/>
          <w:bCs/>
          <w:sz w:val="22"/>
          <w:szCs w:val="22"/>
        </w:rPr>
        <w:t>(jeżeli Wykonawca skorzysta z elektronicznej formy przesyłania faktur – nie przesyła w takim wypadku wersji papierowej faktury i podpisze z Zamawiającym „Porozumienie w sprawie przesyłania faktur w formie elektronicznej”).</w:t>
      </w:r>
    </w:p>
    <w:p w14:paraId="35480EB8" w14:textId="77777777"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Tahoma"/>
          <w:b/>
          <w:bCs/>
          <w:sz w:val="22"/>
          <w:szCs w:val="22"/>
        </w:rPr>
        <w:t>Oświadczam(y),</w:t>
      </w:r>
      <w:r w:rsidRPr="007C47AF">
        <w:rPr>
          <w:rFonts w:asciiTheme="minorHAnsi" w:hAnsiTheme="minorHAnsi"/>
          <w:sz w:val="22"/>
          <w:szCs w:val="22"/>
        </w:rPr>
        <w:t xml:space="preserve"> </w:t>
      </w:r>
      <w:r w:rsidRPr="007C47AF">
        <w:rPr>
          <w:rFonts w:asciiTheme="minorHAnsi" w:hAnsiTheme="minorHAnsi" w:cs="Tahoma"/>
          <w:bCs/>
          <w:sz w:val="22"/>
          <w:szCs w:val="22"/>
        </w:rPr>
        <w:t>że</w:t>
      </w:r>
      <w:r w:rsidRPr="007C47AF">
        <w:rPr>
          <w:rFonts w:asciiTheme="minorHAnsi" w:hAnsiTheme="minorHAnsi" w:cs="Arial"/>
          <w:sz w:val="22"/>
          <w:szCs w:val="22"/>
          <w:lang w:eastAsia="ja-JP"/>
        </w:rPr>
        <w:t xml:space="preserve"> zamówienie wykonamy:</w:t>
      </w:r>
    </w:p>
    <w:p w14:paraId="286986CE" w14:textId="77777777"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Arial"/>
          <w:sz w:val="22"/>
          <w:szCs w:val="22"/>
          <w:lang w:eastAsia="ja-JP"/>
        </w:rPr>
        <w:t>samodzielnie</w:t>
      </w:r>
      <w:r w:rsidRPr="007C47AF">
        <w:rPr>
          <w:rFonts w:asciiTheme="minorHAnsi" w:hAnsiTheme="minorHAnsi" w:cs="Tahoma"/>
          <w:b/>
          <w:bCs/>
          <w:sz w:val="22"/>
          <w:szCs w:val="22"/>
        </w:rPr>
        <w:t>*</w:t>
      </w:r>
    </w:p>
    <w:p w14:paraId="73655E21" w14:textId="77777777"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Arial"/>
          <w:sz w:val="22"/>
          <w:szCs w:val="22"/>
          <w:lang w:eastAsia="ja-JP"/>
        </w:rPr>
        <w:t>z udziałem podwykonawców</w:t>
      </w:r>
      <w:r w:rsidRPr="007C47AF">
        <w:rPr>
          <w:rFonts w:asciiTheme="minorHAnsi" w:hAnsiTheme="minorHAnsi" w:cs="Tahoma"/>
          <w:b/>
          <w:bCs/>
          <w:sz w:val="22"/>
          <w:szCs w:val="22"/>
        </w:rPr>
        <w:t xml:space="preserve">* </w:t>
      </w:r>
      <w:r w:rsidRPr="007C47AF">
        <w:rPr>
          <w:rFonts w:asciiTheme="minorHAnsi" w:hAnsiTheme="minorHAnsi" w:cs="Tahoma"/>
          <w:bCs/>
          <w:sz w:val="22"/>
          <w:szCs w:val="22"/>
        </w:rPr>
        <w:t>- części zamówienia, które zostaną zrealizowane przy udziale podwykonawców – wypełniony Załącznik nr 10 z wykazem podwykonawców</w:t>
      </w:r>
      <w:r w:rsidRPr="007C47AF">
        <w:rPr>
          <w:rFonts w:asciiTheme="minorHAnsi" w:hAnsiTheme="minorHAnsi" w:cs="Arial"/>
          <w:sz w:val="22"/>
          <w:szCs w:val="22"/>
          <w:lang w:eastAsia="ja-JP"/>
        </w:rPr>
        <w:t>,</w:t>
      </w:r>
    </w:p>
    <w:p w14:paraId="12D91B44" w14:textId="77777777" w:rsidR="00E54ACB" w:rsidRPr="00366FAD"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366FAD">
        <w:rPr>
          <w:rFonts w:asciiTheme="minorHAnsi" w:hAnsiTheme="minorHAnsi" w:cs="Tahoma"/>
          <w:b/>
          <w:bCs/>
          <w:sz w:val="22"/>
          <w:szCs w:val="22"/>
        </w:rPr>
        <w:t xml:space="preserve">Proszę/Prosimy o zwrot wniesionego w niniejszym postępowaniu wadium w kwocie ____________ na nr konta: _____________________________________ Bank ________________ (uzupełni Wykonawca).  </w:t>
      </w:r>
    </w:p>
    <w:p w14:paraId="2DF7BC2C" w14:textId="77777777"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7C47AF">
        <w:rPr>
          <w:rFonts w:asciiTheme="minorHAnsi" w:hAnsiTheme="minorHAnsi" w:cs="Tahoma"/>
          <w:b/>
          <w:bCs/>
          <w:sz w:val="22"/>
          <w:szCs w:val="22"/>
        </w:rPr>
        <w:t>Oświadczam(y), że kompletna Oferta składa się z _________ (uzupełni Wykonawca) kolejno ponumerowanych stron i zawiera następujące Załączniki:</w:t>
      </w:r>
    </w:p>
    <w:p w14:paraId="13FAADDE" w14:textId="77777777"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7C47AF">
        <w:rPr>
          <w:rFonts w:asciiTheme="minorHAnsi" w:hAnsiTheme="minorHAnsi" w:cs="Tahoma"/>
          <w:b/>
          <w:bCs/>
          <w:sz w:val="22"/>
          <w:szCs w:val="22"/>
        </w:rPr>
        <w:t>NINIEJSZYM SKŁADAMY:</w:t>
      </w:r>
    </w:p>
    <w:p w14:paraId="12ECD4E0" w14:textId="77777777"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bCs/>
        </w:rPr>
        <w:t>Załącznik nr 1</w:t>
      </w:r>
      <w:r w:rsidRPr="007C47AF">
        <w:rPr>
          <w:rFonts w:asciiTheme="minorHAnsi" w:hAnsiTheme="minorHAnsi" w:cstheme="minorHAnsi"/>
          <w:bCs/>
        </w:rPr>
        <w:t xml:space="preserve"> - </w:t>
      </w:r>
      <w:r w:rsidRPr="007C47AF">
        <w:rPr>
          <w:rFonts w:asciiTheme="minorHAnsi" w:hAnsiTheme="minorHAnsi" w:cstheme="minorHAnsi"/>
          <w:bCs/>
        </w:rPr>
        <w:tab/>
        <w:t xml:space="preserve">wynagrodzenie ofertowe – </w:t>
      </w:r>
      <w:r w:rsidRPr="007C47AF">
        <w:rPr>
          <w:rFonts w:asciiTheme="minorHAnsi" w:hAnsiTheme="minorHAnsi" w:cstheme="minorHAnsi"/>
          <w:bCs/>
          <w:u w:val="single"/>
        </w:rPr>
        <w:t>(wymagane – odpowiednio dla wybranego Zadania bądź Zadań)</w:t>
      </w:r>
      <w:r w:rsidRPr="007C47AF">
        <w:rPr>
          <w:rFonts w:asciiTheme="minorHAnsi" w:hAnsiTheme="minorHAnsi" w:cstheme="minorHAnsi"/>
          <w:bCs/>
        </w:rPr>
        <w:t>;</w:t>
      </w:r>
    </w:p>
    <w:p w14:paraId="22AF43D5" w14:textId="77777777"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bCs/>
        </w:rPr>
        <w:t xml:space="preserve">Załącznik nr 2 </w:t>
      </w:r>
      <w:r w:rsidRPr="007C47AF">
        <w:rPr>
          <w:rFonts w:asciiTheme="minorHAnsi" w:hAnsiTheme="minorHAnsi" w:cstheme="minorHAnsi"/>
        </w:rPr>
        <w:t xml:space="preserve">- </w:t>
      </w:r>
      <w:r w:rsidRPr="007C47AF">
        <w:rPr>
          <w:rFonts w:asciiTheme="minorHAnsi" w:hAnsiTheme="minorHAnsi" w:cstheme="minorHAnsi"/>
        </w:rPr>
        <w:tab/>
        <w:t xml:space="preserve">aktualny odpis z KRS lub zaświadczenie o wpisie do CEIDG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heme="minorHAnsi"/>
        </w:rPr>
        <w:t>;</w:t>
      </w:r>
    </w:p>
    <w:p w14:paraId="38CA0D88" w14:textId="77777777" w:rsidR="00E54ACB" w:rsidRPr="007C47AF" w:rsidRDefault="00E54ACB" w:rsidP="00AB2107">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7C47AF">
        <w:rPr>
          <w:rFonts w:asciiTheme="minorHAnsi" w:hAnsiTheme="minorHAnsi" w:cs="Tahoma"/>
          <w:b/>
        </w:rPr>
        <w:t>Załącznik nr 3</w:t>
      </w:r>
      <w:r w:rsidRPr="007C47AF">
        <w:rPr>
          <w:rFonts w:asciiTheme="minorHAnsi" w:hAnsiTheme="minorHAnsi" w:cs="Tahoma"/>
        </w:rPr>
        <w:t xml:space="preserve"> - </w:t>
      </w:r>
      <w:r w:rsidRPr="007C47AF">
        <w:rPr>
          <w:rFonts w:asciiTheme="minorHAnsi" w:hAnsiTheme="minorHAnsi" w:cs="Tahoma"/>
        </w:rPr>
        <w:tab/>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ahoma"/>
        </w:rPr>
        <w:t>;</w:t>
      </w:r>
    </w:p>
    <w:p w14:paraId="3A75FB5D" w14:textId="77777777"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ahoma"/>
          <w:b/>
        </w:rPr>
        <w:t>Załącznik nr 4</w:t>
      </w:r>
      <w:r w:rsidRPr="007C47AF">
        <w:rPr>
          <w:rFonts w:asciiTheme="minorHAnsi" w:hAnsiTheme="minorHAnsi" w:cs="Tahoma"/>
        </w:rPr>
        <w:t xml:space="preserve"> - </w:t>
      </w:r>
      <w:r w:rsidRPr="007C47AF">
        <w:rPr>
          <w:rFonts w:asciiTheme="minorHAnsi" w:hAnsiTheme="minorHAnsi" w:cs="Tahoma"/>
        </w:rPr>
        <w:tab/>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ahoma"/>
        </w:rPr>
        <w:t>;</w:t>
      </w:r>
    </w:p>
    <w:p w14:paraId="5B38FA45" w14:textId="77777777"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rPr>
        <w:t>Załącznik nr 5</w:t>
      </w:r>
      <w:r w:rsidRPr="007C47AF">
        <w:rPr>
          <w:rFonts w:asciiTheme="minorHAnsi" w:hAnsiTheme="minorHAnsi" w:cstheme="minorHAnsi"/>
        </w:rPr>
        <w:t xml:space="preserve"> - </w:t>
      </w:r>
      <w:r w:rsidRPr="007C47AF">
        <w:rPr>
          <w:rFonts w:asciiTheme="minorHAnsi" w:hAnsiTheme="minorHAnsi" w:cstheme="minorHAnsi"/>
        </w:rPr>
        <w:tab/>
        <w:t xml:space="preserve">wykaz doświadczenia Wykonawcy w realizacji zamówień o profilu zbliżonym do przedmiotu zamówienia wraz z dokumentami potwierdzającymi należyte wykonanie zamówień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heme="minorHAnsi"/>
        </w:rPr>
        <w:t>;</w:t>
      </w:r>
    </w:p>
    <w:p w14:paraId="33E620F4" w14:textId="77777777"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ahoma"/>
          <w:b/>
          <w:bCs/>
        </w:rPr>
        <w:t xml:space="preserve">Załącznik nr 6 </w:t>
      </w:r>
      <w:r w:rsidRPr="007C47AF">
        <w:rPr>
          <w:rFonts w:asciiTheme="minorHAnsi" w:hAnsiTheme="minorHAnsi" w:cstheme="minorHAnsi"/>
        </w:rPr>
        <w:t>-</w:t>
      </w:r>
      <w:r w:rsidRPr="007C47AF">
        <w:rPr>
          <w:rFonts w:asciiTheme="minorHAnsi" w:hAnsiTheme="minorHAnsi" w:cs="Tahoma"/>
          <w:b/>
          <w:bCs/>
        </w:rPr>
        <w:tab/>
      </w:r>
      <w:r w:rsidRPr="004621C3">
        <w:rPr>
          <w:rFonts w:asciiTheme="minorHAnsi" w:hAnsiTheme="minorHAnsi" w:cs="Tahoma"/>
          <w:strike/>
        </w:rPr>
        <w:t xml:space="preserve">oświadczenie Wykonawcy dotyczące posiadania ubezpieczenia OC </w:t>
      </w:r>
      <w:r w:rsidRPr="004621C3">
        <w:rPr>
          <w:rFonts w:asciiTheme="minorHAnsi" w:hAnsiTheme="minorHAnsi" w:cstheme="minorHAnsi"/>
          <w:bCs/>
          <w:strike/>
        </w:rPr>
        <w:t xml:space="preserve">– </w:t>
      </w:r>
      <w:r w:rsidRPr="004621C3">
        <w:rPr>
          <w:rFonts w:asciiTheme="minorHAnsi" w:hAnsiTheme="minorHAnsi" w:cstheme="minorHAnsi"/>
          <w:bCs/>
          <w:strike/>
          <w:u w:val="single"/>
        </w:rPr>
        <w:t>(wymagane)</w:t>
      </w:r>
      <w:r w:rsidRPr="004621C3">
        <w:rPr>
          <w:rFonts w:asciiTheme="minorHAnsi" w:hAnsiTheme="minorHAnsi" w:cs="Tahoma"/>
          <w:strike/>
        </w:rPr>
        <w:t>;</w:t>
      </w:r>
      <w:r w:rsidRPr="007C47AF">
        <w:rPr>
          <w:rFonts w:asciiTheme="minorHAnsi" w:hAnsiTheme="minorHAnsi" w:cs="Tahoma"/>
        </w:rPr>
        <w:t xml:space="preserve"> </w:t>
      </w:r>
    </w:p>
    <w:p w14:paraId="1E8AFC19" w14:textId="77777777" w:rsidR="00E54ACB" w:rsidRPr="00366FAD"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366FAD">
        <w:rPr>
          <w:rFonts w:asciiTheme="minorHAnsi" w:hAnsiTheme="minorHAnsi" w:cs="Tahoma"/>
          <w:b/>
          <w:bCs/>
        </w:rPr>
        <w:t xml:space="preserve">Załącznik nr 7 </w:t>
      </w:r>
      <w:r w:rsidRPr="00366FAD">
        <w:rPr>
          <w:rFonts w:asciiTheme="minorHAnsi" w:hAnsiTheme="minorHAnsi" w:cstheme="minorHAnsi"/>
        </w:rPr>
        <w:t>-</w:t>
      </w:r>
      <w:r w:rsidRPr="00366FAD">
        <w:rPr>
          <w:rFonts w:asciiTheme="minorHAnsi" w:hAnsiTheme="minorHAnsi" w:cs="Tahoma"/>
          <w:b/>
          <w:bCs/>
        </w:rPr>
        <w:tab/>
      </w:r>
      <w:r w:rsidRPr="00366FAD">
        <w:rPr>
          <w:rFonts w:asciiTheme="minorHAnsi" w:hAnsiTheme="minorHAnsi" w:cs="Tahoma"/>
          <w:bCs/>
        </w:rPr>
        <w:t xml:space="preserve">dowód wniesienia wadium </w:t>
      </w:r>
      <w:r w:rsidRPr="00366FAD">
        <w:rPr>
          <w:rFonts w:asciiTheme="minorHAnsi" w:hAnsiTheme="minorHAnsi" w:cstheme="minorHAnsi"/>
          <w:bCs/>
        </w:rPr>
        <w:t xml:space="preserve">– </w:t>
      </w:r>
      <w:r w:rsidRPr="00366FAD">
        <w:rPr>
          <w:rFonts w:asciiTheme="minorHAnsi" w:hAnsiTheme="minorHAnsi" w:cstheme="minorHAnsi"/>
          <w:bCs/>
          <w:u w:val="single"/>
        </w:rPr>
        <w:t>(jeżeli wadium jest wymagane w Rozdziale XVII WZ)</w:t>
      </w:r>
      <w:r w:rsidRPr="00366FAD">
        <w:rPr>
          <w:rFonts w:asciiTheme="minorHAnsi" w:hAnsiTheme="minorHAnsi" w:cs="Tahoma"/>
          <w:bCs/>
        </w:rPr>
        <w:t>;</w:t>
      </w:r>
    </w:p>
    <w:p w14:paraId="54F5FB2F" w14:textId="77777777"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ahoma"/>
          <w:b/>
          <w:bCs/>
        </w:rPr>
        <w:lastRenderedPageBreak/>
        <w:t xml:space="preserve">Załącznik nr 8 </w:t>
      </w:r>
      <w:r w:rsidRPr="007C47AF">
        <w:rPr>
          <w:rFonts w:asciiTheme="minorHAnsi" w:hAnsiTheme="minorHAnsi" w:cstheme="minorHAnsi"/>
        </w:rPr>
        <w:t>-</w:t>
      </w:r>
      <w:r w:rsidRPr="007C47AF">
        <w:rPr>
          <w:rFonts w:asciiTheme="minorHAnsi" w:hAnsiTheme="minorHAnsi" w:cstheme="minorHAnsi"/>
          <w:bCs/>
        </w:rPr>
        <w:tab/>
        <w:t xml:space="preserve">oświadczenie Wykonawcy o posiadanym rachunku bankowym / wydruk z bankowości elektronicznej / zaświadczenie z banku o posiadanym numerze rachunku jaki wskazany zostanie na wystawionych fakturach VAT oraz formularzu oferty – </w:t>
      </w:r>
      <w:r w:rsidRPr="007C47AF">
        <w:rPr>
          <w:rFonts w:asciiTheme="minorHAnsi" w:hAnsiTheme="minorHAnsi" w:cstheme="minorHAnsi"/>
          <w:bCs/>
          <w:u w:val="single"/>
        </w:rPr>
        <w:t>(wymagane)</w:t>
      </w:r>
      <w:r w:rsidRPr="007C47AF">
        <w:rPr>
          <w:rFonts w:asciiTheme="minorHAnsi" w:hAnsiTheme="minorHAnsi" w:cstheme="minorHAnsi"/>
          <w:bCs/>
        </w:rPr>
        <w:t>;</w:t>
      </w:r>
    </w:p>
    <w:p w14:paraId="7BB22B70" w14:textId="77777777"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rPr>
        <w:t>Załącznik nr 9</w:t>
      </w:r>
      <w:r w:rsidRPr="007C47AF">
        <w:rPr>
          <w:rFonts w:asciiTheme="minorHAnsi" w:hAnsiTheme="minorHAnsi" w:cstheme="minorHAnsi"/>
        </w:rPr>
        <w:t xml:space="preserve"> - </w:t>
      </w:r>
      <w:r w:rsidRPr="007C47AF">
        <w:rPr>
          <w:rFonts w:asciiTheme="minorHAnsi" w:hAnsiTheme="minorHAnsi" w:cstheme="minorHAnsi"/>
        </w:rPr>
        <w:tab/>
        <w:t xml:space="preserve">oświadczenie Wykonawcy o wypełnieniu obowiązku informacyjnego przewidzianego w art. 13 lub art. 14 RODO wobec osób fizycznych, od których dane osobowe bezpośrednio lub pośrednio pozyskał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heme="minorHAnsi"/>
        </w:rPr>
        <w:t>;</w:t>
      </w:r>
    </w:p>
    <w:p w14:paraId="7D396111" w14:textId="77777777"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rPr>
        <w:t xml:space="preserve">Załącznik nr 10 </w:t>
      </w:r>
      <w:r w:rsidRPr="007C47AF">
        <w:rPr>
          <w:rFonts w:asciiTheme="minorHAnsi" w:hAnsiTheme="minorHAnsi" w:cstheme="minorHAnsi"/>
        </w:rPr>
        <w:t xml:space="preserve">- </w:t>
      </w:r>
      <w:r w:rsidRPr="007C47AF">
        <w:rPr>
          <w:rFonts w:asciiTheme="minorHAnsi" w:hAnsiTheme="minorHAnsi" w:cstheme="minorHAnsi"/>
        </w:rPr>
        <w:tab/>
        <w:t>wykaz podwykonawców – (</w:t>
      </w:r>
      <w:r w:rsidRPr="007C47AF">
        <w:rPr>
          <w:rFonts w:asciiTheme="minorHAnsi" w:hAnsiTheme="minorHAnsi" w:cstheme="minorHAnsi"/>
          <w:u w:val="single"/>
        </w:rPr>
        <w:t>wymagane jeżeli Wykonawca korzysta zgodnie z </w:t>
      </w:r>
      <w:r w:rsidRPr="007C47AF">
        <w:rPr>
          <w:rFonts w:asciiTheme="minorHAnsi" w:hAnsiTheme="minorHAnsi"/>
          <w:u w:val="single"/>
        </w:rPr>
        <w:t>Rozdziałem XXIII WZ</w:t>
      </w:r>
      <w:r w:rsidRPr="007C47AF">
        <w:rPr>
          <w:rFonts w:asciiTheme="minorHAnsi" w:hAnsiTheme="minorHAnsi"/>
        </w:rPr>
        <w:t>)</w:t>
      </w:r>
      <w:r w:rsidRPr="007C47AF">
        <w:rPr>
          <w:rFonts w:asciiTheme="minorHAnsi" w:hAnsiTheme="minorHAnsi" w:cstheme="minorHAnsi"/>
        </w:rPr>
        <w:t>;</w:t>
      </w:r>
    </w:p>
    <w:p w14:paraId="1D4DD345" w14:textId="77777777" w:rsidR="00E54ACB" w:rsidRPr="00366FAD"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366FAD">
        <w:rPr>
          <w:rFonts w:asciiTheme="minorHAnsi" w:hAnsiTheme="minorHAnsi" w:cstheme="minorHAnsi"/>
          <w:b/>
        </w:rPr>
        <w:t xml:space="preserve">Załącznik nr 11 </w:t>
      </w:r>
      <w:r w:rsidRPr="00366FAD">
        <w:rPr>
          <w:rFonts w:asciiTheme="minorHAnsi" w:hAnsiTheme="minorHAnsi" w:cstheme="minorHAnsi"/>
        </w:rPr>
        <w:t xml:space="preserve">- </w:t>
      </w:r>
      <w:r w:rsidRPr="00366FAD">
        <w:rPr>
          <w:rFonts w:asciiTheme="minorHAnsi" w:hAnsiTheme="minorHAnsi" w:cstheme="minorHAnsi"/>
        </w:rPr>
        <w:tab/>
      </w:r>
      <w:r w:rsidRPr="004621C3">
        <w:rPr>
          <w:rFonts w:asciiTheme="minorHAnsi" w:eastAsiaTheme="minorHAnsi" w:hAnsiTheme="minorHAnsi"/>
          <w:strike/>
        </w:rPr>
        <w:t>wykaz</w:t>
      </w:r>
      <w:r w:rsidRPr="004621C3">
        <w:rPr>
          <w:rFonts w:asciiTheme="minorHAnsi" w:eastAsiaTheme="minorHAnsi" w:hAnsiTheme="minorHAnsi" w:cs="Arial"/>
          <w:strike/>
        </w:rPr>
        <w:t xml:space="preserve"> niezbędnych do zrealizowania zamówienia narzędzi, urządzeń, sprzętu, </w:t>
      </w:r>
      <w:r w:rsidRPr="004621C3">
        <w:rPr>
          <w:rFonts w:asciiTheme="minorHAnsi" w:eastAsiaTheme="minorHAnsi" w:hAnsiTheme="minorHAnsi"/>
          <w:strike/>
        </w:rPr>
        <w:t xml:space="preserve">którymi dysponuje Wykonawca - </w:t>
      </w:r>
      <w:r w:rsidRPr="004621C3">
        <w:rPr>
          <w:rFonts w:asciiTheme="minorHAnsi" w:hAnsiTheme="minorHAnsi" w:cstheme="minorHAnsi"/>
          <w:bCs/>
          <w:strike/>
          <w:u w:val="single"/>
        </w:rPr>
        <w:t>(jeżeli są wymagane w Rozdziale XV WZ)</w:t>
      </w:r>
      <w:r w:rsidRPr="004621C3">
        <w:rPr>
          <w:rFonts w:asciiTheme="minorHAnsi" w:eastAsiaTheme="minorHAnsi" w:hAnsiTheme="minorHAnsi"/>
          <w:strike/>
        </w:rPr>
        <w:t>;</w:t>
      </w:r>
    </w:p>
    <w:p w14:paraId="4DAECEEA" w14:textId="77777777" w:rsidR="00E54ACB" w:rsidRPr="00366FAD"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366FAD">
        <w:rPr>
          <w:rFonts w:asciiTheme="minorHAnsi" w:hAnsiTheme="minorHAnsi" w:cs="Tahoma"/>
          <w:b/>
          <w:bCs/>
        </w:rPr>
        <w:t xml:space="preserve">Załącznik nr 12 - </w:t>
      </w:r>
      <w:r w:rsidRPr="004621C3">
        <w:rPr>
          <w:rFonts w:asciiTheme="minorHAnsi" w:eastAsiaTheme="minorHAnsi" w:hAnsiTheme="minorHAnsi" w:cs="Arial"/>
          <w:strike/>
        </w:rPr>
        <w:t xml:space="preserve">informacja na temat przeciętnej liczby zatrudnionych pracowników oraz liczebności personelu kierowniczego </w:t>
      </w:r>
      <w:r w:rsidRPr="004621C3">
        <w:rPr>
          <w:rFonts w:asciiTheme="minorHAnsi" w:eastAsiaTheme="minorHAnsi" w:hAnsiTheme="minorHAnsi"/>
          <w:strike/>
        </w:rPr>
        <w:t xml:space="preserve">- </w:t>
      </w:r>
      <w:r w:rsidRPr="004621C3">
        <w:rPr>
          <w:rFonts w:asciiTheme="minorHAnsi" w:hAnsiTheme="minorHAnsi" w:cstheme="minorHAnsi"/>
          <w:bCs/>
          <w:strike/>
          <w:u w:val="single"/>
        </w:rPr>
        <w:t>(jeżeli jest wymagana w Rozdziale XV WZ)</w:t>
      </w:r>
      <w:r w:rsidRPr="004621C3">
        <w:rPr>
          <w:rFonts w:asciiTheme="minorHAnsi" w:eastAsiaTheme="minorHAnsi" w:hAnsiTheme="minorHAnsi" w:cs="Arial"/>
          <w:strike/>
        </w:rPr>
        <w:t>;</w:t>
      </w:r>
    </w:p>
    <w:p w14:paraId="4644C079" w14:textId="77777777" w:rsidR="00E54ACB" w:rsidRPr="00366FAD"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366FAD">
        <w:rPr>
          <w:rFonts w:asciiTheme="minorHAnsi" w:hAnsiTheme="minorHAnsi" w:cs="Tahoma"/>
          <w:b/>
          <w:bCs/>
        </w:rPr>
        <w:t xml:space="preserve">Załącznik nr 13 </w:t>
      </w:r>
      <w:r w:rsidRPr="00366FAD">
        <w:rPr>
          <w:rFonts w:asciiTheme="minorHAnsi" w:hAnsiTheme="minorHAnsi" w:cstheme="minorHAnsi"/>
          <w:bCs/>
        </w:rPr>
        <w:t xml:space="preserve">- </w:t>
      </w:r>
      <w:r w:rsidRPr="00366FAD">
        <w:rPr>
          <w:rFonts w:asciiTheme="minorHAnsi" w:hAnsiTheme="minorHAnsi" w:cstheme="minorHAnsi"/>
          <w:bCs/>
        </w:rPr>
        <w:tab/>
      </w:r>
      <w:r w:rsidRPr="00366FAD">
        <w:rPr>
          <w:rFonts w:asciiTheme="minorHAnsi" w:hAnsiTheme="minorHAnsi" w:cs="Tahoma"/>
          <w:bCs/>
        </w:rPr>
        <w:t xml:space="preserve">wykaz </w:t>
      </w:r>
      <w:r w:rsidRPr="00366FAD">
        <w:rPr>
          <w:rFonts w:asciiTheme="minorHAnsi" w:hAnsiTheme="minorHAnsi" w:cs="Tahoma"/>
        </w:rPr>
        <w:t xml:space="preserve">osób, które będą wykonywać zamówienie lub będą uczestniczyć                          w wykonywaniu zamówienia, wraz z doświadczeniem </w:t>
      </w:r>
      <w:r w:rsidRPr="00366FAD">
        <w:rPr>
          <w:rFonts w:asciiTheme="minorHAnsi" w:eastAsiaTheme="minorHAnsi" w:hAnsiTheme="minorHAnsi"/>
        </w:rPr>
        <w:t xml:space="preserve">- </w:t>
      </w:r>
      <w:r w:rsidRPr="00366FAD">
        <w:rPr>
          <w:rFonts w:asciiTheme="minorHAnsi" w:hAnsiTheme="minorHAnsi" w:cstheme="minorHAnsi"/>
          <w:bCs/>
          <w:u w:val="single"/>
        </w:rPr>
        <w:t>(jeżeli są wymagane w Rozdziale XV WZ)</w:t>
      </w:r>
      <w:r w:rsidRPr="00366FAD">
        <w:rPr>
          <w:rFonts w:asciiTheme="minorHAnsi" w:hAnsiTheme="minorHAnsi" w:cs="Tahoma"/>
        </w:rPr>
        <w:t>;</w:t>
      </w:r>
    </w:p>
    <w:p w14:paraId="5698B726" w14:textId="77777777" w:rsidR="00E54ACB" w:rsidRPr="00CE2B41" w:rsidRDefault="00E54ACB" w:rsidP="00AB2107">
      <w:pPr>
        <w:pStyle w:val="Akapitzlist"/>
        <w:numPr>
          <w:ilvl w:val="1"/>
          <w:numId w:val="30"/>
        </w:numPr>
        <w:spacing w:before="120" w:after="0"/>
        <w:ind w:left="992" w:hanging="635"/>
        <w:contextualSpacing w:val="0"/>
        <w:jc w:val="both"/>
        <w:rPr>
          <w:rFonts w:asciiTheme="minorHAnsi" w:hAnsiTheme="minorHAnsi" w:cstheme="minorHAnsi"/>
        </w:rPr>
      </w:pPr>
      <w:r w:rsidRPr="00CE2B41">
        <w:rPr>
          <w:rFonts w:asciiTheme="minorHAnsi" w:hAnsiTheme="minorHAnsi" w:cstheme="minorHAnsi"/>
          <w:b/>
        </w:rPr>
        <w:t xml:space="preserve">Załącznik nr 14 </w:t>
      </w:r>
      <w:r w:rsidRPr="00CE2B41">
        <w:rPr>
          <w:rFonts w:asciiTheme="minorHAnsi" w:hAnsiTheme="minorHAnsi" w:cstheme="minorHAnsi"/>
        </w:rPr>
        <w:t xml:space="preserve">– oświadczenie o odbyciu wizji lokalnej - </w:t>
      </w:r>
      <w:r w:rsidRPr="00CE2B41">
        <w:rPr>
          <w:rFonts w:asciiTheme="minorHAnsi" w:hAnsiTheme="minorHAnsi" w:cstheme="minorHAnsi"/>
          <w:bCs/>
          <w:u w:val="single"/>
        </w:rPr>
        <w:t>(jeżeli jest wymagane w Części II WZ)</w:t>
      </w:r>
      <w:r w:rsidRPr="00CE2B41">
        <w:rPr>
          <w:rFonts w:asciiTheme="minorHAnsi" w:hAnsiTheme="minorHAnsi" w:cstheme="minorHAnsi"/>
        </w:rPr>
        <w:t>;</w:t>
      </w:r>
    </w:p>
    <w:p w14:paraId="3BB71ACD" w14:textId="77777777" w:rsidR="00E54ACB" w:rsidRDefault="00E54ACB" w:rsidP="00AB2107">
      <w:pPr>
        <w:pStyle w:val="Akapitzlist"/>
        <w:numPr>
          <w:ilvl w:val="1"/>
          <w:numId w:val="30"/>
        </w:numPr>
        <w:spacing w:before="120" w:after="0"/>
        <w:ind w:left="992" w:hanging="635"/>
        <w:contextualSpacing w:val="0"/>
        <w:jc w:val="both"/>
        <w:rPr>
          <w:rFonts w:asciiTheme="minorHAnsi" w:hAnsiTheme="minorHAnsi" w:cstheme="minorHAnsi"/>
        </w:rPr>
      </w:pPr>
      <w:r w:rsidRPr="007C47AF">
        <w:rPr>
          <w:rFonts w:asciiTheme="minorHAnsi" w:hAnsiTheme="minorHAnsi" w:cstheme="minorHAnsi"/>
          <w:b/>
        </w:rPr>
        <w:t>Załącznik nr 15</w:t>
      </w:r>
      <w:r w:rsidRPr="007C47AF">
        <w:rPr>
          <w:rFonts w:asciiTheme="minorHAnsi" w:hAnsiTheme="minorHAnsi" w:cstheme="minorHAnsi"/>
        </w:rPr>
        <w:t xml:space="preserve"> - </w:t>
      </w:r>
      <w:r w:rsidRPr="007C47AF">
        <w:rPr>
          <w:rFonts w:asciiTheme="minorHAnsi" w:hAnsiTheme="minorHAnsi" w:cstheme="minorHAnsi"/>
        </w:rPr>
        <w:tab/>
        <w:t>pełnomocnictwo do podpisania oferty, o ile umocowanie do dokonania przedmiotowej czynności nie wynika z dokumentów rejestrowych załączonych do oferty, złożone w formie oryginału lub kopii potwierdzonej za zgodność z oryginałem;</w:t>
      </w:r>
    </w:p>
    <w:p w14:paraId="7A8BF6D2" w14:textId="0F7DCD5A" w:rsidR="00F73EFF" w:rsidRPr="007C47AF" w:rsidRDefault="00F73EFF" w:rsidP="00AB2107">
      <w:pPr>
        <w:pStyle w:val="Akapitzlist"/>
        <w:numPr>
          <w:ilvl w:val="1"/>
          <w:numId w:val="30"/>
        </w:numPr>
        <w:spacing w:before="120" w:after="0"/>
        <w:ind w:left="992" w:hanging="635"/>
        <w:contextualSpacing w:val="0"/>
        <w:jc w:val="both"/>
        <w:rPr>
          <w:rFonts w:asciiTheme="minorHAnsi" w:hAnsiTheme="minorHAnsi" w:cstheme="minorHAnsi"/>
        </w:rPr>
      </w:pPr>
      <w:r w:rsidRPr="00F0530A">
        <w:rPr>
          <w:rFonts w:asciiTheme="minorHAnsi" w:hAnsiTheme="minorHAnsi" w:cstheme="minorHAnsi"/>
          <w:b/>
          <w:bCs/>
        </w:rPr>
        <w:t xml:space="preserve">Załącznik nr 16 </w:t>
      </w:r>
      <w:r w:rsidRPr="00F0530A">
        <w:rPr>
          <w:rFonts w:asciiTheme="minorHAnsi" w:hAnsiTheme="minorHAnsi" w:cstheme="minorHAnsi"/>
        </w:rPr>
        <w:t xml:space="preserve">– </w:t>
      </w:r>
      <w:r w:rsidRPr="001D161A">
        <w:rPr>
          <w:rFonts w:asciiTheme="minorHAnsi" w:hAnsiTheme="minorHAnsi" w:cstheme="minorHAnsi"/>
        </w:rPr>
        <w:t xml:space="preserve">kopia poświadczonej za zgodność z oryginałem informacji </w:t>
      </w:r>
      <w:r w:rsidRPr="001D161A">
        <w:rPr>
          <w:rFonts w:asciiTheme="minorHAnsi" w:hAnsiTheme="minorHAnsi" w:cstheme="minorHAnsi"/>
          <w:bCs/>
        </w:rPr>
        <w:t>banku lub spółdzielczej kasy oszczędnościowo- kredytowej</w:t>
      </w:r>
      <w:r w:rsidRPr="001D161A">
        <w:rPr>
          <w:rFonts w:asciiTheme="minorHAnsi" w:hAnsiTheme="minorHAnsi" w:cstheme="minorHAnsi"/>
        </w:rPr>
        <w:t>, potwierdzająca posiadanie środków finansowych lub zdolności kredytowej na poziomie min</w:t>
      </w:r>
      <w:r w:rsidRPr="0078106E">
        <w:rPr>
          <w:rFonts w:asciiTheme="minorHAnsi" w:hAnsiTheme="minorHAnsi" w:cstheme="minorHAnsi"/>
        </w:rPr>
        <w:t xml:space="preserve">. </w:t>
      </w:r>
      <w:r w:rsidR="00C640D0" w:rsidRPr="0078106E">
        <w:rPr>
          <w:rFonts w:asciiTheme="minorHAnsi" w:hAnsiTheme="minorHAnsi" w:cstheme="minorHAnsi"/>
          <w:b/>
        </w:rPr>
        <w:t>2.0</w:t>
      </w:r>
      <w:r w:rsidRPr="0078106E">
        <w:rPr>
          <w:rFonts w:asciiTheme="minorHAnsi" w:hAnsiTheme="minorHAnsi" w:cstheme="minorHAnsi"/>
          <w:b/>
        </w:rPr>
        <w:t xml:space="preserve">00 000 zł, </w:t>
      </w:r>
      <w:r w:rsidRPr="0078106E">
        <w:rPr>
          <w:rFonts w:asciiTheme="minorHAnsi" w:hAnsiTheme="minorHAnsi" w:cstheme="minorHAnsi"/>
        </w:rPr>
        <w:t>słownie:</w:t>
      </w:r>
      <w:r w:rsidRPr="0078106E">
        <w:rPr>
          <w:rFonts w:asciiTheme="minorHAnsi" w:hAnsiTheme="minorHAnsi" w:cstheme="minorHAnsi"/>
          <w:b/>
        </w:rPr>
        <w:t xml:space="preserve"> [</w:t>
      </w:r>
      <w:r w:rsidR="00C640D0" w:rsidRPr="0078106E">
        <w:rPr>
          <w:rFonts w:asciiTheme="minorHAnsi" w:hAnsiTheme="minorHAnsi" w:cstheme="minorHAnsi"/>
          <w:b/>
        </w:rPr>
        <w:t xml:space="preserve">dwa miliony </w:t>
      </w:r>
      <w:r w:rsidRPr="0078106E">
        <w:rPr>
          <w:rFonts w:asciiTheme="minorHAnsi" w:hAnsiTheme="minorHAnsi" w:cstheme="minorHAnsi"/>
          <w:b/>
        </w:rPr>
        <w:t>złotych]</w:t>
      </w:r>
      <w:r w:rsidRPr="00CB1B98">
        <w:rPr>
          <w:rFonts w:asciiTheme="minorHAnsi" w:hAnsiTheme="minorHAnsi" w:cstheme="minorHAnsi"/>
        </w:rPr>
        <w:t>;</w:t>
      </w:r>
      <w:r w:rsidRPr="001D161A">
        <w:rPr>
          <w:rFonts w:asciiTheme="minorHAnsi" w:hAnsiTheme="minorHAnsi" w:cstheme="minorHAnsi"/>
        </w:rPr>
        <w:t xml:space="preserve"> wystawiona nie wcześniej niż 1 miesiąc przed upływem terminu składania ofert </w:t>
      </w:r>
      <w:r w:rsidRPr="001D161A">
        <w:rPr>
          <w:rFonts w:asciiTheme="minorHAnsi" w:hAnsiTheme="minorHAnsi" w:cstheme="minorHAnsi"/>
          <w:bCs/>
          <w:u w:val="single"/>
        </w:rPr>
        <w:t>(jeżeli jest wymagane w Rozdziale V WZ)</w:t>
      </w:r>
      <w:r w:rsidRPr="001D161A">
        <w:rPr>
          <w:rFonts w:asciiTheme="minorHAnsi" w:hAnsiTheme="minorHAnsi" w:cstheme="minorHAnsi"/>
        </w:rPr>
        <w:t>;</w:t>
      </w:r>
    </w:p>
    <w:p w14:paraId="6688DA03" w14:textId="77777777" w:rsidR="00E54ACB" w:rsidRPr="00366FAD" w:rsidRDefault="00F0737A" w:rsidP="00AB2107">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ahoma"/>
          <w:b/>
          <w:bCs/>
        </w:rPr>
        <w:t>Załącznik nr 17</w:t>
      </w:r>
      <w:r w:rsidR="00E54ACB" w:rsidRPr="007C47AF">
        <w:rPr>
          <w:rFonts w:asciiTheme="minorHAnsi" w:hAnsiTheme="minorHAnsi" w:cs="Tahoma"/>
          <w:b/>
          <w:bCs/>
        </w:rPr>
        <w:t xml:space="preserve"> </w:t>
      </w:r>
      <w:r w:rsidR="00E54ACB" w:rsidRPr="007C47AF">
        <w:rPr>
          <w:rFonts w:asciiTheme="minorHAnsi" w:hAnsiTheme="minorHAnsi" w:cstheme="minorHAnsi"/>
        </w:rPr>
        <w:t xml:space="preserve">- </w:t>
      </w:r>
      <w:r w:rsidR="00E54ACB" w:rsidRPr="007C47AF">
        <w:rPr>
          <w:rFonts w:asciiTheme="minorHAnsi" w:hAnsiTheme="minorHAnsi" w:cstheme="minorHAnsi"/>
        </w:rPr>
        <w:tab/>
      </w:r>
      <w:r w:rsidR="00E54ACB" w:rsidRPr="00366FAD">
        <w:rPr>
          <w:rFonts w:asciiTheme="minorHAnsi" w:hAnsiTheme="minorHAnsi" w:cstheme="minorHAnsi"/>
        </w:rPr>
        <w:t>kopia</w:t>
      </w:r>
      <w:r w:rsidR="00E54ACB" w:rsidRPr="00366FAD">
        <w:rPr>
          <w:rFonts w:asciiTheme="minorHAnsi" w:hAnsiTheme="minorHAnsi" w:cs="Arial"/>
        </w:rPr>
        <w:t xml:space="preserve"> poświadczonych za zgodność z oryginałem sprawozdań finansowych (bilansu, rachunku zysków i strat oraz rachunku z przepływów pieniężnych) za ostatnie dwa lata bilansowe, tj.</w:t>
      </w:r>
      <w:r w:rsidR="00E178CE">
        <w:rPr>
          <w:rFonts w:asciiTheme="minorHAnsi" w:hAnsiTheme="minorHAnsi" w:cs="Arial"/>
        </w:rPr>
        <w:t xml:space="preserve"> </w:t>
      </w:r>
      <w:r w:rsidR="00B133ED">
        <w:rPr>
          <w:rFonts w:asciiTheme="minorHAnsi" w:hAnsiTheme="minorHAnsi" w:cs="Arial"/>
        </w:rPr>
        <w:t xml:space="preserve"> za rok 2019</w:t>
      </w:r>
      <w:r w:rsidR="00E54ACB" w:rsidRPr="00366FAD">
        <w:rPr>
          <w:rFonts w:asciiTheme="minorHAnsi" w:hAnsiTheme="minorHAnsi" w:cs="Arial"/>
        </w:rPr>
        <w:t xml:space="preserve"> </w:t>
      </w:r>
      <w:r w:rsidR="00B133ED">
        <w:rPr>
          <w:rFonts w:asciiTheme="minorHAnsi" w:hAnsiTheme="minorHAnsi" w:cs="Arial"/>
        </w:rPr>
        <w:t>oraz 2020</w:t>
      </w:r>
      <w:r w:rsidR="00E54ACB" w:rsidRPr="00366FAD">
        <w:rPr>
          <w:rFonts w:asciiTheme="minorHAnsi" w:hAnsiTheme="minorHAnsi" w:cs="Arial"/>
        </w:rPr>
        <w:t xml:space="preserve">) </w:t>
      </w:r>
      <w:r w:rsidR="00E54ACB" w:rsidRPr="00366FAD">
        <w:rPr>
          <w:rFonts w:asciiTheme="minorHAnsi" w:hAnsiTheme="minorHAnsi" w:cstheme="minorHAnsi"/>
        </w:rPr>
        <w:t xml:space="preserve">- </w:t>
      </w:r>
      <w:r w:rsidR="00E54ACB" w:rsidRPr="00366FAD">
        <w:rPr>
          <w:rFonts w:asciiTheme="minorHAnsi" w:hAnsiTheme="minorHAnsi" w:cstheme="minorHAnsi"/>
          <w:bCs/>
          <w:u w:val="single"/>
        </w:rPr>
        <w:t>(jeżeli jest wymagane w Rozdziale V WZ)</w:t>
      </w:r>
      <w:r w:rsidR="00E54ACB" w:rsidRPr="00366FAD">
        <w:rPr>
          <w:rFonts w:asciiTheme="minorHAnsi" w:hAnsiTheme="minorHAnsi" w:cs="Arial"/>
        </w:rPr>
        <w:t>;</w:t>
      </w:r>
    </w:p>
    <w:p w14:paraId="2B208B85" w14:textId="77777777" w:rsidR="00E54ACB" w:rsidRPr="007C47AF" w:rsidRDefault="00F0737A" w:rsidP="00AB2107">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ahoma"/>
          <w:b/>
          <w:bCs/>
        </w:rPr>
        <w:t>Załącznik nr 18</w:t>
      </w:r>
      <w:r w:rsidR="00E54ACB" w:rsidRPr="007C47AF">
        <w:rPr>
          <w:rFonts w:asciiTheme="minorHAnsi" w:hAnsiTheme="minorHAnsi" w:cs="Tahoma"/>
          <w:b/>
          <w:bCs/>
        </w:rPr>
        <w:t xml:space="preserve"> </w:t>
      </w:r>
      <w:r w:rsidR="00E54ACB" w:rsidRPr="007C47AF">
        <w:rPr>
          <w:rFonts w:asciiTheme="minorHAnsi" w:hAnsiTheme="minorHAnsi" w:cstheme="minorHAnsi"/>
        </w:rPr>
        <w:t xml:space="preserve">- </w:t>
      </w:r>
      <w:r w:rsidR="00E54ACB" w:rsidRPr="007C47AF">
        <w:rPr>
          <w:rFonts w:asciiTheme="minorHAnsi" w:hAnsiTheme="minorHAnsi"/>
        </w:rPr>
        <w:t xml:space="preserve">wzór zobowiązania podmiotu trzeciego do oddania do dyspozycji zasobów w trakcie realizacji zamówienia lub do realizacji określonych czynności na rzecz Wykonawcy- </w:t>
      </w:r>
      <w:r w:rsidR="00E54ACB" w:rsidRPr="007C47AF">
        <w:rPr>
          <w:rFonts w:asciiTheme="minorHAnsi" w:hAnsiTheme="minorHAnsi" w:cstheme="minorHAnsi"/>
          <w:bCs/>
          <w:u w:val="single"/>
        </w:rPr>
        <w:t>(wymagane jeżeli Wykonawca korzysta zgodnie z Rozdziałem XXII pkt. 1)</w:t>
      </w:r>
      <w:r w:rsidR="00E54ACB" w:rsidRPr="007C47AF">
        <w:rPr>
          <w:rFonts w:asciiTheme="minorHAnsi" w:hAnsiTheme="minorHAnsi"/>
        </w:rPr>
        <w:t xml:space="preserve">; </w:t>
      </w:r>
    </w:p>
    <w:p w14:paraId="1A952C69" w14:textId="77777777" w:rsidR="00BF2A4B" w:rsidRPr="00F73EFF" w:rsidRDefault="00F0737A" w:rsidP="00AB2107">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ahoma"/>
          <w:b/>
          <w:bCs/>
        </w:rPr>
        <w:t>Załącznik nr 19</w:t>
      </w:r>
      <w:r w:rsidR="00BF2A4B">
        <w:rPr>
          <w:rFonts w:asciiTheme="minorHAnsi" w:hAnsiTheme="minorHAnsi" w:cs="Tahoma"/>
          <w:b/>
          <w:bCs/>
        </w:rPr>
        <w:t xml:space="preserve"> -</w:t>
      </w:r>
      <w:r w:rsidR="00BF2A4B" w:rsidRPr="00D03B3F">
        <w:rPr>
          <w:rFonts w:asciiTheme="minorHAnsi" w:eastAsiaTheme="minorHAnsi" w:hAnsiTheme="minorHAnsi" w:cs="Arial"/>
        </w:rPr>
        <w:t xml:space="preserve">kopia wymaganych przepisami prawa </w:t>
      </w:r>
      <w:r w:rsidR="00BF2A4B" w:rsidRPr="00D03B3F">
        <w:rPr>
          <w:rFonts w:asciiTheme="minorHAnsi" w:hAnsiTheme="minorHAnsi" w:cs="Arial"/>
        </w:rPr>
        <w:t xml:space="preserve">stosownych zezwoleń właściwego organu administracji w zakresie gospodarowania odpadami i wpisów do rejestru BDO – kopie zezwoleń </w:t>
      </w:r>
      <w:r w:rsidR="00BF2A4B" w:rsidRPr="00D03B3F">
        <w:rPr>
          <w:rFonts w:asciiTheme="minorHAnsi" w:hAnsiTheme="minorHAnsi" w:cs="Arial"/>
        </w:rPr>
        <w:br/>
        <w:t>i wpisów Wykonawcy i jego podwykonawców potwierdzone za zgodność z oryginałem oraz numer rejestrowy podmiotów gospodarujących odpadami</w:t>
      </w:r>
      <w:r w:rsidR="00BF2A4B">
        <w:rPr>
          <w:rFonts w:asciiTheme="minorHAnsi" w:hAnsiTheme="minorHAnsi" w:cs="Tahoma"/>
          <w:b/>
          <w:bCs/>
        </w:rPr>
        <w:t xml:space="preserve"> </w:t>
      </w:r>
    </w:p>
    <w:p w14:paraId="67D5695F" w14:textId="77777777" w:rsidR="00F73EFF" w:rsidRPr="00D03B3F" w:rsidRDefault="00F73EFF" w:rsidP="00AB2107">
      <w:pPr>
        <w:pStyle w:val="Akapitzlist"/>
        <w:numPr>
          <w:ilvl w:val="1"/>
          <w:numId w:val="30"/>
        </w:numPr>
        <w:spacing w:before="120" w:after="120"/>
        <w:ind w:left="992" w:hanging="635"/>
        <w:contextualSpacing w:val="0"/>
        <w:jc w:val="both"/>
        <w:rPr>
          <w:rFonts w:asciiTheme="minorHAnsi" w:hAnsiTheme="minorHAnsi" w:cstheme="minorHAnsi"/>
        </w:rPr>
      </w:pPr>
      <w:r w:rsidRPr="00CE7ABD">
        <w:rPr>
          <w:rFonts w:asciiTheme="minorHAnsi" w:hAnsiTheme="minorHAnsi" w:cstheme="minorHAnsi"/>
          <w:b/>
          <w:bCs/>
        </w:rPr>
        <w:t>Zał</w:t>
      </w:r>
      <w:r>
        <w:rPr>
          <w:rFonts w:asciiTheme="minorHAnsi" w:hAnsiTheme="minorHAnsi" w:cstheme="minorHAnsi"/>
          <w:b/>
          <w:bCs/>
        </w:rPr>
        <w:t>ą</w:t>
      </w:r>
      <w:r w:rsidR="00F0737A">
        <w:rPr>
          <w:rFonts w:asciiTheme="minorHAnsi" w:hAnsiTheme="minorHAnsi" w:cstheme="minorHAnsi"/>
          <w:b/>
          <w:bCs/>
        </w:rPr>
        <w:t>cznik nr 20</w:t>
      </w:r>
      <w:r w:rsidRPr="00CE7ABD">
        <w:rPr>
          <w:rFonts w:asciiTheme="minorHAnsi" w:hAnsiTheme="minorHAnsi" w:cstheme="minorHAnsi"/>
          <w:b/>
          <w:bCs/>
        </w:rPr>
        <w:t xml:space="preserve"> </w:t>
      </w:r>
      <w:r>
        <w:rPr>
          <w:rFonts w:asciiTheme="minorHAnsi" w:hAnsiTheme="minorHAnsi" w:cstheme="minorHAnsi"/>
          <w:b/>
          <w:bCs/>
        </w:rPr>
        <w:t>–</w:t>
      </w:r>
      <w:r w:rsidRPr="00CE7ABD">
        <w:rPr>
          <w:rFonts w:asciiTheme="minorHAnsi" w:hAnsiTheme="minorHAnsi" w:cstheme="minorHAnsi"/>
          <w:b/>
          <w:bCs/>
        </w:rPr>
        <w:t xml:space="preserve"> </w:t>
      </w:r>
      <w:r w:rsidRPr="00CE7ABD">
        <w:rPr>
          <w:rFonts w:asciiTheme="minorHAnsi" w:hAnsiTheme="minorHAnsi" w:cstheme="minorHAnsi"/>
          <w:bCs/>
        </w:rPr>
        <w:t>Załącznik Z-7 Kwestionariusz bezpieczeństwa i higieny pracy dla Wykonawców</w:t>
      </w:r>
    </w:p>
    <w:p w14:paraId="01384851" w14:textId="77777777" w:rsidR="00E54ACB" w:rsidRPr="007C47AF" w:rsidRDefault="00E54ACB" w:rsidP="00E54ACB">
      <w:pPr>
        <w:spacing w:line="360" w:lineRule="auto"/>
        <w:rPr>
          <w:rFonts w:asciiTheme="minorHAnsi" w:eastAsia="Calibri" w:hAnsiTheme="minorHAnsi" w:cstheme="minorHAnsi"/>
          <w:sz w:val="22"/>
          <w:szCs w:val="22"/>
          <w:lang w:eastAsia="en-US"/>
        </w:rPr>
      </w:pPr>
    </w:p>
    <w:p w14:paraId="673B06FE" w14:textId="77777777" w:rsidR="00E54ACB" w:rsidRPr="007C47AF" w:rsidRDefault="00E54ACB" w:rsidP="00636540">
      <w:pPr>
        <w:spacing w:line="360" w:lineRule="auto"/>
        <w:jc w:val="center"/>
        <w:rPr>
          <w:rFonts w:asciiTheme="minorHAnsi" w:eastAsia="Calibri" w:hAnsiTheme="minorHAnsi" w:cstheme="minorHAnsi"/>
          <w:sz w:val="22"/>
          <w:szCs w:val="22"/>
          <w:lang w:eastAsia="en-US"/>
        </w:rPr>
      </w:pPr>
      <w:r w:rsidRPr="007C47AF">
        <w:rPr>
          <w:rFonts w:asciiTheme="minorHAnsi" w:eastAsia="Calibri" w:hAnsiTheme="minorHAnsi" w:cstheme="minorHAnsi"/>
          <w:sz w:val="22"/>
          <w:szCs w:val="22"/>
          <w:lang w:eastAsia="en-US"/>
        </w:rPr>
        <w:t>__________________________________    __________________ dnia ___ - ___ - _______ roku</w:t>
      </w:r>
    </w:p>
    <w:p w14:paraId="5E88279F" w14:textId="77777777" w:rsidR="00E54ACB" w:rsidRPr="007C47AF" w:rsidRDefault="00E54ACB" w:rsidP="00636540">
      <w:pPr>
        <w:jc w:val="center"/>
        <w:rPr>
          <w:rFonts w:asciiTheme="minorHAnsi" w:eastAsia="Calibri" w:hAnsiTheme="minorHAnsi" w:cstheme="minorHAnsi"/>
          <w:sz w:val="22"/>
          <w:szCs w:val="22"/>
          <w:lang w:eastAsia="en-US"/>
        </w:rPr>
      </w:pPr>
      <w:r w:rsidRPr="007C47AF">
        <w:rPr>
          <w:rFonts w:asciiTheme="minorHAnsi" w:eastAsia="Calibri" w:hAnsiTheme="minorHAnsi" w:cstheme="minorHAnsi"/>
          <w:sz w:val="22"/>
          <w:szCs w:val="22"/>
          <w:lang w:eastAsia="en-US"/>
        </w:rPr>
        <w:t>(podpis Wykonawcy/pełnomocnika Wykonawcy)</w:t>
      </w:r>
    </w:p>
    <w:p w14:paraId="2864F2E7" w14:textId="77777777" w:rsidR="00E54ACB" w:rsidRPr="007C47AF" w:rsidRDefault="00E54ACB" w:rsidP="00E54ACB">
      <w:pPr>
        <w:rPr>
          <w:rFonts w:asciiTheme="minorHAnsi" w:hAnsiTheme="minorHAnsi" w:cstheme="minorHAnsi"/>
          <w:sz w:val="22"/>
          <w:szCs w:val="22"/>
        </w:rPr>
      </w:pPr>
    </w:p>
    <w:p w14:paraId="2A8B900D" w14:textId="77777777" w:rsidR="00F86485" w:rsidRDefault="00F86485" w:rsidP="00F86485">
      <w:pPr>
        <w:rPr>
          <w:rFonts w:asciiTheme="minorHAnsi" w:hAnsiTheme="minorHAnsi" w:cs="Helvetica"/>
          <w:b/>
          <w:sz w:val="22"/>
          <w:szCs w:val="22"/>
        </w:rPr>
      </w:pPr>
    </w:p>
    <w:p w14:paraId="362C532C" w14:textId="77777777" w:rsidR="007643D5" w:rsidRDefault="007643D5">
      <w:pPr>
        <w:rPr>
          <w:rFonts w:asciiTheme="minorHAnsi" w:hAnsiTheme="minorHAnsi" w:cs="Helvetica"/>
          <w:b/>
          <w:sz w:val="22"/>
          <w:szCs w:val="22"/>
        </w:rPr>
      </w:pPr>
      <w:r>
        <w:rPr>
          <w:rFonts w:asciiTheme="minorHAnsi" w:hAnsiTheme="minorHAnsi" w:cs="Helvetica"/>
          <w:b/>
          <w:sz w:val="22"/>
          <w:szCs w:val="22"/>
        </w:rPr>
        <w:br w:type="page"/>
      </w:r>
    </w:p>
    <w:p w14:paraId="543CB1C1" w14:textId="3D105226" w:rsidR="00E54ACB" w:rsidRPr="007C47AF" w:rsidRDefault="00E54ACB" w:rsidP="00F86485">
      <w:pPr>
        <w:jc w:val="right"/>
        <w:rPr>
          <w:rFonts w:asciiTheme="minorHAnsi" w:hAnsiTheme="minorHAnsi" w:cs="Helvetica"/>
          <w:b/>
          <w:sz w:val="22"/>
          <w:szCs w:val="22"/>
        </w:rPr>
      </w:pPr>
      <w:r w:rsidRPr="007C47AF">
        <w:rPr>
          <w:rFonts w:asciiTheme="minorHAnsi" w:hAnsiTheme="minorHAnsi" w:cs="Helvetica"/>
          <w:b/>
          <w:sz w:val="22"/>
          <w:szCs w:val="22"/>
        </w:rPr>
        <w:lastRenderedPageBreak/>
        <w:t>Załącznik nr 1 do Formularza Oferty</w:t>
      </w:r>
    </w:p>
    <w:p w14:paraId="377C2C0E" w14:textId="77777777" w:rsidR="00E54ACB" w:rsidRPr="007C47AF" w:rsidRDefault="00E54ACB" w:rsidP="00E54ACB">
      <w:pPr>
        <w:rPr>
          <w:rFonts w:asciiTheme="minorHAnsi" w:hAnsiTheme="minorHAnsi" w:cs="Helvetica"/>
          <w:sz w:val="22"/>
          <w:szCs w:val="22"/>
        </w:rPr>
      </w:pPr>
    </w:p>
    <w:p w14:paraId="366E23D3" w14:textId="77777777" w:rsidR="00E54ACB" w:rsidRPr="007C47AF" w:rsidRDefault="00E54ACB" w:rsidP="00F86485">
      <w:pPr>
        <w:jc w:val="center"/>
        <w:rPr>
          <w:rFonts w:asciiTheme="minorHAnsi" w:hAnsiTheme="minorHAnsi" w:cs="Helvetica"/>
          <w:b/>
          <w:sz w:val="22"/>
          <w:szCs w:val="22"/>
        </w:rPr>
      </w:pPr>
      <w:r w:rsidRPr="007C47AF">
        <w:rPr>
          <w:rFonts w:asciiTheme="minorHAnsi" w:hAnsiTheme="minorHAnsi" w:cs="Helvetica"/>
          <w:b/>
          <w:sz w:val="22"/>
          <w:szCs w:val="22"/>
        </w:rPr>
        <w:t>WYNAGRODZENIE OFERTOWE</w:t>
      </w:r>
    </w:p>
    <w:p w14:paraId="3A612E4B" w14:textId="3630670F" w:rsidR="00E54ACB" w:rsidRPr="00731131" w:rsidRDefault="00E54ACB" w:rsidP="00E54ACB">
      <w:pPr>
        <w:spacing w:line="360" w:lineRule="auto"/>
        <w:jc w:val="center"/>
        <w:rPr>
          <w:rFonts w:asciiTheme="minorHAnsi" w:hAnsiTheme="minorHAnsi" w:cstheme="minorHAnsi"/>
          <w:sz w:val="22"/>
          <w:szCs w:val="22"/>
        </w:rPr>
      </w:pPr>
      <w:r w:rsidRPr="00731131">
        <w:rPr>
          <w:rFonts w:asciiTheme="minorHAnsi" w:hAnsiTheme="minorHAnsi" w:cstheme="minorHAnsi"/>
          <w:sz w:val="22"/>
          <w:szCs w:val="22"/>
        </w:rPr>
        <w:t>Za wykonanie przedmiotu postępowania przetargowego</w:t>
      </w:r>
      <w:r w:rsidR="00BE7182">
        <w:rPr>
          <w:rFonts w:asciiTheme="minorHAnsi" w:hAnsiTheme="minorHAnsi" w:cstheme="minorHAnsi"/>
          <w:sz w:val="22"/>
          <w:szCs w:val="22"/>
        </w:rPr>
        <w:t xml:space="preserve"> na </w:t>
      </w:r>
    </w:p>
    <w:p w14:paraId="3D39C884" w14:textId="31112105" w:rsidR="00CE7701" w:rsidRPr="00731131" w:rsidRDefault="00BE7182" w:rsidP="00731131">
      <w:pPr>
        <w:jc w:val="both"/>
        <w:outlineLvl w:val="0"/>
        <w:rPr>
          <w:rFonts w:asciiTheme="minorHAnsi" w:hAnsiTheme="minorHAnsi" w:cstheme="minorHAnsi"/>
          <w:b/>
          <w:sz w:val="22"/>
          <w:szCs w:val="22"/>
        </w:rPr>
      </w:pPr>
      <w:r w:rsidRPr="0078106E">
        <w:rPr>
          <w:rFonts w:asciiTheme="minorHAnsi" w:hAnsiTheme="minorHAnsi" w:cstheme="minorHAnsi"/>
          <w:b/>
          <w:sz w:val="22"/>
          <w:szCs w:val="22"/>
        </w:rPr>
        <w:t>Wykonanie robót budowlanych w zakresie modernizacji kanałów spalin i klap czopuchowych</w:t>
      </w:r>
      <w:r w:rsidRPr="0078106E" w:rsidDel="00B87FC3">
        <w:rPr>
          <w:rFonts w:asciiTheme="minorHAnsi" w:hAnsiTheme="minorHAnsi" w:cstheme="minorHAnsi"/>
          <w:b/>
          <w:sz w:val="22"/>
          <w:szCs w:val="22"/>
        </w:rPr>
        <w:t xml:space="preserve"> </w:t>
      </w:r>
      <w:r w:rsidRPr="0078106E">
        <w:rPr>
          <w:rFonts w:asciiTheme="minorHAnsi" w:hAnsiTheme="minorHAnsi" w:cstheme="minorHAnsi"/>
          <w:b/>
          <w:sz w:val="22"/>
          <w:szCs w:val="22"/>
        </w:rPr>
        <w:t>blok</w:t>
      </w:r>
      <w:r w:rsidR="002777A4">
        <w:rPr>
          <w:rFonts w:asciiTheme="minorHAnsi" w:hAnsiTheme="minorHAnsi" w:cstheme="minorHAnsi"/>
          <w:b/>
          <w:sz w:val="22"/>
          <w:szCs w:val="22"/>
        </w:rPr>
        <w:t>u</w:t>
      </w:r>
      <w:r w:rsidRPr="0078106E">
        <w:rPr>
          <w:rFonts w:asciiTheme="minorHAnsi" w:hAnsiTheme="minorHAnsi" w:cstheme="minorHAnsi"/>
          <w:b/>
          <w:sz w:val="22"/>
          <w:szCs w:val="22"/>
        </w:rPr>
        <w:t xml:space="preserve"> energetyczn</w:t>
      </w:r>
      <w:r w:rsidR="002777A4">
        <w:rPr>
          <w:rFonts w:asciiTheme="minorHAnsi" w:hAnsiTheme="minorHAnsi" w:cstheme="minorHAnsi"/>
          <w:b/>
          <w:sz w:val="22"/>
          <w:szCs w:val="22"/>
        </w:rPr>
        <w:t>ego</w:t>
      </w:r>
      <w:r w:rsidRPr="0078106E">
        <w:rPr>
          <w:rFonts w:asciiTheme="minorHAnsi" w:hAnsiTheme="minorHAnsi" w:cstheme="minorHAnsi"/>
          <w:b/>
          <w:sz w:val="22"/>
          <w:szCs w:val="22"/>
        </w:rPr>
        <w:t xml:space="preserve"> nr  3</w:t>
      </w:r>
      <w:r w:rsidR="00DE4654">
        <w:rPr>
          <w:rFonts w:asciiTheme="minorHAnsi" w:hAnsiTheme="minorHAnsi" w:cstheme="minorHAnsi"/>
          <w:b/>
          <w:sz w:val="22"/>
          <w:szCs w:val="22"/>
        </w:rPr>
        <w:t xml:space="preserve"> </w:t>
      </w:r>
      <w:r w:rsidRPr="0078106E">
        <w:rPr>
          <w:rFonts w:asciiTheme="minorHAnsi" w:hAnsiTheme="minorHAnsi" w:cstheme="minorHAnsi"/>
          <w:b/>
          <w:sz w:val="22"/>
          <w:szCs w:val="22"/>
        </w:rPr>
        <w:t xml:space="preserve">oraz kanału rozruchowego </w:t>
      </w:r>
      <w:r>
        <w:rPr>
          <w:rFonts w:asciiTheme="minorHAnsi" w:hAnsiTheme="minorHAnsi" w:cstheme="minorHAnsi"/>
          <w:b/>
          <w:sz w:val="22"/>
          <w:szCs w:val="22"/>
        </w:rPr>
        <w:t>spalin  w latach 2021 do</w:t>
      </w:r>
      <w:r w:rsidRPr="0078106E">
        <w:rPr>
          <w:rFonts w:asciiTheme="minorHAnsi" w:hAnsiTheme="minorHAnsi" w:cstheme="minorHAnsi"/>
          <w:b/>
          <w:sz w:val="22"/>
          <w:szCs w:val="22"/>
        </w:rPr>
        <w:t xml:space="preserve"> 2022</w:t>
      </w:r>
      <w:r>
        <w:rPr>
          <w:rFonts w:asciiTheme="minorHAnsi" w:hAnsiTheme="minorHAnsi" w:cstheme="minorHAnsi"/>
          <w:b/>
          <w:sz w:val="22"/>
          <w:szCs w:val="22"/>
        </w:rPr>
        <w:t xml:space="preserve"> </w:t>
      </w:r>
      <w:r w:rsidRPr="0078106E">
        <w:rPr>
          <w:rFonts w:asciiTheme="minorHAnsi" w:hAnsiTheme="minorHAnsi" w:cstheme="minorHAnsi"/>
          <w:b/>
          <w:sz w:val="22"/>
          <w:szCs w:val="22"/>
        </w:rPr>
        <w:t>r</w:t>
      </w:r>
      <w:r w:rsidR="00731131" w:rsidRPr="00731131">
        <w:rPr>
          <w:rFonts w:asciiTheme="minorHAnsi" w:hAnsiTheme="minorHAnsi" w:cstheme="minorHAnsi"/>
          <w:b/>
          <w:sz w:val="22"/>
          <w:szCs w:val="22"/>
        </w:rPr>
        <w:t>. w Enea Elektrownia Połaniec S.A</w:t>
      </w:r>
      <w:r w:rsidR="00617058" w:rsidRPr="00731131">
        <w:rPr>
          <w:rFonts w:asciiTheme="minorHAnsi" w:hAnsiTheme="minorHAnsi" w:cstheme="minorHAnsi"/>
          <w:b/>
          <w:sz w:val="22"/>
          <w:szCs w:val="22"/>
        </w:rPr>
        <w:t>.</w:t>
      </w:r>
      <w:r w:rsidR="00636540" w:rsidRPr="00731131">
        <w:rPr>
          <w:rFonts w:asciiTheme="minorHAnsi" w:hAnsiTheme="minorHAnsi" w:cstheme="minorHAnsi"/>
          <w:b/>
          <w:sz w:val="22"/>
          <w:szCs w:val="22"/>
        </w:rPr>
        <w:t>- o</w:t>
      </w:r>
      <w:r w:rsidR="00CE7701" w:rsidRPr="00731131">
        <w:rPr>
          <w:rFonts w:asciiTheme="minorHAnsi" w:hAnsiTheme="minorHAnsi" w:cstheme="minorHAnsi"/>
          <w:b/>
          <w:sz w:val="22"/>
          <w:szCs w:val="22"/>
        </w:rPr>
        <w:t>feruj</w:t>
      </w:r>
      <w:r>
        <w:rPr>
          <w:rFonts w:asciiTheme="minorHAnsi" w:hAnsiTheme="minorHAnsi" w:cstheme="minorHAnsi"/>
          <w:b/>
          <w:sz w:val="22"/>
          <w:szCs w:val="22"/>
        </w:rPr>
        <w:t>emy</w:t>
      </w:r>
      <w:r w:rsidR="00CE7701" w:rsidRPr="00731131">
        <w:rPr>
          <w:rFonts w:asciiTheme="minorHAnsi" w:hAnsiTheme="minorHAnsi" w:cstheme="minorHAnsi"/>
          <w:b/>
          <w:sz w:val="22"/>
          <w:szCs w:val="22"/>
        </w:rPr>
        <w:t>:</w:t>
      </w:r>
    </w:p>
    <w:p w14:paraId="3F4295D1" w14:textId="46A11E20" w:rsidR="00731131" w:rsidRPr="00731131" w:rsidRDefault="007643D5" w:rsidP="0078106E">
      <w:pPr>
        <w:pStyle w:val="Akapitzlist"/>
        <w:numPr>
          <w:ilvl w:val="0"/>
          <w:numId w:val="51"/>
        </w:numPr>
        <w:spacing w:after="120"/>
        <w:ind w:left="357" w:hanging="357"/>
        <w:jc w:val="both"/>
        <w:rPr>
          <w:rFonts w:asciiTheme="minorHAnsi" w:hAnsiTheme="minorHAnsi" w:cstheme="minorHAnsi"/>
        </w:rPr>
      </w:pPr>
      <w:r>
        <w:rPr>
          <w:rFonts w:asciiTheme="minorHAnsi" w:hAnsiTheme="minorHAnsi" w:cstheme="minorHAnsi"/>
        </w:rPr>
        <w:t>C</w:t>
      </w:r>
      <w:r w:rsidR="00731131" w:rsidRPr="00731131">
        <w:rPr>
          <w:rFonts w:asciiTheme="minorHAnsi" w:hAnsiTheme="minorHAnsi" w:cstheme="minorHAnsi"/>
        </w:rPr>
        <w:t xml:space="preserve">ałkowite </w:t>
      </w:r>
      <w:r>
        <w:rPr>
          <w:rFonts w:asciiTheme="minorHAnsi" w:hAnsiTheme="minorHAnsi" w:cstheme="minorHAnsi"/>
        </w:rPr>
        <w:t xml:space="preserve">łączne i </w:t>
      </w:r>
      <w:r w:rsidR="00731131" w:rsidRPr="00731131">
        <w:rPr>
          <w:rFonts w:asciiTheme="minorHAnsi" w:hAnsiTheme="minorHAnsi" w:cstheme="minorHAnsi"/>
        </w:rPr>
        <w:t xml:space="preserve">maksymalne wynagrodzenie w wysokości  ……………………………….. zł (słownie:     </w:t>
      </w:r>
      <w:r>
        <w:rPr>
          <w:rFonts w:asciiTheme="minorHAnsi" w:hAnsiTheme="minorHAnsi" w:cstheme="minorHAnsi"/>
        </w:rPr>
        <w:t>………………………………………………………………..</w:t>
      </w:r>
      <w:r w:rsidR="00731131" w:rsidRPr="00731131">
        <w:rPr>
          <w:rFonts w:asciiTheme="minorHAnsi" w:hAnsiTheme="minorHAnsi" w:cstheme="minorHAnsi"/>
        </w:rPr>
        <w:t>………………….złotych) netto.</w:t>
      </w:r>
    </w:p>
    <w:p w14:paraId="787A50A8" w14:textId="7D196274" w:rsidR="00731131" w:rsidRPr="00731131" w:rsidRDefault="00731131" w:rsidP="0078106E">
      <w:pPr>
        <w:numPr>
          <w:ilvl w:val="0"/>
          <w:numId w:val="51"/>
        </w:numPr>
        <w:spacing w:line="276" w:lineRule="auto"/>
        <w:ind w:left="357" w:hanging="357"/>
        <w:jc w:val="both"/>
        <w:rPr>
          <w:rFonts w:asciiTheme="minorHAnsi" w:eastAsiaTheme="majorEastAsia" w:hAnsiTheme="minorHAnsi" w:cstheme="minorHAnsi"/>
          <w:sz w:val="22"/>
          <w:szCs w:val="22"/>
        </w:rPr>
      </w:pPr>
      <w:r w:rsidRPr="00731131">
        <w:rPr>
          <w:rFonts w:asciiTheme="minorHAnsi" w:hAnsiTheme="minorHAnsi" w:cstheme="minorHAnsi"/>
          <w:sz w:val="22"/>
          <w:szCs w:val="22"/>
        </w:rPr>
        <w:t xml:space="preserve">Wynagrodzenie określone w pkt 1 zostało ustalone na podstawie </w:t>
      </w:r>
      <w:r w:rsidR="00E74584">
        <w:rPr>
          <w:rFonts w:asciiTheme="minorHAnsi" w:hAnsiTheme="minorHAnsi" w:cstheme="minorHAnsi"/>
          <w:sz w:val="22"/>
          <w:szCs w:val="22"/>
        </w:rPr>
        <w:t xml:space="preserve">wynagrodzenia ryczałtowego; </w:t>
      </w:r>
      <w:r w:rsidRPr="00731131">
        <w:rPr>
          <w:rFonts w:asciiTheme="minorHAnsi" w:hAnsiTheme="minorHAnsi" w:cstheme="minorHAnsi"/>
          <w:sz w:val="22"/>
          <w:szCs w:val="22"/>
        </w:rPr>
        <w:t>stawek wynagrodzenia ryczałtowo-jednostkowego</w:t>
      </w:r>
      <w:r w:rsidR="00E74584">
        <w:rPr>
          <w:rFonts w:asciiTheme="minorHAnsi" w:hAnsiTheme="minorHAnsi" w:cstheme="minorHAnsi"/>
          <w:sz w:val="22"/>
          <w:szCs w:val="22"/>
        </w:rPr>
        <w:t xml:space="preserve">, stawek roboczogodzin </w:t>
      </w:r>
      <w:r w:rsidRPr="00731131">
        <w:rPr>
          <w:rFonts w:asciiTheme="minorHAnsi" w:hAnsiTheme="minorHAnsi" w:cstheme="minorHAnsi"/>
          <w:sz w:val="22"/>
          <w:szCs w:val="22"/>
        </w:rPr>
        <w:t xml:space="preserve"> oraz przewidywanego obmiaru robót</w:t>
      </w:r>
      <w:r w:rsidR="00E74584">
        <w:rPr>
          <w:rFonts w:asciiTheme="minorHAnsi" w:hAnsiTheme="minorHAnsi" w:cstheme="minorHAnsi"/>
          <w:sz w:val="22"/>
          <w:szCs w:val="22"/>
        </w:rPr>
        <w:t xml:space="preserve"> dla każdej pozycji zakresu</w:t>
      </w:r>
      <w:r w:rsidRPr="00731131">
        <w:rPr>
          <w:rFonts w:asciiTheme="minorHAnsi" w:hAnsiTheme="minorHAnsi" w:cstheme="minorHAnsi"/>
          <w:sz w:val="22"/>
          <w:szCs w:val="22"/>
        </w:rPr>
        <w:t>, określonego w poniższym zestawieniu</w:t>
      </w:r>
      <w:r w:rsidR="00BE7182">
        <w:rPr>
          <w:rFonts w:asciiTheme="minorHAnsi" w:hAnsiTheme="minorHAnsi" w:cstheme="minorHAnsi"/>
          <w:sz w:val="22"/>
          <w:szCs w:val="22"/>
        </w:rPr>
        <w:t>:</w:t>
      </w:r>
    </w:p>
    <w:p w14:paraId="07754627" w14:textId="77777777" w:rsidR="00731131" w:rsidRPr="00731131" w:rsidRDefault="00731131" w:rsidP="000668C1">
      <w:pPr>
        <w:numPr>
          <w:ilvl w:val="1"/>
          <w:numId w:val="51"/>
        </w:numPr>
        <w:spacing w:after="240" w:line="276" w:lineRule="auto"/>
        <w:jc w:val="both"/>
        <w:rPr>
          <w:rFonts w:asciiTheme="minorHAnsi" w:eastAsiaTheme="majorEastAsia" w:hAnsiTheme="minorHAnsi" w:cstheme="minorHAnsi"/>
          <w:sz w:val="22"/>
          <w:szCs w:val="22"/>
        </w:rPr>
      </w:pPr>
      <w:r w:rsidRPr="00731131">
        <w:rPr>
          <w:rFonts w:asciiTheme="minorHAnsi" w:hAnsiTheme="minorHAnsi" w:cstheme="minorHAnsi"/>
          <w:b/>
          <w:sz w:val="22"/>
          <w:szCs w:val="22"/>
        </w:rPr>
        <w:t xml:space="preserve"> Operacje i składniki kosztowe  Zadania nr 1</w:t>
      </w:r>
      <w:r w:rsidRPr="00731131">
        <w:rPr>
          <w:rFonts w:asciiTheme="minorHAnsi" w:hAnsiTheme="minorHAnsi" w:cstheme="minorHAnsi"/>
          <w:b/>
          <w:sz w:val="22"/>
          <w:szCs w:val="22"/>
          <w:u w:val="single"/>
        </w:rPr>
        <w:t xml:space="preserve"> (K3  Wymiana klap czopuchowych):</w:t>
      </w:r>
    </w:p>
    <w:tbl>
      <w:tblPr>
        <w:tblStyle w:val="Tabela-Siatka"/>
        <w:tblW w:w="10632" w:type="dxa"/>
        <w:tblInd w:w="-289" w:type="dxa"/>
        <w:tblLayout w:type="fixed"/>
        <w:tblLook w:val="04A0" w:firstRow="1" w:lastRow="0" w:firstColumn="1" w:lastColumn="0" w:noHBand="0" w:noVBand="1"/>
      </w:tblPr>
      <w:tblGrid>
        <w:gridCol w:w="568"/>
        <w:gridCol w:w="6062"/>
        <w:gridCol w:w="530"/>
        <w:gridCol w:w="670"/>
        <w:gridCol w:w="1446"/>
        <w:gridCol w:w="1356"/>
      </w:tblGrid>
      <w:tr w:rsidR="00E74584" w:rsidRPr="00960A3D" w14:paraId="38E699A3" w14:textId="77777777" w:rsidTr="006E4CA9">
        <w:tc>
          <w:tcPr>
            <w:tcW w:w="568" w:type="dxa"/>
            <w:vAlign w:val="center"/>
          </w:tcPr>
          <w:p w14:paraId="3911093B" w14:textId="77777777" w:rsidR="00731131" w:rsidRPr="00960A3D" w:rsidRDefault="00731131" w:rsidP="000668C1">
            <w:pPr>
              <w:pStyle w:val="Akapitzlist"/>
              <w:numPr>
                <w:ilvl w:val="0"/>
                <w:numId w:val="58"/>
              </w:numPr>
              <w:suppressAutoHyphens/>
              <w:spacing w:after="0" w:line="240" w:lineRule="auto"/>
              <w:ind w:left="0" w:hanging="357"/>
              <w:contextualSpacing w:val="0"/>
              <w:jc w:val="both"/>
              <w:rPr>
                <w:rFonts w:cs="Arial"/>
                <w:b/>
                <w:color w:val="000000"/>
                <w:sz w:val="20"/>
                <w:szCs w:val="20"/>
              </w:rPr>
            </w:pPr>
            <w:r w:rsidRPr="00960A3D">
              <w:rPr>
                <w:rFonts w:cs="Arial"/>
                <w:b/>
                <w:color w:val="000000"/>
                <w:sz w:val="20"/>
                <w:szCs w:val="20"/>
              </w:rPr>
              <w:t>Lp.</w:t>
            </w:r>
          </w:p>
        </w:tc>
        <w:tc>
          <w:tcPr>
            <w:tcW w:w="6062" w:type="dxa"/>
            <w:vAlign w:val="center"/>
          </w:tcPr>
          <w:p w14:paraId="5D9BE5B6" w14:textId="77777777" w:rsidR="00731131" w:rsidRPr="00960A3D" w:rsidRDefault="00731131" w:rsidP="000668C1">
            <w:pPr>
              <w:pStyle w:val="Akapitzlist"/>
              <w:numPr>
                <w:ilvl w:val="0"/>
                <w:numId w:val="58"/>
              </w:numPr>
              <w:suppressAutoHyphens/>
              <w:spacing w:after="0" w:line="240" w:lineRule="auto"/>
              <w:ind w:left="0" w:hanging="357"/>
              <w:contextualSpacing w:val="0"/>
              <w:jc w:val="both"/>
              <w:rPr>
                <w:rFonts w:cs="Arial"/>
                <w:b/>
                <w:color w:val="000000"/>
                <w:sz w:val="20"/>
                <w:szCs w:val="20"/>
              </w:rPr>
            </w:pPr>
            <w:r>
              <w:rPr>
                <w:rFonts w:cs="Arial"/>
                <w:b/>
                <w:color w:val="000000"/>
                <w:sz w:val="20"/>
                <w:szCs w:val="20"/>
              </w:rPr>
              <w:t>K3</w:t>
            </w:r>
            <w:r w:rsidRPr="00960A3D">
              <w:rPr>
                <w:rFonts w:cs="Arial"/>
                <w:b/>
                <w:color w:val="000000"/>
                <w:sz w:val="20"/>
                <w:szCs w:val="20"/>
              </w:rPr>
              <w:t xml:space="preserve"> Wymia</w:t>
            </w:r>
            <w:r>
              <w:rPr>
                <w:rFonts w:cs="Arial"/>
                <w:b/>
                <w:color w:val="000000"/>
                <w:sz w:val="20"/>
                <w:szCs w:val="20"/>
              </w:rPr>
              <w:t xml:space="preserve">na klap czopuchowych (sztuk2) </w:t>
            </w:r>
            <w:r w:rsidRPr="00960A3D">
              <w:rPr>
                <w:rFonts w:cs="Arial"/>
                <w:b/>
                <w:color w:val="000000"/>
                <w:sz w:val="20"/>
                <w:szCs w:val="20"/>
              </w:rPr>
              <w:t xml:space="preserve"> –realizacja w 2021 roku</w:t>
            </w:r>
            <w:r>
              <w:rPr>
                <w:rFonts w:cs="Arial"/>
                <w:b/>
                <w:color w:val="000000"/>
                <w:sz w:val="20"/>
                <w:szCs w:val="20"/>
              </w:rPr>
              <w:t xml:space="preserve"> w postoju remontowym bloku</w:t>
            </w:r>
          </w:p>
        </w:tc>
        <w:tc>
          <w:tcPr>
            <w:tcW w:w="530" w:type="dxa"/>
            <w:vAlign w:val="center"/>
          </w:tcPr>
          <w:p w14:paraId="40C869AF" w14:textId="77777777" w:rsidR="00731131" w:rsidRPr="00CD2FB4" w:rsidRDefault="00731131" w:rsidP="008F16CD">
            <w:pPr>
              <w:suppressAutoHyphens/>
              <w:ind w:left="-357" w:right="-198" w:hanging="2"/>
              <w:jc w:val="center"/>
              <w:rPr>
                <w:rFonts w:cs="Arial"/>
                <w:color w:val="000000"/>
                <w:sz w:val="18"/>
                <w:szCs w:val="18"/>
              </w:rPr>
            </w:pPr>
            <w:r w:rsidRPr="00CD2FB4">
              <w:rPr>
                <w:rFonts w:cs="Arial"/>
                <w:color w:val="000000"/>
                <w:sz w:val="18"/>
                <w:szCs w:val="18"/>
              </w:rPr>
              <w:t>J.m.</w:t>
            </w:r>
          </w:p>
        </w:tc>
        <w:tc>
          <w:tcPr>
            <w:tcW w:w="670" w:type="dxa"/>
            <w:vAlign w:val="center"/>
          </w:tcPr>
          <w:p w14:paraId="638B2DFF" w14:textId="77777777" w:rsidR="00731131" w:rsidRPr="00CD2FB4" w:rsidRDefault="00731131" w:rsidP="008F16CD">
            <w:pPr>
              <w:pStyle w:val="Akapitzlist"/>
              <w:suppressAutoHyphens/>
              <w:spacing w:after="0" w:line="240" w:lineRule="auto"/>
              <w:ind w:left="0"/>
              <w:rPr>
                <w:rFonts w:cs="Arial"/>
                <w:color w:val="000000"/>
                <w:sz w:val="18"/>
                <w:szCs w:val="18"/>
              </w:rPr>
            </w:pPr>
            <w:r w:rsidRPr="00CD2FB4">
              <w:rPr>
                <w:rFonts w:cs="Arial"/>
                <w:color w:val="000000"/>
                <w:sz w:val="18"/>
                <w:szCs w:val="18"/>
              </w:rPr>
              <w:t>ilość</w:t>
            </w:r>
          </w:p>
        </w:tc>
        <w:tc>
          <w:tcPr>
            <w:tcW w:w="1446" w:type="dxa"/>
          </w:tcPr>
          <w:p w14:paraId="6D707E27" w14:textId="77777777" w:rsidR="00731131" w:rsidRPr="00CD2FB4" w:rsidRDefault="00731131" w:rsidP="000668C1">
            <w:pPr>
              <w:pStyle w:val="Akapitzlist"/>
              <w:numPr>
                <w:ilvl w:val="0"/>
                <w:numId w:val="58"/>
              </w:numPr>
              <w:suppressAutoHyphens/>
              <w:spacing w:after="0" w:line="240" w:lineRule="auto"/>
              <w:ind w:left="0" w:hanging="357"/>
              <w:contextualSpacing w:val="0"/>
              <w:rPr>
                <w:rFonts w:cs="Arial"/>
                <w:color w:val="000000"/>
                <w:sz w:val="18"/>
                <w:szCs w:val="18"/>
              </w:rPr>
            </w:pPr>
            <w:r>
              <w:rPr>
                <w:rFonts w:cs="Arial"/>
                <w:color w:val="000000"/>
                <w:sz w:val="18"/>
                <w:szCs w:val="18"/>
              </w:rPr>
              <w:t>W</w:t>
            </w:r>
            <w:r w:rsidRPr="00CD2FB4">
              <w:rPr>
                <w:rFonts w:cs="Arial"/>
                <w:color w:val="000000"/>
                <w:sz w:val="18"/>
                <w:szCs w:val="18"/>
              </w:rPr>
              <w:t>ynagrodzenie ryczałtowo jednostkowe</w:t>
            </w:r>
          </w:p>
        </w:tc>
        <w:tc>
          <w:tcPr>
            <w:tcW w:w="1356" w:type="dxa"/>
            <w:vAlign w:val="center"/>
          </w:tcPr>
          <w:p w14:paraId="0FA49B4D" w14:textId="77777777" w:rsidR="00731131" w:rsidRPr="00CD2FB4" w:rsidRDefault="00731131" w:rsidP="008F16CD">
            <w:pPr>
              <w:pStyle w:val="Akapitzlist"/>
              <w:suppressAutoHyphens/>
              <w:spacing w:after="0" w:line="240" w:lineRule="auto"/>
              <w:ind w:left="0"/>
              <w:jc w:val="center"/>
              <w:rPr>
                <w:rFonts w:cs="Arial"/>
                <w:color w:val="000000"/>
                <w:sz w:val="18"/>
                <w:szCs w:val="18"/>
              </w:rPr>
            </w:pPr>
            <w:r w:rsidRPr="00CD2FB4">
              <w:rPr>
                <w:rFonts w:cs="Arial"/>
                <w:color w:val="000000"/>
                <w:sz w:val="18"/>
                <w:szCs w:val="18"/>
              </w:rPr>
              <w:t>razem</w:t>
            </w:r>
          </w:p>
        </w:tc>
      </w:tr>
      <w:tr w:rsidR="00E74584" w:rsidRPr="00960A3D" w14:paraId="5744B386" w14:textId="77777777" w:rsidTr="006E4CA9">
        <w:tc>
          <w:tcPr>
            <w:tcW w:w="568" w:type="dxa"/>
            <w:vAlign w:val="center"/>
          </w:tcPr>
          <w:p w14:paraId="01A0D2B1" w14:textId="3395E689" w:rsidR="00731131" w:rsidRPr="0065004D" w:rsidRDefault="00731131"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6062" w:type="dxa"/>
            <w:vAlign w:val="center"/>
          </w:tcPr>
          <w:p w14:paraId="7BA7F588" w14:textId="2E0D791C" w:rsidR="00731131" w:rsidRPr="00E74584" w:rsidRDefault="00731131" w:rsidP="002A6F45">
            <w:pPr>
              <w:pStyle w:val="Akapitzlist"/>
              <w:numPr>
                <w:ilvl w:val="0"/>
                <w:numId w:val="58"/>
              </w:numPr>
              <w:suppressAutoHyphens/>
              <w:spacing w:after="0" w:line="300" w:lineRule="atLeast"/>
              <w:ind w:left="0" w:hanging="357"/>
              <w:contextualSpacing w:val="0"/>
              <w:jc w:val="both"/>
              <w:rPr>
                <w:rFonts w:cs="Arial"/>
                <w:color w:val="000000"/>
                <w:sz w:val="20"/>
                <w:szCs w:val="20"/>
              </w:rPr>
            </w:pPr>
            <w:r w:rsidRPr="004C1A0D">
              <w:rPr>
                <w:rFonts w:cs="Arial"/>
                <w:color w:val="000000"/>
                <w:sz w:val="20"/>
                <w:szCs w:val="20"/>
              </w:rPr>
              <w:t>Wykonanie rusztowań</w:t>
            </w:r>
            <w:r>
              <w:rPr>
                <w:rFonts w:cs="Arial"/>
                <w:color w:val="000000"/>
                <w:sz w:val="20"/>
                <w:szCs w:val="20"/>
              </w:rPr>
              <w:t xml:space="preserve"> do wymiany klap, modernizacji instalacji powietrza uszczelniającego klapy  (rusztowania podwieszane od +5m do +20m).</w:t>
            </w:r>
            <w:r w:rsidRPr="002A6F45">
              <w:rPr>
                <w:rFonts w:cs="Arial"/>
                <w:color w:val="000000"/>
                <w:sz w:val="20"/>
                <w:szCs w:val="20"/>
              </w:rPr>
              <w:t>Zakres obejmuje – wykonanie  projektów, montaż</w:t>
            </w:r>
            <w:r w:rsidRPr="009A33BE">
              <w:rPr>
                <w:rFonts w:cs="Arial"/>
                <w:color w:val="000000"/>
                <w:sz w:val="20"/>
                <w:szCs w:val="20"/>
              </w:rPr>
              <w:t>, pr</w:t>
            </w:r>
            <w:r w:rsidRPr="00E74584">
              <w:rPr>
                <w:rFonts w:cs="Arial"/>
                <w:color w:val="000000"/>
                <w:sz w:val="20"/>
                <w:szCs w:val="20"/>
              </w:rPr>
              <w:t>zebudowę na potrzeby wymiany klap i ścian kanału spalin, demontaż rusztowań (rusztowania  z zewnątrz i wewnątrz kanału spalin ilość i przebudowa rusztowań według technologii Wykonawcy prac), rusztowania dla instalacji powietrza uszczelniającego.</w:t>
            </w:r>
          </w:p>
        </w:tc>
        <w:tc>
          <w:tcPr>
            <w:tcW w:w="530" w:type="dxa"/>
            <w:vAlign w:val="center"/>
          </w:tcPr>
          <w:p w14:paraId="75835A07" w14:textId="77777777" w:rsidR="00731131" w:rsidRPr="004C1A0D"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kpl</w:t>
            </w:r>
          </w:p>
        </w:tc>
        <w:tc>
          <w:tcPr>
            <w:tcW w:w="670" w:type="dxa"/>
            <w:vAlign w:val="center"/>
          </w:tcPr>
          <w:p w14:paraId="4B21AB43" w14:textId="77777777" w:rsidR="00731131" w:rsidRDefault="00731131" w:rsidP="008F16CD">
            <w:pPr>
              <w:pStyle w:val="Akapitzlist"/>
              <w:suppressAutoHyphens/>
              <w:spacing w:before="120" w:after="0"/>
              <w:ind w:left="0"/>
              <w:jc w:val="center"/>
              <w:rPr>
                <w:rFonts w:cs="Arial"/>
                <w:color w:val="000000"/>
                <w:sz w:val="20"/>
                <w:szCs w:val="20"/>
                <w:u w:val="single"/>
              </w:rPr>
            </w:pPr>
            <w:r>
              <w:rPr>
                <w:rFonts w:cs="Arial"/>
                <w:color w:val="000000"/>
                <w:sz w:val="20"/>
                <w:szCs w:val="20"/>
                <w:u w:val="single"/>
              </w:rPr>
              <w:t>1</w:t>
            </w:r>
          </w:p>
        </w:tc>
        <w:tc>
          <w:tcPr>
            <w:tcW w:w="1446" w:type="dxa"/>
          </w:tcPr>
          <w:p w14:paraId="65B418C2"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p>
          <w:p w14:paraId="4926A823"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p>
          <w:p w14:paraId="6B0D2280" w14:textId="77777777" w:rsidR="00731131" w:rsidRPr="00842AC2" w:rsidRDefault="00731131" w:rsidP="00731131">
            <w:pPr>
              <w:pStyle w:val="Akapitzlist"/>
              <w:suppressAutoHyphens/>
              <w:spacing w:before="120" w:after="0" w:line="360" w:lineRule="auto"/>
              <w:ind w:left="0"/>
              <w:contextualSpacing w:val="0"/>
              <w:jc w:val="both"/>
              <w:rPr>
                <w:rFonts w:cs="Arial"/>
                <w:color w:val="000000"/>
                <w:sz w:val="20"/>
                <w:szCs w:val="20"/>
              </w:rPr>
            </w:pPr>
          </w:p>
        </w:tc>
        <w:tc>
          <w:tcPr>
            <w:tcW w:w="1356" w:type="dxa"/>
            <w:vAlign w:val="center"/>
          </w:tcPr>
          <w:p w14:paraId="71F175E5"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E74584" w:rsidRPr="00960A3D" w14:paraId="0BD53665" w14:textId="77777777" w:rsidTr="006E4CA9">
        <w:tc>
          <w:tcPr>
            <w:tcW w:w="568" w:type="dxa"/>
            <w:vAlign w:val="center"/>
          </w:tcPr>
          <w:p w14:paraId="01A7F3B9" w14:textId="18B9EB7D" w:rsidR="00731131" w:rsidRPr="004C1A0D" w:rsidRDefault="00731131"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6062" w:type="dxa"/>
            <w:vAlign w:val="center"/>
          </w:tcPr>
          <w:p w14:paraId="233DC418" w14:textId="77777777" w:rsidR="00731131" w:rsidRPr="004C1A0D" w:rsidRDefault="00731131" w:rsidP="000668C1">
            <w:pPr>
              <w:pStyle w:val="Akapitzlist"/>
              <w:numPr>
                <w:ilvl w:val="0"/>
                <w:numId w:val="58"/>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Demontaż izolacji, utylizacja, wykonanie nowej izolacji wraz z oblachowaniem w zakresie wymiany klap i wymiany ścian  kanału spalin (izolacja o grubości  150mm o gęstości 80kg/m</w:t>
            </w:r>
            <w:r>
              <w:rPr>
                <w:rFonts w:cs="Arial"/>
                <w:color w:val="000000"/>
                <w:sz w:val="20"/>
                <w:szCs w:val="20"/>
                <w:vertAlign w:val="superscript"/>
              </w:rPr>
              <w:t>2</w:t>
            </w:r>
            <w:r>
              <w:rPr>
                <w:rFonts w:cs="Arial"/>
                <w:color w:val="000000"/>
                <w:sz w:val="20"/>
                <w:szCs w:val="20"/>
              </w:rPr>
              <w:t xml:space="preserve">,ściany- blacha trapezowa  powlekana RAL 1002 o grubości 0,7 mm, blacha płaska na obróbki powlekana RAL 1002 o grubości 0,7 mm, uszynka 40*40*2mm), planowany zakres prac do </w:t>
            </w:r>
            <w:r w:rsidRPr="00320274">
              <w:rPr>
                <w:rFonts w:cs="Arial"/>
                <w:b/>
                <w:color w:val="000000"/>
                <w:sz w:val="20"/>
                <w:szCs w:val="20"/>
                <w:u w:val="single"/>
              </w:rPr>
              <w:t>200</w:t>
            </w:r>
            <w:r>
              <w:rPr>
                <w:rFonts w:cs="Arial"/>
                <w:color w:val="000000"/>
                <w:sz w:val="20"/>
                <w:szCs w:val="20"/>
              </w:rPr>
              <w:t xml:space="preserve"> m</w:t>
            </w:r>
            <w:r>
              <w:rPr>
                <w:rFonts w:cs="Arial"/>
                <w:color w:val="000000"/>
                <w:sz w:val="20"/>
                <w:szCs w:val="20"/>
                <w:vertAlign w:val="superscript"/>
              </w:rPr>
              <w:t>2</w:t>
            </w:r>
          </w:p>
        </w:tc>
        <w:tc>
          <w:tcPr>
            <w:tcW w:w="530" w:type="dxa"/>
            <w:vAlign w:val="center"/>
          </w:tcPr>
          <w:p w14:paraId="139895EE"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rPr>
              <w:t xml:space="preserve"> m</w:t>
            </w:r>
            <w:r>
              <w:rPr>
                <w:rFonts w:cs="Arial"/>
                <w:color w:val="000000"/>
                <w:sz w:val="20"/>
                <w:szCs w:val="20"/>
                <w:vertAlign w:val="superscript"/>
              </w:rPr>
              <w:t>2</w:t>
            </w:r>
          </w:p>
        </w:tc>
        <w:tc>
          <w:tcPr>
            <w:tcW w:w="670" w:type="dxa"/>
            <w:vAlign w:val="center"/>
          </w:tcPr>
          <w:p w14:paraId="5FBC75D5" w14:textId="77777777" w:rsidR="00731131" w:rsidRPr="0009042E" w:rsidRDefault="00731131" w:rsidP="008F16CD">
            <w:pPr>
              <w:pStyle w:val="Akapitzlist"/>
              <w:suppressAutoHyphens/>
              <w:spacing w:before="120" w:after="0"/>
              <w:ind w:left="0"/>
              <w:jc w:val="center"/>
              <w:rPr>
                <w:rFonts w:cs="Arial"/>
                <w:color w:val="000000"/>
                <w:sz w:val="20"/>
                <w:szCs w:val="20"/>
              </w:rPr>
            </w:pPr>
            <w:r w:rsidRPr="0009042E">
              <w:rPr>
                <w:rFonts w:cs="Arial"/>
                <w:color w:val="000000"/>
                <w:sz w:val="20"/>
                <w:szCs w:val="20"/>
              </w:rPr>
              <w:t>200</w:t>
            </w:r>
          </w:p>
        </w:tc>
        <w:tc>
          <w:tcPr>
            <w:tcW w:w="1446" w:type="dxa"/>
          </w:tcPr>
          <w:p w14:paraId="5C014E92" w14:textId="77777777" w:rsidR="00731131" w:rsidRDefault="00731131" w:rsidP="008F16CD">
            <w:pPr>
              <w:pStyle w:val="Akapitzlist"/>
              <w:suppressAutoHyphens/>
              <w:spacing w:after="0" w:line="240" w:lineRule="auto"/>
              <w:ind w:left="0"/>
              <w:rPr>
                <w:rFonts w:cs="Arial"/>
                <w:color w:val="000000"/>
                <w:sz w:val="16"/>
                <w:szCs w:val="16"/>
              </w:rPr>
            </w:pPr>
            <w:r w:rsidRPr="0009042E">
              <w:rPr>
                <w:rFonts w:cs="Arial"/>
                <w:color w:val="000000"/>
                <w:sz w:val="16"/>
                <w:szCs w:val="16"/>
              </w:rPr>
              <w:t xml:space="preserve">Wynagrodzenie ryczałtowo </w:t>
            </w:r>
            <w:r>
              <w:rPr>
                <w:rFonts w:cs="Arial"/>
                <w:color w:val="000000"/>
                <w:sz w:val="16"/>
                <w:szCs w:val="16"/>
              </w:rPr>
              <w:t>–</w:t>
            </w:r>
            <w:r w:rsidRPr="0009042E">
              <w:rPr>
                <w:rFonts w:cs="Arial"/>
                <w:color w:val="000000"/>
                <w:sz w:val="16"/>
                <w:szCs w:val="16"/>
              </w:rPr>
              <w:t>jednostkowe</w:t>
            </w:r>
          </w:p>
          <w:p w14:paraId="393025A2" w14:textId="77777777" w:rsidR="00731131" w:rsidRDefault="00731131" w:rsidP="008F16CD">
            <w:pPr>
              <w:suppressAutoHyphens/>
              <w:jc w:val="center"/>
              <w:rPr>
                <w:rFonts w:cs="Arial"/>
                <w:color w:val="000000"/>
                <w:sz w:val="16"/>
                <w:szCs w:val="16"/>
              </w:rPr>
            </w:pPr>
          </w:p>
          <w:p w14:paraId="07209597" w14:textId="77777777" w:rsidR="00731131" w:rsidRDefault="00731131" w:rsidP="008F16CD">
            <w:pPr>
              <w:suppressAutoHyphens/>
              <w:rPr>
                <w:rFonts w:cs="Arial"/>
                <w:color w:val="000000"/>
                <w:sz w:val="16"/>
                <w:szCs w:val="16"/>
              </w:rPr>
            </w:pPr>
          </w:p>
          <w:p w14:paraId="08177E40" w14:textId="77777777" w:rsidR="00731131" w:rsidRDefault="00731131" w:rsidP="008F16CD">
            <w:pPr>
              <w:suppressAutoHyphens/>
              <w:jc w:val="center"/>
              <w:rPr>
                <w:rFonts w:cs="Arial"/>
                <w:color w:val="000000"/>
                <w:sz w:val="16"/>
                <w:szCs w:val="16"/>
              </w:rPr>
            </w:pPr>
          </w:p>
          <w:p w14:paraId="0853202A" w14:textId="77777777" w:rsidR="00731131" w:rsidRPr="0073121C" w:rsidRDefault="00731131" w:rsidP="008F16CD">
            <w:pPr>
              <w:suppressAutoHyphens/>
              <w:ind w:hanging="461"/>
              <w:rPr>
                <w:rFonts w:cs="Arial"/>
                <w:color w:val="000000"/>
              </w:rPr>
            </w:pPr>
            <w:r w:rsidRPr="0073121C">
              <w:rPr>
                <w:rFonts w:cs="Arial"/>
                <w:color w:val="000000"/>
              </w:rPr>
              <w:t>…………</w:t>
            </w:r>
            <w:r w:rsidRPr="00A777C9">
              <w:rPr>
                <w:rFonts w:asciiTheme="minorHAnsi" w:hAnsiTheme="minorHAnsi" w:cstheme="minorHAnsi"/>
                <w:color w:val="000000"/>
                <w:sz w:val="22"/>
                <w:szCs w:val="22"/>
              </w:rPr>
              <w:t>zł/m</w:t>
            </w:r>
            <w:r w:rsidRPr="00A777C9">
              <w:rPr>
                <w:rFonts w:asciiTheme="minorHAnsi" w:hAnsiTheme="minorHAnsi" w:cstheme="minorHAnsi"/>
                <w:color w:val="000000"/>
                <w:sz w:val="22"/>
                <w:szCs w:val="22"/>
                <w:vertAlign w:val="superscript"/>
              </w:rPr>
              <w:t>2</w:t>
            </w:r>
          </w:p>
        </w:tc>
        <w:tc>
          <w:tcPr>
            <w:tcW w:w="1356" w:type="dxa"/>
            <w:vAlign w:val="center"/>
          </w:tcPr>
          <w:p w14:paraId="7805A699"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E74584" w:rsidRPr="00960A3D" w14:paraId="48AD6B5B" w14:textId="77777777" w:rsidTr="006E4CA9">
        <w:tc>
          <w:tcPr>
            <w:tcW w:w="568" w:type="dxa"/>
            <w:vAlign w:val="center"/>
          </w:tcPr>
          <w:p w14:paraId="0D946915" w14:textId="2F8BEC75" w:rsidR="00731131" w:rsidRPr="00EC534D" w:rsidRDefault="00731131"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6062" w:type="dxa"/>
            <w:vAlign w:val="center"/>
          </w:tcPr>
          <w:p w14:paraId="118FFA70" w14:textId="77777777" w:rsidR="00731131" w:rsidRPr="003670FB" w:rsidRDefault="00731131" w:rsidP="000668C1">
            <w:pPr>
              <w:pStyle w:val="Akapitzlist"/>
              <w:numPr>
                <w:ilvl w:val="0"/>
                <w:numId w:val="58"/>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Wykonanie pomiarów grubości ścian kanałów spalin (2pkt na m</w:t>
            </w:r>
            <w:r>
              <w:rPr>
                <w:rFonts w:cs="Arial"/>
                <w:color w:val="000000"/>
                <w:sz w:val="20"/>
                <w:szCs w:val="20"/>
                <w:vertAlign w:val="superscript"/>
              </w:rPr>
              <w:t>2</w:t>
            </w:r>
            <w:r>
              <w:rPr>
                <w:rFonts w:cs="Arial"/>
                <w:color w:val="000000"/>
                <w:sz w:val="20"/>
                <w:szCs w:val="20"/>
              </w:rPr>
              <w:t xml:space="preserve"> ), planowany zakres prac do </w:t>
            </w:r>
            <w:r w:rsidRPr="00C159D6">
              <w:rPr>
                <w:rFonts w:cs="Arial"/>
                <w:b/>
                <w:color w:val="000000"/>
                <w:sz w:val="20"/>
                <w:szCs w:val="20"/>
              </w:rPr>
              <w:t>200</w:t>
            </w:r>
            <w:r>
              <w:rPr>
                <w:rFonts w:cs="Arial"/>
                <w:color w:val="000000"/>
                <w:sz w:val="20"/>
                <w:szCs w:val="20"/>
              </w:rPr>
              <w:t xml:space="preserve"> pkt.  </w:t>
            </w:r>
          </w:p>
        </w:tc>
        <w:tc>
          <w:tcPr>
            <w:tcW w:w="530" w:type="dxa"/>
            <w:vAlign w:val="center"/>
          </w:tcPr>
          <w:p w14:paraId="5B8749D1"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 xml:space="preserve"> pkt.</w:t>
            </w:r>
          </w:p>
        </w:tc>
        <w:tc>
          <w:tcPr>
            <w:tcW w:w="670" w:type="dxa"/>
            <w:vAlign w:val="center"/>
          </w:tcPr>
          <w:p w14:paraId="7027BA6E" w14:textId="77777777" w:rsidR="00731131" w:rsidRPr="0073121C" w:rsidRDefault="00731131" w:rsidP="008F16CD">
            <w:pPr>
              <w:pStyle w:val="Akapitzlist"/>
              <w:suppressAutoHyphens/>
              <w:spacing w:before="120" w:after="0"/>
              <w:ind w:left="0"/>
              <w:jc w:val="center"/>
              <w:rPr>
                <w:rFonts w:cs="Arial"/>
                <w:color w:val="000000"/>
                <w:sz w:val="20"/>
                <w:szCs w:val="20"/>
              </w:rPr>
            </w:pPr>
            <w:r w:rsidRPr="0073121C">
              <w:rPr>
                <w:rFonts w:cs="Arial"/>
                <w:color w:val="000000"/>
                <w:sz w:val="20"/>
                <w:szCs w:val="20"/>
              </w:rPr>
              <w:t>200</w:t>
            </w:r>
          </w:p>
        </w:tc>
        <w:tc>
          <w:tcPr>
            <w:tcW w:w="1446" w:type="dxa"/>
          </w:tcPr>
          <w:p w14:paraId="3F27F031" w14:textId="77777777" w:rsidR="00731131" w:rsidRPr="002005D6" w:rsidRDefault="00731131" w:rsidP="008F16CD">
            <w:pPr>
              <w:suppressAutoHyphens/>
              <w:rPr>
                <w:rFonts w:asciiTheme="minorHAnsi" w:hAnsiTheme="minorHAnsi" w:cstheme="minorHAnsi"/>
                <w:color w:val="000000"/>
                <w:sz w:val="16"/>
                <w:szCs w:val="16"/>
              </w:rPr>
            </w:pPr>
            <w:r w:rsidRPr="002005D6">
              <w:rPr>
                <w:rFonts w:asciiTheme="minorHAnsi" w:hAnsiTheme="minorHAnsi" w:cstheme="minorHAnsi"/>
                <w:color w:val="000000"/>
                <w:sz w:val="16"/>
                <w:szCs w:val="16"/>
              </w:rPr>
              <w:t>Wynagrodzenie ryczałtowo –jednostkowe</w:t>
            </w:r>
          </w:p>
          <w:p w14:paraId="7A3666BB" w14:textId="77777777" w:rsidR="00731131" w:rsidRPr="0073121C" w:rsidRDefault="00731131" w:rsidP="008F16CD">
            <w:pPr>
              <w:suppressAutoHyphens/>
              <w:rPr>
                <w:rFonts w:cs="Arial"/>
                <w:color w:val="000000"/>
                <w:sz w:val="16"/>
                <w:szCs w:val="16"/>
              </w:rPr>
            </w:pPr>
            <w:r w:rsidRPr="002005D6">
              <w:rPr>
                <w:rFonts w:asciiTheme="minorHAnsi" w:hAnsiTheme="minorHAnsi" w:cstheme="minorHAnsi"/>
                <w:color w:val="000000"/>
                <w:sz w:val="16"/>
                <w:szCs w:val="16"/>
              </w:rPr>
              <w:t>…………zł/pkt</w:t>
            </w:r>
          </w:p>
        </w:tc>
        <w:tc>
          <w:tcPr>
            <w:tcW w:w="1356" w:type="dxa"/>
            <w:vAlign w:val="center"/>
          </w:tcPr>
          <w:p w14:paraId="14101975"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E74584" w:rsidRPr="00960A3D" w14:paraId="257BD3B0" w14:textId="77777777" w:rsidTr="006E4CA9">
        <w:tc>
          <w:tcPr>
            <w:tcW w:w="568" w:type="dxa"/>
            <w:vAlign w:val="center"/>
          </w:tcPr>
          <w:p w14:paraId="3FFC5155" w14:textId="25FB1A60" w:rsidR="00731131" w:rsidRDefault="00731131"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6062" w:type="dxa"/>
            <w:vAlign w:val="center"/>
          </w:tcPr>
          <w:p w14:paraId="4DC90A76" w14:textId="77777777" w:rsidR="00731131" w:rsidRDefault="00731131" w:rsidP="000668C1">
            <w:pPr>
              <w:pStyle w:val="Akapitzlist"/>
              <w:numPr>
                <w:ilvl w:val="0"/>
                <w:numId w:val="58"/>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 xml:space="preserve">Wymiana ściany sufitowej kanału spalin przed i za klapą z blachy 8mm ST3S wraz z użebrowaniem kanału (żebra z blachy 8mm), planowany zakres prac do </w:t>
            </w:r>
            <w:r>
              <w:rPr>
                <w:rFonts w:cs="Arial"/>
                <w:b/>
                <w:color w:val="000000"/>
                <w:sz w:val="20"/>
                <w:szCs w:val="20"/>
                <w:u w:val="single"/>
              </w:rPr>
              <w:t>4</w:t>
            </w:r>
            <w:r w:rsidRPr="00320274">
              <w:rPr>
                <w:rFonts w:cs="Arial"/>
                <w:b/>
                <w:color w:val="000000"/>
                <w:sz w:val="20"/>
                <w:szCs w:val="20"/>
                <w:u w:val="single"/>
              </w:rPr>
              <w:t>0</w:t>
            </w:r>
            <w:r>
              <w:rPr>
                <w:rFonts w:cs="Arial"/>
                <w:color w:val="000000"/>
                <w:sz w:val="20"/>
                <w:szCs w:val="20"/>
              </w:rPr>
              <w:t xml:space="preserve"> m</w:t>
            </w:r>
            <w:r>
              <w:rPr>
                <w:rFonts w:cs="Arial"/>
                <w:color w:val="000000"/>
                <w:sz w:val="20"/>
                <w:szCs w:val="20"/>
                <w:vertAlign w:val="superscript"/>
              </w:rPr>
              <w:t>2</w:t>
            </w:r>
            <w:r>
              <w:rPr>
                <w:rFonts w:cs="Arial"/>
                <w:color w:val="000000"/>
                <w:sz w:val="20"/>
                <w:szCs w:val="20"/>
              </w:rPr>
              <w:t>. Wynagrodzenie ryczałtowo – jednostkowe za m</w:t>
            </w:r>
            <w:r>
              <w:rPr>
                <w:rFonts w:cs="Arial"/>
                <w:color w:val="000000"/>
                <w:sz w:val="20"/>
                <w:szCs w:val="20"/>
                <w:vertAlign w:val="superscript"/>
              </w:rPr>
              <w:t>2</w:t>
            </w:r>
            <w:r>
              <w:rPr>
                <w:rFonts w:cs="Arial"/>
                <w:color w:val="000000"/>
                <w:sz w:val="20"/>
                <w:szCs w:val="20"/>
              </w:rPr>
              <w:t xml:space="preserve"> uwzględni koszt materiałów stalowych wymiany poszycia ściany sufitowej.</w:t>
            </w:r>
          </w:p>
        </w:tc>
        <w:tc>
          <w:tcPr>
            <w:tcW w:w="530" w:type="dxa"/>
            <w:vAlign w:val="center"/>
          </w:tcPr>
          <w:p w14:paraId="34A32FE1"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rPr>
              <w:t xml:space="preserve"> m</w:t>
            </w:r>
            <w:r>
              <w:rPr>
                <w:rFonts w:cs="Arial"/>
                <w:color w:val="000000"/>
                <w:sz w:val="20"/>
                <w:szCs w:val="20"/>
                <w:vertAlign w:val="superscript"/>
              </w:rPr>
              <w:t>2</w:t>
            </w:r>
          </w:p>
        </w:tc>
        <w:tc>
          <w:tcPr>
            <w:tcW w:w="670" w:type="dxa"/>
            <w:vAlign w:val="center"/>
          </w:tcPr>
          <w:p w14:paraId="73708A80" w14:textId="77777777" w:rsidR="00731131" w:rsidRPr="0073121C" w:rsidRDefault="00731131" w:rsidP="008F16CD">
            <w:pPr>
              <w:pStyle w:val="Akapitzlist"/>
              <w:suppressAutoHyphens/>
              <w:spacing w:before="120" w:after="0"/>
              <w:ind w:left="0"/>
              <w:jc w:val="center"/>
              <w:rPr>
                <w:rFonts w:cs="Arial"/>
                <w:color w:val="000000"/>
                <w:sz w:val="20"/>
                <w:szCs w:val="20"/>
              </w:rPr>
            </w:pPr>
            <w:r w:rsidRPr="0073121C">
              <w:rPr>
                <w:rFonts w:cs="Arial"/>
                <w:color w:val="000000"/>
                <w:sz w:val="20"/>
                <w:szCs w:val="20"/>
              </w:rPr>
              <w:t>40</w:t>
            </w:r>
          </w:p>
        </w:tc>
        <w:tc>
          <w:tcPr>
            <w:tcW w:w="1446" w:type="dxa"/>
          </w:tcPr>
          <w:p w14:paraId="3F7E4071" w14:textId="77777777" w:rsidR="00731131" w:rsidRDefault="00731131" w:rsidP="008F16CD">
            <w:pPr>
              <w:pStyle w:val="Akapitzlist"/>
              <w:suppressAutoHyphens/>
              <w:spacing w:after="0" w:line="240" w:lineRule="auto"/>
              <w:ind w:left="0"/>
              <w:rPr>
                <w:rFonts w:cs="Arial"/>
                <w:color w:val="000000"/>
                <w:sz w:val="16"/>
                <w:szCs w:val="16"/>
              </w:rPr>
            </w:pPr>
            <w:r w:rsidRPr="0009042E">
              <w:rPr>
                <w:rFonts w:cs="Arial"/>
                <w:color w:val="000000"/>
                <w:sz w:val="16"/>
                <w:szCs w:val="16"/>
              </w:rPr>
              <w:t xml:space="preserve">Wynagrodzenie ryczałtowo </w:t>
            </w:r>
            <w:r>
              <w:rPr>
                <w:rFonts w:cs="Arial"/>
                <w:color w:val="000000"/>
                <w:sz w:val="16"/>
                <w:szCs w:val="16"/>
              </w:rPr>
              <w:t>–</w:t>
            </w:r>
            <w:r w:rsidRPr="0009042E">
              <w:rPr>
                <w:rFonts w:cs="Arial"/>
                <w:color w:val="000000"/>
                <w:sz w:val="16"/>
                <w:szCs w:val="16"/>
              </w:rPr>
              <w:t>jednostkowe</w:t>
            </w:r>
          </w:p>
          <w:p w14:paraId="697B1746" w14:textId="77777777" w:rsidR="00731131" w:rsidRDefault="00731131" w:rsidP="008F16CD">
            <w:pPr>
              <w:suppressAutoHyphens/>
              <w:jc w:val="center"/>
              <w:rPr>
                <w:rFonts w:cs="Arial"/>
                <w:color w:val="000000"/>
                <w:sz w:val="16"/>
                <w:szCs w:val="16"/>
              </w:rPr>
            </w:pPr>
          </w:p>
          <w:p w14:paraId="3238CBAC" w14:textId="77777777" w:rsidR="00731131" w:rsidRDefault="00731131" w:rsidP="008F16CD">
            <w:pPr>
              <w:suppressAutoHyphens/>
              <w:rPr>
                <w:rFonts w:cs="Arial"/>
                <w:color w:val="000000"/>
                <w:sz w:val="16"/>
                <w:szCs w:val="16"/>
              </w:rPr>
            </w:pPr>
          </w:p>
          <w:p w14:paraId="47EA46E6" w14:textId="77777777" w:rsidR="00731131" w:rsidRPr="00B00301" w:rsidRDefault="00731131" w:rsidP="008F16CD">
            <w:pPr>
              <w:suppressAutoHyphens/>
              <w:rPr>
                <w:rFonts w:cs="Arial"/>
                <w:color w:val="000000"/>
                <w:sz w:val="16"/>
                <w:szCs w:val="16"/>
              </w:rPr>
            </w:pPr>
            <w:r w:rsidRPr="0073121C">
              <w:rPr>
                <w:rFonts w:cs="Arial"/>
                <w:color w:val="000000"/>
              </w:rPr>
              <w:t>………</w:t>
            </w:r>
            <w:r w:rsidRPr="00A777C9">
              <w:rPr>
                <w:rFonts w:asciiTheme="minorHAnsi" w:hAnsiTheme="minorHAnsi" w:cstheme="minorHAnsi"/>
                <w:color w:val="000000"/>
                <w:sz w:val="22"/>
                <w:szCs w:val="22"/>
              </w:rPr>
              <w:t>zł/m</w:t>
            </w:r>
            <w:r w:rsidRPr="00A777C9">
              <w:rPr>
                <w:rFonts w:asciiTheme="minorHAnsi" w:hAnsiTheme="minorHAnsi" w:cstheme="minorHAnsi"/>
                <w:color w:val="000000"/>
                <w:sz w:val="22"/>
                <w:szCs w:val="22"/>
                <w:vertAlign w:val="superscript"/>
              </w:rPr>
              <w:t>2</w:t>
            </w:r>
          </w:p>
        </w:tc>
        <w:tc>
          <w:tcPr>
            <w:tcW w:w="1356" w:type="dxa"/>
            <w:vAlign w:val="center"/>
          </w:tcPr>
          <w:p w14:paraId="01AEAEFD"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E74584" w:rsidRPr="00960A3D" w14:paraId="6210EF79" w14:textId="77777777" w:rsidTr="006E4CA9">
        <w:tc>
          <w:tcPr>
            <w:tcW w:w="568" w:type="dxa"/>
            <w:vAlign w:val="center"/>
          </w:tcPr>
          <w:p w14:paraId="1A74CE20" w14:textId="2D2F8E7F" w:rsidR="00731131" w:rsidRDefault="00731131"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6062" w:type="dxa"/>
            <w:vAlign w:val="center"/>
          </w:tcPr>
          <w:p w14:paraId="0E145B2C" w14:textId="77777777" w:rsidR="00731131" w:rsidRDefault="00731131" w:rsidP="000668C1">
            <w:pPr>
              <w:pStyle w:val="Akapitzlist"/>
              <w:numPr>
                <w:ilvl w:val="0"/>
                <w:numId w:val="58"/>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 xml:space="preserve">Wymiana ścian obudowy klap  kanału spalin przed i za klapą z blachy 6mm St3S wraz z użebrowaniem kanału (żebra z blachy 6mm), planowany zakres prac do </w:t>
            </w:r>
            <w:r>
              <w:rPr>
                <w:rFonts w:cs="Arial"/>
                <w:b/>
                <w:color w:val="000000"/>
                <w:sz w:val="20"/>
                <w:szCs w:val="20"/>
                <w:u w:val="single"/>
              </w:rPr>
              <w:t>12</w:t>
            </w:r>
            <w:r w:rsidRPr="00320274">
              <w:rPr>
                <w:rFonts w:cs="Arial"/>
                <w:b/>
                <w:color w:val="000000"/>
                <w:sz w:val="20"/>
                <w:szCs w:val="20"/>
                <w:u w:val="single"/>
              </w:rPr>
              <w:t>0</w:t>
            </w:r>
            <w:r>
              <w:rPr>
                <w:rFonts w:cs="Arial"/>
                <w:color w:val="000000"/>
                <w:sz w:val="20"/>
                <w:szCs w:val="20"/>
              </w:rPr>
              <w:t xml:space="preserve"> m</w:t>
            </w:r>
            <w:r>
              <w:rPr>
                <w:rFonts w:cs="Arial"/>
                <w:color w:val="000000"/>
                <w:sz w:val="20"/>
                <w:szCs w:val="20"/>
                <w:vertAlign w:val="superscript"/>
              </w:rPr>
              <w:t>2</w:t>
            </w:r>
            <w:r>
              <w:rPr>
                <w:rFonts w:cs="Arial"/>
                <w:color w:val="000000"/>
                <w:sz w:val="20"/>
                <w:szCs w:val="20"/>
              </w:rPr>
              <w:t>. Wynagrodzenie ryczałtowo – jednostkowe za m</w:t>
            </w:r>
            <w:r>
              <w:rPr>
                <w:rFonts w:cs="Arial"/>
                <w:color w:val="000000"/>
                <w:sz w:val="20"/>
                <w:szCs w:val="20"/>
                <w:vertAlign w:val="superscript"/>
              </w:rPr>
              <w:t>2</w:t>
            </w:r>
            <w:r>
              <w:rPr>
                <w:rFonts w:cs="Arial"/>
                <w:color w:val="000000"/>
                <w:sz w:val="20"/>
                <w:szCs w:val="20"/>
              </w:rPr>
              <w:t xml:space="preserve"> uwzględni koszt materiałów stalowych wymiany poszycia ściany kanału spalin.</w:t>
            </w:r>
          </w:p>
        </w:tc>
        <w:tc>
          <w:tcPr>
            <w:tcW w:w="530" w:type="dxa"/>
            <w:vAlign w:val="center"/>
          </w:tcPr>
          <w:p w14:paraId="3DFA6DA4"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rPr>
              <w:t>m</w:t>
            </w:r>
            <w:r>
              <w:rPr>
                <w:rFonts w:cs="Arial"/>
                <w:color w:val="000000"/>
                <w:sz w:val="20"/>
                <w:szCs w:val="20"/>
                <w:vertAlign w:val="superscript"/>
              </w:rPr>
              <w:t>2</w:t>
            </w:r>
          </w:p>
        </w:tc>
        <w:tc>
          <w:tcPr>
            <w:tcW w:w="670" w:type="dxa"/>
            <w:vAlign w:val="center"/>
          </w:tcPr>
          <w:p w14:paraId="4B4D116E" w14:textId="77777777" w:rsidR="00731131" w:rsidRPr="0073121C" w:rsidRDefault="00731131" w:rsidP="008F16CD">
            <w:pPr>
              <w:pStyle w:val="Akapitzlist"/>
              <w:suppressAutoHyphens/>
              <w:spacing w:before="120" w:after="0"/>
              <w:ind w:left="0"/>
              <w:jc w:val="center"/>
              <w:rPr>
                <w:rFonts w:cs="Arial"/>
                <w:color w:val="000000"/>
                <w:sz w:val="20"/>
                <w:szCs w:val="20"/>
              </w:rPr>
            </w:pPr>
            <w:r w:rsidRPr="0073121C">
              <w:rPr>
                <w:rFonts w:cs="Arial"/>
                <w:color w:val="000000"/>
                <w:sz w:val="20"/>
                <w:szCs w:val="20"/>
              </w:rPr>
              <w:t>120</w:t>
            </w:r>
          </w:p>
        </w:tc>
        <w:tc>
          <w:tcPr>
            <w:tcW w:w="1446" w:type="dxa"/>
          </w:tcPr>
          <w:p w14:paraId="66A29588" w14:textId="77777777" w:rsidR="00731131" w:rsidRDefault="00731131" w:rsidP="008F16CD">
            <w:pPr>
              <w:pStyle w:val="Akapitzlist"/>
              <w:suppressAutoHyphens/>
              <w:spacing w:after="0" w:line="240" w:lineRule="auto"/>
              <w:ind w:left="0"/>
              <w:rPr>
                <w:rFonts w:cs="Arial"/>
                <w:color w:val="000000"/>
                <w:sz w:val="16"/>
                <w:szCs w:val="16"/>
              </w:rPr>
            </w:pPr>
            <w:r w:rsidRPr="0009042E">
              <w:rPr>
                <w:rFonts w:cs="Arial"/>
                <w:color w:val="000000"/>
                <w:sz w:val="16"/>
                <w:szCs w:val="16"/>
              </w:rPr>
              <w:t xml:space="preserve">Wynagrodzenie ryczałtowo </w:t>
            </w:r>
            <w:r>
              <w:rPr>
                <w:rFonts w:cs="Arial"/>
                <w:color w:val="000000"/>
                <w:sz w:val="16"/>
                <w:szCs w:val="16"/>
              </w:rPr>
              <w:t>–</w:t>
            </w:r>
            <w:r w:rsidRPr="0009042E">
              <w:rPr>
                <w:rFonts w:cs="Arial"/>
                <w:color w:val="000000"/>
                <w:sz w:val="16"/>
                <w:szCs w:val="16"/>
              </w:rPr>
              <w:t>jednostkowe</w:t>
            </w:r>
          </w:p>
          <w:p w14:paraId="064F63D1" w14:textId="77777777" w:rsidR="00731131" w:rsidRDefault="00731131" w:rsidP="008F16CD">
            <w:pPr>
              <w:suppressAutoHyphens/>
              <w:jc w:val="center"/>
              <w:rPr>
                <w:rFonts w:cs="Arial"/>
                <w:color w:val="000000"/>
                <w:sz w:val="16"/>
                <w:szCs w:val="16"/>
              </w:rPr>
            </w:pPr>
          </w:p>
          <w:p w14:paraId="2EB5017F" w14:textId="77777777" w:rsidR="00731131" w:rsidRDefault="00731131" w:rsidP="008F16CD">
            <w:pPr>
              <w:suppressAutoHyphens/>
              <w:rPr>
                <w:rFonts w:cs="Arial"/>
                <w:color w:val="000000"/>
                <w:sz w:val="16"/>
                <w:szCs w:val="16"/>
              </w:rPr>
            </w:pPr>
          </w:p>
          <w:p w14:paraId="7107444B" w14:textId="77777777" w:rsidR="00731131" w:rsidRPr="00B00301" w:rsidRDefault="00731131" w:rsidP="008F16CD">
            <w:pPr>
              <w:suppressAutoHyphens/>
              <w:rPr>
                <w:rFonts w:cs="Arial"/>
                <w:color w:val="000000"/>
                <w:sz w:val="16"/>
                <w:szCs w:val="16"/>
              </w:rPr>
            </w:pPr>
            <w:r w:rsidRPr="0073121C">
              <w:rPr>
                <w:rFonts w:cs="Arial"/>
                <w:color w:val="000000"/>
              </w:rPr>
              <w:t>………</w:t>
            </w:r>
            <w:r w:rsidRPr="00A777C9">
              <w:rPr>
                <w:rFonts w:asciiTheme="minorHAnsi" w:hAnsiTheme="minorHAnsi" w:cstheme="minorHAnsi"/>
                <w:color w:val="000000"/>
                <w:sz w:val="22"/>
                <w:szCs w:val="22"/>
              </w:rPr>
              <w:t>zł/m</w:t>
            </w:r>
            <w:r w:rsidRPr="00A777C9">
              <w:rPr>
                <w:rFonts w:asciiTheme="minorHAnsi" w:hAnsiTheme="minorHAnsi" w:cstheme="minorHAnsi"/>
                <w:color w:val="000000"/>
                <w:sz w:val="22"/>
                <w:szCs w:val="22"/>
                <w:vertAlign w:val="superscript"/>
              </w:rPr>
              <w:t>2</w:t>
            </w:r>
          </w:p>
        </w:tc>
        <w:tc>
          <w:tcPr>
            <w:tcW w:w="1356" w:type="dxa"/>
            <w:vAlign w:val="center"/>
          </w:tcPr>
          <w:p w14:paraId="3ED3E54F"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E74584" w:rsidRPr="00960A3D" w14:paraId="32E6AC23" w14:textId="77777777" w:rsidTr="006E4CA9">
        <w:tc>
          <w:tcPr>
            <w:tcW w:w="568" w:type="dxa"/>
            <w:vAlign w:val="center"/>
          </w:tcPr>
          <w:p w14:paraId="3EBFE4C0" w14:textId="147A6BC4" w:rsidR="00731131" w:rsidRPr="00EC534D" w:rsidRDefault="00731131"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6062" w:type="dxa"/>
            <w:vAlign w:val="center"/>
          </w:tcPr>
          <w:p w14:paraId="62B773E3" w14:textId="77777777" w:rsidR="00731131" w:rsidRDefault="00731131" w:rsidP="000668C1">
            <w:pPr>
              <w:pStyle w:val="Akapitzlist"/>
              <w:numPr>
                <w:ilvl w:val="0"/>
                <w:numId w:val="58"/>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Czyszczenie strumieniowe kanału spalin/instalacja powietrza uszczelniającego, czyszczenie do stopnia czystości Sa2/1/2).</w:t>
            </w:r>
          </w:p>
          <w:p w14:paraId="31F770FF" w14:textId="55EBE596" w:rsidR="00731131" w:rsidRPr="002A6F45" w:rsidRDefault="00731131" w:rsidP="0078106E">
            <w:pPr>
              <w:pStyle w:val="Akapitzlist"/>
              <w:numPr>
                <w:ilvl w:val="0"/>
                <w:numId w:val="58"/>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Antykorozja kanału spalin/instalacja powietrza uszczelniającego (farba o podwyższonej odporności temperaturowej 200</w:t>
            </w:r>
            <w:r>
              <w:rPr>
                <w:rFonts w:cs="Arial"/>
                <w:color w:val="000000"/>
                <w:sz w:val="20"/>
                <w:szCs w:val="20"/>
                <w:vertAlign w:val="superscript"/>
              </w:rPr>
              <w:t>0</w:t>
            </w:r>
            <w:r>
              <w:rPr>
                <w:rFonts w:cs="Arial"/>
                <w:color w:val="000000"/>
                <w:sz w:val="20"/>
                <w:szCs w:val="20"/>
              </w:rPr>
              <w:t>C, min. grubość powłoki 100um.</w:t>
            </w:r>
            <w:r w:rsidR="00E74584">
              <w:rPr>
                <w:rFonts w:cs="Arial"/>
                <w:color w:val="000000"/>
                <w:sz w:val="20"/>
                <w:szCs w:val="20"/>
              </w:rPr>
              <w:t xml:space="preserve"> </w:t>
            </w:r>
            <w:r w:rsidRPr="002A6F45">
              <w:rPr>
                <w:rFonts w:cs="Arial"/>
                <w:color w:val="000000"/>
                <w:sz w:val="20"/>
                <w:szCs w:val="20"/>
              </w:rPr>
              <w:t xml:space="preserve">Planowany zakres prac do </w:t>
            </w:r>
            <w:r w:rsidRPr="002A6F45">
              <w:rPr>
                <w:rFonts w:cs="Arial"/>
                <w:b/>
                <w:color w:val="000000"/>
                <w:sz w:val="20"/>
                <w:szCs w:val="20"/>
                <w:u w:val="single"/>
              </w:rPr>
              <w:t>250</w:t>
            </w:r>
            <w:r w:rsidRPr="002A6F45">
              <w:rPr>
                <w:rFonts w:cs="Arial"/>
                <w:color w:val="000000"/>
                <w:sz w:val="20"/>
                <w:szCs w:val="20"/>
              </w:rPr>
              <w:t xml:space="preserve"> m</w:t>
            </w:r>
            <w:r w:rsidRPr="002A6F45">
              <w:rPr>
                <w:rFonts w:cs="Arial"/>
                <w:color w:val="000000"/>
                <w:sz w:val="20"/>
                <w:szCs w:val="20"/>
                <w:vertAlign w:val="superscript"/>
              </w:rPr>
              <w:t>2</w:t>
            </w:r>
          </w:p>
        </w:tc>
        <w:tc>
          <w:tcPr>
            <w:tcW w:w="530" w:type="dxa"/>
            <w:vAlign w:val="center"/>
          </w:tcPr>
          <w:p w14:paraId="7CB6B65B"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rPr>
              <w:t>m</w:t>
            </w:r>
            <w:r>
              <w:rPr>
                <w:rFonts w:cs="Arial"/>
                <w:color w:val="000000"/>
                <w:sz w:val="20"/>
                <w:szCs w:val="20"/>
                <w:vertAlign w:val="superscript"/>
              </w:rPr>
              <w:t>2</w:t>
            </w:r>
          </w:p>
        </w:tc>
        <w:tc>
          <w:tcPr>
            <w:tcW w:w="670" w:type="dxa"/>
            <w:vAlign w:val="center"/>
          </w:tcPr>
          <w:p w14:paraId="087ECB74"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250</w:t>
            </w:r>
          </w:p>
        </w:tc>
        <w:tc>
          <w:tcPr>
            <w:tcW w:w="1446" w:type="dxa"/>
          </w:tcPr>
          <w:p w14:paraId="034FE781" w14:textId="77777777" w:rsidR="00731131" w:rsidRDefault="00731131" w:rsidP="008F16CD">
            <w:pPr>
              <w:pStyle w:val="Akapitzlist"/>
              <w:suppressAutoHyphens/>
              <w:spacing w:after="0" w:line="240" w:lineRule="auto"/>
              <w:ind w:left="0"/>
              <w:rPr>
                <w:rFonts w:cs="Arial"/>
                <w:color w:val="000000"/>
                <w:sz w:val="16"/>
                <w:szCs w:val="16"/>
              </w:rPr>
            </w:pPr>
            <w:r w:rsidRPr="0009042E">
              <w:rPr>
                <w:rFonts w:cs="Arial"/>
                <w:color w:val="000000"/>
                <w:sz w:val="16"/>
                <w:szCs w:val="16"/>
              </w:rPr>
              <w:t xml:space="preserve">Wynagrodzenie ryczałtowo </w:t>
            </w:r>
            <w:r>
              <w:rPr>
                <w:rFonts w:cs="Arial"/>
                <w:color w:val="000000"/>
                <w:sz w:val="16"/>
                <w:szCs w:val="16"/>
              </w:rPr>
              <w:t>–</w:t>
            </w:r>
            <w:r w:rsidRPr="0009042E">
              <w:rPr>
                <w:rFonts w:cs="Arial"/>
                <w:color w:val="000000"/>
                <w:sz w:val="16"/>
                <w:szCs w:val="16"/>
              </w:rPr>
              <w:t>jednostkowe</w:t>
            </w:r>
          </w:p>
          <w:p w14:paraId="2B70E27B" w14:textId="77777777" w:rsidR="00731131" w:rsidRDefault="00731131" w:rsidP="008F16CD">
            <w:pPr>
              <w:suppressAutoHyphens/>
              <w:jc w:val="center"/>
              <w:rPr>
                <w:rFonts w:cs="Arial"/>
                <w:color w:val="000000"/>
                <w:sz w:val="16"/>
                <w:szCs w:val="16"/>
              </w:rPr>
            </w:pPr>
          </w:p>
          <w:p w14:paraId="24AD5F61" w14:textId="77777777" w:rsidR="00731131" w:rsidRDefault="00731131" w:rsidP="008F16CD">
            <w:pPr>
              <w:suppressAutoHyphens/>
              <w:rPr>
                <w:rFonts w:cs="Arial"/>
                <w:color w:val="000000"/>
                <w:sz w:val="16"/>
                <w:szCs w:val="16"/>
              </w:rPr>
            </w:pPr>
          </w:p>
          <w:p w14:paraId="2A30DCCA"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sidRPr="0073121C">
              <w:rPr>
                <w:rFonts w:cs="Arial"/>
                <w:color w:val="000000"/>
              </w:rPr>
              <w:t>………zł/m</w:t>
            </w:r>
            <w:r w:rsidRPr="0073121C">
              <w:rPr>
                <w:rFonts w:cs="Arial"/>
                <w:color w:val="000000"/>
                <w:vertAlign w:val="superscript"/>
              </w:rPr>
              <w:t>2</w:t>
            </w:r>
          </w:p>
        </w:tc>
        <w:tc>
          <w:tcPr>
            <w:tcW w:w="1356" w:type="dxa"/>
            <w:vAlign w:val="center"/>
          </w:tcPr>
          <w:p w14:paraId="2F92EEFA"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E74584" w:rsidRPr="00960A3D" w14:paraId="57FF817D" w14:textId="77777777" w:rsidTr="006E4CA9">
        <w:tc>
          <w:tcPr>
            <w:tcW w:w="568" w:type="dxa"/>
            <w:vAlign w:val="center"/>
          </w:tcPr>
          <w:p w14:paraId="566680D9" w14:textId="3784F893" w:rsidR="00731131" w:rsidRPr="00EC534D" w:rsidRDefault="00731131"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6062" w:type="dxa"/>
            <w:vAlign w:val="center"/>
          </w:tcPr>
          <w:p w14:paraId="3569DF45" w14:textId="77777777" w:rsidR="00731131" w:rsidRPr="005A0225" w:rsidRDefault="00731131" w:rsidP="000668C1">
            <w:pPr>
              <w:pStyle w:val="Akapitzlist"/>
              <w:numPr>
                <w:ilvl w:val="0"/>
                <w:numId w:val="58"/>
              </w:numPr>
              <w:suppressAutoHyphens/>
              <w:spacing w:after="0" w:line="300" w:lineRule="atLeast"/>
              <w:ind w:left="0"/>
              <w:contextualSpacing w:val="0"/>
              <w:jc w:val="both"/>
              <w:rPr>
                <w:rFonts w:cs="Arial"/>
                <w:color w:val="000000"/>
                <w:sz w:val="20"/>
                <w:szCs w:val="20"/>
              </w:rPr>
            </w:pPr>
            <w:r>
              <w:rPr>
                <w:rFonts w:cs="Arial"/>
                <w:color w:val="000000"/>
                <w:sz w:val="20"/>
                <w:szCs w:val="20"/>
              </w:rPr>
              <w:t>Wykonanie projektu demontażu i montażu wymiany klap  czopuchowych, wymiana klap czopuchowych na bloku</w:t>
            </w:r>
            <w:r w:rsidRPr="00112005">
              <w:rPr>
                <w:rFonts w:cs="Arial"/>
                <w:color w:val="000000"/>
                <w:sz w:val="20"/>
                <w:szCs w:val="20"/>
              </w:rPr>
              <w:t xml:space="preserve"> w zakr</w:t>
            </w:r>
            <w:r>
              <w:rPr>
                <w:rFonts w:cs="Arial"/>
                <w:color w:val="000000"/>
                <w:sz w:val="20"/>
                <w:szCs w:val="20"/>
              </w:rPr>
              <w:t xml:space="preserve">esie mechanicznym (praca z użyciem żurawi pod liniami WN, montaż demontaż podpór, konstrukcja transportowa, po stronie Wykonawcy prac), </w:t>
            </w:r>
            <w:r>
              <w:rPr>
                <w:rFonts w:cs="Arial"/>
                <w:b/>
                <w:color w:val="000000"/>
                <w:sz w:val="20"/>
                <w:szCs w:val="20"/>
              </w:rPr>
              <w:t>2 klapy</w:t>
            </w:r>
            <w:r>
              <w:rPr>
                <w:rFonts w:cs="Arial"/>
                <w:color w:val="000000"/>
                <w:sz w:val="20"/>
                <w:szCs w:val="20"/>
              </w:rPr>
              <w:t>.</w:t>
            </w:r>
          </w:p>
        </w:tc>
        <w:tc>
          <w:tcPr>
            <w:tcW w:w="530" w:type="dxa"/>
            <w:vAlign w:val="center"/>
          </w:tcPr>
          <w:p w14:paraId="39A73D1F"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kpl</w:t>
            </w:r>
          </w:p>
        </w:tc>
        <w:tc>
          <w:tcPr>
            <w:tcW w:w="670" w:type="dxa"/>
            <w:vAlign w:val="center"/>
          </w:tcPr>
          <w:p w14:paraId="5FE0AD0B"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1</w:t>
            </w:r>
          </w:p>
        </w:tc>
        <w:tc>
          <w:tcPr>
            <w:tcW w:w="1446" w:type="dxa"/>
            <w:vAlign w:val="center"/>
          </w:tcPr>
          <w:p w14:paraId="495B7695" w14:textId="77777777" w:rsidR="00731131" w:rsidRPr="00960A3D"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c>
          <w:tcPr>
            <w:tcW w:w="1356" w:type="dxa"/>
            <w:vAlign w:val="center"/>
          </w:tcPr>
          <w:p w14:paraId="54E10812"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E74584" w:rsidRPr="00960A3D" w14:paraId="4846E2CF" w14:textId="77777777" w:rsidTr="006E4CA9">
        <w:tc>
          <w:tcPr>
            <w:tcW w:w="568" w:type="dxa"/>
            <w:vAlign w:val="center"/>
          </w:tcPr>
          <w:p w14:paraId="00178848" w14:textId="0340E5FD" w:rsidR="00731131" w:rsidRPr="00EC534D" w:rsidRDefault="00731131"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6062" w:type="dxa"/>
            <w:vAlign w:val="center"/>
          </w:tcPr>
          <w:p w14:paraId="21D3ECE7" w14:textId="77777777" w:rsidR="00731131" w:rsidRPr="00112005" w:rsidRDefault="00731131" w:rsidP="000668C1">
            <w:pPr>
              <w:pStyle w:val="Akapitzlist"/>
              <w:numPr>
                <w:ilvl w:val="0"/>
                <w:numId w:val="58"/>
              </w:numPr>
              <w:suppressAutoHyphens/>
              <w:spacing w:after="0" w:line="300" w:lineRule="atLeast"/>
              <w:ind w:left="0"/>
              <w:contextualSpacing w:val="0"/>
              <w:jc w:val="both"/>
              <w:rPr>
                <w:rFonts w:cs="Arial"/>
                <w:color w:val="000000"/>
                <w:sz w:val="20"/>
                <w:szCs w:val="20"/>
              </w:rPr>
            </w:pPr>
            <w:r>
              <w:rPr>
                <w:rFonts w:cs="Arial"/>
                <w:color w:val="000000"/>
                <w:sz w:val="20"/>
                <w:szCs w:val="20"/>
              </w:rPr>
              <w:t>Modernizacja i wykonanie instalacji powietrza uszczelniającego klapy według uzgodnień ze Zlecającym (materiały na jeden blok: rura fi219*4,5 mb 40, kolana 90 st. fi 219,4 sztuk 8, kompensator fi200 sztuk 2, zwężka symetryczna fi 250/200 szt. 2., cybant M20 szt. 8, podpory rury fi219) szt.4), (dokumentacja powykonawcza po stronie Wykonawcy prac), strona lewa i prawa.</w:t>
            </w:r>
          </w:p>
        </w:tc>
        <w:tc>
          <w:tcPr>
            <w:tcW w:w="530" w:type="dxa"/>
            <w:vAlign w:val="center"/>
          </w:tcPr>
          <w:p w14:paraId="5A341CFB" w14:textId="77777777" w:rsidR="00731131" w:rsidRPr="005A0225"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r>
              <w:rPr>
                <w:rFonts w:cs="Arial"/>
                <w:color w:val="000000"/>
                <w:sz w:val="20"/>
                <w:szCs w:val="20"/>
              </w:rPr>
              <w:t>kpl</w:t>
            </w:r>
          </w:p>
        </w:tc>
        <w:tc>
          <w:tcPr>
            <w:tcW w:w="670" w:type="dxa"/>
            <w:vAlign w:val="center"/>
          </w:tcPr>
          <w:p w14:paraId="1C48A01A" w14:textId="77777777" w:rsidR="00731131" w:rsidRPr="005A0225"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r>
              <w:rPr>
                <w:rFonts w:cs="Arial"/>
                <w:color w:val="000000"/>
                <w:sz w:val="20"/>
                <w:szCs w:val="20"/>
              </w:rPr>
              <w:t>1</w:t>
            </w:r>
          </w:p>
        </w:tc>
        <w:tc>
          <w:tcPr>
            <w:tcW w:w="1446" w:type="dxa"/>
            <w:vAlign w:val="center"/>
          </w:tcPr>
          <w:p w14:paraId="2932D3E6" w14:textId="77777777" w:rsidR="00731131" w:rsidRPr="005A0225"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p>
        </w:tc>
        <w:tc>
          <w:tcPr>
            <w:tcW w:w="1356" w:type="dxa"/>
            <w:vAlign w:val="center"/>
          </w:tcPr>
          <w:p w14:paraId="1DF7D8DA" w14:textId="77777777" w:rsidR="00731131" w:rsidRPr="005A0225"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p>
        </w:tc>
      </w:tr>
      <w:tr w:rsidR="00E74584" w:rsidRPr="00960A3D" w14:paraId="7814EE60" w14:textId="77777777" w:rsidTr="006E4CA9">
        <w:tc>
          <w:tcPr>
            <w:tcW w:w="568" w:type="dxa"/>
            <w:vAlign w:val="center"/>
          </w:tcPr>
          <w:p w14:paraId="62780134" w14:textId="6BC3D26E" w:rsidR="00731131" w:rsidRDefault="00731131"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6062" w:type="dxa"/>
            <w:vAlign w:val="center"/>
          </w:tcPr>
          <w:p w14:paraId="30D31836" w14:textId="77777777" w:rsidR="00731131" w:rsidRDefault="00731131" w:rsidP="000668C1">
            <w:pPr>
              <w:pStyle w:val="Akapitzlist"/>
              <w:numPr>
                <w:ilvl w:val="0"/>
                <w:numId w:val="58"/>
              </w:numPr>
              <w:suppressAutoHyphens/>
              <w:spacing w:after="0" w:line="300" w:lineRule="atLeast"/>
              <w:ind w:left="0"/>
              <w:contextualSpacing w:val="0"/>
              <w:jc w:val="both"/>
              <w:rPr>
                <w:rFonts w:cs="Arial"/>
                <w:color w:val="000000"/>
                <w:sz w:val="20"/>
                <w:szCs w:val="20"/>
              </w:rPr>
            </w:pPr>
            <w:r>
              <w:rPr>
                <w:rFonts w:cs="Arial"/>
                <w:color w:val="000000"/>
                <w:sz w:val="20"/>
                <w:szCs w:val="20"/>
              </w:rPr>
              <w:t>Demontaż izolacji powietrza uszczelniającego , utylizacja, wykonanie nowej izolacji wraz z oblachowaniem (izolacja o grubości 80mm o gęstości 80kg/m</w:t>
            </w:r>
            <w:r>
              <w:rPr>
                <w:rFonts w:cs="Arial"/>
                <w:color w:val="000000"/>
                <w:sz w:val="20"/>
                <w:szCs w:val="20"/>
                <w:vertAlign w:val="superscript"/>
              </w:rPr>
              <w:t>2</w:t>
            </w:r>
            <w:r>
              <w:rPr>
                <w:rFonts w:cs="Arial"/>
                <w:color w:val="000000"/>
                <w:sz w:val="20"/>
                <w:szCs w:val="20"/>
              </w:rPr>
              <w:t xml:space="preserve">, blacha płaska na obróbki powlekana RAL 1002 o grubości 0,7 mm, uszynka do rury fi219), strona lewa i prawa, planowany zakres prac do </w:t>
            </w:r>
            <w:r w:rsidRPr="00C159D6">
              <w:rPr>
                <w:rFonts w:cs="Arial"/>
                <w:b/>
                <w:color w:val="000000"/>
                <w:sz w:val="20"/>
                <w:szCs w:val="20"/>
              </w:rPr>
              <w:t>50 m</w:t>
            </w:r>
            <w:r w:rsidRPr="00C159D6">
              <w:rPr>
                <w:rFonts w:cs="Arial"/>
                <w:b/>
                <w:color w:val="000000"/>
                <w:sz w:val="20"/>
                <w:szCs w:val="20"/>
                <w:vertAlign w:val="superscript"/>
              </w:rPr>
              <w:t>2</w:t>
            </w:r>
            <w:r>
              <w:rPr>
                <w:rFonts w:cs="Arial"/>
                <w:b/>
                <w:color w:val="000000"/>
                <w:sz w:val="20"/>
                <w:szCs w:val="20"/>
              </w:rPr>
              <w:t xml:space="preserve">. </w:t>
            </w:r>
          </w:p>
        </w:tc>
        <w:tc>
          <w:tcPr>
            <w:tcW w:w="530" w:type="dxa"/>
            <w:vAlign w:val="center"/>
          </w:tcPr>
          <w:p w14:paraId="2D548DCF"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r>
              <w:rPr>
                <w:rFonts w:cs="Arial"/>
                <w:color w:val="000000"/>
                <w:sz w:val="20"/>
                <w:szCs w:val="20"/>
              </w:rPr>
              <w:t xml:space="preserve"> m</w:t>
            </w:r>
            <w:r>
              <w:rPr>
                <w:rFonts w:cs="Arial"/>
                <w:color w:val="000000"/>
                <w:sz w:val="20"/>
                <w:szCs w:val="20"/>
                <w:vertAlign w:val="superscript"/>
              </w:rPr>
              <w:t>2</w:t>
            </w:r>
          </w:p>
        </w:tc>
        <w:tc>
          <w:tcPr>
            <w:tcW w:w="670" w:type="dxa"/>
            <w:vAlign w:val="center"/>
          </w:tcPr>
          <w:p w14:paraId="1FD10EE6" w14:textId="77777777" w:rsidR="00731131" w:rsidRDefault="00731131" w:rsidP="008F16CD">
            <w:pPr>
              <w:pStyle w:val="Akapitzlist"/>
              <w:suppressAutoHyphens/>
              <w:spacing w:before="120" w:after="0"/>
              <w:ind w:left="0"/>
              <w:jc w:val="center"/>
              <w:rPr>
                <w:rFonts w:cs="Arial"/>
                <w:color w:val="000000"/>
                <w:sz w:val="20"/>
                <w:szCs w:val="20"/>
              </w:rPr>
            </w:pPr>
            <w:r>
              <w:rPr>
                <w:rFonts w:cs="Arial"/>
                <w:color w:val="000000"/>
                <w:sz w:val="20"/>
                <w:szCs w:val="20"/>
              </w:rPr>
              <w:t>50</w:t>
            </w:r>
          </w:p>
        </w:tc>
        <w:tc>
          <w:tcPr>
            <w:tcW w:w="1446" w:type="dxa"/>
          </w:tcPr>
          <w:p w14:paraId="32355915" w14:textId="77777777" w:rsidR="00731131" w:rsidRDefault="00731131" w:rsidP="008F16CD">
            <w:pPr>
              <w:pStyle w:val="Akapitzlist"/>
              <w:suppressAutoHyphens/>
              <w:spacing w:after="0" w:line="240" w:lineRule="auto"/>
              <w:ind w:left="0"/>
              <w:rPr>
                <w:rFonts w:cs="Arial"/>
                <w:color w:val="000000"/>
                <w:sz w:val="16"/>
                <w:szCs w:val="16"/>
              </w:rPr>
            </w:pPr>
            <w:r w:rsidRPr="0009042E">
              <w:rPr>
                <w:rFonts w:cs="Arial"/>
                <w:color w:val="000000"/>
                <w:sz w:val="16"/>
                <w:szCs w:val="16"/>
              </w:rPr>
              <w:t xml:space="preserve">Wynagrodzenie ryczałtowo </w:t>
            </w:r>
            <w:r>
              <w:rPr>
                <w:rFonts w:cs="Arial"/>
                <w:color w:val="000000"/>
                <w:sz w:val="16"/>
                <w:szCs w:val="16"/>
              </w:rPr>
              <w:t>–</w:t>
            </w:r>
            <w:r w:rsidRPr="0009042E">
              <w:rPr>
                <w:rFonts w:cs="Arial"/>
                <w:color w:val="000000"/>
                <w:sz w:val="16"/>
                <w:szCs w:val="16"/>
              </w:rPr>
              <w:t>jednostkowe</w:t>
            </w:r>
          </w:p>
          <w:p w14:paraId="43A75811" w14:textId="77777777" w:rsidR="00731131" w:rsidRDefault="00731131" w:rsidP="008F16CD">
            <w:pPr>
              <w:suppressAutoHyphens/>
              <w:jc w:val="center"/>
              <w:rPr>
                <w:rFonts w:cs="Arial"/>
                <w:color w:val="000000"/>
                <w:sz w:val="16"/>
                <w:szCs w:val="16"/>
              </w:rPr>
            </w:pPr>
          </w:p>
          <w:p w14:paraId="05EA4B10" w14:textId="77777777" w:rsidR="00731131" w:rsidRDefault="00731131" w:rsidP="008F16CD">
            <w:pPr>
              <w:suppressAutoHyphens/>
              <w:jc w:val="center"/>
              <w:rPr>
                <w:rFonts w:cs="Arial"/>
                <w:color w:val="000000"/>
                <w:sz w:val="16"/>
                <w:szCs w:val="16"/>
              </w:rPr>
            </w:pPr>
          </w:p>
          <w:p w14:paraId="084E51D9" w14:textId="77777777" w:rsidR="00731131" w:rsidRDefault="00731131" w:rsidP="008F16CD">
            <w:pPr>
              <w:pStyle w:val="Akapitzlist"/>
              <w:suppressAutoHyphens/>
              <w:spacing w:before="120" w:after="0" w:line="360" w:lineRule="auto"/>
              <w:ind w:left="0"/>
              <w:contextualSpacing w:val="0"/>
              <w:rPr>
                <w:rFonts w:cs="Arial"/>
                <w:color w:val="000000"/>
                <w:sz w:val="20"/>
                <w:szCs w:val="20"/>
                <w:u w:val="single"/>
              </w:rPr>
            </w:pPr>
            <w:r w:rsidRPr="0073121C">
              <w:rPr>
                <w:rFonts w:cs="Arial"/>
                <w:color w:val="000000"/>
              </w:rPr>
              <w:t>………zł/m</w:t>
            </w:r>
            <w:r w:rsidRPr="0073121C">
              <w:rPr>
                <w:rFonts w:cs="Arial"/>
                <w:color w:val="000000"/>
                <w:vertAlign w:val="superscript"/>
              </w:rPr>
              <w:t>2</w:t>
            </w:r>
          </w:p>
        </w:tc>
        <w:tc>
          <w:tcPr>
            <w:tcW w:w="1356" w:type="dxa"/>
            <w:vAlign w:val="center"/>
          </w:tcPr>
          <w:p w14:paraId="3FA6ABAD"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p>
        </w:tc>
      </w:tr>
      <w:tr w:rsidR="00E74584" w:rsidRPr="00960A3D" w14:paraId="426F35BD" w14:textId="77777777" w:rsidTr="006E4CA9">
        <w:tc>
          <w:tcPr>
            <w:tcW w:w="568" w:type="dxa"/>
            <w:vAlign w:val="center"/>
          </w:tcPr>
          <w:p w14:paraId="5609D39B" w14:textId="526CB6A8" w:rsidR="00731131" w:rsidRPr="00EC534D" w:rsidRDefault="00731131"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6062" w:type="dxa"/>
            <w:vAlign w:val="center"/>
          </w:tcPr>
          <w:p w14:paraId="5207CF87" w14:textId="77777777" w:rsidR="00731131" w:rsidRDefault="00731131" w:rsidP="000668C1">
            <w:pPr>
              <w:pStyle w:val="Akapitzlist"/>
              <w:numPr>
                <w:ilvl w:val="0"/>
                <w:numId w:val="58"/>
              </w:numPr>
              <w:suppressAutoHyphens/>
              <w:spacing w:after="0" w:line="300" w:lineRule="atLeast"/>
              <w:ind w:left="0"/>
              <w:contextualSpacing w:val="0"/>
              <w:jc w:val="both"/>
              <w:rPr>
                <w:rFonts w:cs="Arial"/>
                <w:color w:val="000000"/>
                <w:sz w:val="20"/>
                <w:szCs w:val="20"/>
              </w:rPr>
            </w:pPr>
            <w:r>
              <w:rPr>
                <w:rFonts w:cs="Arial"/>
                <w:color w:val="000000"/>
                <w:sz w:val="20"/>
                <w:szCs w:val="20"/>
              </w:rPr>
              <w:t>Zaprojektowanie i wykonanie niezbędnych podestów i drabin do obsługi i konserwacji nowych  klap czopuchowych (dostęp do napędów, punktów pomiarowych klap, punktów smarnych klap i kompensatorów) z uwzględnieniem wszelkich kolizji na bloku, dokumentacja powykonawcza) strona lewa i prawa.</w:t>
            </w:r>
          </w:p>
        </w:tc>
        <w:tc>
          <w:tcPr>
            <w:tcW w:w="530" w:type="dxa"/>
            <w:vAlign w:val="center"/>
          </w:tcPr>
          <w:p w14:paraId="10B14F4E"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r>
              <w:rPr>
                <w:rFonts w:cs="Arial"/>
                <w:color w:val="000000"/>
                <w:sz w:val="20"/>
                <w:szCs w:val="20"/>
              </w:rPr>
              <w:t>kpl.</w:t>
            </w:r>
          </w:p>
        </w:tc>
        <w:tc>
          <w:tcPr>
            <w:tcW w:w="670" w:type="dxa"/>
            <w:vAlign w:val="center"/>
          </w:tcPr>
          <w:p w14:paraId="7D3C0DF7" w14:textId="77777777" w:rsidR="00731131" w:rsidRDefault="00731131" w:rsidP="008F16CD">
            <w:pPr>
              <w:pStyle w:val="Akapitzlist"/>
              <w:suppressAutoHyphens/>
              <w:spacing w:before="120" w:after="0"/>
              <w:ind w:left="0"/>
              <w:jc w:val="center"/>
              <w:rPr>
                <w:rFonts w:cs="Arial"/>
                <w:color w:val="000000"/>
                <w:sz w:val="20"/>
                <w:szCs w:val="20"/>
              </w:rPr>
            </w:pPr>
            <w:r>
              <w:rPr>
                <w:rFonts w:cs="Arial"/>
                <w:color w:val="000000"/>
                <w:sz w:val="20"/>
                <w:szCs w:val="20"/>
              </w:rPr>
              <w:t>1</w:t>
            </w:r>
          </w:p>
        </w:tc>
        <w:tc>
          <w:tcPr>
            <w:tcW w:w="1446" w:type="dxa"/>
            <w:vAlign w:val="center"/>
          </w:tcPr>
          <w:p w14:paraId="03F0CA80" w14:textId="77777777" w:rsidR="00731131" w:rsidRPr="005A0225"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p>
        </w:tc>
        <w:tc>
          <w:tcPr>
            <w:tcW w:w="1356" w:type="dxa"/>
            <w:vAlign w:val="center"/>
          </w:tcPr>
          <w:p w14:paraId="47953717"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p>
        </w:tc>
      </w:tr>
      <w:tr w:rsidR="00E74584" w:rsidRPr="00960A3D" w14:paraId="6B68E65E" w14:textId="77777777" w:rsidTr="006E4CA9">
        <w:tc>
          <w:tcPr>
            <w:tcW w:w="568" w:type="dxa"/>
            <w:vAlign w:val="center"/>
          </w:tcPr>
          <w:p w14:paraId="3F6D58F8" w14:textId="2FA81CC8" w:rsidR="00731131" w:rsidRDefault="00731131"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6062" w:type="dxa"/>
            <w:vAlign w:val="center"/>
          </w:tcPr>
          <w:p w14:paraId="60FAFC9B" w14:textId="77777777" w:rsidR="00731131" w:rsidRPr="00B223AE" w:rsidRDefault="00731131" w:rsidP="008F16CD">
            <w:pPr>
              <w:autoSpaceDE w:val="0"/>
              <w:autoSpaceDN w:val="0"/>
              <w:spacing w:line="300" w:lineRule="atLeast"/>
              <w:rPr>
                <w:rFonts w:asciiTheme="minorHAnsi" w:hAnsiTheme="minorHAnsi" w:cstheme="minorHAnsi"/>
                <w:color w:val="000000"/>
              </w:rPr>
            </w:pPr>
            <w:r w:rsidRPr="00B223AE">
              <w:rPr>
                <w:rFonts w:asciiTheme="minorHAnsi" w:hAnsiTheme="minorHAnsi" w:cstheme="minorHAnsi"/>
                <w:color w:val="000000"/>
              </w:rPr>
              <w:t>Zakres AKPiA dla klap czopuchowych strona lewa i prawa.</w:t>
            </w:r>
          </w:p>
          <w:p w14:paraId="17B9B056" w14:textId="77777777" w:rsidR="00731131" w:rsidRPr="00B223AE" w:rsidRDefault="00731131" w:rsidP="008F16CD">
            <w:pPr>
              <w:autoSpaceDE w:val="0"/>
              <w:autoSpaceDN w:val="0"/>
              <w:spacing w:line="300" w:lineRule="atLeast"/>
              <w:rPr>
                <w:rFonts w:asciiTheme="minorHAnsi" w:hAnsiTheme="minorHAnsi" w:cstheme="minorHAnsi"/>
                <w:color w:val="000000"/>
              </w:rPr>
            </w:pPr>
            <w:r w:rsidRPr="00B223AE">
              <w:rPr>
                <w:rFonts w:asciiTheme="minorHAnsi" w:hAnsiTheme="minorHAnsi" w:cstheme="minorHAnsi"/>
                <w:color w:val="000000"/>
              </w:rPr>
              <w:t>Podmiana napędu X-MATIK typ: XSMb1-55-201-10L/ 0,55kW; M250/2,5 -4A na AUMA MATIC SA07.5/ 0,7kW.</w:t>
            </w:r>
          </w:p>
          <w:p w14:paraId="49AE878B" w14:textId="77777777" w:rsidR="00731131" w:rsidRPr="00B223AE" w:rsidRDefault="00731131" w:rsidP="008F16CD">
            <w:pPr>
              <w:autoSpaceDE w:val="0"/>
              <w:autoSpaceDN w:val="0"/>
              <w:spacing w:line="300" w:lineRule="atLeast"/>
              <w:rPr>
                <w:rFonts w:asciiTheme="minorHAnsi" w:hAnsiTheme="minorHAnsi" w:cstheme="minorHAnsi"/>
                <w:color w:val="000000"/>
              </w:rPr>
            </w:pPr>
            <w:r w:rsidRPr="00B223AE">
              <w:rPr>
                <w:rFonts w:asciiTheme="minorHAnsi" w:hAnsiTheme="minorHAnsi" w:cstheme="minorHAnsi"/>
                <w:color w:val="000000"/>
              </w:rPr>
              <w:t>Rozkablowanie napędów klap czopuchowych i napędów powietrza uszczelniającego  przed demontażem.</w:t>
            </w:r>
          </w:p>
          <w:p w14:paraId="4792B118" w14:textId="77777777" w:rsidR="00731131" w:rsidRPr="00B223AE" w:rsidRDefault="00731131" w:rsidP="008F16CD">
            <w:pPr>
              <w:autoSpaceDE w:val="0"/>
              <w:autoSpaceDN w:val="0"/>
              <w:spacing w:line="300" w:lineRule="atLeast"/>
              <w:rPr>
                <w:rFonts w:asciiTheme="minorHAnsi" w:hAnsiTheme="minorHAnsi" w:cstheme="minorHAnsi"/>
                <w:color w:val="000000"/>
              </w:rPr>
            </w:pPr>
            <w:r w:rsidRPr="00B223AE">
              <w:rPr>
                <w:rFonts w:asciiTheme="minorHAnsi" w:hAnsiTheme="minorHAnsi" w:cstheme="minorHAnsi"/>
                <w:color w:val="000000"/>
              </w:rPr>
              <w:t>Podłączenie nowego napędu według dokumentacji montażowo – rozwiniętej (wykonanie dokumentacji wykonawczej), standard sygnałów wej/wyjść napędu i systemu Ovation bez zmiany.</w:t>
            </w:r>
          </w:p>
          <w:p w14:paraId="61A0B823" w14:textId="77777777" w:rsidR="00731131" w:rsidRPr="00B223AE" w:rsidRDefault="00731131" w:rsidP="008F16CD">
            <w:pPr>
              <w:autoSpaceDE w:val="0"/>
              <w:autoSpaceDN w:val="0"/>
              <w:spacing w:line="300" w:lineRule="atLeast"/>
              <w:rPr>
                <w:rFonts w:asciiTheme="minorHAnsi" w:hAnsiTheme="minorHAnsi" w:cstheme="minorHAnsi"/>
                <w:color w:val="000000"/>
              </w:rPr>
            </w:pPr>
            <w:r w:rsidRPr="00B223AE">
              <w:rPr>
                <w:rFonts w:asciiTheme="minorHAnsi" w:hAnsiTheme="minorHAnsi" w:cstheme="minorHAnsi"/>
                <w:color w:val="000000"/>
              </w:rPr>
              <w:t>Demontaż układu pomiarowego ciśnienia powietrza uszczelniającego sprawdzenie i ustawienie presostatu, jego ponowny montaż.</w:t>
            </w:r>
          </w:p>
          <w:p w14:paraId="6DC50F6C" w14:textId="77777777" w:rsidR="00731131" w:rsidRPr="00B223AE" w:rsidRDefault="00731131" w:rsidP="008F16CD">
            <w:pPr>
              <w:autoSpaceDE w:val="0"/>
              <w:autoSpaceDN w:val="0"/>
              <w:spacing w:line="300" w:lineRule="atLeast"/>
              <w:rPr>
                <w:rFonts w:asciiTheme="minorHAnsi" w:hAnsiTheme="minorHAnsi" w:cstheme="minorHAnsi"/>
                <w:color w:val="000000"/>
              </w:rPr>
            </w:pPr>
            <w:r w:rsidRPr="00B223AE">
              <w:rPr>
                <w:rFonts w:asciiTheme="minorHAnsi" w:hAnsiTheme="minorHAnsi" w:cstheme="minorHAnsi"/>
                <w:color w:val="000000"/>
              </w:rPr>
              <w:t>Zabudowa skrzynek sterowań serwisowych.</w:t>
            </w:r>
          </w:p>
          <w:p w14:paraId="3BED93FA" w14:textId="77777777" w:rsidR="00731131" w:rsidRPr="00B223AE" w:rsidRDefault="00731131" w:rsidP="008F16CD">
            <w:pPr>
              <w:autoSpaceDE w:val="0"/>
              <w:autoSpaceDN w:val="0"/>
              <w:spacing w:line="300" w:lineRule="atLeast"/>
              <w:rPr>
                <w:rFonts w:asciiTheme="minorHAnsi" w:hAnsiTheme="minorHAnsi" w:cstheme="minorHAnsi"/>
                <w:color w:val="000000"/>
              </w:rPr>
            </w:pPr>
            <w:r w:rsidRPr="00B223AE">
              <w:rPr>
                <w:rFonts w:asciiTheme="minorHAnsi" w:hAnsiTheme="minorHAnsi" w:cstheme="minorHAnsi"/>
                <w:color w:val="000000"/>
              </w:rPr>
              <w:t>Wymagane dostosowanie tras kablowych  i okablowania do nowego miejsca zabudowy napędów(zmiana zabudowy napędu z lewej strony kanału na prawą stronę).</w:t>
            </w:r>
          </w:p>
          <w:p w14:paraId="2452AD79" w14:textId="77777777" w:rsidR="00731131" w:rsidRPr="00B223AE" w:rsidRDefault="00731131" w:rsidP="008F16CD">
            <w:pPr>
              <w:autoSpaceDE w:val="0"/>
              <w:autoSpaceDN w:val="0"/>
              <w:spacing w:line="300" w:lineRule="atLeast"/>
              <w:rPr>
                <w:rFonts w:asciiTheme="minorHAnsi" w:hAnsiTheme="minorHAnsi" w:cstheme="minorHAnsi"/>
                <w:color w:val="000000"/>
              </w:rPr>
            </w:pPr>
            <w:r w:rsidRPr="00B223AE">
              <w:rPr>
                <w:rFonts w:asciiTheme="minorHAnsi" w:hAnsiTheme="minorHAnsi" w:cstheme="minorHAnsi"/>
                <w:color w:val="000000"/>
              </w:rPr>
              <w:t>Wymagana korekta zabezpieczenia termicznego na istniejącym zabezpieczeniu w rozdzielni.</w:t>
            </w:r>
          </w:p>
          <w:p w14:paraId="12D5B1A8" w14:textId="77777777" w:rsidR="00731131" w:rsidRPr="00B223AE" w:rsidRDefault="00731131" w:rsidP="008F16CD">
            <w:pPr>
              <w:autoSpaceDE w:val="0"/>
              <w:autoSpaceDN w:val="0"/>
              <w:spacing w:line="300" w:lineRule="atLeast"/>
              <w:rPr>
                <w:rFonts w:asciiTheme="minorHAnsi" w:hAnsiTheme="minorHAnsi" w:cstheme="minorHAnsi"/>
                <w:color w:val="000000"/>
              </w:rPr>
            </w:pPr>
            <w:r w:rsidRPr="00B223AE">
              <w:rPr>
                <w:rFonts w:asciiTheme="minorHAnsi" w:hAnsiTheme="minorHAnsi" w:cstheme="minorHAnsi"/>
                <w:color w:val="000000"/>
              </w:rPr>
              <w:t>Wykonanie oznaczeń i opisów KKS na urządzeniach, skrzynkach i kablach na obiekcie.</w:t>
            </w:r>
          </w:p>
          <w:p w14:paraId="2B0D4470" w14:textId="77777777" w:rsidR="00731131" w:rsidRPr="00B223AE" w:rsidRDefault="00731131" w:rsidP="008F16CD">
            <w:pPr>
              <w:autoSpaceDE w:val="0"/>
              <w:autoSpaceDN w:val="0"/>
              <w:spacing w:line="300" w:lineRule="atLeast"/>
              <w:rPr>
                <w:rFonts w:asciiTheme="minorHAnsi" w:hAnsiTheme="minorHAnsi" w:cstheme="minorHAnsi"/>
                <w:color w:val="000000"/>
              </w:rPr>
            </w:pPr>
            <w:r w:rsidRPr="00B223AE">
              <w:rPr>
                <w:rFonts w:asciiTheme="minorHAnsi" w:hAnsiTheme="minorHAnsi" w:cstheme="minorHAnsi"/>
                <w:color w:val="000000"/>
              </w:rPr>
              <w:t>Uruchomienie i sprawdzenie sterowania po wymianie klapy na obiekcie i z systemu Ovation.</w:t>
            </w:r>
          </w:p>
          <w:p w14:paraId="37073E53" w14:textId="77777777" w:rsidR="00731131" w:rsidRPr="00B223AE" w:rsidRDefault="00731131" w:rsidP="008F16CD">
            <w:pPr>
              <w:autoSpaceDE w:val="0"/>
              <w:autoSpaceDN w:val="0"/>
              <w:spacing w:line="300" w:lineRule="atLeast"/>
              <w:rPr>
                <w:rFonts w:asciiTheme="minorHAnsi" w:hAnsiTheme="minorHAnsi" w:cstheme="minorHAnsi"/>
                <w:color w:val="000000"/>
              </w:rPr>
            </w:pPr>
            <w:r w:rsidRPr="00B223AE">
              <w:rPr>
                <w:rFonts w:asciiTheme="minorHAnsi" w:hAnsiTheme="minorHAnsi" w:cstheme="minorHAnsi"/>
                <w:color w:val="000000"/>
              </w:rPr>
              <w:t>Rozkablowanie napędu, zabezpieczenie okablowania przed demontażem napędu.</w:t>
            </w:r>
          </w:p>
          <w:p w14:paraId="2BEED47D" w14:textId="77777777" w:rsidR="00731131" w:rsidRPr="00B223AE" w:rsidRDefault="00731131" w:rsidP="008F16CD">
            <w:pPr>
              <w:autoSpaceDE w:val="0"/>
              <w:autoSpaceDN w:val="0"/>
              <w:spacing w:line="300" w:lineRule="atLeast"/>
              <w:rPr>
                <w:rFonts w:asciiTheme="minorHAnsi" w:hAnsiTheme="minorHAnsi" w:cstheme="minorHAnsi"/>
                <w:color w:val="000000"/>
              </w:rPr>
            </w:pPr>
            <w:r w:rsidRPr="00B223AE">
              <w:rPr>
                <w:rFonts w:asciiTheme="minorHAnsi" w:hAnsiTheme="minorHAnsi" w:cstheme="minorHAnsi"/>
                <w:color w:val="000000"/>
              </w:rPr>
              <w:t>Wykonanie dokumentacji powykonawczej montażowo-rozwiniętej klap.</w:t>
            </w:r>
          </w:p>
          <w:p w14:paraId="045A8D31" w14:textId="77777777" w:rsidR="00731131" w:rsidRPr="00B223AE" w:rsidRDefault="00731131" w:rsidP="008F16CD">
            <w:pPr>
              <w:autoSpaceDE w:val="0"/>
              <w:autoSpaceDN w:val="0"/>
              <w:spacing w:line="300" w:lineRule="atLeast"/>
              <w:rPr>
                <w:rFonts w:asciiTheme="minorHAnsi" w:hAnsiTheme="minorHAnsi" w:cstheme="minorHAnsi"/>
                <w:color w:val="000000"/>
              </w:rPr>
            </w:pPr>
            <w:r w:rsidRPr="00B223AE">
              <w:rPr>
                <w:rFonts w:asciiTheme="minorHAnsi" w:hAnsiTheme="minorHAnsi" w:cstheme="minorHAnsi"/>
                <w:color w:val="000000"/>
              </w:rPr>
              <w:t>Wykonanie pomiarów po montażowych kabli zasilających i sterowniczych, opracowanie protokołów.</w:t>
            </w:r>
          </w:p>
          <w:p w14:paraId="20E732BF" w14:textId="77777777" w:rsidR="00731131" w:rsidRPr="00B223AE" w:rsidRDefault="00731131" w:rsidP="008F16CD">
            <w:pPr>
              <w:spacing w:line="300" w:lineRule="atLeast"/>
              <w:rPr>
                <w:rFonts w:asciiTheme="minorHAnsi" w:hAnsiTheme="minorHAnsi" w:cstheme="minorHAnsi"/>
              </w:rPr>
            </w:pPr>
            <w:r w:rsidRPr="00B223AE">
              <w:rPr>
                <w:rFonts w:asciiTheme="minorHAnsi" w:hAnsiTheme="minorHAnsi" w:cstheme="minorHAnsi"/>
                <w:color w:val="000000"/>
              </w:rPr>
              <w:t>Demontaż napędów  w zakresie mechanicznego demontażu klap.</w:t>
            </w:r>
          </w:p>
        </w:tc>
        <w:tc>
          <w:tcPr>
            <w:tcW w:w="530" w:type="dxa"/>
            <w:vAlign w:val="center"/>
          </w:tcPr>
          <w:p w14:paraId="609287BA"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r>
              <w:rPr>
                <w:rFonts w:cs="Arial"/>
                <w:color w:val="000000"/>
                <w:sz w:val="20"/>
                <w:szCs w:val="20"/>
              </w:rPr>
              <w:t>kpl.</w:t>
            </w:r>
          </w:p>
        </w:tc>
        <w:tc>
          <w:tcPr>
            <w:tcW w:w="670" w:type="dxa"/>
            <w:vAlign w:val="center"/>
          </w:tcPr>
          <w:p w14:paraId="706DC934" w14:textId="77777777" w:rsidR="00731131" w:rsidRDefault="00731131" w:rsidP="008F16CD">
            <w:pPr>
              <w:pStyle w:val="Akapitzlist"/>
              <w:suppressAutoHyphens/>
              <w:spacing w:before="120" w:after="0"/>
              <w:ind w:left="0"/>
              <w:jc w:val="center"/>
              <w:rPr>
                <w:rFonts w:cs="Arial"/>
                <w:color w:val="000000"/>
                <w:sz w:val="20"/>
                <w:szCs w:val="20"/>
              </w:rPr>
            </w:pPr>
            <w:r>
              <w:rPr>
                <w:rFonts w:cs="Arial"/>
                <w:color w:val="000000"/>
                <w:sz w:val="20"/>
                <w:szCs w:val="20"/>
              </w:rPr>
              <w:t>1</w:t>
            </w:r>
          </w:p>
        </w:tc>
        <w:tc>
          <w:tcPr>
            <w:tcW w:w="1446" w:type="dxa"/>
            <w:vAlign w:val="center"/>
          </w:tcPr>
          <w:p w14:paraId="3ECCB98A"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p>
        </w:tc>
        <w:tc>
          <w:tcPr>
            <w:tcW w:w="1356" w:type="dxa"/>
            <w:vAlign w:val="center"/>
          </w:tcPr>
          <w:p w14:paraId="4EF6C178"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p>
        </w:tc>
      </w:tr>
      <w:tr w:rsidR="00E74584" w:rsidRPr="00960A3D" w14:paraId="1E66D3CD" w14:textId="77777777" w:rsidTr="006E4CA9">
        <w:tc>
          <w:tcPr>
            <w:tcW w:w="568" w:type="dxa"/>
            <w:vAlign w:val="center"/>
          </w:tcPr>
          <w:p w14:paraId="325A92D2" w14:textId="5F64DEA6" w:rsidR="00731131" w:rsidRDefault="00731131"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6062" w:type="dxa"/>
            <w:vAlign w:val="center"/>
          </w:tcPr>
          <w:p w14:paraId="57BF40B4" w14:textId="77777777" w:rsidR="00731131" w:rsidRDefault="00731131" w:rsidP="000668C1">
            <w:pPr>
              <w:pStyle w:val="Akapitzlist"/>
              <w:numPr>
                <w:ilvl w:val="0"/>
                <w:numId w:val="58"/>
              </w:numPr>
              <w:suppressAutoHyphens/>
              <w:spacing w:after="0" w:line="300" w:lineRule="atLeast"/>
              <w:ind w:left="0"/>
              <w:contextualSpacing w:val="0"/>
              <w:jc w:val="both"/>
              <w:rPr>
                <w:rFonts w:cs="Arial"/>
                <w:color w:val="000000"/>
                <w:sz w:val="20"/>
                <w:szCs w:val="20"/>
              </w:rPr>
            </w:pPr>
            <w:r>
              <w:rPr>
                <w:rFonts w:cs="Arial"/>
                <w:color w:val="000000"/>
                <w:sz w:val="20"/>
                <w:szCs w:val="20"/>
              </w:rPr>
              <w:t xml:space="preserve">Demontaż i montaż lamp oświetleniowych niezbędnych do wymiany klap i modernizacji podestów do </w:t>
            </w:r>
            <w:r w:rsidRPr="00C159D6">
              <w:rPr>
                <w:rFonts w:cs="Arial"/>
                <w:b/>
                <w:color w:val="000000"/>
                <w:sz w:val="20"/>
                <w:szCs w:val="20"/>
              </w:rPr>
              <w:t>6</w:t>
            </w:r>
            <w:r>
              <w:rPr>
                <w:rFonts w:cs="Arial"/>
                <w:b/>
                <w:color w:val="000000"/>
                <w:sz w:val="20"/>
                <w:szCs w:val="20"/>
              </w:rPr>
              <w:t xml:space="preserve"> </w:t>
            </w:r>
            <w:r w:rsidRPr="00C159D6">
              <w:rPr>
                <w:rFonts w:cs="Arial"/>
                <w:b/>
                <w:color w:val="000000"/>
                <w:sz w:val="20"/>
                <w:szCs w:val="20"/>
              </w:rPr>
              <w:t>szt</w:t>
            </w:r>
            <w:r>
              <w:rPr>
                <w:rFonts w:cs="Arial"/>
                <w:color w:val="000000"/>
                <w:sz w:val="20"/>
                <w:szCs w:val="20"/>
              </w:rPr>
              <w:t>. KPL.</w:t>
            </w:r>
          </w:p>
        </w:tc>
        <w:tc>
          <w:tcPr>
            <w:tcW w:w="530" w:type="dxa"/>
            <w:vAlign w:val="center"/>
          </w:tcPr>
          <w:p w14:paraId="5F221EFE"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r>
              <w:rPr>
                <w:rFonts w:cs="Arial"/>
                <w:color w:val="000000"/>
                <w:sz w:val="20"/>
                <w:szCs w:val="20"/>
              </w:rPr>
              <w:t>Kpl.</w:t>
            </w:r>
          </w:p>
        </w:tc>
        <w:tc>
          <w:tcPr>
            <w:tcW w:w="670" w:type="dxa"/>
            <w:vAlign w:val="center"/>
          </w:tcPr>
          <w:p w14:paraId="3B0BDBCD" w14:textId="77777777" w:rsidR="00731131" w:rsidRDefault="00731131" w:rsidP="008F16CD">
            <w:pPr>
              <w:pStyle w:val="Akapitzlist"/>
              <w:suppressAutoHyphens/>
              <w:spacing w:before="120" w:after="0"/>
              <w:ind w:left="0"/>
              <w:jc w:val="center"/>
              <w:rPr>
                <w:rFonts w:cs="Arial"/>
                <w:color w:val="000000"/>
                <w:sz w:val="20"/>
                <w:szCs w:val="20"/>
              </w:rPr>
            </w:pPr>
            <w:r>
              <w:rPr>
                <w:rFonts w:cs="Arial"/>
                <w:color w:val="000000"/>
                <w:sz w:val="20"/>
                <w:szCs w:val="20"/>
              </w:rPr>
              <w:t>6</w:t>
            </w:r>
          </w:p>
        </w:tc>
        <w:tc>
          <w:tcPr>
            <w:tcW w:w="1446" w:type="dxa"/>
            <w:vAlign w:val="center"/>
          </w:tcPr>
          <w:p w14:paraId="50FC2608"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p>
        </w:tc>
        <w:tc>
          <w:tcPr>
            <w:tcW w:w="1356" w:type="dxa"/>
            <w:vAlign w:val="center"/>
          </w:tcPr>
          <w:p w14:paraId="744BE395"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p>
        </w:tc>
      </w:tr>
      <w:tr w:rsidR="00E74584" w:rsidRPr="00960A3D" w14:paraId="7A896AB0" w14:textId="77777777" w:rsidTr="006E4CA9">
        <w:tc>
          <w:tcPr>
            <w:tcW w:w="568" w:type="dxa"/>
            <w:vAlign w:val="center"/>
          </w:tcPr>
          <w:p w14:paraId="69D81EEF" w14:textId="3BBE76C6" w:rsidR="00731131" w:rsidRDefault="00731131"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6062" w:type="dxa"/>
            <w:vAlign w:val="center"/>
          </w:tcPr>
          <w:p w14:paraId="2327B142" w14:textId="77777777" w:rsidR="00731131" w:rsidRDefault="00731131" w:rsidP="000668C1">
            <w:pPr>
              <w:pStyle w:val="Akapitzlist"/>
              <w:numPr>
                <w:ilvl w:val="0"/>
                <w:numId w:val="58"/>
              </w:numPr>
              <w:suppressAutoHyphens/>
              <w:spacing w:after="0" w:line="300" w:lineRule="atLeast"/>
              <w:ind w:left="0"/>
              <w:contextualSpacing w:val="0"/>
              <w:jc w:val="both"/>
              <w:rPr>
                <w:rFonts w:cs="Arial"/>
                <w:color w:val="000000"/>
                <w:sz w:val="20"/>
                <w:szCs w:val="20"/>
              </w:rPr>
            </w:pPr>
            <w:r>
              <w:rPr>
                <w:rFonts w:cs="Arial"/>
                <w:color w:val="000000"/>
                <w:sz w:val="20"/>
                <w:szCs w:val="20"/>
              </w:rPr>
              <w:t>Uruchomienie klap strona lewa i prawa.</w:t>
            </w:r>
          </w:p>
        </w:tc>
        <w:tc>
          <w:tcPr>
            <w:tcW w:w="530" w:type="dxa"/>
            <w:vAlign w:val="center"/>
          </w:tcPr>
          <w:p w14:paraId="44C8032C"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r>
              <w:rPr>
                <w:rFonts w:cs="Arial"/>
                <w:color w:val="000000"/>
                <w:sz w:val="20"/>
                <w:szCs w:val="20"/>
              </w:rPr>
              <w:t>kpl.</w:t>
            </w:r>
          </w:p>
        </w:tc>
        <w:tc>
          <w:tcPr>
            <w:tcW w:w="670" w:type="dxa"/>
            <w:vAlign w:val="center"/>
          </w:tcPr>
          <w:p w14:paraId="482E92CA" w14:textId="77777777" w:rsidR="00731131" w:rsidRDefault="00731131" w:rsidP="008F16CD">
            <w:pPr>
              <w:pStyle w:val="Akapitzlist"/>
              <w:suppressAutoHyphens/>
              <w:spacing w:before="120" w:after="0"/>
              <w:ind w:left="0"/>
              <w:jc w:val="center"/>
              <w:rPr>
                <w:rFonts w:cs="Arial"/>
                <w:color w:val="000000"/>
                <w:sz w:val="20"/>
                <w:szCs w:val="20"/>
              </w:rPr>
            </w:pPr>
            <w:r>
              <w:rPr>
                <w:rFonts w:cs="Arial"/>
                <w:color w:val="000000"/>
                <w:sz w:val="20"/>
                <w:szCs w:val="20"/>
              </w:rPr>
              <w:t>1</w:t>
            </w:r>
          </w:p>
        </w:tc>
        <w:tc>
          <w:tcPr>
            <w:tcW w:w="1446" w:type="dxa"/>
            <w:vAlign w:val="center"/>
          </w:tcPr>
          <w:p w14:paraId="3DC22720"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p>
        </w:tc>
        <w:tc>
          <w:tcPr>
            <w:tcW w:w="1356" w:type="dxa"/>
            <w:vAlign w:val="center"/>
          </w:tcPr>
          <w:p w14:paraId="5C63C500"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p>
        </w:tc>
      </w:tr>
      <w:tr w:rsidR="00E74584" w:rsidRPr="00960A3D" w14:paraId="138EF033" w14:textId="77777777" w:rsidTr="006E4CA9">
        <w:tc>
          <w:tcPr>
            <w:tcW w:w="568" w:type="dxa"/>
            <w:vAlign w:val="center"/>
          </w:tcPr>
          <w:p w14:paraId="04CECC0A" w14:textId="14DF560F" w:rsidR="00731131" w:rsidRDefault="00731131"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6062" w:type="dxa"/>
            <w:vAlign w:val="center"/>
          </w:tcPr>
          <w:p w14:paraId="0C7656E8" w14:textId="77777777" w:rsidR="00731131" w:rsidRDefault="00731131" w:rsidP="000668C1">
            <w:pPr>
              <w:pStyle w:val="Akapitzlist"/>
              <w:numPr>
                <w:ilvl w:val="0"/>
                <w:numId w:val="58"/>
              </w:numPr>
              <w:suppressAutoHyphens/>
              <w:spacing w:after="0" w:line="300" w:lineRule="atLeast"/>
              <w:ind w:left="0"/>
              <w:contextualSpacing w:val="0"/>
              <w:jc w:val="both"/>
              <w:rPr>
                <w:rFonts w:cs="Arial"/>
                <w:b/>
                <w:color w:val="000000"/>
                <w:sz w:val="20"/>
                <w:szCs w:val="20"/>
              </w:rPr>
            </w:pPr>
            <w:r>
              <w:rPr>
                <w:rFonts w:cs="Arial"/>
                <w:b/>
                <w:color w:val="000000"/>
                <w:sz w:val="20"/>
                <w:szCs w:val="20"/>
              </w:rPr>
              <w:t>K3</w:t>
            </w:r>
            <w:r w:rsidRPr="00960A3D">
              <w:rPr>
                <w:rFonts w:cs="Arial"/>
                <w:b/>
                <w:color w:val="000000"/>
                <w:sz w:val="20"/>
                <w:szCs w:val="20"/>
              </w:rPr>
              <w:t xml:space="preserve"> Wymia</w:t>
            </w:r>
            <w:r>
              <w:rPr>
                <w:rFonts w:cs="Arial"/>
                <w:b/>
                <w:color w:val="000000"/>
                <w:sz w:val="20"/>
                <w:szCs w:val="20"/>
              </w:rPr>
              <w:t>na klap czopuchowych RAZEM</w:t>
            </w:r>
          </w:p>
        </w:tc>
        <w:tc>
          <w:tcPr>
            <w:tcW w:w="530" w:type="dxa"/>
            <w:vAlign w:val="center"/>
          </w:tcPr>
          <w:p w14:paraId="32F0A965"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p>
        </w:tc>
        <w:tc>
          <w:tcPr>
            <w:tcW w:w="670" w:type="dxa"/>
            <w:vAlign w:val="center"/>
          </w:tcPr>
          <w:p w14:paraId="559F5A7C"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p>
        </w:tc>
        <w:tc>
          <w:tcPr>
            <w:tcW w:w="1446" w:type="dxa"/>
            <w:vAlign w:val="center"/>
          </w:tcPr>
          <w:p w14:paraId="5D5F3C3C"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p>
        </w:tc>
        <w:tc>
          <w:tcPr>
            <w:tcW w:w="1356" w:type="dxa"/>
            <w:vAlign w:val="center"/>
          </w:tcPr>
          <w:p w14:paraId="2996A6EF"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p>
        </w:tc>
      </w:tr>
      <w:tr w:rsidR="00E74584" w:rsidRPr="00960A3D" w14:paraId="007BB50B" w14:textId="77777777" w:rsidTr="006E4CA9">
        <w:tc>
          <w:tcPr>
            <w:tcW w:w="568" w:type="dxa"/>
            <w:vAlign w:val="center"/>
          </w:tcPr>
          <w:p w14:paraId="6DA1920A" w14:textId="56F545E7" w:rsidR="00731131" w:rsidRDefault="00731131" w:rsidP="006E4CA9">
            <w:pPr>
              <w:pStyle w:val="Akapitzlist"/>
              <w:suppressAutoHyphens/>
              <w:spacing w:before="120" w:after="0" w:line="360" w:lineRule="auto"/>
              <w:ind w:left="360"/>
              <w:contextualSpacing w:val="0"/>
              <w:jc w:val="both"/>
              <w:rPr>
                <w:rFonts w:cs="Arial"/>
                <w:color w:val="000000"/>
                <w:sz w:val="20"/>
                <w:szCs w:val="20"/>
              </w:rPr>
            </w:pPr>
          </w:p>
        </w:tc>
        <w:tc>
          <w:tcPr>
            <w:tcW w:w="6062" w:type="dxa"/>
            <w:vAlign w:val="center"/>
          </w:tcPr>
          <w:p w14:paraId="6A6C8EB4" w14:textId="77777777" w:rsidR="00731131" w:rsidRPr="006D2F47" w:rsidRDefault="00731131" w:rsidP="000668C1">
            <w:pPr>
              <w:pStyle w:val="Akapitzlist"/>
              <w:numPr>
                <w:ilvl w:val="0"/>
                <w:numId w:val="58"/>
              </w:numPr>
              <w:suppressAutoHyphens/>
              <w:spacing w:after="0" w:line="300" w:lineRule="atLeast"/>
              <w:ind w:left="0"/>
              <w:contextualSpacing w:val="0"/>
              <w:jc w:val="both"/>
              <w:rPr>
                <w:rFonts w:cs="Arial"/>
                <w:b/>
                <w:color w:val="000000"/>
                <w:sz w:val="20"/>
                <w:szCs w:val="20"/>
              </w:rPr>
            </w:pPr>
            <w:r>
              <w:rPr>
                <w:rFonts w:cs="Arial"/>
                <w:b/>
                <w:color w:val="000000"/>
                <w:sz w:val="20"/>
                <w:szCs w:val="20"/>
              </w:rPr>
              <w:t>Prace dodatkowe w systemie ,,opcja” wynikające z przeglądów i inspekcji czopucha w rejonie klap czopuchowych K3 pozycja</w:t>
            </w:r>
            <w:r w:rsidRPr="006D2F47">
              <w:rPr>
                <w:rFonts w:cs="Arial"/>
                <w:b/>
                <w:color w:val="000000"/>
                <w:sz w:val="20"/>
                <w:szCs w:val="20"/>
              </w:rPr>
              <w:t xml:space="preserve"> </w:t>
            </w:r>
            <w:r>
              <w:rPr>
                <w:rFonts w:cs="Arial"/>
                <w:b/>
                <w:color w:val="000000"/>
                <w:sz w:val="20"/>
                <w:szCs w:val="20"/>
              </w:rPr>
              <w:t xml:space="preserve">nr 15,16,17 </w:t>
            </w:r>
          </w:p>
        </w:tc>
        <w:tc>
          <w:tcPr>
            <w:tcW w:w="530" w:type="dxa"/>
            <w:vAlign w:val="center"/>
          </w:tcPr>
          <w:p w14:paraId="61AB8002"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p>
        </w:tc>
        <w:tc>
          <w:tcPr>
            <w:tcW w:w="670" w:type="dxa"/>
            <w:vAlign w:val="center"/>
          </w:tcPr>
          <w:p w14:paraId="0B5AA6CB"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p>
        </w:tc>
        <w:tc>
          <w:tcPr>
            <w:tcW w:w="1446" w:type="dxa"/>
            <w:vAlign w:val="center"/>
          </w:tcPr>
          <w:p w14:paraId="2FBD79F6"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p>
        </w:tc>
        <w:tc>
          <w:tcPr>
            <w:tcW w:w="1356" w:type="dxa"/>
            <w:vAlign w:val="center"/>
          </w:tcPr>
          <w:p w14:paraId="12FC9F66"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p>
        </w:tc>
      </w:tr>
      <w:tr w:rsidR="00E74584" w:rsidRPr="00960A3D" w14:paraId="229F3A99" w14:textId="77777777" w:rsidTr="006E4CA9">
        <w:tc>
          <w:tcPr>
            <w:tcW w:w="568" w:type="dxa"/>
            <w:vAlign w:val="center"/>
          </w:tcPr>
          <w:p w14:paraId="24DD2830" w14:textId="1A87A190" w:rsidR="00731131" w:rsidRDefault="00731131"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6062" w:type="dxa"/>
            <w:vAlign w:val="center"/>
          </w:tcPr>
          <w:p w14:paraId="535B6DF6" w14:textId="77777777" w:rsidR="00731131" w:rsidRDefault="00731131" w:rsidP="000668C1">
            <w:pPr>
              <w:pStyle w:val="Akapitzlist"/>
              <w:numPr>
                <w:ilvl w:val="0"/>
                <w:numId w:val="58"/>
              </w:numPr>
              <w:suppressAutoHyphens/>
              <w:spacing w:after="0" w:line="300" w:lineRule="atLeast"/>
              <w:ind w:left="0"/>
              <w:contextualSpacing w:val="0"/>
              <w:jc w:val="both"/>
              <w:rPr>
                <w:rFonts w:cs="Arial"/>
                <w:color w:val="000000"/>
                <w:sz w:val="20"/>
                <w:szCs w:val="20"/>
              </w:rPr>
            </w:pPr>
            <w:r>
              <w:rPr>
                <w:rFonts w:cs="Arial"/>
                <w:color w:val="000000"/>
                <w:sz w:val="20"/>
                <w:szCs w:val="20"/>
              </w:rPr>
              <w:t>Obarierowanie ściany sufitowej czopucha, Demontaż izolacji, utylizacja, wykonanie nowej izolacji wraz z oblachowaniem w zakresie wymiany ściany sufitowej  czopucha nr 2,3 (izolacja o grubości  2*60mm o gęstości 80kg/m</w:t>
            </w:r>
            <w:r>
              <w:rPr>
                <w:rFonts w:cs="Arial"/>
                <w:color w:val="000000"/>
                <w:sz w:val="20"/>
                <w:szCs w:val="20"/>
                <w:vertAlign w:val="superscript"/>
              </w:rPr>
              <w:t>2</w:t>
            </w:r>
            <w:r>
              <w:rPr>
                <w:rFonts w:cs="Arial"/>
                <w:color w:val="000000"/>
                <w:sz w:val="20"/>
                <w:szCs w:val="20"/>
              </w:rPr>
              <w:t xml:space="preserve">,oblachowanie, blacha trapezowa  powlekana RAL 1002 o grubości 0,7 mm, blacha płaska na obróbki powlekana RAL 1002 o grubości 0,7 mm, uszynka 40*40*2mm) do </w:t>
            </w:r>
            <w:r w:rsidRPr="003C7D8E">
              <w:rPr>
                <w:rFonts w:cs="Arial"/>
                <w:b/>
                <w:color w:val="000000"/>
                <w:sz w:val="20"/>
                <w:szCs w:val="20"/>
              </w:rPr>
              <w:t>400 m</w:t>
            </w:r>
            <w:r w:rsidRPr="003C7D8E">
              <w:rPr>
                <w:rFonts w:cs="Arial"/>
                <w:b/>
                <w:color w:val="000000"/>
                <w:sz w:val="20"/>
                <w:szCs w:val="20"/>
                <w:vertAlign w:val="superscript"/>
              </w:rPr>
              <w:t>2</w:t>
            </w:r>
          </w:p>
        </w:tc>
        <w:tc>
          <w:tcPr>
            <w:tcW w:w="530" w:type="dxa"/>
            <w:vAlign w:val="center"/>
          </w:tcPr>
          <w:p w14:paraId="7596685E"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r>
              <w:rPr>
                <w:rFonts w:cs="Arial"/>
                <w:color w:val="000000"/>
                <w:sz w:val="20"/>
                <w:szCs w:val="20"/>
              </w:rPr>
              <w:t>m</w:t>
            </w:r>
            <w:r>
              <w:rPr>
                <w:rFonts w:cs="Arial"/>
                <w:color w:val="000000"/>
                <w:sz w:val="20"/>
                <w:szCs w:val="20"/>
                <w:vertAlign w:val="superscript"/>
              </w:rPr>
              <w:t>2</w:t>
            </w:r>
          </w:p>
        </w:tc>
        <w:tc>
          <w:tcPr>
            <w:tcW w:w="670" w:type="dxa"/>
            <w:vAlign w:val="center"/>
          </w:tcPr>
          <w:p w14:paraId="262ED92F" w14:textId="77777777" w:rsidR="00731131" w:rsidRDefault="00731131" w:rsidP="008F16CD">
            <w:pPr>
              <w:pStyle w:val="Akapitzlist"/>
              <w:suppressAutoHyphens/>
              <w:spacing w:before="120" w:after="0"/>
              <w:ind w:left="0"/>
              <w:jc w:val="center"/>
              <w:rPr>
                <w:rFonts w:cs="Arial"/>
                <w:color w:val="000000"/>
                <w:sz w:val="20"/>
                <w:szCs w:val="20"/>
              </w:rPr>
            </w:pPr>
            <w:r>
              <w:rPr>
                <w:rFonts w:cs="Arial"/>
                <w:color w:val="000000"/>
                <w:sz w:val="20"/>
                <w:szCs w:val="20"/>
              </w:rPr>
              <w:t>400</w:t>
            </w:r>
          </w:p>
        </w:tc>
        <w:tc>
          <w:tcPr>
            <w:tcW w:w="1446" w:type="dxa"/>
            <w:vAlign w:val="center"/>
          </w:tcPr>
          <w:p w14:paraId="6E4E9D70" w14:textId="77777777" w:rsidR="00731131" w:rsidRDefault="00731131" w:rsidP="008F16CD">
            <w:pPr>
              <w:pStyle w:val="Akapitzlist"/>
              <w:suppressAutoHyphens/>
              <w:spacing w:after="0" w:line="240" w:lineRule="auto"/>
              <w:ind w:left="0"/>
              <w:rPr>
                <w:rFonts w:cs="Arial"/>
                <w:color w:val="000000"/>
                <w:sz w:val="16"/>
                <w:szCs w:val="16"/>
              </w:rPr>
            </w:pPr>
            <w:r w:rsidRPr="0009042E">
              <w:rPr>
                <w:rFonts w:cs="Arial"/>
                <w:color w:val="000000"/>
                <w:sz w:val="16"/>
                <w:szCs w:val="16"/>
              </w:rPr>
              <w:t xml:space="preserve">Wynagrodzenie ryczałtowo </w:t>
            </w:r>
            <w:r>
              <w:rPr>
                <w:rFonts w:cs="Arial"/>
                <w:color w:val="000000"/>
                <w:sz w:val="16"/>
                <w:szCs w:val="16"/>
              </w:rPr>
              <w:t>–</w:t>
            </w:r>
            <w:r w:rsidRPr="0009042E">
              <w:rPr>
                <w:rFonts w:cs="Arial"/>
                <w:color w:val="000000"/>
                <w:sz w:val="16"/>
                <w:szCs w:val="16"/>
              </w:rPr>
              <w:t>jednostkowe</w:t>
            </w:r>
          </w:p>
          <w:p w14:paraId="58FAC8D3" w14:textId="77777777" w:rsidR="00731131" w:rsidRDefault="00731131" w:rsidP="008F16CD">
            <w:pPr>
              <w:suppressAutoHyphens/>
              <w:jc w:val="center"/>
              <w:rPr>
                <w:rFonts w:cs="Arial"/>
                <w:color w:val="000000"/>
                <w:sz w:val="16"/>
                <w:szCs w:val="16"/>
              </w:rPr>
            </w:pPr>
          </w:p>
          <w:p w14:paraId="27F7194D" w14:textId="77777777" w:rsidR="00731131" w:rsidRDefault="00731131" w:rsidP="008F16CD">
            <w:pPr>
              <w:suppressAutoHyphens/>
              <w:jc w:val="center"/>
              <w:rPr>
                <w:rFonts w:cs="Arial"/>
                <w:color w:val="000000"/>
                <w:sz w:val="16"/>
                <w:szCs w:val="16"/>
              </w:rPr>
            </w:pPr>
          </w:p>
          <w:p w14:paraId="4D925FDC" w14:textId="77777777" w:rsidR="00731131" w:rsidRDefault="00731131" w:rsidP="008F16CD">
            <w:pPr>
              <w:pStyle w:val="Akapitzlist"/>
              <w:suppressAutoHyphens/>
              <w:spacing w:before="120" w:after="0" w:line="360" w:lineRule="auto"/>
              <w:ind w:left="0"/>
              <w:contextualSpacing w:val="0"/>
              <w:rPr>
                <w:rFonts w:cs="Arial"/>
                <w:color w:val="000000"/>
                <w:sz w:val="20"/>
                <w:szCs w:val="20"/>
              </w:rPr>
            </w:pPr>
            <w:r w:rsidRPr="0073121C">
              <w:rPr>
                <w:rFonts w:cs="Arial"/>
                <w:color w:val="000000"/>
              </w:rPr>
              <w:t>………zł/m</w:t>
            </w:r>
            <w:r w:rsidRPr="0073121C">
              <w:rPr>
                <w:rFonts w:cs="Arial"/>
                <w:color w:val="000000"/>
                <w:vertAlign w:val="superscript"/>
              </w:rPr>
              <w:t>2</w:t>
            </w:r>
          </w:p>
        </w:tc>
        <w:tc>
          <w:tcPr>
            <w:tcW w:w="1356" w:type="dxa"/>
            <w:vAlign w:val="center"/>
          </w:tcPr>
          <w:p w14:paraId="0374604E"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p>
        </w:tc>
      </w:tr>
      <w:tr w:rsidR="00E74584" w:rsidRPr="00960A3D" w14:paraId="61C7278A" w14:textId="77777777" w:rsidTr="006E4CA9">
        <w:tc>
          <w:tcPr>
            <w:tcW w:w="568" w:type="dxa"/>
            <w:vAlign w:val="center"/>
          </w:tcPr>
          <w:p w14:paraId="5197C424" w14:textId="604DC157" w:rsidR="00731131" w:rsidRDefault="00731131"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6062" w:type="dxa"/>
            <w:vAlign w:val="center"/>
          </w:tcPr>
          <w:p w14:paraId="464C7AA2" w14:textId="77777777" w:rsidR="00731131" w:rsidRDefault="00731131" w:rsidP="000668C1">
            <w:pPr>
              <w:pStyle w:val="Akapitzlist"/>
              <w:numPr>
                <w:ilvl w:val="0"/>
                <w:numId w:val="58"/>
              </w:numPr>
              <w:suppressAutoHyphens/>
              <w:spacing w:after="0" w:line="300" w:lineRule="atLeast"/>
              <w:ind w:left="0"/>
              <w:contextualSpacing w:val="0"/>
              <w:jc w:val="both"/>
              <w:rPr>
                <w:rFonts w:cs="Arial"/>
                <w:color w:val="000000"/>
                <w:sz w:val="20"/>
                <w:szCs w:val="20"/>
              </w:rPr>
            </w:pPr>
            <w:r>
              <w:rPr>
                <w:rFonts w:cs="Arial"/>
                <w:color w:val="000000"/>
                <w:sz w:val="20"/>
                <w:szCs w:val="20"/>
              </w:rPr>
              <w:t>Czyszczenie strumieniowe ściany sufitowej   kanału czopucha wraz z użebrowaniem i konstrukcja nośną dachu czopucha  nr 2,3 do stopnia czystości Sa2/1/2), antykorozja elementów konstrukcji (farba o podwyższonej odporności temperaturowej 200</w:t>
            </w:r>
            <w:r>
              <w:rPr>
                <w:rFonts w:cs="Arial"/>
                <w:color w:val="000000"/>
                <w:sz w:val="20"/>
                <w:szCs w:val="20"/>
                <w:vertAlign w:val="superscript"/>
              </w:rPr>
              <w:t>0</w:t>
            </w:r>
            <w:r>
              <w:rPr>
                <w:rFonts w:cs="Arial"/>
                <w:color w:val="000000"/>
                <w:sz w:val="20"/>
                <w:szCs w:val="20"/>
              </w:rPr>
              <w:t xml:space="preserve">C, min. grubość powłoki 100um do </w:t>
            </w:r>
            <w:r>
              <w:rPr>
                <w:rFonts w:cs="Arial"/>
                <w:b/>
                <w:color w:val="000000"/>
                <w:sz w:val="20"/>
                <w:szCs w:val="20"/>
              </w:rPr>
              <w:t>6</w:t>
            </w:r>
            <w:r w:rsidRPr="003C7D8E">
              <w:rPr>
                <w:rFonts w:cs="Arial"/>
                <w:b/>
                <w:color w:val="000000"/>
                <w:sz w:val="20"/>
                <w:szCs w:val="20"/>
              </w:rPr>
              <w:t>00 m</w:t>
            </w:r>
            <w:r w:rsidRPr="003C7D8E">
              <w:rPr>
                <w:rFonts w:cs="Arial"/>
                <w:b/>
                <w:color w:val="000000"/>
                <w:sz w:val="20"/>
                <w:szCs w:val="20"/>
                <w:vertAlign w:val="superscript"/>
              </w:rPr>
              <w:t>2</w:t>
            </w:r>
          </w:p>
        </w:tc>
        <w:tc>
          <w:tcPr>
            <w:tcW w:w="530" w:type="dxa"/>
            <w:vAlign w:val="center"/>
          </w:tcPr>
          <w:p w14:paraId="7F0985B8"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r>
              <w:rPr>
                <w:rFonts w:cs="Arial"/>
                <w:color w:val="000000"/>
                <w:sz w:val="20"/>
                <w:szCs w:val="20"/>
              </w:rPr>
              <w:t>m</w:t>
            </w:r>
            <w:r>
              <w:rPr>
                <w:rFonts w:cs="Arial"/>
                <w:color w:val="000000"/>
                <w:sz w:val="20"/>
                <w:szCs w:val="20"/>
                <w:vertAlign w:val="superscript"/>
              </w:rPr>
              <w:t>2</w:t>
            </w:r>
          </w:p>
        </w:tc>
        <w:tc>
          <w:tcPr>
            <w:tcW w:w="670" w:type="dxa"/>
            <w:vAlign w:val="center"/>
          </w:tcPr>
          <w:p w14:paraId="2B5BE120" w14:textId="77777777" w:rsidR="00731131" w:rsidRDefault="00731131" w:rsidP="008F16CD">
            <w:pPr>
              <w:pStyle w:val="Akapitzlist"/>
              <w:suppressAutoHyphens/>
              <w:spacing w:before="120" w:after="0"/>
              <w:ind w:left="0"/>
              <w:jc w:val="center"/>
              <w:rPr>
                <w:rFonts w:cs="Arial"/>
                <w:color w:val="000000"/>
                <w:sz w:val="20"/>
                <w:szCs w:val="20"/>
              </w:rPr>
            </w:pPr>
            <w:r>
              <w:rPr>
                <w:rFonts w:cs="Arial"/>
                <w:color w:val="000000"/>
                <w:sz w:val="20"/>
                <w:szCs w:val="20"/>
              </w:rPr>
              <w:t>600</w:t>
            </w:r>
          </w:p>
        </w:tc>
        <w:tc>
          <w:tcPr>
            <w:tcW w:w="1446" w:type="dxa"/>
            <w:vAlign w:val="center"/>
          </w:tcPr>
          <w:p w14:paraId="7ED85712" w14:textId="77777777" w:rsidR="00731131" w:rsidRDefault="00731131" w:rsidP="008F16CD">
            <w:pPr>
              <w:pStyle w:val="Akapitzlist"/>
              <w:suppressAutoHyphens/>
              <w:spacing w:after="0" w:line="240" w:lineRule="auto"/>
              <w:ind w:left="0"/>
              <w:rPr>
                <w:rFonts w:cs="Arial"/>
                <w:color w:val="000000"/>
                <w:sz w:val="16"/>
                <w:szCs w:val="16"/>
              </w:rPr>
            </w:pPr>
            <w:r w:rsidRPr="0009042E">
              <w:rPr>
                <w:rFonts w:cs="Arial"/>
                <w:color w:val="000000"/>
                <w:sz w:val="16"/>
                <w:szCs w:val="16"/>
              </w:rPr>
              <w:t xml:space="preserve">Wynagrodzenie ryczałtowo </w:t>
            </w:r>
            <w:r>
              <w:rPr>
                <w:rFonts w:cs="Arial"/>
                <w:color w:val="000000"/>
                <w:sz w:val="16"/>
                <w:szCs w:val="16"/>
              </w:rPr>
              <w:t>–</w:t>
            </w:r>
            <w:r w:rsidRPr="0009042E">
              <w:rPr>
                <w:rFonts w:cs="Arial"/>
                <w:color w:val="000000"/>
                <w:sz w:val="16"/>
                <w:szCs w:val="16"/>
              </w:rPr>
              <w:t>jednostkowe</w:t>
            </w:r>
          </w:p>
          <w:p w14:paraId="4C91548F" w14:textId="77777777" w:rsidR="00731131" w:rsidRDefault="00731131" w:rsidP="008F16CD">
            <w:pPr>
              <w:suppressAutoHyphens/>
              <w:jc w:val="center"/>
              <w:rPr>
                <w:rFonts w:cs="Arial"/>
                <w:color w:val="000000"/>
                <w:sz w:val="16"/>
                <w:szCs w:val="16"/>
              </w:rPr>
            </w:pPr>
          </w:p>
          <w:p w14:paraId="7E65D813" w14:textId="77777777" w:rsidR="00731131" w:rsidRDefault="00731131" w:rsidP="008F16CD">
            <w:pPr>
              <w:suppressAutoHyphens/>
              <w:jc w:val="center"/>
              <w:rPr>
                <w:rFonts w:cs="Arial"/>
                <w:color w:val="000000"/>
                <w:sz w:val="16"/>
                <w:szCs w:val="16"/>
              </w:rPr>
            </w:pPr>
          </w:p>
          <w:p w14:paraId="241F40D9"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r w:rsidRPr="0073121C">
              <w:rPr>
                <w:rFonts w:cs="Arial"/>
                <w:color w:val="000000"/>
              </w:rPr>
              <w:t>………zł/m</w:t>
            </w:r>
            <w:r w:rsidRPr="0073121C">
              <w:rPr>
                <w:rFonts w:cs="Arial"/>
                <w:color w:val="000000"/>
                <w:vertAlign w:val="superscript"/>
              </w:rPr>
              <w:t>2</w:t>
            </w:r>
          </w:p>
        </w:tc>
        <w:tc>
          <w:tcPr>
            <w:tcW w:w="1356" w:type="dxa"/>
            <w:vAlign w:val="center"/>
          </w:tcPr>
          <w:p w14:paraId="5E0786B1"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p>
        </w:tc>
      </w:tr>
      <w:tr w:rsidR="00E74584" w:rsidRPr="00960A3D" w14:paraId="73261063" w14:textId="77777777" w:rsidTr="006E4CA9">
        <w:tc>
          <w:tcPr>
            <w:tcW w:w="568" w:type="dxa"/>
            <w:vAlign w:val="center"/>
          </w:tcPr>
          <w:p w14:paraId="3044C0E9" w14:textId="21FF1101" w:rsidR="00731131" w:rsidRDefault="00731131"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6062" w:type="dxa"/>
            <w:vAlign w:val="center"/>
          </w:tcPr>
          <w:p w14:paraId="58A97413" w14:textId="77777777" w:rsidR="00731131" w:rsidRDefault="00731131" w:rsidP="000668C1">
            <w:pPr>
              <w:pStyle w:val="Akapitzlist"/>
              <w:numPr>
                <w:ilvl w:val="0"/>
                <w:numId w:val="58"/>
              </w:numPr>
              <w:suppressAutoHyphens/>
              <w:spacing w:after="0" w:line="300" w:lineRule="atLeast"/>
              <w:ind w:left="0"/>
              <w:contextualSpacing w:val="0"/>
              <w:jc w:val="both"/>
              <w:rPr>
                <w:rFonts w:cs="Arial"/>
                <w:color w:val="000000"/>
                <w:sz w:val="20"/>
                <w:szCs w:val="20"/>
              </w:rPr>
            </w:pPr>
            <w:r>
              <w:rPr>
                <w:rFonts w:cs="Arial"/>
                <w:color w:val="000000"/>
                <w:sz w:val="20"/>
                <w:szCs w:val="20"/>
              </w:rPr>
              <w:t xml:space="preserve">Usunięcie nieszczelności (wykonanie i wymiana poszycia ściany sufitowej kanału czopucha  spalin z użebrowaniem,  ściany  blacha 6 mm, użebrowanie kanału stropu żebra z blachy 8 mm,  kształtowniki typu HEB 140,  stal węglowa, transport elementów w zakresie mechanicznym z użyciem żurawia  praca  pod liniami WN), planowany zakres prac  do </w:t>
            </w:r>
            <w:r w:rsidRPr="003C7D8E">
              <w:rPr>
                <w:rFonts w:cs="Arial"/>
                <w:b/>
                <w:color w:val="000000"/>
                <w:sz w:val="20"/>
                <w:szCs w:val="20"/>
              </w:rPr>
              <w:t>400 m</w:t>
            </w:r>
            <w:r w:rsidRPr="003C7D8E">
              <w:rPr>
                <w:rFonts w:cs="Arial"/>
                <w:b/>
                <w:color w:val="000000"/>
                <w:sz w:val="20"/>
                <w:szCs w:val="20"/>
                <w:vertAlign w:val="superscript"/>
              </w:rPr>
              <w:t>2</w:t>
            </w:r>
            <w:r>
              <w:rPr>
                <w:rFonts w:cs="Arial"/>
                <w:b/>
                <w:color w:val="000000"/>
                <w:sz w:val="20"/>
                <w:szCs w:val="20"/>
              </w:rPr>
              <w:t xml:space="preserve">. </w:t>
            </w:r>
            <w:r>
              <w:rPr>
                <w:rFonts w:cs="Arial"/>
                <w:color w:val="000000"/>
                <w:sz w:val="20"/>
                <w:szCs w:val="20"/>
              </w:rPr>
              <w:t>Wynagrodzenie ryczałtowo – jednostkowe za m</w:t>
            </w:r>
            <w:r>
              <w:rPr>
                <w:rFonts w:cs="Arial"/>
                <w:color w:val="000000"/>
                <w:sz w:val="20"/>
                <w:szCs w:val="20"/>
                <w:vertAlign w:val="superscript"/>
              </w:rPr>
              <w:t>2</w:t>
            </w:r>
            <w:r>
              <w:rPr>
                <w:rFonts w:cs="Arial"/>
                <w:color w:val="000000"/>
                <w:sz w:val="20"/>
                <w:szCs w:val="20"/>
              </w:rPr>
              <w:t xml:space="preserve"> uwzględni koszt materiałów stalowych wymiany poszycia ściany sufitowej czopucha spalin.</w:t>
            </w:r>
          </w:p>
        </w:tc>
        <w:tc>
          <w:tcPr>
            <w:tcW w:w="530" w:type="dxa"/>
            <w:tcBorders>
              <w:bottom w:val="single" w:sz="4" w:space="0" w:color="auto"/>
            </w:tcBorders>
            <w:vAlign w:val="center"/>
          </w:tcPr>
          <w:p w14:paraId="77D6D70A"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r>
              <w:rPr>
                <w:rFonts w:cs="Arial"/>
                <w:color w:val="000000"/>
                <w:sz w:val="20"/>
                <w:szCs w:val="20"/>
              </w:rPr>
              <w:t>m</w:t>
            </w:r>
            <w:r>
              <w:rPr>
                <w:rFonts w:cs="Arial"/>
                <w:color w:val="000000"/>
                <w:sz w:val="20"/>
                <w:szCs w:val="20"/>
                <w:vertAlign w:val="superscript"/>
              </w:rPr>
              <w:t>2</w:t>
            </w:r>
          </w:p>
        </w:tc>
        <w:tc>
          <w:tcPr>
            <w:tcW w:w="670" w:type="dxa"/>
            <w:tcBorders>
              <w:bottom w:val="single" w:sz="4" w:space="0" w:color="auto"/>
            </w:tcBorders>
            <w:vAlign w:val="center"/>
          </w:tcPr>
          <w:p w14:paraId="0804882F" w14:textId="77777777" w:rsidR="00731131" w:rsidRPr="00D06D1D" w:rsidRDefault="00731131" w:rsidP="008F16CD">
            <w:pPr>
              <w:suppressAutoHyphens/>
              <w:spacing w:before="120"/>
              <w:ind w:left="-16" w:firstLine="16"/>
              <w:jc w:val="center"/>
              <w:rPr>
                <w:rFonts w:asciiTheme="minorHAnsi" w:hAnsiTheme="minorHAnsi" w:cstheme="minorHAnsi"/>
                <w:color w:val="000000"/>
              </w:rPr>
            </w:pPr>
            <w:r w:rsidRPr="00D06D1D">
              <w:rPr>
                <w:rFonts w:asciiTheme="minorHAnsi" w:hAnsiTheme="minorHAnsi" w:cstheme="minorHAnsi"/>
                <w:color w:val="000000"/>
              </w:rPr>
              <w:t>400</w:t>
            </w:r>
          </w:p>
        </w:tc>
        <w:tc>
          <w:tcPr>
            <w:tcW w:w="1446" w:type="dxa"/>
            <w:tcBorders>
              <w:bottom w:val="single" w:sz="4" w:space="0" w:color="auto"/>
            </w:tcBorders>
            <w:vAlign w:val="center"/>
          </w:tcPr>
          <w:p w14:paraId="30E915C4" w14:textId="77777777" w:rsidR="00731131" w:rsidRDefault="00731131" w:rsidP="008F16CD">
            <w:pPr>
              <w:pStyle w:val="Akapitzlist"/>
              <w:suppressAutoHyphens/>
              <w:spacing w:after="0" w:line="240" w:lineRule="auto"/>
              <w:ind w:left="0"/>
              <w:rPr>
                <w:rFonts w:cs="Arial"/>
                <w:color w:val="000000"/>
                <w:sz w:val="16"/>
                <w:szCs w:val="16"/>
              </w:rPr>
            </w:pPr>
            <w:r w:rsidRPr="0009042E">
              <w:rPr>
                <w:rFonts w:cs="Arial"/>
                <w:color w:val="000000"/>
                <w:sz w:val="16"/>
                <w:szCs w:val="16"/>
              </w:rPr>
              <w:t xml:space="preserve">Wynagrodzenie ryczałtowo </w:t>
            </w:r>
            <w:r>
              <w:rPr>
                <w:rFonts w:cs="Arial"/>
                <w:color w:val="000000"/>
                <w:sz w:val="16"/>
                <w:szCs w:val="16"/>
              </w:rPr>
              <w:t>–</w:t>
            </w:r>
            <w:r w:rsidRPr="0009042E">
              <w:rPr>
                <w:rFonts w:cs="Arial"/>
                <w:color w:val="000000"/>
                <w:sz w:val="16"/>
                <w:szCs w:val="16"/>
              </w:rPr>
              <w:t>jednostkowe</w:t>
            </w:r>
          </w:p>
          <w:p w14:paraId="78F4DDDC" w14:textId="77777777" w:rsidR="00731131" w:rsidRDefault="00731131" w:rsidP="008F16CD">
            <w:pPr>
              <w:suppressAutoHyphens/>
              <w:jc w:val="center"/>
              <w:rPr>
                <w:rFonts w:cs="Arial"/>
                <w:color w:val="000000"/>
                <w:sz w:val="16"/>
                <w:szCs w:val="16"/>
              </w:rPr>
            </w:pPr>
          </w:p>
          <w:p w14:paraId="64F04312" w14:textId="77777777" w:rsidR="00731131" w:rsidRDefault="00731131" w:rsidP="008F16CD">
            <w:pPr>
              <w:suppressAutoHyphens/>
              <w:jc w:val="center"/>
              <w:rPr>
                <w:rFonts w:cs="Arial"/>
                <w:color w:val="000000"/>
                <w:sz w:val="16"/>
                <w:szCs w:val="16"/>
              </w:rPr>
            </w:pPr>
          </w:p>
          <w:p w14:paraId="7049F702"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r w:rsidRPr="0073121C">
              <w:rPr>
                <w:rFonts w:cs="Arial"/>
                <w:color w:val="000000"/>
              </w:rPr>
              <w:t>………zł/m</w:t>
            </w:r>
            <w:r w:rsidRPr="0073121C">
              <w:rPr>
                <w:rFonts w:cs="Arial"/>
                <w:color w:val="000000"/>
                <w:vertAlign w:val="superscript"/>
              </w:rPr>
              <w:t>2</w:t>
            </w:r>
          </w:p>
        </w:tc>
        <w:tc>
          <w:tcPr>
            <w:tcW w:w="1356" w:type="dxa"/>
            <w:vAlign w:val="center"/>
          </w:tcPr>
          <w:p w14:paraId="6095F006"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p>
        </w:tc>
      </w:tr>
      <w:tr w:rsidR="00E74584" w:rsidRPr="00960A3D" w14:paraId="0BDEBD7D" w14:textId="77777777" w:rsidTr="006E4CA9">
        <w:tc>
          <w:tcPr>
            <w:tcW w:w="568" w:type="dxa"/>
            <w:shd w:val="clear" w:color="auto" w:fill="auto"/>
            <w:vAlign w:val="center"/>
          </w:tcPr>
          <w:p w14:paraId="164F899F" w14:textId="47588AA3" w:rsidR="00731131" w:rsidRPr="00102678" w:rsidRDefault="00731131"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6062" w:type="dxa"/>
            <w:tcBorders>
              <w:right w:val="single" w:sz="4" w:space="0" w:color="auto"/>
            </w:tcBorders>
            <w:shd w:val="clear" w:color="auto" w:fill="auto"/>
            <w:vAlign w:val="center"/>
          </w:tcPr>
          <w:p w14:paraId="045F62B8" w14:textId="77777777" w:rsidR="00731131" w:rsidRPr="00960A3D" w:rsidRDefault="00731131" w:rsidP="000668C1">
            <w:pPr>
              <w:pStyle w:val="Akapitzlist"/>
              <w:numPr>
                <w:ilvl w:val="0"/>
                <w:numId w:val="58"/>
              </w:numPr>
              <w:suppressAutoHyphens/>
              <w:spacing w:after="0" w:line="300" w:lineRule="atLeast"/>
              <w:ind w:left="0"/>
              <w:contextualSpacing w:val="0"/>
              <w:jc w:val="both"/>
              <w:rPr>
                <w:rFonts w:cs="Arial"/>
                <w:b/>
                <w:color w:val="000000"/>
                <w:sz w:val="20"/>
                <w:szCs w:val="20"/>
                <w:u w:val="single"/>
              </w:rPr>
            </w:pPr>
            <w:r>
              <w:rPr>
                <w:rFonts w:cs="Arial"/>
                <w:b/>
                <w:color w:val="000000"/>
                <w:sz w:val="20"/>
                <w:szCs w:val="20"/>
                <w:u w:val="single"/>
              </w:rPr>
              <w:t xml:space="preserve">RAZEM  ROBOTY DODATKOWE </w:t>
            </w:r>
            <w:r>
              <w:rPr>
                <w:rFonts w:cs="Arial"/>
                <w:b/>
                <w:color w:val="000000"/>
                <w:sz w:val="20"/>
                <w:szCs w:val="20"/>
              </w:rPr>
              <w:t>K3</w:t>
            </w:r>
            <w:r w:rsidRPr="00960A3D">
              <w:rPr>
                <w:rFonts w:cs="Arial"/>
                <w:b/>
                <w:color w:val="000000"/>
                <w:sz w:val="20"/>
                <w:szCs w:val="20"/>
              </w:rPr>
              <w:t xml:space="preserve"> Wymia</w:t>
            </w:r>
            <w:r>
              <w:rPr>
                <w:rFonts w:cs="Arial"/>
                <w:b/>
                <w:color w:val="000000"/>
                <w:sz w:val="20"/>
                <w:szCs w:val="20"/>
              </w:rPr>
              <w:t xml:space="preserve">na klap czopuchowych </w:t>
            </w:r>
          </w:p>
        </w:tc>
        <w:tc>
          <w:tcPr>
            <w:tcW w:w="530" w:type="dxa"/>
            <w:tcBorders>
              <w:top w:val="single" w:sz="4" w:space="0" w:color="auto"/>
              <w:left w:val="single" w:sz="4" w:space="0" w:color="auto"/>
              <w:bottom w:val="nil"/>
              <w:right w:val="nil"/>
            </w:tcBorders>
            <w:shd w:val="clear" w:color="auto" w:fill="D9D9D9" w:themeFill="background1" w:themeFillShade="D9"/>
            <w:vAlign w:val="center"/>
          </w:tcPr>
          <w:p w14:paraId="5A5AEB08" w14:textId="77777777" w:rsidR="00731131" w:rsidRPr="00960A3D"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c>
          <w:tcPr>
            <w:tcW w:w="670" w:type="dxa"/>
            <w:tcBorders>
              <w:top w:val="single" w:sz="4" w:space="0" w:color="auto"/>
              <w:left w:val="nil"/>
              <w:bottom w:val="nil"/>
              <w:right w:val="nil"/>
            </w:tcBorders>
            <w:shd w:val="clear" w:color="auto" w:fill="D9D9D9" w:themeFill="background1" w:themeFillShade="D9"/>
            <w:vAlign w:val="center"/>
          </w:tcPr>
          <w:p w14:paraId="6CF788F7" w14:textId="77777777" w:rsidR="00731131" w:rsidRPr="00960A3D"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c>
          <w:tcPr>
            <w:tcW w:w="1446" w:type="dxa"/>
            <w:tcBorders>
              <w:top w:val="single" w:sz="4" w:space="0" w:color="auto"/>
              <w:left w:val="nil"/>
              <w:bottom w:val="nil"/>
              <w:right w:val="single" w:sz="4" w:space="0" w:color="auto"/>
            </w:tcBorders>
            <w:shd w:val="clear" w:color="auto" w:fill="D9D9D9" w:themeFill="background1" w:themeFillShade="D9"/>
            <w:vAlign w:val="center"/>
          </w:tcPr>
          <w:p w14:paraId="6F4E5D9E" w14:textId="77777777" w:rsidR="00731131" w:rsidRPr="00960A3D"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c>
          <w:tcPr>
            <w:tcW w:w="1356" w:type="dxa"/>
            <w:tcBorders>
              <w:left w:val="single" w:sz="4" w:space="0" w:color="auto"/>
            </w:tcBorders>
            <w:shd w:val="clear" w:color="auto" w:fill="auto"/>
            <w:vAlign w:val="center"/>
          </w:tcPr>
          <w:p w14:paraId="2C6A7A33" w14:textId="77777777" w:rsidR="00731131" w:rsidRPr="00960A3D"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E74584" w:rsidRPr="00960A3D" w14:paraId="75B9C5BB" w14:textId="77777777" w:rsidTr="006E4CA9">
        <w:tc>
          <w:tcPr>
            <w:tcW w:w="568" w:type="dxa"/>
            <w:shd w:val="clear" w:color="auto" w:fill="auto"/>
            <w:vAlign w:val="center"/>
          </w:tcPr>
          <w:p w14:paraId="7B181868" w14:textId="5A86D8DE" w:rsidR="00731131" w:rsidRPr="00102678" w:rsidRDefault="00731131"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6062" w:type="dxa"/>
            <w:tcBorders>
              <w:right w:val="single" w:sz="4" w:space="0" w:color="auto"/>
            </w:tcBorders>
            <w:shd w:val="clear" w:color="auto" w:fill="auto"/>
            <w:vAlign w:val="center"/>
          </w:tcPr>
          <w:p w14:paraId="666D503B" w14:textId="023A9584" w:rsidR="00731131" w:rsidRPr="00960A3D" w:rsidRDefault="00731131" w:rsidP="000668C1">
            <w:pPr>
              <w:pStyle w:val="Akapitzlist"/>
              <w:numPr>
                <w:ilvl w:val="0"/>
                <w:numId w:val="58"/>
              </w:numPr>
              <w:suppressAutoHyphens/>
              <w:spacing w:after="0" w:line="300" w:lineRule="atLeast"/>
              <w:ind w:left="0"/>
              <w:contextualSpacing w:val="0"/>
              <w:jc w:val="both"/>
              <w:rPr>
                <w:rFonts w:cs="Arial"/>
                <w:b/>
                <w:color w:val="000000"/>
                <w:sz w:val="20"/>
                <w:szCs w:val="20"/>
                <w:u w:val="single"/>
              </w:rPr>
            </w:pPr>
            <w:r>
              <w:rPr>
                <w:rFonts w:cs="Arial"/>
                <w:b/>
                <w:color w:val="000000"/>
                <w:sz w:val="20"/>
                <w:szCs w:val="20"/>
                <w:u w:val="single"/>
              </w:rPr>
              <w:t xml:space="preserve">RAZEM  </w:t>
            </w:r>
            <w:r w:rsidRPr="00960A3D">
              <w:rPr>
                <w:rFonts w:cs="Arial"/>
                <w:b/>
                <w:color w:val="000000"/>
                <w:sz w:val="20"/>
                <w:szCs w:val="20"/>
              </w:rPr>
              <w:t>Wymia</w:t>
            </w:r>
            <w:r>
              <w:rPr>
                <w:rFonts w:cs="Arial"/>
                <w:b/>
                <w:color w:val="000000"/>
                <w:sz w:val="20"/>
                <w:szCs w:val="20"/>
              </w:rPr>
              <w:t>na klap czopuchowych Poz. 14 + poz.1</w:t>
            </w:r>
            <w:r w:rsidR="00792222">
              <w:rPr>
                <w:rFonts w:cs="Arial"/>
                <w:b/>
                <w:color w:val="000000"/>
                <w:sz w:val="20"/>
                <w:szCs w:val="20"/>
              </w:rPr>
              <w:t>8</w:t>
            </w:r>
          </w:p>
        </w:tc>
        <w:tc>
          <w:tcPr>
            <w:tcW w:w="530" w:type="dxa"/>
            <w:tcBorders>
              <w:top w:val="nil"/>
              <w:left w:val="single" w:sz="4" w:space="0" w:color="auto"/>
              <w:bottom w:val="single" w:sz="4" w:space="0" w:color="auto"/>
              <w:right w:val="nil"/>
            </w:tcBorders>
            <w:shd w:val="clear" w:color="auto" w:fill="D9D9D9" w:themeFill="background1" w:themeFillShade="D9"/>
            <w:vAlign w:val="center"/>
          </w:tcPr>
          <w:p w14:paraId="0AABCA6B" w14:textId="77777777" w:rsidR="00731131" w:rsidRPr="00960A3D"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c>
          <w:tcPr>
            <w:tcW w:w="670" w:type="dxa"/>
            <w:tcBorders>
              <w:top w:val="nil"/>
              <w:left w:val="nil"/>
              <w:bottom w:val="single" w:sz="4" w:space="0" w:color="auto"/>
              <w:right w:val="nil"/>
            </w:tcBorders>
            <w:shd w:val="clear" w:color="auto" w:fill="D9D9D9" w:themeFill="background1" w:themeFillShade="D9"/>
            <w:vAlign w:val="center"/>
          </w:tcPr>
          <w:p w14:paraId="7B811C52" w14:textId="77777777" w:rsidR="00731131" w:rsidRPr="00960A3D"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c>
          <w:tcPr>
            <w:tcW w:w="1446" w:type="dxa"/>
            <w:tcBorders>
              <w:top w:val="nil"/>
              <w:left w:val="nil"/>
              <w:bottom w:val="single" w:sz="4" w:space="0" w:color="auto"/>
              <w:right w:val="single" w:sz="4" w:space="0" w:color="auto"/>
            </w:tcBorders>
            <w:shd w:val="clear" w:color="auto" w:fill="D9D9D9" w:themeFill="background1" w:themeFillShade="D9"/>
            <w:vAlign w:val="center"/>
          </w:tcPr>
          <w:p w14:paraId="2328717F" w14:textId="77777777" w:rsidR="00731131" w:rsidRPr="00960A3D"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c>
          <w:tcPr>
            <w:tcW w:w="1356" w:type="dxa"/>
            <w:tcBorders>
              <w:left w:val="single" w:sz="4" w:space="0" w:color="auto"/>
            </w:tcBorders>
            <w:shd w:val="clear" w:color="auto" w:fill="auto"/>
            <w:vAlign w:val="center"/>
          </w:tcPr>
          <w:p w14:paraId="6196EAC7" w14:textId="77777777" w:rsidR="00731131" w:rsidRPr="00960A3D"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bl>
    <w:p w14:paraId="6DC4C7C9" w14:textId="77777777" w:rsidR="00AE7B2D" w:rsidRDefault="00AE7B2D" w:rsidP="00731131">
      <w:pPr>
        <w:rPr>
          <w:rFonts w:asciiTheme="minorHAnsi" w:hAnsiTheme="minorHAnsi" w:cstheme="minorHAnsi"/>
          <w:b/>
          <w:sz w:val="22"/>
          <w:szCs w:val="22"/>
        </w:rPr>
      </w:pPr>
    </w:p>
    <w:p w14:paraId="3131655A" w14:textId="3D0FCE8D" w:rsidR="00731131" w:rsidRPr="00AE7B2D" w:rsidRDefault="00AE7B2D" w:rsidP="00AE7B2D">
      <w:pPr>
        <w:rPr>
          <w:rFonts w:asciiTheme="minorHAnsi" w:hAnsiTheme="minorHAnsi" w:cstheme="minorHAnsi"/>
          <w:b/>
          <w:sz w:val="22"/>
          <w:szCs w:val="22"/>
        </w:rPr>
      </w:pPr>
      <w:r w:rsidRPr="00AE7B2D">
        <w:rPr>
          <w:rFonts w:asciiTheme="minorHAnsi" w:hAnsiTheme="minorHAnsi" w:cstheme="minorHAnsi"/>
          <w:b/>
          <w:sz w:val="22"/>
          <w:szCs w:val="22"/>
        </w:rPr>
        <w:t>2.2</w:t>
      </w:r>
      <w:r w:rsidR="001D39C3">
        <w:rPr>
          <w:rFonts w:asciiTheme="minorHAnsi" w:hAnsiTheme="minorHAnsi" w:cstheme="minorHAnsi"/>
          <w:b/>
          <w:sz w:val="22"/>
          <w:szCs w:val="22"/>
        </w:rPr>
        <w:t xml:space="preserve">. </w:t>
      </w:r>
      <w:r w:rsidR="00731131" w:rsidRPr="00AE7B2D">
        <w:rPr>
          <w:rFonts w:asciiTheme="minorHAnsi" w:hAnsiTheme="minorHAnsi" w:cstheme="minorHAnsi"/>
          <w:b/>
          <w:sz w:val="22"/>
          <w:szCs w:val="22"/>
        </w:rPr>
        <w:t>Operacje i składniki kosztowe  Zadania nr 2 ( Modernizacja  wieszaków  kanałów spalin na blok</w:t>
      </w:r>
      <w:r w:rsidR="002777A4">
        <w:rPr>
          <w:rFonts w:asciiTheme="minorHAnsi" w:hAnsiTheme="minorHAnsi" w:cstheme="minorHAnsi"/>
          <w:b/>
          <w:sz w:val="22"/>
          <w:szCs w:val="22"/>
        </w:rPr>
        <w:t>u</w:t>
      </w:r>
      <w:r w:rsidR="00731131" w:rsidRPr="00AE7B2D">
        <w:rPr>
          <w:rFonts w:asciiTheme="minorHAnsi" w:hAnsiTheme="minorHAnsi" w:cstheme="minorHAnsi"/>
          <w:b/>
          <w:sz w:val="22"/>
          <w:szCs w:val="22"/>
        </w:rPr>
        <w:t xml:space="preserve"> nr 3):</w:t>
      </w:r>
    </w:p>
    <w:p w14:paraId="5747A4D3" w14:textId="77777777" w:rsidR="00731131" w:rsidRDefault="00731131" w:rsidP="00731131">
      <w:pPr>
        <w:autoSpaceDE w:val="0"/>
        <w:autoSpaceDN w:val="0"/>
        <w:adjustRightInd w:val="0"/>
        <w:ind w:left="360"/>
        <w:rPr>
          <w:rFonts w:eastAsiaTheme="minorHAnsi" w:cs="Arial"/>
          <w:b/>
          <w:color w:val="000000"/>
        </w:rPr>
      </w:pPr>
    </w:p>
    <w:tbl>
      <w:tblPr>
        <w:tblStyle w:val="Tabela-Siatka"/>
        <w:tblW w:w="10632" w:type="dxa"/>
        <w:tblInd w:w="-289" w:type="dxa"/>
        <w:tblLayout w:type="fixed"/>
        <w:tblLook w:val="04A0" w:firstRow="1" w:lastRow="0" w:firstColumn="1" w:lastColumn="0" w:noHBand="0" w:noVBand="1"/>
      </w:tblPr>
      <w:tblGrid>
        <w:gridCol w:w="568"/>
        <w:gridCol w:w="5979"/>
        <w:gridCol w:w="556"/>
        <w:gridCol w:w="719"/>
        <w:gridCol w:w="1415"/>
        <w:gridCol w:w="1395"/>
      </w:tblGrid>
      <w:tr w:rsidR="00731131" w:rsidRPr="00960A3D" w14:paraId="487C5752" w14:textId="77777777" w:rsidTr="006E4CA9">
        <w:tc>
          <w:tcPr>
            <w:tcW w:w="568" w:type="dxa"/>
          </w:tcPr>
          <w:p w14:paraId="728B1063" w14:textId="77777777" w:rsidR="00731131" w:rsidRPr="00960A3D" w:rsidRDefault="00731131" w:rsidP="000668C1">
            <w:pPr>
              <w:pStyle w:val="Akapitzlist"/>
              <w:numPr>
                <w:ilvl w:val="0"/>
                <w:numId w:val="58"/>
              </w:numPr>
              <w:suppressAutoHyphens/>
              <w:spacing w:after="0" w:line="240" w:lineRule="auto"/>
              <w:ind w:left="0" w:hanging="357"/>
              <w:contextualSpacing w:val="0"/>
              <w:jc w:val="both"/>
              <w:rPr>
                <w:rFonts w:cs="Arial"/>
                <w:b/>
                <w:color w:val="000000"/>
                <w:sz w:val="20"/>
                <w:szCs w:val="20"/>
              </w:rPr>
            </w:pPr>
            <w:r w:rsidRPr="00960A3D">
              <w:rPr>
                <w:rFonts w:cs="Arial"/>
                <w:b/>
                <w:color w:val="000000"/>
                <w:sz w:val="20"/>
                <w:szCs w:val="20"/>
              </w:rPr>
              <w:t>Lp.</w:t>
            </w:r>
          </w:p>
        </w:tc>
        <w:tc>
          <w:tcPr>
            <w:tcW w:w="5979" w:type="dxa"/>
          </w:tcPr>
          <w:p w14:paraId="5C0088B8" w14:textId="77777777" w:rsidR="00731131" w:rsidRPr="009A5326" w:rsidRDefault="00731131" w:rsidP="000668C1">
            <w:pPr>
              <w:pStyle w:val="Akapitzlist"/>
              <w:numPr>
                <w:ilvl w:val="0"/>
                <w:numId w:val="58"/>
              </w:numPr>
              <w:suppressAutoHyphens/>
              <w:spacing w:after="0" w:line="240" w:lineRule="auto"/>
              <w:ind w:left="0" w:hanging="357"/>
              <w:contextualSpacing w:val="0"/>
              <w:jc w:val="both"/>
              <w:rPr>
                <w:rFonts w:cs="Arial"/>
                <w:b/>
                <w:color w:val="000000"/>
              </w:rPr>
            </w:pPr>
            <w:r w:rsidRPr="009A5326">
              <w:rPr>
                <w:rFonts w:cs="Arial"/>
                <w:b/>
              </w:rPr>
              <w:t>Modernizacja  wieszaków  kanałów s</w:t>
            </w:r>
            <w:r>
              <w:rPr>
                <w:rFonts w:cs="Arial"/>
                <w:b/>
              </w:rPr>
              <w:t>palin na bloku nr3</w:t>
            </w:r>
            <w:r w:rsidRPr="009A5326">
              <w:rPr>
                <w:rFonts w:cs="Arial"/>
                <w:b/>
                <w:color w:val="000000"/>
              </w:rPr>
              <w:t xml:space="preserve"> –realizacja w 2021 roku</w:t>
            </w:r>
          </w:p>
        </w:tc>
        <w:tc>
          <w:tcPr>
            <w:tcW w:w="556" w:type="dxa"/>
            <w:vAlign w:val="center"/>
          </w:tcPr>
          <w:p w14:paraId="1B89E445" w14:textId="77777777" w:rsidR="00731131" w:rsidRPr="00CD2FB4" w:rsidRDefault="00731131" w:rsidP="0078106E">
            <w:pPr>
              <w:pStyle w:val="Akapitzlist"/>
              <w:numPr>
                <w:ilvl w:val="0"/>
                <w:numId w:val="58"/>
              </w:numPr>
              <w:suppressAutoHyphens/>
              <w:spacing w:before="120" w:after="0" w:line="360" w:lineRule="auto"/>
              <w:ind w:left="0"/>
              <w:contextualSpacing w:val="0"/>
              <w:jc w:val="both"/>
              <w:rPr>
                <w:rFonts w:cs="Arial"/>
                <w:color w:val="000000"/>
                <w:sz w:val="18"/>
                <w:szCs w:val="18"/>
              </w:rPr>
            </w:pPr>
            <w:r w:rsidRPr="00CD2FB4">
              <w:rPr>
                <w:rFonts w:cs="Arial"/>
                <w:color w:val="000000"/>
                <w:sz w:val="18"/>
                <w:szCs w:val="18"/>
              </w:rPr>
              <w:t>J.m.</w:t>
            </w:r>
          </w:p>
        </w:tc>
        <w:tc>
          <w:tcPr>
            <w:tcW w:w="719" w:type="dxa"/>
            <w:vAlign w:val="center"/>
          </w:tcPr>
          <w:p w14:paraId="1406F459" w14:textId="77777777" w:rsidR="00731131" w:rsidRPr="00CD2FB4" w:rsidRDefault="00731131" w:rsidP="008F16CD">
            <w:pPr>
              <w:pStyle w:val="Akapitzlist"/>
              <w:suppressAutoHyphens/>
              <w:spacing w:after="0" w:line="240" w:lineRule="auto"/>
              <w:ind w:left="0"/>
              <w:jc w:val="center"/>
              <w:rPr>
                <w:rFonts w:cs="Arial"/>
                <w:color w:val="000000"/>
                <w:sz w:val="18"/>
                <w:szCs w:val="18"/>
              </w:rPr>
            </w:pPr>
            <w:r w:rsidRPr="00CD2FB4">
              <w:rPr>
                <w:rFonts w:cs="Arial"/>
                <w:color w:val="000000"/>
                <w:sz w:val="18"/>
                <w:szCs w:val="18"/>
              </w:rPr>
              <w:t>ilość</w:t>
            </w:r>
          </w:p>
        </w:tc>
        <w:tc>
          <w:tcPr>
            <w:tcW w:w="1415" w:type="dxa"/>
          </w:tcPr>
          <w:p w14:paraId="69D8C688" w14:textId="77777777" w:rsidR="00731131" w:rsidRPr="00CD2FB4" w:rsidRDefault="00731131" w:rsidP="0078106E">
            <w:pPr>
              <w:pStyle w:val="Akapitzlist"/>
              <w:suppressAutoHyphens/>
              <w:spacing w:after="0" w:line="240" w:lineRule="auto"/>
              <w:ind w:left="0"/>
              <w:contextualSpacing w:val="0"/>
              <w:rPr>
                <w:rFonts w:cs="Arial"/>
                <w:color w:val="000000"/>
                <w:sz w:val="18"/>
                <w:szCs w:val="18"/>
              </w:rPr>
            </w:pPr>
            <w:r w:rsidRPr="00CD2FB4">
              <w:rPr>
                <w:rFonts w:cs="Arial"/>
                <w:color w:val="000000"/>
                <w:sz w:val="18"/>
                <w:szCs w:val="18"/>
              </w:rPr>
              <w:t>wynagrodzenie ryczałtowo jednostkowe</w:t>
            </w:r>
          </w:p>
        </w:tc>
        <w:tc>
          <w:tcPr>
            <w:tcW w:w="1395" w:type="dxa"/>
            <w:vAlign w:val="center"/>
          </w:tcPr>
          <w:p w14:paraId="3C454532" w14:textId="77777777" w:rsidR="00731131" w:rsidRPr="00CD2FB4" w:rsidRDefault="00731131" w:rsidP="008F16CD">
            <w:pPr>
              <w:pStyle w:val="Akapitzlist"/>
              <w:suppressAutoHyphens/>
              <w:spacing w:after="0" w:line="240" w:lineRule="auto"/>
              <w:ind w:left="0"/>
              <w:jc w:val="center"/>
              <w:rPr>
                <w:rFonts w:cs="Arial"/>
                <w:color w:val="000000"/>
                <w:sz w:val="18"/>
                <w:szCs w:val="18"/>
              </w:rPr>
            </w:pPr>
            <w:r w:rsidRPr="00CD2FB4">
              <w:rPr>
                <w:rFonts w:cs="Arial"/>
                <w:color w:val="000000"/>
                <w:sz w:val="18"/>
                <w:szCs w:val="18"/>
              </w:rPr>
              <w:t>razem</w:t>
            </w:r>
          </w:p>
        </w:tc>
      </w:tr>
      <w:tr w:rsidR="00731131" w:rsidRPr="00960A3D" w14:paraId="29C096CE" w14:textId="77777777" w:rsidTr="006E4CA9">
        <w:tc>
          <w:tcPr>
            <w:tcW w:w="568" w:type="dxa"/>
          </w:tcPr>
          <w:p w14:paraId="652EBB8E" w14:textId="1C86ACC4" w:rsidR="00731131" w:rsidRPr="00EC534D" w:rsidRDefault="00731131"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5979" w:type="dxa"/>
          </w:tcPr>
          <w:p w14:paraId="4CDE1D76" w14:textId="77777777" w:rsidR="00731131" w:rsidRPr="003670FB" w:rsidRDefault="00731131" w:rsidP="000668C1">
            <w:pPr>
              <w:pStyle w:val="Akapitzlist"/>
              <w:numPr>
                <w:ilvl w:val="0"/>
                <w:numId w:val="58"/>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Wykonanie pomiarów grubości ścian kanałów spalin (3pkt na m</w:t>
            </w:r>
            <w:r>
              <w:rPr>
                <w:rFonts w:cs="Arial"/>
                <w:color w:val="000000"/>
                <w:sz w:val="20"/>
                <w:szCs w:val="20"/>
                <w:vertAlign w:val="superscript"/>
              </w:rPr>
              <w:t>2</w:t>
            </w:r>
            <w:r>
              <w:rPr>
                <w:rFonts w:cs="Arial"/>
                <w:color w:val="000000"/>
                <w:sz w:val="20"/>
                <w:szCs w:val="20"/>
              </w:rPr>
              <w:t xml:space="preserve"> do </w:t>
            </w:r>
            <w:r w:rsidRPr="00383536">
              <w:rPr>
                <w:rFonts w:cs="Arial"/>
                <w:b/>
                <w:color w:val="000000"/>
                <w:sz w:val="20"/>
                <w:szCs w:val="20"/>
              </w:rPr>
              <w:t>200</w:t>
            </w:r>
            <w:r>
              <w:rPr>
                <w:rFonts w:cs="Arial"/>
                <w:color w:val="000000"/>
                <w:sz w:val="20"/>
                <w:szCs w:val="20"/>
              </w:rPr>
              <w:t xml:space="preserve"> pkt)</w:t>
            </w:r>
          </w:p>
        </w:tc>
        <w:tc>
          <w:tcPr>
            <w:tcW w:w="556" w:type="dxa"/>
          </w:tcPr>
          <w:p w14:paraId="001D20C5"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pkt.</w:t>
            </w:r>
          </w:p>
        </w:tc>
        <w:tc>
          <w:tcPr>
            <w:tcW w:w="719" w:type="dxa"/>
          </w:tcPr>
          <w:p w14:paraId="787EE46E" w14:textId="77777777" w:rsidR="00731131" w:rsidRPr="00CD2FB4" w:rsidRDefault="00731131" w:rsidP="008F16CD">
            <w:pPr>
              <w:suppressAutoHyphens/>
              <w:spacing w:before="120"/>
              <w:ind w:left="-153" w:firstLine="142"/>
              <w:jc w:val="center"/>
              <w:rPr>
                <w:rFonts w:cs="Arial"/>
                <w:color w:val="000000"/>
              </w:rPr>
            </w:pPr>
            <w:r>
              <w:rPr>
                <w:rFonts w:cs="Arial"/>
                <w:color w:val="000000"/>
              </w:rPr>
              <w:t>200</w:t>
            </w:r>
          </w:p>
        </w:tc>
        <w:tc>
          <w:tcPr>
            <w:tcW w:w="1415" w:type="dxa"/>
          </w:tcPr>
          <w:p w14:paraId="370E3903" w14:textId="77777777" w:rsidR="00731131" w:rsidRPr="00960A3D"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sidRPr="0073121C">
              <w:rPr>
                <w:rFonts w:cs="Arial"/>
                <w:color w:val="000000"/>
              </w:rPr>
              <w:t>………zł/</w:t>
            </w:r>
            <w:r>
              <w:rPr>
                <w:rFonts w:cs="Arial"/>
                <w:color w:val="000000"/>
              </w:rPr>
              <w:t>pkt.</w:t>
            </w:r>
          </w:p>
        </w:tc>
        <w:tc>
          <w:tcPr>
            <w:tcW w:w="1395" w:type="dxa"/>
          </w:tcPr>
          <w:p w14:paraId="37AE0347"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731131" w:rsidRPr="00960A3D" w14:paraId="7860F376" w14:textId="77777777" w:rsidTr="006E4CA9">
        <w:tc>
          <w:tcPr>
            <w:tcW w:w="568" w:type="dxa"/>
          </w:tcPr>
          <w:p w14:paraId="5C6638C6" w14:textId="759E9D70" w:rsidR="00731131" w:rsidRPr="00EC534D" w:rsidRDefault="00731131"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5979" w:type="dxa"/>
          </w:tcPr>
          <w:p w14:paraId="589CD8E6" w14:textId="77777777" w:rsidR="00731131" w:rsidRPr="005A0225" w:rsidRDefault="00731131" w:rsidP="000668C1">
            <w:pPr>
              <w:pStyle w:val="Akapitzlist"/>
              <w:numPr>
                <w:ilvl w:val="0"/>
                <w:numId w:val="58"/>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Modernizacja wieszaków kanałów spalin na bloku nr 3 według dokumentacji Zlecającego (modernizacja uwzględnia rusztowania, izolacje, antykorozję montowanych elementów).</w:t>
            </w:r>
          </w:p>
        </w:tc>
        <w:tc>
          <w:tcPr>
            <w:tcW w:w="556" w:type="dxa"/>
          </w:tcPr>
          <w:p w14:paraId="1439C8A6"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kpl.</w:t>
            </w:r>
          </w:p>
        </w:tc>
        <w:tc>
          <w:tcPr>
            <w:tcW w:w="719" w:type="dxa"/>
          </w:tcPr>
          <w:p w14:paraId="07D33AA9" w14:textId="77777777" w:rsidR="00731131" w:rsidRPr="00CD2FB4" w:rsidRDefault="00731131" w:rsidP="008F16CD">
            <w:pPr>
              <w:suppressAutoHyphens/>
              <w:spacing w:before="120"/>
              <w:ind w:left="-153" w:firstLine="142"/>
              <w:jc w:val="center"/>
              <w:rPr>
                <w:rFonts w:cs="Arial"/>
                <w:color w:val="000000"/>
              </w:rPr>
            </w:pPr>
            <w:r>
              <w:rPr>
                <w:rFonts w:cs="Arial"/>
                <w:color w:val="000000"/>
              </w:rPr>
              <w:t>1</w:t>
            </w:r>
          </w:p>
        </w:tc>
        <w:tc>
          <w:tcPr>
            <w:tcW w:w="1415" w:type="dxa"/>
          </w:tcPr>
          <w:p w14:paraId="4D7E1B44" w14:textId="77777777" w:rsidR="00731131" w:rsidRPr="00960A3D" w:rsidRDefault="00731131" w:rsidP="00AE7B2D">
            <w:pPr>
              <w:pStyle w:val="Akapitzlist"/>
              <w:suppressAutoHyphens/>
              <w:spacing w:before="120" w:after="0" w:line="360" w:lineRule="auto"/>
              <w:ind w:left="0"/>
              <w:contextualSpacing w:val="0"/>
              <w:jc w:val="both"/>
              <w:rPr>
                <w:rFonts w:cs="Arial"/>
                <w:color w:val="000000"/>
                <w:sz w:val="20"/>
                <w:szCs w:val="20"/>
                <w:u w:val="single"/>
              </w:rPr>
            </w:pPr>
          </w:p>
        </w:tc>
        <w:tc>
          <w:tcPr>
            <w:tcW w:w="1395" w:type="dxa"/>
          </w:tcPr>
          <w:p w14:paraId="79E8F08B"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731131" w:rsidRPr="005A0225" w14:paraId="023E73D7" w14:textId="77777777" w:rsidTr="006E4CA9">
        <w:tc>
          <w:tcPr>
            <w:tcW w:w="568" w:type="dxa"/>
          </w:tcPr>
          <w:p w14:paraId="3A68F685" w14:textId="610AD868" w:rsidR="00731131" w:rsidRPr="00EC534D" w:rsidRDefault="00731131"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5979" w:type="dxa"/>
          </w:tcPr>
          <w:p w14:paraId="67C62182" w14:textId="77777777" w:rsidR="00731131" w:rsidRPr="007017DF" w:rsidRDefault="00731131" w:rsidP="000668C1">
            <w:pPr>
              <w:pStyle w:val="Akapitzlist"/>
              <w:numPr>
                <w:ilvl w:val="0"/>
                <w:numId w:val="58"/>
              </w:numPr>
              <w:suppressAutoHyphens/>
              <w:spacing w:after="0" w:line="300" w:lineRule="atLeast"/>
              <w:ind w:left="0" w:hanging="357"/>
              <w:contextualSpacing w:val="0"/>
              <w:jc w:val="both"/>
              <w:rPr>
                <w:rFonts w:cs="Arial"/>
                <w:color w:val="000000"/>
                <w:sz w:val="20"/>
                <w:szCs w:val="20"/>
              </w:rPr>
            </w:pPr>
            <w:r w:rsidRPr="007017DF">
              <w:rPr>
                <w:rFonts w:cs="Arial"/>
                <w:color w:val="000000"/>
                <w:sz w:val="20"/>
                <w:szCs w:val="20"/>
              </w:rPr>
              <w:t>Prace dodatkowe wynikające z inspekcji (niezawarte w zakresie ryczałtowym łącznie z antykorozj</w:t>
            </w:r>
            <w:r>
              <w:rPr>
                <w:rFonts w:cs="Arial"/>
                <w:color w:val="000000"/>
                <w:sz w:val="20"/>
                <w:szCs w:val="20"/>
              </w:rPr>
              <w:t xml:space="preserve">ą zakresu prac wykonywanych powykonawczo do </w:t>
            </w:r>
            <w:r w:rsidRPr="00383536">
              <w:rPr>
                <w:rFonts w:cs="Arial"/>
                <w:b/>
                <w:color w:val="000000"/>
                <w:sz w:val="20"/>
                <w:szCs w:val="20"/>
              </w:rPr>
              <w:t>1500</w:t>
            </w:r>
            <w:r>
              <w:rPr>
                <w:rFonts w:cs="Arial"/>
                <w:color w:val="000000"/>
                <w:sz w:val="20"/>
                <w:szCs w:val="20"/>
              </w:rPr>
              <w:t xml:space="preserve"> rbg.</w:t>
            </w:r>
          </w:p>
        </w:tc>
        <w:tc>
          <w:tcPr>
            <w:tcW w:w="556" w:type="dxa"/>
          </w:tcPr>
          <w:p w14:paraId="37006639" w14:textId="77777777" w:rsidR="00731131"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r>
              <w:rPr>
                <w:rFonts w:cs="Arial"/>
                <w:color w:val="000000"/>
                <w:sz w:val="20"/>
                <w:szCs w:val="20"/>
              </w:rPr>
              <w:t>rbg</w:t>
            </w:r>
          </w:p>
        </w:tc>
        <w:tc>
          <w:tcPr>
            <w:tcW w:w="719" w:type="dxa"/>
          </w:tcPr>
          <w:p w14:paraId="255E6510" w14:textId="77777777" w:rsidR="00731131" w:rsidRPr="00CD2FB4" w:rsidRDefault="00731131" w:rsidP="008F16CD">
            <w:pPr>
              <w:suppressAutoHyphens/>
              <w:spacing w:before="120"/>
              <w:ind w:left="-153" w:firstLine="142"/>
              <w:jc w:val="center"/>
              <w:rPr>
                <w:rFonts w:cs="Arial"/>
                <w:color w:val="000000"/>
              </w:rPr>
            </w:pPr>
            <w:r>
              <w:rPr>
                <w:rFonts w:cs="Arial"/>
                <w:color w:val="000000"/>
              </w:rPr>
              <w:t>1500</w:t>
            </w:r>
          </w:p>
        </w:tc>
        <w:tc>
          <w:tcPr>
            <w:tcW w:w="1415" w:type="dxa"/>
          </w:tcPr>
          <w:p w14:paraId="3157CDD0" w14:textId="77777777" w:rsidR="00731131" w:rsidRPr="005A0225"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r w:rsidRPr="0073121C">
              <w:rPr>
                <w:rFonts w:cs="Arial"/>
                <w:color w:val="000000"/>
              </w:rPr>
              <w:t>………zł/</w:t>
            </w:r>
            <w:r>
              <w:rPr>
                <w:rFonts w:cs="Arial"/>
                <w:color w:val="000000"/>
              </w:rPr>
              <w:t>rbg</w:t>
            </w:r>
          </w:p>
        </w:tc>
        <w:tc>
          <w:tcPr>
            <w:tcW w:w="1395" w:type="dxa"/>
          </w:tcPr>
          <w:p w14:paraId="107F647B" w14:textId="77777777" w:rsidR="00731131" w:rsidRPr="005A0225"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p>
        </w:tc>
      </w:tr>
      <w:tr w:rsidR="00731131" w:rsidRPr="00960A3D" w14:paraId="51089B2D" w14:textId="77777777" w:rsidTr="006E4CA9">
        <w:tc>
          <w:tcPr>
            <w:tcW w:w="568" w:type="dxa"/>
            <w:shd w:val="clear" w:color="auto" w:fill="auto"/>
          </w:tcPr>
          <w:p w14:paraId="30EEB894" w14:textId="781CFE65" w:rsidR="00731131" w:rsidRPr="006E4CA9" w:rsidRDefault="00731131"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5979" w:type="dxa"/>
            <w:shd w:val="clear" w:color="auto" w:fill="auto"/>
          </w:tcPr>
          <w:p w14:paraId="512BC575" w14:textId="2273C9DF" w:rsidR="00731131" w:rsidRPr="00960A3D" w:rsidRDefault="00DE4654" w:rsidP="00DE4654">
            <w:pPr>
              <w:pStyle w:val="Akapitzlist"/>
              <w:numPr>
                <w:ilvl w:val="0"/>
                <w:numId w:val="58"/>
              </w:numPr>
              <w:suppressAutoHyphens/>
              <w:spacing w:after="0" w:line="300" w:lineRule="atLeast"/>
              <w:ind w:left="0" w:hanging="357"/>
              <w:contextualSpacing w:val="0"/>
              <w:jc w:val="both"/>
              <w:rPr>
                <w:rFonts w:cs="Arial"/>
                <w:b/>
                <w:color w:val="000000"/>
                <w:sz w:val="20"/>
                <w:szCs w:val="20"/>
                <w:u w:val="single"/>
              </w:rPr>
            </w:pPr>
            <w:r>
              <w:rPr>
                <w:rFonts w:cs="Arial"/>
                <w:b/>
              </w:rPr>
              <w:t>RAZEM</w:t>
            </w:r>
            <w:r w:rsidRPr="009A5326">
              <w:rPr>
                <w:rFonts w:cs="Arial"/>
                <w:b/>
              </w:rPr>
              <w:t xml:space="preserve"> </w:t>
            </w:r>
            <w:r w:rsidR="00731131" w:rsidRPr="009A5326">
              <w:rPr>
                <w:rFonts w:cs="Arial"/>
                <w:b/>
              </w:rPr>
              <w:t>Modernizacja  wieszaków  kanałów s</w:t>
            </w:r>
            <w:r w:rsidR="00731131">
              <w:rPr>
                <w:rFonts w:cs="Arial"/>
                <w:b/>
              </w:rPr>
              <w:t xml:space="preserve">palin na bloku nr 3 </w:t>
            </w:r>
          </w:p>
        </w:tc>
        <w:tc>
          <w:tcPr>
            <w:tcW w:w="556" w:type="dxa"/>
            <w:shd w:val="clear" w:color="auto" w:fill="D9D9D9" w:themeFill="background1" w:themeFillShade="D9"/>
          </w:tcPr>
          <w:p w14:paraId="1742F31F" w14:textId="77777777" w:rsidR="00731131" w:rsidRPr="00960A3D"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c>
          <w:tcPr>
            <w:tcW w:w="719" w:type="dxa"/>
            <w:shd w:val="clear" w:color="auto" w:fill="D9D9D9" w:themeFill="background1" w:themeFillShade="D9"/>
          </w:tcPr>
          <w:p w14:paraId="7E75A906" w14:textId="77777777" w:rsidR="00731131" w:rsidRPr="00960A3D"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c>
          <w:tcPr>
            <w:tcW w:w="1415" w:type="dxa"/>
            <w:shd w:val="clear" w:color="auto" w:fill="D9D9D9" w:themeFill="background1" w:themeFillShade="D9"/>
          </w:tcPr>
          <w:p w14:paraId="02E2574D" w14:textId="77777777" w:rsidR="00731131" w:rsidRPr="00960A3D"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c>
          <w:tcPr>
            <w:tcW w:w="1395" w:type="dxa"/>
            <w:shd w:val="clear" w:color="auto" w:fill="auto"/>
          </w:tcPr>
          <w:p w14:paraId="403BCBDC" w14:textId="77777777" w:rsidR="00731131" w:rsidRPr="00960A3D" w:rsidRDefault="00731131"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bl>
    <w:p w14:paraId="4A6DAE88" w14:textId="77777777" w:rsidR="0078722E" w:rsidRDefault="0078722E" w:rsidP="0078106E">
      <w:pPr>
        <w:pStyle w:val="Akapitzlist"/>
        <w:autoSpaceDE w:val="0"/>
        <w:autoSpaceDN w:val="0"/>
        <w:adjustRightInd w:val="0"/>
        <w:spacing w:before="120" w:after="120" w:line="240" w:lineRule="auto"/>
        <w:ind w:left="357"/>
        <w:rPr>
          <w:rFonts w:cs="Arial"/>
          <w:b/>
        </w:rPr>
      </w:pPr>
    </w:p>
    <w:p w14:paraId="0DE5776F" w14:textId="0121B597" w:rsidR="00AE7B2D" w:rsidRDefault="00AE7B2D" w:rsidP="0078106E">
      <w:pPr>
        <w:pStyle w:val="Akapitzlist"/>
        <w:autoSpaceDE w:val="0"/>
        <w:autoSpaceDN w:val="0"/>
        <w:adjustRightInd w:val="0"/>
        <w:spacing w:before="120" w:after="120" w:line="240" w:lineRule="auto"/>
        <w:ind w:left="357"/>
        <w:rPr>
          <w:rFonts w:cs="Arial"/>
          <w:b/>
        </w:rPr>
      </w:pPr>
      <w:r>
        <w:rPr>
          <w:rFonts w:cs="Arial"/>
          <w:b/>
        </w:rPr>
        <w:t>2.3</w:t>
      </w:r>
      <w:r>
        <w:rPr>
          <w:rFonts w:cs="Arial"/>
          <w:b/>
        </w:rPr>
        <w:tab/>
      </w:r>
      <w:r w:rsidRPr="00DF4BF4">
        <w:rPr>
          <w:rFonts w:cs="Arial"/>
          <w:b/>
        </w:rPr>
        <w:t xml:space="preserve">Operacje i składniki kosztowe  Zadania nr 3 </w:t>
      </w:r>
      <w:r w:rsidRPr="00DF4BF4">
        <w:rPr>
          <w:rFonts w:cs="Arial"/>
          <w:b/>
          <w:u w:val="single"/>
        </w:rPr>
        <w:t>(Remont czopucha rozruchowego nr 2,3,4)</w:t>
      </w:r>
      <w:r w:rsidRPr="00DF4BF4">
        <w:rPr>
          <w:rFonts w:cs="Arial"/>
          <w:b/>
        </w:rPr>
        <w:t>:</w:t>
      </w:r>
    </w:p>
    <w:p w14:paraId="054000A8" w14:textId="77777777" w:rsidR="0078722E" w:rsidRPr="00DF4BF4" w:rsidRDefault="0078722E" w:rsidP="0078106E">
      <w:pPr>
        <w:pStyle w:val="Akapitzlist"/>
        <w:autoSpaceDE w:val="0"/>
        <w:autoSpaceDN w:val="0"/>
        <w:adjustRightInd w:val="0"/>
        <w:spacing w:before="120" w:after="120" w:line="240" w:lineRule="auto"/>
        <w:ind w:left="357"/>
        <w:rPr>
          <w:rFonts w:cs="Arial"/>
          <w:b/>
        </w:rPr>
      </w:pPr>
    </w:p>
    <w:tbl>
      <w:tblPr>
        <w:tblStyle w:val="Tabela-Siatka"/>
        <w:tblW w:w="10632" w:type="dxa"/>
        <w:tblInd w:w="-289" w:type="dxa"/>
        <w:tblLayout w:type="fixed"/>
        <w:tblLook w:val="04A0" w:firstRow="1" w:lastRow="0" w:firstColumn="1" w:lastColumn="0" w:noHBand="0" w:noVBand="1"/>
      </w:tblPr>
      <w:tblGrid>
        <w:gridCol w:w="568"/>
        <w:gridCol w:w="5924"/>
        <w:gridCol w:w="509"/>
        <w:gridCol w:w="839"/>
        <w:gridCol w:w="1413"/>
        <w:gridCol w:w="1379"/>
      </w:tblGrid>
      <w:tr w:rsidR="00AE7B2D" w:rsidRPr="00960A3D" w14:paraId="7658ACD1" w14:textId="77777777" w:rsidTr="006E4CA9">
        <w:tc>
          <w:tcPr>
            <w:tcW w:w="568" w:type="dxa"/>
          </w:tcPr>
          <w:p w14:paraId="3723894F" w14:textId="77777777" w:rsidR="00AE7B2D" w:rsidRPr="00960A3D" w:rsidRDefault="00AE7B2D" w:rsidP="000668C1">
            <w:pPr>
              <w:pStyle w:val="Akapitzlist"/>
              <w:numPr>
                <w:ilvl w:val="0"/>
                <w:numId w:val="58"/>
              </w:numPr>
              <w:suppressAutoHyphens/>
              <w:spacing w:after="0" w:line="240" w:lineRule="auto"/>
              <w:ind w:left="0" w:hanging="357"/>
              <w:contextualSpacing w:val="0"/>
              <w:jc w:val="both"/>
              <w:rPr>
                <w:rFonts w:cs="Arial"/>
                <w:b/>
                <w:color w:val="000000"/>
                <w:sz w:val="20"/>
                <w:szCs w:val="20"/>
              </w:rPr>
            </w:pPr>
            <w:r w:rsidRPr="00960A3D">
              <w:rPr>
                <w:rFonts w:cs="Arial"/>
                <w:b/>
                <w:color w:val="000000"/>
                <w:sz w:val="20"/>
                <w:szCs w:val="20"/>
              </w:rPr>
              <w:t>Lp.</w:t>
            </w:r>
          </w:p>
        </w:tc>
        <w:tc>
          <w:tcPr>
            <w:tcW w:w="5924" w:type="dxa"/>
          </w:tcPr>
          <w:p w14:paraId="69576713" w14:textId="77777777" w:rsidR="00AE7B2D" w:rsidRPr="00960A3D" w:rsidRDefault="00AE7B2D" w:rsidP="000668C1">
            <w:pPr>
              <w:pStyle w:val="Akapitzlist"/>
              <w:numPr>
                <w:ilvl w:val="0"/>
                <w:numId w:val="58"/>
              </w:numPr>
              <w:suppressAutoHyphens/>
              <w:spacing w:after="0" w:line="240" w:lineRule="auto"/>
              <w:ind w:left="0" w:hanging="357"/>
              <w:contextualSpacing w:val="0"/>
              <w:jc w:val="both"/>
              <w:rPr>
                <w:rFonts w:cs="Arial"/>
                <w:b/>
                <w:color w:val="000000"/>
                <w:sz w:val="20"/>
                <w:szCs w:val="20"/>
              </w:rPr>
            </w:pPr>
            <w:r>
              <w:rPr>
                <w:rFonts w:cs="Arial"/>
                <w:b/>
                <w:color w:val="000000"/>
                <w:sz w:val="20"/>
                <w:szCs w:val="20"/>
              </w:rPr>
              <w:t>Czopuch nr 2,3,4 –realizacja w 2022</w:t>
            </w:r>
            <w:r w:rsidRPr="00960A3D">
              <w:rPr>
                <w:rFonts w:cs="Arial"/>
                <w:b/>
                <w:color w:val="000000"/>
                <w:sz w:val="20"/>
                <w:szCs w:val="20"/>
              </w:rPr>
              <w:t xml:space="preserve"> roku</w:t>
            </w:r>
            <w:r>
              <w:rPr>
                <w:rFonts w:cs="Arial"/>
                <w:b/>
                <w:color w:val="000000"/>
                <w:sz w:val="20"/>
                <w:szCs w:val="20"/>
              </w:rPr>
              <w:t xml:space="preserve"> naprawa ściany sufitowej kanału  czopucha nr 2,3,4 </w:t>
            </w:r>
          </w:p>
        </w:tc>
        <w:tc>
          <w:tcPr>
            <w:tcW w:w="509" w:type="dxa"/>
            <w:vAlign w:val="center"/>
          </w:tcPr>
          <w:p w14:paraId="591A39C3" w14:textId="77777777" w:rsidR="00AE7B2D" w:rsidRPr="00CD2FB4" w:rsidRDefault="00AE7B2D" w:rsidP="0078106E">
            <w:pPr>
              <w:pStyle w:val="Akapitzlist"/>
              <w:numPr>
                <w:ilvl w:val="0"/>
                <w:numId w:val="58"/>
              </w:numPr>
              <w:suppressAutoHyphens/>
              <w:spacing w:before="120" w:after="0" w:line="360" w:lineRule="auto"/>
              <w:ind w:left="0"/>
              <w:contextualSpacing w:val="0"/>
              <w:jc w:val="both"/>
              <w:rPr>
                <w:rFonts w:cs="Arial"/>
                <w:color w:val="000000"/>
                <w:sz w:val="18"/>
                <w:szCs w:val="18"/>
              </w:rPr>
            </w:pPr>
            <w:r w:rsidRPr="00CD2FB4">
              <w:rPr>
                <w:rFonts w:cs="Arial"/>
                <w:color w:val="000000"/>
                <w:sz w:val="18"/>
                <w:szCs w:val="18"/>
              </w:rPr>
              <w:t>J.m.</w:t>
            </w:r>
          </w:p>
        </w:tc>
        <w:tc>
          <w:tcPr>
            <w:tcW w:w="839" w:type="dxa"/>
            <w:vAlign w:val="center"/>
          </w:tcPr>
          <w:p w14:paraId="5E26E353" w14:textId="77777777" w:rsidR="00AE7B2D" w:rsidRPr="00CD2FB4" w:rsidRDefault="00AE7B2D" w:rsidP="008F16CD">
            <w:pPr>
              <w:pStyle w:val="Akapitzlist"/>
              <w:suppressAutoHyphens/>
              <w:spacing w:after="0" w:line="240" w:lineRule="auto"/>
              <w:ind w:left="0"/>
              <w:jc w:val="center"/>
              <w:rPr>
                <w:rFonts w:cs="Arial"/>
                <w:color w:val="000000"/>
                <w:sz w:val="18"/>
                <w:szCs w:val="18"/>
              </w:rPr>
            </w:pPr>
            <w:r w:rsidRPr="00CD2FB4">
              <w:rPr>
                <w:rFonts w:cs="Arial"/>
                <w:color w:val="000000"/>
                <w:sz w:val="18"/>
                <w:szCs w:val="18"/>
              </w:rPr>
              <w:t>ilość</w:t>
            </w:r>
          </w:p>
        </w:tc>
        <w:tc>
          <w:tcPr>
            <w:tcW w:w="1413" w:type="dxa"/>
          </w:tcPr>
          <w:p w14:paraId="14EBE02A" w14:textId="77777777" w:rsidR="00AE7B2D" w:rsidRPr="00CD2FB4" w:rsidRDefault="00AE7B2D" w:rsidP="000668C1">
            <w:pPr>
              <w:pStyle w:val="Akapitzlist"/>
              <w:numPr>
                <w:ilvl w:val="0"/>
                <w:numId w:val="58"/>
              </w:numPr>
              <w:suppressAutoHyphens/>
              <w:spacing w:after="0" w:line="240" w:lineRule="auto"/>
              <w:ind w:left="0" w:hanging="357"/>
              <w:contextualSpacing w:val="0"/>
              <w:jc w:val="center"/>
              <w:rPr>
                <w:rFonts w:cs="Arial"/>
                <w:color w:val="000000"/>
                <w:sz w:val="18"/>
                <w:szCs w:val="18"/>
              </w:rPr>
            </w:pPr>
            <w:r w:rsidRPr="00CD2FB4">
              <w:rPr>
                <w:rFonts w:cs="Arial"/>
                <w:color w:val="000000"/>
                <w:sz w:val="18"/>
                <w:szCs w:val="18"/>
              </w:rPr>
              <w:t>wynagrodzenie ryczałtowo jednostkowe</w:t>
            </w:r>
          </w:p>
        </w:tc>
        <w:tc>
          <w:tcPr>
            <w:tcW w:w="1379" w:type="dxa"/>
            <w:vAlign w:val="center"/>
          </w:tcPr>
          <w:p w14:paraId="38036C26" w14:textId="77777777" w:rsidR="00AE7B2D" w:rsidRPr="00CD2FB4" w:rsidRDefault="00AE7B2D" w:rsidP="008F16CD">
            <w:pPr>
              <w:pStyle w:val="Akapitzlist"/>
              <w:suppressAutoHyphens/>
              <w:spacing w:after="0" w:line="240" w:lineRule="auto"/>
              <w:ind w:left="0"/>
              <w:jc w:val="center"/>
              <w:rPr>
                <w:rFonts w:cs="Arial"/>
                <w:color w:val="000000"/>
                <w:sz w:val="18"/>
                <w:szCs w:val="18"/>
              </w:rPr>
            </w:pPr>
            <w:r w:rsidRPr="00CD2FB4">
              <w:rPr>
                <w:rFonts w:cs="Arial"/>
                <w:color w:val="000000"/>
                <w:sz w:val="18"/>
                <w:szCs w:val="18"/>
              </w:rPr>
              <w:t>razem</w:t>
            </w:r>
          </w:p>
        </w:tc>
      </w:tr>
      <w:tr w:rsidR="00AE7B2D" w:rsidRPr="004C1A0D" w14:paraId="3C68A68C" w14:textId="77777777" w:rsidTr="006E4CA9">
        <w:tc>
          <w:tcPr>
            <w:tcW w:w="568" w:type="dxa"/>
          </w:tcPr>
          <w:p w14:paraId="42EAC4E9" w14:textId="0B58691F" w:rsidR="00AE7B2D" w:rsidRPr="0065004D" w:rsidRDefault="00AE7B2D"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5924" w:type="dxa"/>
          </w:tcPr>
          <w:p w14:paraId="43910991" w14:textId="77777777" w:rsidR="00AE7B2D" w:rsidRPr="004C1A0D" w:rsidRDefault="00AE7B2D" w:rsidP="000668C1">
            <w:pPr>
              <w:pStyle w:val="Akapitzlist"/>
              <w:numPr>
                <w:ilvl w:val="0"/>
                <w:numId w:val="58"/>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Wykonanie pomiarów grubości ściany sufitowej czopucha   spalin (3pkt na m</w:t>
            </w:r>
            <w:r>
              <w:rPr>
                <w:rFonts w:cs="Arial"/>
                <w:color w:val="000000"/>
                <w:sz w:val="20"/>
                <w:szCs w:val="20"/>
                <w:vertAlign w:val="superscript"/>
              </w:rPr>
              <w:t>2</w:t>
            </w:r>
            <w:r>
              <w:rPr>
                <w:rFonts w:cs="Arial"/>
                <w:color w:val="000000"/>
                <w:sz w:val="20"/>
                <w:szCs w:val="20"/>
              </w:rPr>
              <w:t xml:space="preserve"> około </w:t>
            </w:r>
            <w:r w:rsidRPr="002C55C9">
              <w:rPr>
                <w:rFonts w:cs="Arial"/>
                <w:b/>
                <w:color w:val="000000"/>
                <w:sz w:val="20"/>
                <w:szCs w:val="20"/>
              </w:rPr>
              <w:t xml:space="preserve">1000 </w:t>
            </w:r>
            <w:r>
              <w:rPr>
                <w:rFonts w:cs="Arial"/>
                <w:color w:val="000000"/>
                <w:sz w:val="20"/>
                <w:szCs w:val="20"/>
              </w:rPr>
              <w:t>pkt)</w:t>
            </w:r>
          </w:p>
        </w:tc>
        <w:tc>
          <w:tcPr>
            <w:tcW w:w="509" w:type="dxa"/>
          </w:tcPr>
          <w:p w14:paraId="2E28E13C" w14:textId="77777777" w:rsidR="00AE7B2D" w:rsidRPr="004C1A0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pkt</w:t>
            </w:r>
          </w:p>
        </w:tc>
        <w:tc>
          <w:tcPr>
            <w:tcW w:w="839" w:type="dxa"/>
          </w:tcPr>
          <w:p w14:paraId="7155814D" w14:textId="77777777" w:rsidR="00AE7B2D" w:rsidRPr="009B4E39"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r w:rsidRPr="009B4E39">
              <w:rPr>
                <w:rFonts w:cs="Arial"/>
                <w:color w:val="000000"/>
                <w:sz w:val="20"/>
                <w:szCs w:val="20"/>
              </w:rPr>
              <w:t>1000</w:t>
            </w:r>
          </w:p>
        </w:tc>
        <w:tc>
          <w:tcPr>
            <w:tcW w:w="1413" w:type="dxa"/>
          </w:tcPr>
          <w:p w14:paraId="784E6440" w14:textId="77777777" w:rsidR="00AE7B2D" w:rsidRPr="004C1A0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sidRPr="0073121C">
              <w:rPr>
                <w:rFonts w:cs="Arial"/>
                <w:color w:val="000000"/>
              </w:rPr>
              <w:t>………zł/</w:t>
            </w:r>
            <w:r>
              <w:rPr>
                <w:rFonts w:cs="Arial"/>
                <w:color w:val="000000"/>
              </w:rPr>
              <w:t>pkt.</w:t>
            </w:r>
          </w:p>
        </w:tc>
        <w:tc>
          <w:tcPr>
            <w:tcW w:w="1379" w:type="dxa"/>
          </w:tcPr>
          <w:p w14:paraId="7268E00F" w14:textId="77777777" w:rsidR="00AE7B2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AE7B2D" w:rsidRPr="00187D5C" w14:paraId="1F00B430" w14:textId="77777777" w:rsidTr="006E4CA9">
        <w:tc>
          <w:tcPr>
            <w:tcW w:w="568" w:type="dxa"/>
          </w:tcPr>
          <w:p w14:paraId="15CA0F85" w14:textId="59C58AA0" w:rsidR="00AE7B2D" w:rsidRPr="004C1A0D" w:rsidRDefault="00AE7B2D"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5924" w:type="dxa"/>
          </w:tcPr>
          <w:p w14:paraId="03C21FD0" w14:textId="77777777" w:rsidR="00AE7B2D" w:rsidRPr="004C1A0D" w:rsidRDefault="00AE7B2D" w:rsidP="000668C1">
            <w:pPr>
              <w:pStyle w:val="Akapitzlist"/>
              <w:numPr>
                <w:ilvl w:val="0"/>
                <w:numId w:val="58"/>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Usunięcie nieszczelności (wykonanie i wymiana poszycia ściany sufitowej  kanału spalin z użebrowaniem,  ściany  blacha 6 mm, użebrowanie kanału stropu żebra z blachy 8 mm,  kształtowniki typu HEB 140, ceowniki,  stal węglowa (</w:t>
            </w:r>
            <w:r w:rsidRPr="00DD1878">
              <w:rPr>
                <w:rFonts w:cs="Arial"/>
                <w:color w:val="000000"/>
                <w:sz w:val="20"/>
                <w:szCs w:val="20"/>
              </w:rPr>
              <w:t>do</w:t>
            </w:r>
            <w:r w:rsidRPr="007017DF">
              <w:rPr>
                <w:rFonts w:cs="Arial"/>
                <w:b/>
                <w:color w:val="000000"/>
                <w:sz w:val="20"/>
                <w:szCs w:val="20"/>
              </w:rPr>
              <w:t xml:space="preserve"> 400 m</w:t>
            </w:r>
            <w:r w:rsidRPr="007017DF">
              <w:rPr>
                <w:rFonts w:cs="Arial"/>
                <w:b/>
                <w:color w:val="000000"/>
                <w:sz w:val="20"/>
                <w:szCs w:val="20"/>
                <w:vertAlign w:val="superscript"/>
              </w:rPr>
              <w:t>2</w:t>
            </w:r>
            <w:r>
              <w:rPr>
                <w:rFonts w:cs="Arial"/>
                <w:color w:val="000000"/>
                <w:sz w:val="20"/>
                <w:szCs w:val="20"/>
              </w:rPr>
              <w:t>, transport elementów w zakresie mechanicznym z użyciem żurawia  praca  pod liniami WN). Wynagrodzenie ryczałtowo – jednostkowe za m</w:t>
            </w:r>
            <w:r>
              <w:rPr>
                <w:rFonts w:cs="Arial"/>
                <w:color w:val="000000"/>
                <w:sz w:val="20"/>
                <w:szCs w:val="20"/>
                <w:vertAlign w:val="superscript"/>
              </w:rPr>
              <w:t>2</w:t>
            </w:r>
            <w:r>
              <w:rPr>
                <w:rFonts w:cs="Arial"/>
                <w:color w:val="000000"/>
                <w:sz w:val="20"/>
                <w:szCs w:val="20"/>
              </w:rPr>
              <w:t xml:space="preserve"> uwzględni koszt materiałów stalowych wymiany poszycia ściany sufitowej czopucha.</w:t>
            </w:r>
          </w:p>
        </w:tc>
        <w:tc>
          <w:tcPr>
            <w:tcW w:w="509" w:type="dxa"/>
          </w:tcPr>
          <w:p w14:paraId="494B0E68" w14:textId="77777777" w:rsidR="00AE7B2D" w:rsidRPr="00187D5C"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rPr>
              <w:t xml:space="preserve"> m</w:t>
            </w:r>
            <w:r>
              <w:rPr>
                <w:rFonts w:cs="Arial"/>
                <w:color w:val="000000"/>
                <w:sz w:val="20"/>
                <w:szCs w:val="20"/>
                <w:vertAlign w:val="superscript"/>
              </w:rPr>
              <w:t>2</w:t>
            </w:r>
          </w:p>
        </w:tc>
        <w:tc>
          <w:tcPr>
            <w:tcW w:w="839" w:type="dxa"/>
          </w:tcPr>
          <w:p w14:paraId="5F748D30" w14:textId="77777777" w:rsidR="00AE7B2D" w:rsidRPr="009B4E39"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r w:rsidRPr="009B4E39">
              <w:rPr>
                <w:rFonts w:cs="Arial"/>
                <w:color w:val="000000"/>
                <w:sz w:val="20"/>
                <w:szCs w:val="20"/>
              </w:rPr>
              <w:t>400</w:t>
            </w:r>
          </w:p>
        </w:tc>
        <w:tc>
          <w:tcPr>
            <w:tcW w:w="1413" w:type="dxa"/>
          </w:tcPr>
          <w:p w14:paraId="15594960" w14:textId="77777777" w:rsidR="00AE7B2D" w:rsidRPr="00187D5C"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sidRPr="0073121C">
              <w:rPr>
                <w:rFonts w:cs="Arial"/>
                <w:color w:val="000000"/>
              </w:rPr>
              <w:t>………zł/</w:t>
            </w:r>
            <w:r>
              <w:rPr>
                <w:rFonts w:cs="Arial"/>
                <w:color w:val="000000"/>
              </w:rPr>
              <w:t>m</w:t>
            </w:r>
            <w:r w:rsidRPr="009B4E39">
              <w:rPr>
                <w:rFonts w:cs="Arial"/>
                <w:color w:val="000000"/>
                <w:vertAlign w:val="superscript"/>
              </w:rPr>
              <w:t>2</w:t>
            </w:r>
          </w:p>
        </w:tc>
        <w:tc>
          <w:tcPr>
            <w:tcW w:w="1379" w:type="dxa"/>
          </w:tcPr>
          <w:p w14:paraId="1D60A0AC" w14:textId="77777777" w:rsidR="00AE7B2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AE7B2D" w:rsidRPr="00187D5C" w14:paraId="1B8EFB0B" w14:textId="77777777" w:rsidTr="006E4CA9">
        <w:tc>
          <w:tcPr>
            <w:tcW w:w="568" w:type="dxa"/>
          </w:tcPr>
          <w:p w14:paraId="790D56C6" w14:textId="0A63F717" w:rsidR="00AE7B2D" w:rsidRPr="004C1A0D" w:rsidRDefault="00AE7B2D"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5924" w:type="dxa"/>
          </w:tcPr>
          <w:p w14:paraId="0FC6D2C2" w14:textId="77777777" w:rsidR="00AE7B2D" w:rsidRPr="004C1A0D" w:rsidRDefault="00AE7B2D" w:rsidP="000668C1">
            <w:pPr>
              <w:pStyle w:val="Akapitzlist"/>
              <w:numPr>
                <w:ilvl w:val="0"/>
                <w:numId w:val="58"/>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Demontaż izolacji, utylizacja, wykonanie nowej izolacji wraz z oblachowaniem w zakresie wymiany ściany sufitowej czopucha nr 2,3,4  (izolacja o grubości  2*60mm o gęstości 80kg/m</w:t>
            </w:r>
            <w:r>
              <w:rPr>
                <w:rFonts w:cs="Arial"/>
                <w:color w:val="000000"/>
                <w:sz w:val="20"/>
                <w:szCs w:val="20"/>
                <w:vertAlign w:val="superscript"/>
              </w:rPr>
              <w:t>2</w:t>
            </w:r>
            <w:r>
              <w:rPr>
                <w:rFonts w:cs="Arial"/>
                <w:color w:val="000000"/>
                <w:sz w:val="20"/>
                <w:szCs w:val="20"/>
              </w:rPr>
              <w:t xml:space="preserve">,oblachowanie, blacha trapezowa  powlekana RAL 1002 o grubości 0,7 mm, blacha płaska na obróbki powlekana RAL 1002 o grubości 0,7 mm, uszynka 40*40*2mm), planowany zakres prac do </w:t>
            </w:r>
            <w:r w:rsidRPr="007017DF">
              <w:rPr>
                <w:rFonts w:cs="Arial"/>
                <w:b/>
                <w:color w:val="000000"/>
                <w:sz w:val="20"/>
                <w:szCs w:val="20"/>
              </w:rPr>
              <w:t>400 m</w:t>
            </w:r>
            <w:r w:rsidRPr="007017DF">
              <w:rPr>
                <w:rFonts w:cs="Arial"/>
                <w:b/>
                <w:color w:val="000000"/>
                <w:sz w:val="20"/>
                <w:szCs w:val="20"/>
                <w:vertAlign w:val="superscript"/>
              </w:rPr>
              <w:t>2</w:t>
            </w:r>
          </w:p>
        </w:tc>
        <w:tc>
          <w:tcPr>
            <w:tcW w:w="509" w:type="dxa"/>
          </w:tcPr>
          <w:p w14:paraId="59901472" w14:textId="77777777" w:rsidR="00AE7B2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rPr>
              <w:t xml:space="preserve"> m</w:t>
            </w:r>
            <w:r>
              <w:rPr>
                <w:rFonts w:cs="Arial"/>
                <w:color w:val="000000"/>
                <w:sz w:val="20"/>
                <w:szCs w:val="20"/>
                <w:vertAlign w:val="superscript"/>
              </w:rPr>
              <w:t>2</w:t>
            </w:r>
          </w:p>
        </w:tc>
        <w:tc>
          <w:tcPr>
            <w:tcW w:w="839" w:type="dxa"/>
          </w:tcPr>
          <w:p w14:paraId="076D4D8F" w14:textId="77777777" w:rsidR="00AE7B2D" w:rsidRPr="005150D8"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r w:rsidRPr="005150D8">
              <w:rPr>
                <w:rFonts w:cs="Arial"/>
                <w:color w:val="000000"/>
                <w:sz w:val="20"/>
                <w:szCs w:val="20"/>
              </w:rPr>
              <w:t>400</w:t>
            </w:r>
          </w:p>
        </w:tc>
        <w:tc>
          <w:tcPr>
            <w:tcW w:w="1413" w:type="dxa"/>
          </w:tcPr>
          <w:p w14:paraId="074508E5" w14:textId="77777777" w:rsidR="00AE7B2D" w:rsidRPr="00187D5C"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sidRPr="0073121C">
              <w:rPr>
                <w:rFonts w:cs="Arial"/>
                <w:color w:val="000000"/>
              </w:rPr>
              <w:t>………zł/</w:t>
            </w:r>
            <w:r>
              <w:rPr>
                <w:rFonts w:cs="Arial"/>
                <w:color w:val="000000"/>
              </w:rPr>
              <w:t>m</w:t>
            </w:r>
            <w:r w:rsidRPr="008D109E">
              <w:rPr>
                <w:rFonts w:cs="Arial"/>
                <w:color w:val="000000"/>
                <w:vertAlign w:val="superscript"/>
              </w:rPr>
              <w:t>2</w:t>
            </w:r>
          </w:p>
        </w:tc>
        <w:tc>
          <w:tcPr>
            <w:tcW w:w="1379" w:type="dxa"/>
          </w:tcPr>
          <w:p w14:paraId="7E72F787" w14:textId="77777777" w:rsidR="00AE7B2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AE7B2D" w14:paraId="3027CCCF" w14:textId="77777777" w:rsidTr="006E4CA9">
        <w:tc>
          <w:tcPr>
            <w:tcW w:w="568" w:type="dxa"/>
          </w:tcPr>
          <w:p w14:paraId="5741985B" w14:textId="380AF477" w:rsidR="00AE7B2D" w:rsidRPr="00EC534D" w:rsidRDefault="00AE7B2D"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5924" w:type="dxa"/>
          </w:tcPr>
          <w:p w14:paraId="0A7EC037" w14:textId="77777777" w:rsidR="00AE7B2D" w:rsidRPr="00EC534D" w:rsidRDefault="00AE7B2D" w:rsidP="000668C1">
            <w:pPr>
              <w:pStyle w:val="Akapitzlist"/>
              <w:numPr>
                <w:ilvl w:val="0"/>
                <w:numId w:val="58"/>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Czyszczenie strumieniowe dachu  ściany sufitowej czopucha wraz z użebrowaniem i konstrukcją nośną dachu czopucha  nr 2,3,4 do stopnia czystości Sa2/1/2), antykorozja elementów konstrukcji (farba o podwyższonej odporności temperaturowej 200</w:t>
            </w:r>
            <w:r>
              <w:rPr>
                <w:rFonts w:cs="Arial"/>
                <w:color w:val="000000"/>
                <w:sz w:val="20"/>
                <w:szCs w:val="20"/>
                <w:vertAlign w:val="superscript"/>
              </w:rPr>
              <w:t>0</w:t>
            </w:r>
            <w:r>
              <w:rPr>
                <w:rFonts w:cs="Arial"/>
                <w:color w:val="000000"/>
                <w:sz w:val="20"/>
                <w:szCs w:val="20"/>
              </w:rPr>
              <w:t xml:space="preserve">C, min. grubość powłoki 100um, planowany zakres prac do </w:t>
            </w:r>
            <w:r w:rsidRPr="00DD1878">
              <w:rPr>
                <w:rFonts w:cs="Arial"/>
                <w:b/>
                <w:color w:val="000000"/>
                <w:sz w:val="20"/>
                <w:szCs w:val="20"/>
              </w:rPr>
              <w:t>600</w:t>
            </w:r>
            <w:r>
              <w:rPr>
                <w:rFonts w:cs="Arial"/>
                <w:color w:val="000000"/>
                <w:sz w:val="20"/>
                <w:szCs w:val="20"/>
              </w:rPr>
              <w:t xml:space="preserve"> m</w:t>
            </w:r>
            <w:r>
              <w:rPr>
                <w:rFonts w:cs="Arial"/>
                <w:color w:val="000000"/>
                <w:sz w:val="20"/>
                <w:szCs w:val="20"/>
                <w:vertAlign w:val="superscript"/>
              </w:rPr>
              <w:t>2</w:t>
            </w:r>
          </w:p>
        </w:tc>
        <w:tc>
          <w:tcPr>
            <w:tcW w:w="509" w:type="dxa"/>
          </w:tcPr>
          <w:p w14:paraId="3BA0B9B3" w14:textId="77777777" w:rsidR="00AE7B2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rPr>
              <w:t xml:space="preserve"> m</w:t>
            </w:r>
            <w:r>
              <w:rPr>
                <w:rFonts w:cs="Arial"/>
                <w:color w:val="000000"/>
                <w:sz w:val="20"/>
                <w:szCs w:val="20"/>
                <w:vertAlign w:val="superscript"/>
              </w:rPr>
              <w:t>2</w:t>
            </w:r>
          </w:p>
        </w:tc>
        <w:tc>
          <w:tcPr>
            <w:tcW w:w="839" w:type="dxa"/>
          </w:tcPr>
          <w:p w14:paraId="2000D8F4" w14:textId="77777777" w:rsidR="00AE7B2D" w:rsidRPr="005150D8"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r w:rsidRPr="005150D8">
              <w:rPr>
                <w:rFonts w:cs="Arial"/>
                <w:color w:val="000000"/>
                <w:sz w:val="20"/>
                <w:szCs w:val="20"/>
              </w:rPr>
              <w:t>600</w:t>
            </w:r>
          </w:p>
        </w:tc>
        <w:tc>
          <w:tcPr>
            <w:tcW w:w="1413" w:type="dxa"/>
          </w:tcPr>
          <w:p w14:paraId="5B8FC2B5" w14:textId="77777777" w:rsidR="00AE7B2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sidRPr="0073121C">
              <w:rPr>
                <w:rFonts w:cs="Arial"/>
                <w:color w:val="000000"/>
              </w:rPr>
              <w:t>………zł/</w:t>
            </w:r>
            <w:r>
              <w:rPr>
                <w:rFonts w:cs="Arial"/>
                <w:color w:val="000000"/>
              </w:rPr>
              <w:t>m</w:t>
            </w:r>
            <w:r w:rsidRPr="008D109E">
              <w:rPr>
                <w:rFonts w:cs="Arial"/>
                <w:color w:val="000000"/>
                <w:vertAlign w:val="superscript"/>
              </w:rPr>
              <w:t>2</w:t>
            </w:r>
          </w:p>
        </w:tc>
        <w:tc>
          <w:tcPr>
            <w:tcW w:w="1379" w:type="dxa"/>
          </w:tcPr>
          <w:p w14:paraId="352D9131" w14:textId="77777777" w:rsidR="00AE7B2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AE7B2D" w14:paraId="5CDB7769" w14:textId="77777777" w:rsidTr="006E4CA9">
        <w:tc>
          <w:tcPr>
            <w:tcW w:w="568" w:type="dxa"/>
          </w:tcPr>
          <w:p w14:paraId="01E8EA09" w14:textId="17513B2C" w:rsidR="00AE7B2D" w:rsidRDefault="00AE7B2D"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5924" w:type="dxa"/>
          </w:tcPr>
          <w:p w14:paraId="5F66FDA9" w14:textId="77777777" w:rsidR="00AE7B2D" w:rsidRDefault="00AE7B2D" w:rsidP="000668C1">
            <w:pPr>
              <w:pStyle w:val="Akapitzlist"/>
              <w:numPr>
                <w:ilvl w:val="0"/>
                <w:numId w:val="58"/>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 xml:space="preserve">Odtworzenie i modernizacja ciągów pieszych, wymiana krat Vema, do </w:t>
            </w:r>
            <w:r>
              <w:rPr>
                <w:rFonts w:cs="Arial"/>
                <w:b/>
                <w:color w:val="000000"/>
                <w:sz w:val="20"/>
                <w:szCs w:val="20"/>
              </w:rPr>
              <w:t>2</w:t>
            </w:r>
            <w:r w:rsidRPr="002C55C9">
              <w:rPr>
                <w:rFonts w:cs="Arial"/>
                <w:b/>
                <w:color w:val="000000"/>
                <w:sz w:val="20"/>
                <w:szCs w:val="20"/>
              </w:rPr>
              <w:t>000</w:t>
            </w:r>
            <w:r>
              <w:rPr>
                <w:rFonts w:cs="Arial"/>
                <w:color w:val="000000"/>
                <w:sz w:val="20"/>
                <w:szCs w:val="20"/>
              </w:rPr>
              <w:t xml:space="preserve"> rbg. </w:t>
            </w:r>
          </w:p>
        </w:tc>
        <w:tc>
          <w:tcPr>
            <w:tcW w:w="509" w:type="dxa"/>
          </w:tcPr>
          <w:p w14:paraId="0D1E248D" w14:textId="26F1EE73" w:rsidR="00AE7B2D" w:rsidRDefault="007643D5" w:rsidP="009A33BE">
            <w:pPr>
              <w:pStyle w:val="Akapitzlist"/>
              <w:numPr>
                <w:ilvl w:val="0"/>
                <w:numId w:val="58"/>
              </w:numPr>
              <w:suppressAutoHyphens/>
              <w:spacing w:before="120" w:after="0" w:line="360" w:lineRule="auto"/>
              <w:ind w:left="0"/>
              <w:contextualSpacing w:val="0"/>
              <w:jc w:val="both"/>
              <w:rPr>
                <w:rFonts w:cs="Arial"/>
                <w:color w:val="000000"/>
                <w:sz w:val="20"/>
                <w:szCs w:val="20"/>
              </w:rPr>
            </w:pPr>
            <w:r>
              <w:rPr>
                <w:rFonts w:cs="Arial"/>
                <w:color w:val="000000"/>
                <w:sz w:val="20"/>
                <w:szCs w:val="20"/>
              </w:rPr>
              <w:t>r</w:t>
            </w:r>
            <w:r w:rsidR="00AE7B2D">
              <w:rPr>
                <w:rFonts w:cs="Arial"/>
                <w:color w:val="000000"/>
                <w:sz w:val="20"/>
                <w:szCs w:val="20"/>
              </w:rPr>
              <w:t>bg</w:t>
            </w:r>
          </w:p>
        </w:tc>
        <w:tc>
          <w:tcPr>
            <w:tcW w:w="839" w:type="dxa"/>
          </w:tcPr>
          <w:p w14:paraId="586CEBC5" w14:textId="77777777" w:rsidR="00AE7B2D" w:rsidRPr="005150D8"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r w:rsidRPr="005150D8">
              <w:rPr>
                <w:rFonts w:cs="Arial"/>
                <w:color w:val="000000"/>
                <w:sz w:val="20"/>
                <w:szCs w:val="20"/>
              </w:rPr>
              <w:t>2000</w:t>
            </w:r>
          </w:p>
        </w:tc>
        <w:tc>
          <w:tcPr>
            <w:tcW w:w="1413" w:type="dxa"/>
          </w:tcPr>
          <w:p w14:paraId="659DC765" w14:textId="77777777" w:rsidR="00AE7B2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sidRPr="0073121C">
              <w:rPr>
                <w:rFonts w:cs="Arial"/>
                <w:color w:val="000000"/>
              </w:rPr>
              <w:t>………zł/</w:t>
            </w:r>
            <w:r>
              <w:rPr>
                <w:rFonts w:cs="Arial"/>
                <w:color w:val="000000"/>
              </w:rPr>
              <w:t>rbg</w:t>
            </w:r>
          </w:p>
        </w:tc>
        <w:tc>
          <w:tcPr>
            <w:tcW w:w="1379" w:type="dxa"/>
          </w:tcPr>
          <w:p w14:paraId="70F75DEE" w14:textId="77777777" w:rsidR="00AE7B2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AE7B2D" w:rsidRPr="00960A3D" w14:paraId="40537A98" w14:textId="77777777" w:rsidTr="006E4CA9">
        <w:tc>
          <w:tcPr>
            <w:tcW w:w="568" w:type="dxa"/>
          </w:tcPr>
          <w:p w14:paraId="6A80CC09" w14:textId="2257B478" w:rsidR="00AE7B2D" w:rsidRPr="006E4CA9" w:rsidRDefault="00AE7B2D"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5924" w:type="dxa"/>
          </w:tcPr>
          <w:p w14:paraId="6A206DC1" w14:textId="54A4CCEF" w:rsidR="00AE7B2D" w:rsidRPr="00112005" w:rsidRDefault="00DE4654" w:rsidP="00DE4654">
            <w:pPr>
              <w:pStyle w:val="Akapitzlist"/>
              <w:numPr>
                <w:ilvl w:val="0"/>
                <w:numId w:val="58"/>
              </w:numPr>
              <w:suppressAutoHyphens/>
              <w:spacing w:after="0" w:line="240" w:lineRule="auto"/>
              <w:ind w:left="0" w:hanging="357"/>
              <w:contextualSpacing w:val="0"/>
              <w:jc w:val="both"/>
              <w:rPr>
                <w:rFonts w:cs="Arial"/>
                <w:color w:val="000000"/>
                <w:sz w:val="20"/>
                <w:szCs w:val="20"/>
              </w:rPr>
            </w:pPr>
            <w:r>
              <w:rPr>
                <w:rFonts w:cs="Arial"/>
                <w:b/>
                <w:color w:val="000000"/>
                <w:sz w:val="20"/>
                <w:szCs w:val="20"/>
              </w:rPr>
              <w:t xml:space="preserve">RAZEM - </w:t>
            </w:r>
            <w:r w:rsidR="00AE7B2D">
              <w:rPr>
                <w:rFonts w:cs="Arial"/>
                <w:b/>
                <w:color w:val="000000"/>
                <w:sz w:val="20"/>
                <w:szCs w:val="20"/>
              </w:rPr>
              <w:t xml:space="preserve">Naprawa ściany sufitowej kanału  czopucha nr 2,3,4  </w:t>
            </w:r>
          </w:p>
        </w:tc>
        <w:tc>
          <w:tcPr>
            <w:tcW w:w="509" w:type="dxa"/>
            <w:shd w:val="clear" w:color="auto" w:fill="D9D9D9" w:themeFill="background1" w:themeFillShade="D9"/>
          </w:tcPr>
          <w:p w14:paraId="791F61F2" w14:textId="77777777" w:rsidR="00AE7B2D" w:rsidRPr="00960A3D" w:rsidRDefault="00AE7B2D" w:rsidP="0078106E">
            <w:pPr>
              <w:pStyle w:val="Akapitzlist"/>
              <w:numPr>
                <w:ilvl w:val="0"/>
                <w:numId w:val="58"/>
              </w:numPr>
              <w:suppressAutoHyphens/>
              <w:spacing w:after="0" w:line="240" w:lineRule="auto"/>
              <w:ind w:left="0" w:hanging="357"/>
              <w:contextualSpacing w:val="0"/>
              <w:jc w:val="both"/>
              <w:rPr>
                <w:rFonts w:cs="Arial"/>
                <w:color w:val="000000"/>
                <w:sz w:val="20"/>
                <w:szCs w:val="20"/>
                <w:u w:val="single"/>
              </w:rPr>
            </w:pPr>
          </w:p>
        </w:tc>
        <w:tc>
          <w:tcPr>
            <w:tcW w:w="839" w:type="dxa"/>
            <w:shd w:val="clear" w:color="auto" w:fill="D9D9D9" w:themeFill="background1" w:themeFillShade="D9"/>
          </w:tcPr>
          <w:p w14:paraId="43FD8324" w14:textId="77777777" w:rsidR="00AE7B2D" w:rsidRPr="00960A3D" w:rsidRDefault="00AE7B2D" w:rsidP="0078106E">
            <w:pPr>
              <w:pStyle w:val="Akapitzlist"/>
              <w:numPr>
                <w:ilvl w:val="0"/>
                <w:numId w:val="58"/>
              </w:numPr>
              <w:suppressAutoHyphens/>
              <w:spacing w:after="0" w:line="240" w:lineRule="auto"/>
              <w:ind w:left="0" w:hanging="357"/>
              <w:contextualSpacing w:val="0"/>
              <w:jc w:val="both"/>
              <w:rPr>
                <w:rFonts w:cs="Arial"/>
                <w:color w:val="000000"/>
                <w:sz w:val="20"/>
                <w:szCs w:val="20"/>
                <w:u w:val="single"/>
              </w:rPr>
            </w:pPr>
          </w:p>
        </w:tc>
        <w:tc>
          <w:tcPr>
            <w:tcW w:w="1413" w:type="dxa"/>
            <w:shd w:val="clear" w:color="auto" w:fill="D9D9D9" w:themeFill="background1" w:themeFillShade="D9"/>
          </w:tcPr>
          <w:p w14:paraId="6F9CCA3A" w14:textId="77777777" w:rsidR="00AE7B2D" w:rsidRPr="00960A3D" w:rsidRDefault="00AE7B2D" w:rsidP="0078106E">
            <w:pPr>
              <w:pStyle w:val="Akapitzlist"/>
              <w:numPr>
                <w:ilvl w:val="0"/>
                <w:numId w:val="58"/>
              </w:numPr>
              <w:suppressAutoHyphens/>
              <w:spacing w:after="0" w:line="240" w:lineRule="auto"/>
              <w:ind w:left="0" w:hanging="357"/>
              <w:contextualSpacing w:val="0"/>
              <w:jc w:val="both"/>
              <w:rPr>
                <w:rFonts w:cs="Arial"/>
                <w:color w:val="000000"/>
                <w:sz w:val="20"/>
                <w:szCs w:val="20"/>
                <w:u w:val="single"/>
              </w:rPr>
            </w:pPr>
          </w:p>
        </w:tc>
        <w:tc>
          <w:tcPr>
            <w:tcW w:w="1379" w:type="dxa"/>
          </w:tcPr>
          <w:p w14:paraId="6D06FE37" w14:textId="77777777" w:rsidR="00AE7B2D" w:rsidRPr="00960A3D" w:rsidRDefault="00AE7B2D" w:rsidP="0078106E">
            <w:pPr>
              <w:pStyle w:val="Akapitzlist"/>
              <w:numPr>
                <w:ilvl w:val="0"/>
                <w:numId w:val="58"/>
              </w:numPr>
              <w:suppressAutoHyphens/>
              <w:spacing w:after="0" w:line="240" w:lineRule="auto"/>
              <w:ind w:left="0" w:hanging="357"/>
              <w:contextualSpacing w:val="0"/>
              <w:jc w:val="both"/>
              <w:rPr>
                <w:rFonts w:cs="Arial"/>
                <w:color w:val="000000"/>
                <w:sz w:val="20"/>
                <w:szCs w:val="20"/>
                <w:u w:val="single"/>
              </w:rPr>
            </w:pPr>
          </w:p>
        </w:tc>
      </w:tr>
    </w:tbl>
    <w:p w14:paraId="38186D08" w14:textId="77777777" w:rsidR="00AE7B2D" w:rsidRDefault="00AE7B2D" w:rsidP="00AE7B2D">
      <w:pPr>
        <w:pStyle w:val="Akapitzlist"/>
        <w:autoSpaceDE w:val="0"/>
        <w:autoSpaceDN w:val="0"/>
        <w:adjustRightInd w:val="0"/>
        <w:ind w:left="390"/>
        <w:rPr>
          <w:rFonts w:cs="Arial"/>
          <w:b/>
          <w:color w:val="0070C0"/>
        </w:rPr>
      </w:pPr>
    </w:p>
    <w:tbl>
      <w:tblPr>
        <w:tblStyle w:val="Tabela-Siatka"/>
        <w:tblW w:w="10632" w:type="dxa"/>
        <w:tblInd w:w="-289" w:type="dxa"/>
        <w:tblLayout w:type="fixed"/>
        <w:tblLook w:val="04A0" w:firstRow="1" w:lastRow="0" w:firstColumn="1" w:lastColumn="0" w:noHBand="0" w:noVBand="1"/>
      </w:tblPr>
      <w:tblGrid>
        <w:gridCol w:w="568"/>
        <w:gridCol w:w="5812"/>
        <w:gridCol w:w="567"/>
        <w:gridCol w:w="850"/>
        <w:gridCol w:w="1418"/>
        <w:gridCol w:w="1417"/>
      </w:tblGrid>
      <w:tr w:rsidR="00AE7B2D" w:rsidRPr="00960A3D" w14:paraId="43D216F6" w14:textId="77777777" w:rsidTr="0078106E">
        <w:tc>
          <w:tcPr>
            <w:tcW w:w="568" w:type="dxa"/>
          </w:tcPr>
          <w:p w14:paraId="1C1B8E12" w14:textId="77777777" w:rsidR="00AE7B2D" w:rsidRPr="00960A3D" w:rsidRDefault="00AE7B2D" w:rsidP="0078106E">
            <w:pPr>
              <w:pStyle w:val="Akapitzlist"/>
              <w:numPr>
                <w:ilvl w:val="0"/>
                <w:numId w:val="58"/>
              </w:numPr>
              <w:suppressAutoHyphens/>
              <w:spacing w:before="120" w:after="0" w:line="240" w:lineRule="auto"/>
              <w:ind w:left="0" w:hanging="357"/>
              <w:contextualSpacing w:val="0"/>
              <w:jc w:val="both"/>
              <w:rPr>
                <w:rFonts w:cs="Arial"/>
                <w:b/>
                <w:color w:val="000000"/>
                <w:sz w:val="20"/>
                <w:szCs w:val="20"/>
              </w:rPr>
            </w:pPr>
            <w:r w:rsidRPr="00960A3D">
              <w:rPr>
                <w:rFonts w:cs="Arial"/>
                <w:b/>
                <w:color w:val="000000"/>
                <w:sz w:val="20"/>
                <w:szCs w:val="20"/>
              </w:rPr>
              <w:t>Lp.</w:t>
            </w:r>
          </w:p>
        </w:tc>
        <w:tc>
          <w:tcPr>
            <w:tcW w:w="5812" w:type="dxa"/>
          </w:tcPr>
          <w:p w14:paraId="68260AEC" w14:textId="77777777" w:rsidR="00AE7B2D" w:rsidRPr="00960A3D" w:rsidRDefault="00AE7B2D" w:rsidP="0078106E">
            <w:pPr>
              <w:pStyle w:val="Akapitzlist"/>
              <w:numPr>
                <w:ilvl w:val="0"/>
                <w:numId w:val="58"/>
              </w:numPr>
              <w:suppressAutoHyphens/>
              <w:spacing w:before="120" w:after="0" w:line="240" w:lineRule="auto"/>
              <w:ind w:left="0" w:hanging="357"/>
              <w:contextualSpacing w:val="0"/>
              <w:jc w:val="both"/>
              <w:rPr>
                <w:rFonts w:cs="Arial"/>
                <w:b/>
                <w:color w:val="000000"/>
                <w:sz w:val="20"/>
                <w:szCs w:val="20"/>
              </w:rPr>
            </w:pPr>
            <w:r>
              <w:rPr>
                <w:rFonts w:cs="Arial"/>
                <w:b/>
                <w:color w:val="000000"/>
                <w:sz w:val="20"/>
                <w:szCs w:val="20"/>
              </w:rPr>
              <w:t>Czopuch nr 2,3,4 –realizacja w 2022</w:t>
            </w:r>
            <w:r w:rsidRPr="00960A3D">
              <w:rPr>
                <w:rFonts w:cs="Arial"/>
                <w:b/>
                <w:color w:val="000000"/>
                <w:sz w:val="20"/>
                <w:szCs w:val="20"/>
              </w:rPr>
              <w:t xml:space="preserve"> roku</w:t>
            </w:r>
            <w:r>
              <w:rPr>
                <w:rFonts w:cs="Arial"/>
                <w:b/>
                <w:color w:val="000000"/>
                <w:sz w:val="20"/>
                <w:szCs w:val="20"/>
              </w:rPr>
              <w:t xml:space="preserve"> naprawa ścian  czopucha nr 2,3,4</w:t>
            </w:r>
          </w:p>
        </w:tc>
        <w:tc>
          <w:tcPr>
            <w:tcW w:w="567" w:type="dxa"/>
          </w:tcPr>
          <w:p w14:paraId="167DFD64" w14:textId="77777777" w:rsidR="00AE7B2D" w:rsidRPr="00960A3D" w:rsidRDefault="00AE7B2D" w:rsidP="0078106E">
            <w:pPr>
              <w:pStyle w:val="Akapitzlist"/>
              <w:numPr>
                <w:ilvl w:val="0"/>
                <w:numId w:val="58"/>
              </w:numPr>
              <w:suppressAutoHyphens/>
              <w:spacing w:before="120" w:after="0" w:line="240" w:lineRule="auto"/>
              <w:ind w:left="0" w:hanging="357"/>
              <w:contextualSpacing w:val="0"/>
              <w:jc w:val="both"/>
              <w:rPr>
                <w:rFonts w:cs="Arial"/>
                <w:b/>
                <w:color w:val="000000"/>
                <w:sz w:val="20"/>
                <w:szCs w:val="20"/>
                <w:u w:val="single"/>
              </w:rPr>
            </w:pPr>
            <w:r>
              <w:rPr>
                <w:rFonts w:cs="Arial"/>
                <w:b/>
                <w:color w:val="000000"/>
                <w:sz w:val="20"/>
                <w:szCs w:val="20"/>
                <w:u w:val="single"/>
              </w:rPr>
              <w:t>Jm</w:t>
            </w:r>
          </w:p>
        </w:tc>
        <w:tc>
          <w:tcPr>
            <w:tcW w:w="850" w:type="dxa"/>
          </w:tcPr>
          <w:p w14:paraId="7A6EB041" w14:textId="77777777" w:rsidR="00AE7B2D" w:rsidRPr="00960A3D" w:rsidRDefault="00AE7B2D" w:rsidP="0078106E">
            <w:pPr>
              <w:pStyle w:val="Akapitzlist"/>
              <w:numPr>
                <w:ilvl w:val="0"/>
                <w:numId w:val="58"/>
              </w:numPr>
              <w:suppressAutoHyphens/>
              <w:spacing w:before="120" w:after="0" w:line="240" w:lineRule="auto"/>
              <w:ind w:left="0" w:hanging="357"/>
              <w:contextualSpacing w:val="0"/>
              <w:jc w:val="both"/>
              <w:rPr>
                <w:rFonts w:cs="Arial"/>
                <w:b/>
                <w:color w:val="000000"/>
                <w:sz w:val="20"/>
                <w:szCs w:val="20"/>
                <w:u w:val="single"/>
              </w:rPr>
            </w:pPr>
            <w:r>
              <w:rPr>
                <w:rFonts w:cs="Arial"/>
                <w:b/>
                <w:color w:val="000000"/>
                <w:sz w:val="20"/>
                <w:szCs w:val="20"/>
                <w:u w:val="single"/>
              </w:rPr>
              <w:t>Kwota</w:t>
            </w:r>
          </w:p>
        </w:tc>
        <w:tc>
          <w:tcPr>
            <w:tcW w:w="1418" w:type="dxa"/>
          </w:tcPr>
          <w:p w14:paraId="036CA008" w14:textId="77777777" w:rsidR="00AE7B2D" w:rsidRDefault="00AE7B2D" w:rsidP="0078106E">
            <w:pPr>
              <w:pStyle w:val="Akapitzlist"/>
              <w:numPr>
                <w:ilvl w:val="0"/>
                <w:numId w:val="58"/>
              </w:numPr>
              <w:suppressAutoHyphens/>
              <w:spacing w:after="0" w:line="240" w:lineRule="auto"/>
              <w:ind w:left="0" w:hanging="357"/>
              <w:contextualSpacing w:val="0"/>
              <w:jc w:val="both"/>
              <w:rPr>
                <w:rFonts w:cs="Arial"/>
                <w:b/>
                <w:color w:val="000000"/>
                <w:sz w:val="20"/>
                <w:szCs w:val="20"/>
                <w:u w:val="single"/>
              </w:rPr>
            </w:pPr>
            <w:r w:rsidRPr="00CD2FB4">
              <w:rPr>
                <w:rFonts w:cs="Arial"/>
                <w:color w:val="000000"/>
                <w:sz w:val="18"/>
                <w:szCs w:val="18"/>
              </w:rPr>
              <w:t>wynagrodzenie ryczałtowo jednostkowe</w:t>
            </w:r>
          </w:p>
        </w:tc>
        <w:tc>
          <w:tcPr>
            <w:tcW w:w="1417" w:type="dxa"/>
          </w:tcPr>
          <w:p w14:paraId="79441477" w14:textId="77777777" w:rsidR="00AE7B2D" w:rsidRDefault="00AE7B2D" w:rsidP="0078106E">
            <w:pPr>
              <w:pStyle w:val="Akapitzlist"/>
              <w:numPr>
                <w:ilvl w:val="0"/>
                <w:numId w:val="58"/>
              </w:numPr>
              <w:suppressAutoHyphens/>
              <w:spacing w:before="120" w:after="0" w:line="240" w:lineRule="auto"/>
              <w:ind w:left="0" w:hanging="357"/>
              <w:contextualSpacing w:val="0"/>
              <w:jc w:val="both"/>
              <w:rPr>
                <w:rFonts w:cs="Arial"/>
                <w:b/>
                <w:color w:val="000000"/>
                <w:sz w:val="20"/>
                <w:szCs w:val="20"/>
                <w:u w:val="single"/>
              </w:rPr>
            </w:pPr>
            <w:r w:rsidRPr="00CD2FB4">
              <w:rPr>
                <w:rFonts w:cs="Arial"/>
                <w:color w:val="000000"/>
                <w:sz w:val="18"/>
                <w:szCs w:val="18"/>
              </w:rPr>
              <w:t>razem</w:t>
            </w:r>
          </w:p>
        </w:tc>
      </w:tr>
      <w:tr w:rsidR="00AE7B2D" w:rsidRPr="004C1A0D" w14:paraId="14EB777C" w14:textId="77777777" w:rsidTr="0078106E">
        <w:tc>
          <w:tcPr>
            <w:tcW w:w="568" w:type="dxa"/>
          </w:tcPr>
          <w:p w14:paraId="6DC7AD69" w14:textId="19B31CE3" w:rsidR="00AE7B2D" w:rsidRPr="0065004D" w:rsidRDefault="00AE7B2D"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5812" w:type="dxa"/>
          </w:tcPr>
          <w:p w14:paraId="20549161" w14:textId="77777777" w:rsidR="00AE7B2D" w:rsidRPr="004C1A0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r>
              <w:rPr>
                <w:rFonts w:cs="Arial"/>
                <w:color w:val="000000"/>
                <w:sz w:val="20"/>
                <w:szCs w:val="20"/>
              </w:rPr>
              <w:t>Wykonanie pomiarów grubości ścian kanałów spalin (3pkt na m</w:t>
            </w:r>
            <w:r>
              <w:rPr>
                <w:rFonts w:cs="Arial"/>
                <w:color w:val="000000"/>
                <w:sz w:val="20"/>
                <w:szCs w:val="20"/>
                <w:vertAlign w:val="superscript"/>
              </w:rPr>
              <w:t>2</w:t>
            </w:r>
            <w:r>
              <w:rPr>
                <w:rFonts w:cs="Arial"/>
                <w:color w:val="000000"/>
                <w:sz w:val="20"/>
                <w:szCs w:val="20"/>
              </w:rPr>
              <w:t xml:space="preserve"> około </w:t>
            </w:r>
            <w:r w:rsidRPr="00952650">
              <w:rPr>
                <w:rFonts w:cs="Arial"/>
                <w:b/>
                <w:color w:val="000000"/>
                <w:sz w:val="20"/>
                <w:szCs w:val="20"/>
              </w:rPr>
              <w:t>1000</w:t>
            </w:r>
            <w:r>
              <w:rPr>
                <w:rFonts w:cs="Arial"/>
                <w:color w:val="000000"/>
                <w:sz w:val="20"/>
                <w:szCs w:val="20"/>
              </w:rPr>
              <w:t xml:space="preserve"> pkt)</w:t>
            </w:r>
          </w:p>
        </w:tc>
        <w:tc>
          <w:tcPr>
            <w:tcW w:w="567" w:type="dxa"/>
          </w:tcPr>
          <w:p w14:paraId="6759F002" w14:textId="77777777" w:rsidR="00AE7B2D" w:rsidRPr="004C1A0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pkt</w:t>
            </w:r>
          </w:p>
        </w:tc>
        <w:tc>
          <w:tcPr>
            <w:tcW w:w="850" w:type="dxa"/>
          </w:tcPr>
          <w:p w14:paraId="0059584B" w14:textId="77777777" w:rsidR="00AE7B2D" w:rsidRPr="004C1A0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1000</w:t>
            </w:r>
          </w:p>
        </w:tc>
        <w:tc>
          <w:tcPr>
            <w:tcW w:w="1418" w:type="dxa"/>
          </w:tcPr>
          <w:p w14:paraId="7E9CE75F" w14:textId="77777777" w:rsidR="00AE7B2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sidRPr="0073121C">
              <w:rPr>
                <w:rFonts w:cs="Arial"/>
                <w:color w:val="000000"/>
              </w:rPr>
              <w:t>………zł</w:t>
            </w:r>
            <w:r>
              <w:rPr>
                <w:rFonts w:cs="Arial"/>
                <w:color w:val="000000"/>
              </w:rPr>
              <w:t>/pkt</w:t>
            </w:r>
          </w:p>
        </w:tc>
        <w:tc>
          <w:tcPr>
            <w:tcW w:w="1417" w:type="dxa"/>
          </w:tcPr>
          <w:p w14:paraId="64651535" w14:textId="77777777" w:rsidR="00AE7B2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AE7B2D" w:rsidRPr="00187D5C" w14:paraId="2CEA1FB0" w14:textId="77777777" w:rsidTr="0078106E">
        <w:tc>
          <w:tcPr>
            <w:tcW w:w="568" w:type="dxa"/>
          </w:tcPr>
          <w:p w14:paraId="285392BC" w14:textId="0767FA46" w:rsidR="00AE7B2D" w:rsidRPr="004C1A0D" w:rsidRDefault="00AE7B2D"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5812" w:type="dxa"/>
          </w:tcPr>
          <w:p w14:paraId="2931031A" w14:textId="77777777" w:rsidR="00AE7B2D" w:rsidRPr="004C1A0D" w:rsidRDefault="00AE7B2D" w:rsidP="006E4CA9">
            <w:pPr>
              <w:pStyle w:val="Akapitzlist"/>
              <w:numPr>
                <w:ilvl w:val="0"/>
                <w:numId w:val="58"/>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 xml:space="preserve">Usunięcie nieszczelności (wykonanie i wymiana poszycia ścian kanału spalin z użebrowaniem,  ściany  blacha 6 mm, użebrowanie kanału stropu żebra z blachy 6 mm,  kształtowniki typu HEB 140, ceowniki  stal węglowa (do </w:t>
            </w:r>
            <w:r w:rsidRPr="00952650">
              <w:rPr>
                <w:rFonts w:cs="Arial"/>
                <w:b/>
                <w:color w:val="000000"/>
                <w:sz w:val="20"/>
                <w:szCs w:val="20"/>
              </w:rPr>
              <w:t>1200</w:t>
            </w:r>
            <w:r>
              <w:rPr>
                <w:rFonts w:cs="Arial"/>
                <w:color w:val="000000"/>
                <w:sz w:val="20"/>
                <w:szCs w:val="20"/>
              </w:rPr>
              <w:t xml:space="preserve"> m</w:t>
            </w:r>
            <w:r>
              <w:rPr>
                <w:rFonts w:cs="Arial"/>
                <w:color w:val="000000"/>
                <w:sz w:val="20"/>
                <w:szCs w:val="20"/>
                <w:vertAlign w:val="superscript"/>
              </w:rPr>
              <w:t>2</w:t>
            </w:r>
            <w:r>
              <w:rPr>
                <w:rFonts w:cs="Arial"/>
                <w:color w:val="000000"/>
                <w:sz w:val="20"/>
                <w:szCs w:val="20"/>
              </w:rPr>
              <w:t>, transport elementów w zakresie mechanicznym z użyciem żurawia  praca  pod liniami WN). Wynagrodzenie ryczałtowo – jednostkowe za m</w:t>
            </w:r>
            <w:r>
              <w:rPr>
                <w:rFonts w:cs="Arial"/>
                <w:color w:val="000000"/>
                <w:sz w:val="20"/>
                <w:szCs w:val="20"/>
                <w:vertAlign w:val="superscript"/>
              </w:rPr>
              <w:t>2</w:t>
            </w:r>
            <w:r>
              <w:rPr>
                <w:rFonts w:cs="Arial"/>
                <w:color w:val="000000"/>
                <w:sz w:val="20"/>
                <w:szCs w:val="20"/>
              </w:rPr>
              <w:t xml:space="preserve"> uwzględni koszt materiałów stalowych wymiany poszycia ściany kanału spalin czopucha.</w:t>
            </w:r>
          </w:p>
        </w:tc>
        <w:tc>
          <w:tcPr>
            <w:tcW w:w="567" w:type="dxa"/>
          </w:tcPr>
          <w:p w14:paraId="5850B6E3" w14:textId="77777777" w:rsidR="00AE7B2D" w:rsidRPr="00187D5C"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rPr>
              <w:t>m</w:t>
            </w:r>
            <w:r>
              <w:rPr>
                <w:rFonts w:cs="Arial"/>
                <w:color w:val="000000"/>
                <w:sz w:val="20"/>
                <w:szCs w:val="20"/>
                <w:vertAlign w:val="superscript"/>
              </w:rPr>
              <w:t>2</w:t>
            </w:r>
          </w:p>
        </w:tc>
        <w:tc>
          <w:tcPr>
            <w:tcW w:w="850" w:type="dxa"/>
          </w:tcPr>
          <w:p w14:paraId="2B851661" w14:textId="77777777" w:rsidR="00AE7B2D" w:rsidRPr="00187D5C"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1200</w:t>
            </w:r>
          </w:p>
        </w:tc>
        <w:tc>
          <w:tcPr>
            <w:tcW w:w="1418" w:type="dxa"/>
          </w:tcPr>
          <w:p w14:paraId="2BB86101" w14:textId="77777777" w:rsidR="00AE7B2D" w:rsidRPr="00187D5C"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sidRPr="0073121C">
              <w:rPr>
                <w:rFonts w:cs="Arial"/>
                <w:color w:val="000000"/>
              </w:rPr>
              <w:t>………zł/</w:t>
            </w:r>
            <w:r>
              <w:rPr>
                <w:rFonts w:cs="Arial"/>
                <w:color w:val="000000"/>
              </w:rPr>
              <w:t>m</w:t>
            </w:r>
            <w:r w:rsidRPr="008D109E">
              <w:rPr>
                <w:rFonts w:cs="Arial"/>
                <w:color w:val="000000"/>
                <w:vertAlign w:val="superscript"/>
              </w:rPr>
              <w:t>2</w:t>
            </w:r>
          </w:p>
        </w:tc>
        <w:tc>
          <w:tcPr>
            <w:tcW w:w="1417" w:type="dxa"/>
          </w:tcPr>
          <w:p w14:paraId="5B6E2E11" w14:textId="77777777" w:rsidR="00AE7B2D" w:rsidRPr="00187D5C"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AE7B2D" w:rsidRPr="00187D5C" w14:paraId="4BC9CEF7" w14:textId="77777777" w:rsidTr="0078106E">
        <w:tc>
          <w:tcPr>
            <w:tcW w:w="568" w:type="dxa"/>
          </w:tcPr>
          <w:p w14:paraId="2CCE70CA" w14:textId="3AF8FFAF" w:rsidR="00AE7B2D" w:rsidRPr="004C1A0D" w:rsidRDefault="00AE7B2D"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5812" w:type="dxa"/>
          </w:tcPr>
          <w:p w14:paraId="06C9C4A9" w14:textId="77777777" w:rsidR="00AE7B2D" w:rsidRPr="004C1A0D" w:rsidRDefault="00AE7B2D" w:rsidP="006E4CA9">
            <w:pPr>
              <w:pStyle w:val="Akapitzlist"/>
              <w:numPr>
                <w:ilvl w:val="0"/>
                <w:numId w:val="58"/>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Demontaż izolacji, utylizacja, wykonanie nowej izolacji wraz z oblachowaniem w zakresie wymiany ścian czopucha nr 2,3,4  (izolacja o grubości  2*60mm o gęstości 80kg/m</w:t>
            </w:r>
            <w:r>
              <w:rPr>
                <w:rFonts w:cs="Arial"/>
                <w:color w:val="000000"/>
                <w:sz w:val="20"/>
                <w:szCs w:val="20"/>
                <w:vertAlign w:val="superscript"/>
              </w:rPr>
              <w:t>2</w:t>
            </w:r>
            <w:r>
              <w:rPr>
                <w:rFonts w:cs="Arial"/>
                <w:color w:val="000000"/>
                <w:sz w:val="20"/>
                <w:szCs w:val="20"/>
              </w:rPr>
              <w:t xml:space="preserve">,oblachowanie, blacha trapezowa  powlekana RAL 1002 o grubości 0,7 mm, blacha płaska na obróbki powlekana RAL 1002 o grubości 0,7 mm, uszynka 40*40*2mm) planowany zakres prac do </w:t>
            </w:r>
            <w:r w:rsidRPr="00952650">
              <w:rPr>
                <w:rFonts w:cs="Arial"/>
                <w:b/>
                <w:color w:val="000000"/>
                <w:sz w:val="20"/>
                <w:szCs w:val="20"/>
              </w:rPr>
              <w:t>1200</w:t>
            </w:r>
            <w:r>
              <w:rPr>
                <w:rFonts w:cs="Arial"/>
                <w:color w:val="000000"/>
                <w:sz w:val="20"/>
                <w:szCs w:val="20"/>
              </w:rPr>
              <w:t xml:space="preserve"> m</w:t>
            </w:r>
            <w:r>
              <w:rPr>
                <w:rFonts w:cs="Arial"/>
                <w:color w:val="000000"/>
                <w:sz w:val="20"/>
                <w:szCs w:val="20"/>
                <w:vertAlign w:val="superscript"/>
              </w:rPr>
              <w:t>2</w:t>
            </w:r>
          </w:p>
        </w:tc>
        <w:tc>
          <w:tcPr>
            <w:tcW w:w="567" w:type="dxa"/>
          </w:tcPr>
          <w:p w14:paraId="058A419E" w14:textId="77777777" w:rsidR="00AE7B2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rPr>
              <w:t xml:space="preserve"> m</w:t>
            </w:r>
            <w:r>
              <w:rPr>
                <w:rFonts w:cs="Arial"/>
                <w:color w:val="000000"/>
                <w:sz w:val="20"/>
                <w:szCs w:val="20"/>
                <w:vertAlign w:val="superscript"/>
              </w:rPr>
              <w:t>2</w:t>
            </w:r>
          </w:p>
        </w:tc>
        <w:tc>
          <w:tcPr>
            <w:tcW w:w="850" w:type="dxa"/>
          </w:tcPr>
          <w:p w14:paraId="2404030C" w14:textId="77777777" w:rsidR="00AE7B2D" w:rsidRPr="00187D5C"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1200</w:t>
            </w:r>
          </w:p>
        </w:tc>
        <w:tc>
          <w:tcPr>
            <w:tcW w:w="1418" w:type="dxa"/>
          </w:tcPr>
          <w:p w14:paraId="48F5A320" w14:textId="77777777" w:rsidR="00AE7B2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sidRPr="0073121C">
              <w:rPr>
                <w:rFonts w:cs="Arial"/>
                <w:color w:val="000000"/>
              </w:rPr>
              <w:t>………zł/</w:t>
            </w:r>
            <w:r>
              <w:rPr>
                <w:rFonts w:cs="Arial"/>
                <w:color w:val="000000"/>
              </w:rPr>
              <w:t>m</w:t>
            </w:r>
            <w:r w:rsidRPr="008D109E">
              <w:rPr>
                <w:rFonts w:cs="Arial"/>
                <w:color w:val="000000"/>
                <w:vertAlign w:val="superscript"/>
              </w:rPr>
              <w:t>2</w:t>
            </w:r>
          </w:p>
        </w:tc>
        <w:tc>
          <w:tcPr>
            <w:tcW w:w="1417" w:type="dxa"/>
          </w:tcPr>
          <w:p w14:paraId="127FCC35" w14:textId="77777777" w:rsidR="00AE7B2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AE7B2D" w:rsidRPr="00960A3D" w14:paraId="5BD24552" w14:textId="77777777" w:rsidTr="0078106E">
        <w:tc>
          <w:tcPr>
            <w:tcW w:w="568" w:type="dxa"/>
          </w:tcPr>
          <w:p w14:paraId="1815BF09" w14:textId="7D75B583" w:rsidR="00AE7B2D" w:rsidRPr="00EC534D" w:rsidRDefault="00AE7B2D"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5812" w:type="dxa"/>
          </w:tcPr>
          <w:p w14:paraId="154E85ED" w14:textId="77777777" w:rsidR="00AE7B2D" w:rsidRPr="003670FB" w:rsidRDefault="00AE7B2D" w:rsidP="006E4CA9">
            <w:pPr>
              <w:pStyle w:val="Akapitzlist"/>
              <w:numPr>
                <w:ilvl w:val="0"/>
                <w:numId w:val="58"/>
              </w:numPr>
              <w:suppressAutoHyphens/>
              <w:spacing w:after="0" w:line="300" w:lineRule="atLeast"/>
              <w:ind w:left="0"/>
              <w:contextualSpacing w:val="0"/>
              <w:jc w:val="both"/>
              <w:rPr>
                <w:rFonts w:cs="Arial"/>
                <w:color w:val="000000"/>
                <w:sz w:val="20"/>
                <w:szCs w:val="20"/>
              </w:rPr>
            </w:pPr>
            <w:r w:rsidRPr="004C1A0D">
              <w:rPr>
                <w:rFonts w:cs="Arial"/>
                <w:color w:val="000000"/>
                <w:sz w:val="20"/>
                <w:szCs w:val="20"/>
              </w:rPr>
              <w:t>Montaż</w:t>
            </w:r>
            <w:r>
              <w:rPr>
                <w:rFonts w:cs="Arial"/>
                <w:color w:val="000000"/>
                <w:sz w:val="20"/>
                <w:szCs w:val="20"/>
              </w:rPr>
              <w:t xml:space="preserve"> rusztowań, przebudowa na potrzeby wymiany </w:t>
            </w:r>
            <w:r w:rsidRPr="00320274">
              <w:rPr>
                <w:rFonts w:cs="Arial"/>
                <w:b/>
                <w:color w:val="000000"/>
                <w:sz w:val="20"/>
                <w:szCs w:val="20"/>
              </w:rPr>
              <w:t>1200</w:t>
            </w:r>
            <w:r>
              <w:rPr>
                <w:rFonts w:cs="Arial"/>
                <w:color w:val="000000"/>
                <w:sz w:val="20"/>
                <w:szCs w:val="20"/>
              </w:rPr>
              <w:t xml:space="preserve"> m</w:t>
            </w:r>
            <w:r>
              <w:rPr>
                <w:rFonts w:cs="Arial"/>
                <w:color w:val="000000"/>
                <w:sz w:val="20"/>
                <w:szCs w:val="20"/>
                <w:vertAlign w:val="superscript"/>
              </w:rPr>
              <w:t>2</w:t>
            </w:r>
            <w:r>
              <w:rPr>
                <w:rFonts w:cs="Arial"/>
                <w:color w:val="000000"/>
                <w:sz w:val="20"/>
                <w:szCs w:val="20"/>
              </w:rPr>
              <w:t xml:space="preserve"> ścian kanału spalin, demontaż rusztowań (rusztowania  z zewnątrz  kanału spalin ilość i przebudowa rusztowań według technologii Wykonawcy prac (rusztowania od poziomu 0m do poziomu +22m). Rusztowania w </w:t>
            </w:r>
            <w:r>
              <w:rPr>
                <w:rFonts w:cs="Arial"/>
                <w:color w:val="000000"/>
                <w:sz w:val="20"/>
                <w:szCs w:val="20"/>
              </w:rPr>
              <w:lastRenderedPageBreak/>
              <w:t>kilku lokalizacjach w zależności od nieszczelności na ścianach bocznych.</w:t>
            </w:r>
          </w:p>
        </w:tc>
        <w:tc>
          <w:tcPr>
            <w:tcW w:w="567" w:type="dxa"/>
          </w:tcPr>
          <w:p w14:paraId="00749DC8" w14:textId="77777777" w:rsidR="00AE7B2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rPr>
              <w:lastRenderedPageBreak/>
              <w:t>m</w:t>
            </w:r>
            <w:r>
              <w:rPr>
                <w:rFonts w:cs="Arial"/>
                <w:color w:val="000000"/>
                <w:sz w:val="20"/>
                <w:szCs w:val="20"/>
                <w:vertAlign w:val="superscript"/>
              </w:rPr>
              <w:t>2</w:t>
            </w:r>
          </w:p>
        </w:tc>
        <w:tc>
          <w:tcPr>
            <w:tcW w:w="850" w:type="dxa"/>
          </w:tcPr>
          <w:p w14:paraId="14D5BC7A" w14:textId="77777777" w:rsidR="00AE7B2D" w:rsidRPr="007B143F"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r w:rsidRPr="007B143F">
              <w:rPr>
                <w:rFonts w:cs="Arial"/>
                <w:color w:val="000000"/>
                <w:sz w:val="20"/>
                <w:szCs w:val="20"/>
              </w:rPr>
              <w:t>1200</w:t>
            </w:r>
          </w:p>
        </w:tc>
        <w:tc>
          <w:tcPr>
            <w:tcW w:w="1418" w:type="dxa"/>
          </w:tcPr>
          <w:p w14:paraId="66AC5E59" w14:textId="77777777" w:rsidR="00AE7B2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sidRPr="0073121C">
              <w:rPr>
                <w:rFonts w:cs="Arial"/>
                <w:color w:val="000000"/>
              </w:rPr>
              <w:t>………zł/</w:t>
            </w:r>
            <w:r>
              <w:rPr>
                <w:rFonts w:cs="Arial"/>
                <w:color w:val="000000"/>
              </w:rPr>
              <w:t>m</w:t>
            </w:r>
            <w:r w:rsidRPr="008D109E">
              <w:rPr>
                <w:rFonts w:cs="Arial"/>
                <w:color w:val="000000"/>
                <w:vertAlign w:val="superscript"/>
              </w:rPr>
              <w:t>2</w:t>
            </w:r>
          </w:p>
        </w:tc>
        <w:tc>
          <w:tcPr>
            <w:tcW w:w="1417" w:type="dxa"/>
          </w:tcPr>
          <w:p w14:paraId="7DAC735A" w14:textId="77777777" w:rsidR="00AE7B2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AE7B2D" w14:paraId="19C35F54" w14:textId="77777777" w:rsidTr="0078106E">
        <w:tc>
          <w:tcPr>
            <w:tcW w:w="568" w:type="dxa"/>
          </w:tcPr>
          <w:p w14:paraId="2CBA3DEC" w14:textId="27C153BC" w:rsidR="00AE7B2D" w:rsidRPr="00EC534D" w:rsidRDefault="00AE7B2D"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5812" w:type="dxa"/>
          </w:tcPr>
          <w:p w14:paraId="7FE6461F" w14:textId="2A556E19" w:rsidR="00AE7B2D" w:rsidRPr="00EC534D" w:rsidRDefault="00AE7B2D" w:rsidP="006E4CA9">
            <w:pPr>
              <w:pStyle w:val="Akapitzlist"/>
              <w:numPr>
                <w:ilvl w:val="0"/>
                <w:numId w:val="58"/>
              </w:numPr>
              <w:suppressAutoHyphens/>
              <w:spacing w:after="0" w:line="300" w:lineRule="atLeast"/>
              <w:ind w:left="0"/>
              <w:contextualSpacing w:val="0"/>
              <w:jc w:val="both"/>
              <w:rPr>
                <w:rFonts w:cs="Arial"/>
                <w:color w:val="000000"/>
                <w:sz w:val="20"/>
                <w:szCs w:val="20"/>
              </w:rPr>
            </w:pPr>
            <w:r>
              <w:rPr>
                <w:rFonts w:cs="Arial"/>
                <w:color w:val="000000"/>
                <w:sz w:val="20"/>
                <w:szCs w:val="20"/>
              </w:rPr>
              <w:t>Czyszczenie strumieniowe ścian kanału czopucha wraz z użebrowaniem i konstrukcją nośną ścian czopucha  nr 2,3,4 do stopnia czystości Sa2/1/2), antykorozja elementów konstrukcji</w:t>
            </w:r>
            <w:r w:rsidR="001D39C3">
              <w:rPr>
                <w:rFonts w:cs="Arial"/>
                <w:color w:val="000000"/>
                <w:sz w:val="20"/>
                <w:szCs w:val="20"/>
              </w:rPr>
              <w:t xml:space="preserve"> </w:t>
            </w:r>
            <w:r>
              <w:rPr>
                <w:rFonts w:cs="Arial"/>
                <w:color w:val="000000"/>
                <w:sz w:val="20"/>
                <w:szCs w:val="20"/>
              </w:rPr>
              <w:t>(farba o podwyższonej odporności temperaturowej 200</w:t>
            </w:r>
            <w:r>
              <w:rPr>
                <w:rFonts w:cs="Arial"/>
                <w:color w:val="000000"/>
                <w:sz w:val="20"/>
                <w:szCs w:val="20"/>
                <w:vertAlign w:val="superscript"/>
              </w:rPr>
              <w:t>0</w:t>
            </w:r>
            <w:r>
              <w:rPr>
                <w:rFonts w:cs="Arial"/>
                <w:color w:val="000000"/>
                <w:sz w:val="20"/>
                <w:szCs w:val="20"/>
              </w:rPr>
              <w:t xml:space="preserve">C, min. grubość powłoki 100um, planowany zakres prac do </w:t>
            </w:r>
            <w:r w:rsidRPr="004812C8">
              <w:rPr>
                <w:rFonts w:cs="Arial"/>
                <w:b/>
                <w:color w:val="000000"/>
                <w:sz w:val="20"/>
                <w:szCs w:val="20"/>
              </w:rPr>
              <w:t>1500 m</w:t>
            </w:r>
            <w:r w:rsidRPr="004812C8">
              <w:rPr>
                <w:rFonts w:cs="Arial"/>
                <w:b/>
                <w:color w:val="000000"/>
                <w:sz w:val="20"/>
                <w:szCs w:val="20"/>
                <w:vertAlign w:val="superscript"/>
              </w:rPr>
              <w:t>2</w:t>
            </w:r>
          </w:p>
        </w:tc>
        <w:tc>
          <w:tcPr>
            <w:tcW w:w="567" w:type="dxa"/>
          </w:tcPr>
          <w:p w14:paraId="401D06BA" w14:textId="77777777" w:rsidR="00AE7B2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rPr>
              <w:t xml:space="preserve"> m</w:t>
            </w:r>
            <w:r>
              <w:rPr>
                <w:rFonts w:cs="Arial"/>
                <w:color w:val="000000"/>
                <w:sz w:val="20"/>
                <w:szCs w:val="20"/>
                <w:vertAlign w:val="superscript"/>
              </w:rPr>
              <w:t>2</w:t>
            </w:r>
          </w:p>
        </w:tc>
        <w:tc>
          <w:tcPr>
            <w:tcW w:w="850" w:type="dxa"/>
          </w:tcPr>
          <w:p w14:paraId="3497E3F7" w14:textId="77777777" w:rsidR="00AE7B2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1500</w:t>
            </w:r>
          </w:p>
        </w:tc>
        <w:tc>
          <w:tcPr>
            <w:tcW w:w="1418" w:type="dxa"/>
          </w:tcPr>
          <w:p w14:paraId="42113EC4" w14:textId="77777777" w:rsidR="00AE7B2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sidRPr="0073121C">
              <w:rPr>
                <w:rFonts w:cs="Arial"/>
                <w:color w:val="000000"/>
              </w:rPr>
              <w:t>………zł/</w:t>
            </w:r>
            <w:r>
              <w:rPr>
                <w:rFonts w:cs="Arial"/>
                <w:color w:val="000000"/>
              </w:rPr>
              <w:t>m</w:t>
            </w:r>
            <w:r w:rsidRPr="008D109E">
              <w:rPr>
                <w:rFonts w:cs="Arial"/>
                <w:color w:val="000000"/>
                <w:vertAlign w:val="superscript"/>
              </w:rPr>
              <w:t>2</w:t>
            </w:r>
          </w:p>
        </w:tc>
        <w:tc>
          <w:tcPr>
            <w:tcW w:w="1417" w:type="dxa"/>
          </w:tcPr>
          <w:p w14:paraId="2AA1BC59" w14:textId="77777777" w:rsidR="00AE7B2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AE7B2D" w14:paraId="0D2A59FF" w14:textId="77777777" w:rsidTr="0078106E">
        <w:tc>
          <w:tcPr>
            <w:tcW w:w="568" w:type="dxa"/>
          </w:tcPr>
          <w:p w14:paraId="772CC772" w14:textId="3EB61190" w:rsidR="00AE7B2D" w:rsidRDefault="00AE7B2D"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5812" w:type="dxa"/>
          </w:tcPr>
          <w:p w14:paraId="0BEC4785" w14:textId="77777777" w:rsidR="00AE7B2D" w:rsidRDefault="00AE7B2D" w:rsidP="006E4CA9">
            <w:pPr>
              <w:pStyle w:val="Akapitzlist"/>
              <w:numPr>
                <w:ilvl w:val="0"/>
                <w:numId w:val="58"/>
              </w:numPr>
              <w:suppressAutoHyphens/>
              <w:spacing w:after="0" w:line="300" w:lineRule="atLeast"/>
              <w:ind w:left="0"/>
              <w:contextualSpacing w:val="0"/>
              <w:jc w:val="both"/>
              <w:rPr>
                <w:rFonts w:cs="Arial"/>
                <w:color w:val="000000"/>
                <w:sz w:val="20"/>
                <w:szCs w:val="20"/>
              </w:rPr>
            </w:pPr>
            <w:r>
              <w:rPr>
                <w:rFonts w:cs="Arial"/>
                <w:color w:val="000000"/>
                <w:sz w:val="20"/>
                <w:szCs w:val="20"/>
              </w:rPr>
              <w:t xml:space="preserve">Odtworzenie i modernizacja ciągów pieszych, drabin wymiana krat Vema na podestach komunikacyjnych, wymiana kompensatorów, regeneracja  włazów,  planowany zakres prac do </w:t>
            </w:r>
            <w:r>
              <w:rPr>
                <w:rFonts w:cs="Arial"/>
                <w:b/>
                <w:color w:val="000000"/>
                <w:sz w:val="20"/>
                <w:szCs w:val="20"/>
              </w:rPr>
              <w:t>3000 rbg.</w:t>
            </w:r>
          </w:p>
        </w:tc>
        <w:tc>
          <w:tcPr>
            <w:tcW w:w="567" w:type="dxa"/>
          </w:tcPr>
          <w:p w14:paraId="02806A66" w14:textId="77777777" w:rsidR="00AE7B2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rPr>
            </w:pPr>
            <w:r>
              <w:rPr>
                <w:rFonts w:cs="Arial"/>
                <w:color w:val="000000"/>
                <w:sz w:val="20"/>
                <w:szCs w:val="20"/>
              </w:rPr>
              <w:t xml:space="preserve"> rbg</w:t>
            </w:r>
          </w:p>
        </w:tc>
        <w:tc>
          <w:tcPr>
            <w:tcW w:w="850" w:type="dxa"/>
          </w:tcPr>
          <w:p w14:paraId="137E7D8F" w14:textId="77777777" w:rsidR="00AE7B2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3000</w:t>
            </w:r>
          </w:p>
        </w:tc>
        <w:tc>
          <w:tcPr>
            <w:tcW w:w="1418" w:type="dxa"/>
          </w:tcPr>
          <w:p w14:paraId="76A39AC2" w14:textId="77777777" w:rsidR="00AE7B2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sidRPr="0073121C">
              <w:rPr>
                <w:rFonts w:cs="Arial"/>
                <w:color w:val="000000"/>
              </w:rPr>
              <w:t>………zł/</w:t>
            </w:r>
            <w:r>
              <w:rPr>
                <w:rFonts w:cs="Arial"/>
                <w:color w:val="000000"/>
              </w:rPr>
              <w:t>rbg</w:t>
            </w:r>
          </w:p>
        </w:tc>
        <w:tc>
          <w:tcPr>
            <w:tcW w:w="1417" w:type="dxa"/>
          </w:tcPr>
          <w:p w14:paraId="7D750413" w14:textId="77777777" w:rsidR="00AE7B2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AE7B2D" w:rsidRPr="00960A3D" w14:paraId="4650C48D" w14:textId="77777777" w:rsidTr="0078106E">
        <w:tc>
          <w:tcPr>
            <w:tcW w:w="568" w:type="dxa"/>
          </w:tcPr>
          <w:p w14:paraId="2CCB4050" w14:textId="69CC98FA" w:rsidR="00AE7B2D" w:rsidRPr="006E4CA9" w:rsidRDefault="00AE7B2D"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5812" w:type="dxa"/>
          </w:tcPr>
          <w:p w14:paraId="0C6F0B24" w14:textId="5156BD72" w:rsidR="00AE7B2D" w:rsidRDefault="00DE4654" w:rsidP="00DE4654">
            <w:pPr>
              <w:pStyle w:val="Akapitzlist"/>
              <w:numPr>
                <w:ilvl w:val="0"/>
                <w:numId w:val="58"/>
              </w:numPr>
              <w:suppressAutoHyphens/>
              <w:spacing w:before="120" w:after="0" w:line="360" w:lineRule="auto"/>
              <w:ind w:left="0"/>
              <w:contextualSpacing w:val="0"/>
              <w:jc w:val="both"/>
              <w:rPr>
                <w:rFonts w:cs="Arial"/>
                <w:b/>
                <w:color w:val="000000"/>
                <w:sz w:val="20"/>
                <w:szCs w:val="20"/>
                <w:u w:val="single"/>
              </w:rPr>
            </w:pPr>
            <w:r>
              <w:rPr>
                <w:rFonts w:cs="Arial"/>
                <w:b/>
                <w:color w:val="000000"/>
                <w:sz w:val="20"/>
                <w:szCs w:val="20"/>
                <w:u w:val="single"/>
              </w:rPr>
              <w:t>RAZEM</w:t>
            </w:r>
            <w:r>
              <w:rPr>
                <w:rFonts w:cs="Arial"/>
                <w:b/>
                <w:color w:val="000000"/>
                <w:sz w:val="20"/>
                <w:szCs w:val="20"/>
              </w:rPr>
              <w:t xml:space="preserve"> - </w:t>
            </w:r>
            <w:r w:rsidR="00AE7B2D">
              <w:rPr>
                <w:rFonts w:cs="Arial"/>
                <w:b/>
                <w:color w:val="000000"/>
                <w:sz w:val="20"/>
                <w:szCs w:val="20"/>
              </w:rPr>
              <w:t xml:space="preserve">Naprawa ścian  czopucha nr 2,3,4 </w:t>
            </w:r>
          </w:p>
        </w:tc>
        <w:tc>
          <w:tcPr>
            <w:tcW w:w="567" w:type="dxa"/>
            <w:shd w:val="clear" w:color="auto" w:fill="D9D9D9" w:themeFill="background1" w:themeFillShade="D9"/>
          </w:tcPr>
          <w:p w14:paraId="1B0B21E6" w14:textId="77777777" w:rsidR="00AE7B2D" w:rsidRPr="00960A3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c>
          <w:tcPr>
            <w:tcW w:w="850" w:type="dxa"/>
            <w:shd w:val="clear" w:color="auto" w:fill="D9D9D9" w:themeFill="background1" w:themeFillShade="D9"/>
          </w:tcPr>
          <w:p w14:paraId="1520226A" w14:textId="77777777" w:rsidR="00AE7B2D" w:rsidRPr="00960A3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c>
          <w:tcPr>
            <w:tcW w:w="1418" w:type="dxa"/>
            <w:shd w:val="clear" w:color="auto" w:fill="D9D9D9" w:themeFill="background1" w:themeFillShade="D9"/>
          </w:tcPr>
          <w:p w14:paraId="0CD4F648" w14:textId="77777777" w:rsidR="00AE7B2D" w:rsidRPr="00960A3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c>
          <w:tcPr>
            <w:tcW w:w="1417" w:type="dxa"/>
          </w:tcPr>
          <w:p w14:paraId="60F8DD5B" w14:textId="77777777" w:rsidR="00AE7B2D" w:rsidRPr="00960A3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AE7B2D" w:rsidRPr="00960A3D" w14:paraId="7BCEA48B" w14:textId="77777777" w:rsidTr="0078106E">
        <w:tc>
          <w:tcPr>
            <w:tcW w:w="568" w:type="dxa"/>
          </w:tcPr>
          <w:p w14:paraId="23911C8E" w14:textId="69159C97" w:rsidR="00AE7B2D" w:rsidRPr="006E4CA9" w:rsidRDefault="00AE7B2D" w:rsidP="006E4CA9">
            <w:pPr>
              <w:pStyle w:val="Akapitzlist"/>
              <w:numPr>
                <w:ilvl w:val="0"/>
                <w:numId w:val="67"/>
              </w:numPr>
              <w:suppressAutoHyphens/>
              <w:spacing w:before="120" w:after="0" w:line="360" w:lineRule="auto"/>
              <w:contextualSpacing w:val="0"/>
              <w:jc w:val="both"/>
              <w:rPr>
                <w:rFonts w:cs="Arial"/>
                <w:color w:val="000000"/>
                <w:sz w:val="20"/>
                <w:szCs w:val="20"/>
              </w:rPr>
            </w:pPr>
          </w:p>
        </w:tc>
        <w:tc>
          <w:tcPr>
            <w:tcW w:w="5812" w:type="dxa"/>
          </w:tcPr>
          <w:p w14:paraId="11014A6E" w14:textId="77777777" w:rsidR="00AE7B2D" w:rsidRPr="00960A3D" w:rsidRDefault="00AE7B2D" w:rsidP="000668C1">
            <w:pPr>
              <w:pStyle w:val="Akapitzlist"/>
              <w:numPr>
                <w:ilvl w:val="0"/>
                <w:numId w:val="58"/>
              </w:numPr>
              <w:suppressAutoHyphens/>
              <w:spacing w:before="120" w:after="0" w:line="360" w:lineRule="auto"/>
              <w:ind w:left="0"/>
              <w:contextualSpacing w:val="0"/>
              <w:jc w:val="both"/>
              <w:rPr>
                <w:rFonts w:cs="Arial"/>
                <w:b/>
                <w:color w:val="000000"/>
                <w:sz w:val="20"/>
                <w:szCs w:val="20"/>
                <w:u w:val="single"/>
              </w:rPr>
            </w:pPr>
            <w:r>
              <w:rPr>
                <w:rFonts w:cs="Arial"/>
                <w:b/>
                <w:color w:val="000000"/>
                <w:sz w:val="20"/>
                <w:szCs w:val="20"/>
                <w:u w:val="single"/>
              </w:rPr>
              <w:t>ZADANIE 3 RAZEM</w:t>
            </w:r>
          </w:p>
        </w:tc>
        <w:tc>
          <w:tcPr>
            <w:tcW w:w="567" w:type="dxa"/>
            <w:shd w:val="clear" w:color="auto" w:fill="D9D9D9" w:themeFill="background1" w:themeFillShade="D9"/>
          </w:tcPr>
          <w:p w14:paraId="79912570" w14:textId="77777777" w:rsidR="00AE7B2D" w:rsidRPr="00960A3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c>
          <w:tcPr>
            <w:tcW w:w="850" w:type="dxa"/>
            <w:shd w:val="clear" w:color="auto" w:fill="D9D9D9" w:themeFill="background1" w:themeFillShade="D9"/>
          </w:tcPr>
          <w:p w14:paraId="505644D4" w14:textId="77777777" w:rsidR="00AE7B2D" w:rsidRPr="00960A3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c>
          <w:tcPr>
            <w:tcW w:w="1418" w:type="dxa"/>
            <w:shd w:val="clear" w:color="auto" w:fill="D9D9D9" w:themeFill="background1" w:themeFillShade="D9"/>
          </w:tcPr>
          <w:p w14:paraId="189B5EB2" w14:textId="77777777" w:rsidR="00AE7B2D" w:rsidRPr="00960A3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c>
          <w:tcPr>
            <w:tcW w:w="1417" w:type="dxa"/>
          </w:tcPr>
          <w:p w14:paraId="1B8C98CD" w14:textId="77777777" w:rsidR="00AE7B2D" w:rsidRPr="00960A3D" w:rsidRDefault="00AE7B2D" w:rsidP="000668C1">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bl>
    <w:p w14:paraId="39715E24" w14:textId="77777777" w:rsidR="007643D5" w:rsidRDefault="007643D5" w:rsidP="0078106E">
      <w:pPr>
        <w:pStyle w:val="Akapitzlist"/>
        <w:spacing w:before="60" w:after="160"/>
        <w:ind w:left="574"/>
        <w:jc w:val="both"/>
        <w:rPr>
          <w:rFonts w:cs="Arial"/>
          <w:color w:val="000000"/>
        </w:rPr>
      </w:pPr>
    </w:p>
    <w:p w14:paraId="69491B21" w14:textId="6B9F7D72" w:rsidR="007643D5" w:rsidRPr="00B17F3F" w:rsidRDefault="007643D5" w:rsidP="007643D5">
      <w:pPr>
        <w:pStyle w:val="Akapitzlist"/>
        <w:numPr>
          <w:ilvl w:val="1"/>
          <w:numId w:val="51"/>
        </w:numPr>
        <w:spacing w:before="120" w:after="160"/>
        <w:ind w:left="573" w:hanging="431"/>
        <w:jc w:val="both"/>
        <w:rPr>
          <w:rFonts w:cs="Arial"/>
          <w:color w:val="000000"/>
        </w:rPr>
      </w:pPr>
      <w:r w:rsidRPr="00B17F3F">
        <w:rPr>
          <w:rFonts w:cs="Arial"/>
          <w:color w:val="000000"/>
        </w:rPr>
        <w:t>Wynagrodzenie ryczałtowe obejmuje wszystkie koszty wykonania Robót  w szczególności: wynagrodzenia pracowników wraz z narzutami, koszty Materiałów Pomocniczych i Podstawowych, koszty pracy sprzętu podstawowego takiego jak: elektronarzędzia, spawarki, narzędzia warsztatowe, podręczny sprzęt gaśniczy, transport technologiczny: wózki widłowe, akumulatorowe, ciągniki z przyczepami, środki transportu pomocniczego, żurawie, zwyżki, koszty obsługi sprzętu stanowiącego własność Zamawiającego, koszty ogólne i zysk, z materiałami</w:t>
      </w:r>
      <w:r w:rsidR="00E1725C">
        <w:rPr>
          <w:rFonts w:cs="Arial"/>
          <w:color w:val="000000"/>
        </w:rPr>
        <w:t xml:space="preserve"> określonymi w zakresie robót jako dostawa Wykonawcy</w:t>
      </w:r>
      <w:r w:rsidRPr="00B17F3F">
        <w:rPr>
          <w:rFonts w:cs="Arial"/>
          <w:color w:val="000000"/>
        </w:rPr>
        <w:t>.</w:t>
      </w:r>
    </w:p>
    <w:p w14:paraId="481B4A81" w14:textId="7AF154F5" w:rsidR="00AE7B2D" w:rsidRPr="00B17F3F" w:rsidRDefault="00AE7B2D" w:rsidP="000668C1">
      <w:pPr>
        <w:pStyle w:val="Akapitzlist"/>
        <w:numPr>
          <w:ilvl w:val="1"/>
          <w:numId w:val="51"/>
        </w:numPr>
        <w:spacing w:before="60" w:after="160"/>
        <w:jc w:val="both"/>
        <w:rPr>
          <w:rFonts w:cs="Arial"/>
          <w:color w:val="000000"/>
        </w:rPr>
      </w:pPr>
      <w:r w:rsidRPr="00B17F3F">
        <w:rPr>
          <w:rFonts w:cs="Arial"/>
          <w:color w:val="000000"/>
        </w:rPr>
        <w:t>Podstawą rozliczeń Usług/Robót rozliczanych  POWYKONAWCZO  będzie kosztorys powykonawczy sporządzony w oparciu o:</w:t>
      </w:r>
    </w:p>
    <w:p w14:paraId="3EDD4BF5" w14:textId="77777777" w:rsidR="002A6F45" w:rsidRDefault="002A6F45" w:rsidP="000668C1">
      <w:pPr>
        <w:pStyle w:val="Akapitzlist"/>
        <w:numPr>
          <w:ilvl w:val="2"/>
          <w:numId w:val="51"/>
        </w:numPr>
        <w:spacing w:before="120" w:after="120" w:line="240" w:lineRule="auto"/>
        <w:contextualSpacing w:val="0"/>
        <w:jc w:val="both"/>
        <w:rPr>
          <w:rFonts w:cs="Arial"/>
          <w:color w:val="000000"/>
        </w:rPr>
      </w:pPr>
      <w:r>
        <w:rPr>
          <w:rFonts w:cs="Arial"/>
          <w:color w:val="000000"/>
        </w:rPr>
        <w:t xml:space="preserve">Stawki roboczogodzin oraz </w:t>
      </w:r>
      <w:r w:rsidR="00AE7B2D">
        <w:rPr>
          <w:rFonts w:cs="Arial"/>
          <w:color w:val="000000"/>
        </w:rPr>
        <w:t>Zakładowe Normatywy Pracochłonności (dalej „ZNP”) Zamawiającego</w:t>
      </w:r>
    </w:p>
    <w:p w14:paraId="1628463B" w14:textId="77777777" w:rsidR="002A6F45" w:rsidRDefault="002A6F45" w:rsidP="002A6F45">
      <w:pPr>
        <w:pStyle w:val="Akapitzlist"/>
        <w:numPr>
          <w:ilvl w:val="2"/>
          <w:numId w:val="51"/>
        </w:numPr>
        <w:spacing w:before="120" w:after="120" w:line="240" w:lineRule="auto"/>
        <w:contextualSpacing w:val="0"/>
        <w:jc w:val="both"/>
        <w:rPr>
          <w:rFonts w:cs="Arial"/>
          <w:color w:val="000000"/>
        </w:rPr>
      </w:pPr>
      <w:r>
        <w:rPr>
          <w:rFonts w:cs="Arial"/>
          <w:color w:val="000000"/>
        </w:rPr>
        <w:t>Katalogi Nakładów Rzeczowych (dalej „KNR”) – ustalone z Zamawiającym, w przypadku braku odpowiednich norm w ZNP.</w:t>
      </w:r>
    </w:p>
    <w:p w14:paraId="36E51C77" w14:textId="77777777" w:rsidR="002A6F45" w:rsidRDefault="002A6F45" w:rsidP="002A6F45">
      <w:pPr>
        <w:pStyle w:val="Akapitzlist"/>
        <w:numPr>
          <w:ilvl w:val="2"/>
          <w:numId w:val="51"/>
        </w:numPr>
        <w:spacing w:before="120" w:after="120" w:line="240" w:lineRule="auto"/>
        <w:contextualSpacing w:val="0"/>
        <w:jc w:val="both"/>
        <w:rPr>
          <w:rFonts w:cs="Arial"/>
          <w:color w:val="000000"/>
        </w:rPr>
      </w:pPr>
      <w:r>
        <w:rPr>
          <w:rFonts w:cs="Arial"/>
          <w:color w:val="000000"/>
        </w:rPr>
        <w:t>Jednorazowe kalkulacje indywidualne dla robót nie objętych normami wymienionymi wyżej, sporządzone przez Wykonawcę przed przystąpieniem do wykonania Usług i zatwierdzone przez Zamawiającego</w:t>
      </w:r>
    </w:p>
    <w:p w14:paraId="285BCC6D" w14:textId="35607EF0" w:rsidR="002A6F45" w:rsidRDefault="002A6F45" w:rsidP="0078106E">
      <w:pPr>
        <w:pStyle w:val="Akapitzlist"/>
        <w:spacing w:before="120" w:after="120" w:line="240" w:lineRule="auto"/>
        <w:ind w:left="1224"/>
        <w:contextualSpacing w:val="0"/>
        <w:jc w:val="both"/>
        <w:rPr>
          <w:rFonts w:cs="Arial"/>
          <w:color w:val="000000"/>
        </w:rPr>
      </w:pPr>
      <w:r>
        <w:rPr>
          <w:rFonts w:cs="Arial"/>
          <w:color w:val="000000"/>
        </w:rPr>
        <w:t>dla każdego zakresu robót w którym obowiązuje rozliczenie powykonawcze wg rbg.</w:t>
      </w:r>
    </w:p>
    <w:p w14:paraId="5A060D67" w14:textId="5025FF86" w:rsidR="00AE7B2D" w:rsidRDefault="002A6F45" w:rsidP="000668C1">
      <w:pPr>
        <w:pStyle w:val="Akapitzlist"/>
        <w:numPr>
          <w:ilvl w:val="2"/>
          <w:numId w:val="51"/>
        </w:numPr>
        <w:spacing w:before="120" w:after="120" w:line="240" w:lineRule="auto"/>
        <w:contextualSpacing w:val="0"/>
        <w:jc w:val="both"/>
        <w:rPr>
          <w:rFonts w:cs="Arial"/>
          <w:color w:val="000000"/>
        </w:rPr>
      </w:pPr>
      <w:r>
        <w:rPr>
          <w:rFonts w:cs="Arial"/>
          <w:color w:val="000000"/>
        </w:rPr>
        <w:t>Iloczyn jednostek miary wykonanych robót oraz Stawki Wynagrodzenia Ryczałtowo-jednostkowego określone w tabeli dla każdego zakresu robót</w:t>
      </w:r>
      <w:r w:rsidR="00AE7B2D">
        <w:rPr>
          <w:rFonts w:cs="Arial"/>
          <w:color w:val="000000"/>
        </w:rPr>
        <w:t>,</w:t>
      </w:r>
    </w:p>
    <w:p w14:paraId="3CDB596A" w14:textId="689C1651" w:rsidR="00AE7B2D" w:rsidRPr="00E1725C" w:rsidRDefault="00AE7B2D" w:rsidP="000668C1">
      <w:pPr>
        <w:pStyle w:val="Akapitzlist"/>
        <w:numPr>
          <w:ilvl w:val="1"/>
          <w:numId w:val="51"/>
        </w:numPr>
        <w:spacing w:before="60" w:after="160"/>
        <w:contextualSpacing w:val="0"/>
        <w:jc w:val="both"/>
        <w:rPr>
          <w:rFonts w:cs="Arial"/>
          <w:color w:val="000000"/>
        </w:rPr>
      </w:pPr>
      <w:r>
        <w:rPr>
          <w:rFonts w:cs="Arial"/>
        </w:rPr>
        <w:t>Stawki za roboczogodziny przyjmowane do rozliczeń obejmują wszystkie koszty wykonania U</w:t>
      </w:r>
      <w:r w:rsidR="008F16CD">
        <w:rPr>
          <w:rFonts w:cs="Arial"/>
        </w:rPr>
        <w:t xml:space="preserve">sług/Robót określonych w pkt 2.3, poza wymienionymi </w:t>
      </w:r>
      <w:r w:rsidR="008F16CD" w:rsidRPr="00E1725C">
        <w:rPr>
          <w:rFonts w:cs="Arial"/>
        </w:rPr>
        <w:t xml:space="preserve">w pkt </w:t>
      </w:r>
      <w:r w:rsidR="00E1725C" w:rsidRPr="0078106E">
        <w:rPr>
          <w:rFonts w:cs="Arial"/>
        </w:rPr>
        <w:t>2.4</w:t>
      </w:r>
      <w:r w:rsidRPr="00E1725C">
        <w:rPr>
          <w:rFonts w:cs="Arial"/>
        </w:rPr>
        <w:t>, w tym: wynagrodzenia pracowników wraz z narzutami, koszty Materiałów Pomocniczych, pracę sprzętu podstawowego (elektronarzędzia, urządzenia spawalnicze, wciągarki niestacjonarne, transport technologiczny (wózki widłowe, akumulatorowe i ciągniki z przyczepami, inny sprzęt podstawowy), koszty obsługi sprzętu stanowiącego własność Zamawiającego, wszystkie pozostałe koszty wynikające z zakresu Usług oraz koszty ogólne i zysk</w:t>
      </w:r>
      <w:r w:rsidRPr="00E1725C">
        <w:rPr>
          <w:rFonts w:cs="Arial"/>
          <w:color w:val="000000"/>
        </w:rPr>
        <w:t>.</w:t>
      </w:r>
    </w:p>
    <w:p w14:paraId="46021BD6" w14:textId="2F3537CD" w:rsidR="00340FED" w:rsidRPr="00AE7B2D" w:rsidRDefault="00AE7B2D" w:rsidP="0078106E">
      <w:pPr>
        <w:pStyle w:val="Akapitzlist"/>
        <w:numPr>
          <w:ilvl w:val="1"/>
          <w:numId w:val="51"/>
        </w:numPr>
        <w:spacing w:before="60" w:after="160"/>
        <w:contextualSpacing w:val="0"/>
        <w:jc w:val="both"/>
        <w:rPr>
          <w:rFonts w:asciiTheme="minorHAnsi" w:eastAsia="Tahoma,Bold" w:hAnsiTheme="minorHAnsi" w:cstheme="minorHAnsi"/>
          <w:bCs/>
        </w:rPr>
      </w:pPr>
      <w:r w:rsidRPr="00FC2E8E">
        <w:rPr>
          <w:rFonts w:asciiTheme="minorHAnsi" w:hAnsiTheme="minorHAnsi" w:cstheme="minorHAnsi"/>
        </w:rPr>
        <w:t>Wynagrodzenie ryczałtowe i stawki za roboczogodziny przyjmowane do rozliczeń nie obejmują kosztów Materiałów Podstawowych i Części Zamiennych</w:t>
      </w:r>
      <w:r w:rsidRPr="00AE7B2D">
        <w:rPr>
          <w:rFonts w:asciiTheme="minorHAnsi" w:hAnsiTheme="minorHAnsi" w:cstheme="minorHAnsi"/>
        </w:rPr>
        <w:t xml:space="preserve"> </w:t>
      </w:r>
      <w:r w:rsidRPr="00AE7B2D">
        <w:rPr>
          <w:rFonts w:asciiTheme="minorHAnsi" w:hAnsiTheme="minorHAnsi" w:cstheme="minorHAnsi"/>
          <w:color w:val="000000"/>
        </w:rPr>
        <w:t xml:space="preserve"> </w:t>
      </w:r>
      <w:r w:rsidRPr="00AE7B2D">
        <w:rPr>
          <w:rFonts w:asciiTheme="minorHAnsi" w:hAnsiTheme="minorHAnsi" w:cstheme="minorHAnsi"/>
        </w:rPr>
        <w:t>oraz kosztów ich zakupu i magazynowania, kosztów pracy sprzętu</w:t>
      </w:r>
      <w:r w:rsidR="00E1725C">
        <w:rPr>
          <w:rFonts w:asciiTheme="minorHAnsi" w:hAnsiTheme="minorHAnsi" w:cstheme="minorHAnsi"/>
        </w:rPr>
        <w:t xml:space="preserve"> określonych w zakresie robót </w:t>
      </w:r>
      <w:r w:rsidRPr="00AE7B2D">
        <w:rPr>
          <w:rFonts w:asciiTheme="minorHAnsi" w:hAnsiTheme="minorHAnsi" w:cstheme="minorHAnsi"/>
        </w:rPr>
        <w:t xml:space="preserve"> który zapewnia Zamawiający, kosztów energii elektrycznej, sprężonego powietrza, pary i wody, wykorzystania urządzeń dźwignicowych określonych w normatywach i dostępnych przy urządzeniach.</w:t>
      </w:r>
      <w:r w:rsidR="00E54ACB" w:rsidRPr="00AE7B2D">
        <w:rPr>
          <w:rFonts w:asciiTheme="minorHAnsi" w:eastAsia="Tahoma,Bold" w:hAnsiTheme="minorHAnsi" w:cstheme="minorHAnsi"/>
          <w:bCs/>
        </w:rPr>
        <w:t xml:space="preserve">  </w:t>
      </w:r>
    </w:p>
    <w:p w14:paraId="59F2C2E6" w14:textId="7355DC6C" w:rsidR="00E54ACB" w:rsidRPr="00AE7B2D" w:rsidRDefault="0078722E" w:rsidP="000668C1">
      <w:pPr>
        <w:numPr>
          <w:ilvl w:val="0"/>
          <w:numId w:val="51"/>
        </w:numPr>
        <w:spacing w:before="60" w:after="160" w:line="276" w:lineRule="auto"/>
        <w:jc w:val="both"/>
        <w:rPr>
          <w:rFonts w:asciiTheme="minorHAnsi" w:eastAsia="Tahoma,Bold" w:hAnsiTheme="minorHAnsi" w:cstheme="minorHAnsi"/>
          <w:bCs/>
          <w:sz w:val="22"/>
          <w:szCs w:val="22"/>
        </w:rPr>
      </w:pPr>
      <w:r>
        <w:rPr>
          <w:rFonts w:asciiTheme="minorHAnsi" w:eastAsia="Tahoma,Bold" w:hAnsiTheme="minorHAnsi" w:cstheme="minorHAnsi"/>
          <w:bCs/>
          <w:sz w:val="22"/>
          <w:szCs w:val="22"/>
        </w:rPr>
        <w:t xml:space="preserve">Oferowane </w:t>
      </w:r>
      <w:r w:rsidR="00E54ACB" w:rsidRPr="00AE7B2D">
        <w:rPr>
          <w:rFonts w:asciiTheme="minorHAnsi" w:eastAsia="Tahoma,Bold" w:hAnsiTheme="minorHAnsi" w:cstheme="minorHAnsi"/>
          <w:bCs/>
          <w:sz w:val="22"/>
          <w:szCs w:val="22"/>
        </w:rPr>
        <w:t>wynagrodzenie jest obowiązując</w:t>
      </w:r>
      <w:r>
        <w:rPr>
          <w:rFonts w:asciiTheme="minorHAnsi" w:eastAsia="Tahoma,Bold" w:hAnsiTheme="minorHAnsi" w:cstheme="minorHAnsi"/>
          <w:bCs/>
          <w:sz w:val="22"/>
          <w:szCs w:val="22"/>
        </w:rPr>
        <w:t>e</w:t>
      </w:r>
      <w:r w:rsidR="00E54ACB" w:rsidRPr="00AE7B2D">
        <w:rPr>
          <w:rFonts w:asciiTheme="minorHAnsi" w:eastAsia="Tahoma,Bold" w:hAnsiTheme="minorHAnsi" w:cstheme="minorHAnsi"/>
          <w:bCs/>
          <w:sz w:val="22"/>
          <w:szCs w:val="22"/>
        </w:rPr>
        <w:t xml:space="preserve"> w całym okresie ważności oferty i w trakcie realizacji umowy zawartej w wyniku przeprowadzonego postępowania o udzielenie zamówienia.</w:t>
      </w:r>
    </w:p>
    <w:p w14:paraId="512BC972" w14:textId="77777777" w:rsidR="00E54ACB" w:rsidRPr="007C47AF" w:rsidRDefault="00E54ACB" w:rsidP="00E54ACB">
      <w:pPr>
        <w:jc w:val="right"/>
        <w:rPr>
          <w:rFonts w:asciiTheme="minorHAnsi" w:hAnsiTheme="minorHAnsi" w:cstheme="minorHAnsi"/>
          <w:sz w:val="22"/>
          <w:szCs w:val="22"/>
        </w:rPr>
      </w:pPr>
    </w:p>
    <w:p w14:paraId="17DBF6BA" w14:textId="77777777"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14:paraId="6C950F04" w14:textId="77777777" w:rsidR="00E54ACB" w:rsidRPr="007C47AF" w:rsidRDefault="00E54ACB" w:rsidP="00E54ACB">
      <w:pPr>
        <w:jc w:val="right"/>
        <w:rPr>
          <w:rFonts w:asciiTheme="minorHAnsi" w:hAnsiTheme="minorHAnsi" w:cs="Helvetica"/>
          <w:b/>
          <w:sz w:val="22"/>
          <w:szCs w:val="22"/>
        </w:rPr>
      </w:pPr>
    </w:p>
    <w:p w14:paraId="2D6DF74D" w14:textId="77777777"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14:paraId="6EB51FB5" w14:textId="77777777" w:rsidR="00C21EA0" w:rsidRDefault="00C21EA0" w:rsidP="00E54ACB">
      <w:pPr>
        <w:jc w:val="right"/>
        <w:rPr>
          <w:rFonts w:asciiTheme="minorHAnsi" w:hAnsiTheme="minorHAnsi" w:cs="Helvetica"/>
          <w:b/>
          <w:color w:val="000000" w:themeColor="text1"/>
          <w:sz w:val="22"/>
          <w:szCs w:val="22"/>
        </w:rPr>
      </w:pPr>
    </w:p>
    <w:p w14:paraId="358E61AF" w14:textId="77777777" w:rsidR="00FA62FA" w:rsidRDefault="00FA62FA">
      <w:pPr>
        <w:rPr>
          <w:rFonts w:asciiTheme="minorHAnsi" w:hAnsiTheme="minorHAnsi" w:cs="Helvetica"/>
          <w:b/>
          <w:color w:val="000000" w:themeColor="text1"/>
          <w:sz w:val="22"/>
          <w:szCs w:val="22"/>
        </w:rPr>
      </w:pPr>
    </w:p>
    <w:p w14:paraId="5F9451D7" w14:textId="77777777" w:rsidR="001D39C3" w:rsidRDefault="001D39C3">
      <w:pPr>
        <w:rPr>
          <w:rFonts w:asciiTheme="minorHAnsi" w:hAnsiTheme="minorHAnsi" w:cs="Helvetica"/>
          <w:b/>
          <w:color w:val="000000" w:themeColor="text1"/>
          <w:sz w:val="22"/>
          <w:szCs w:val="22"/>
        </w:rPr>
      </w:pPr>
      <w:r>
        <w:rPr>
          <w:rFonts w:asciiTheme="minorHAnsi" w:hAnsiTheme="minorHAnsi" w:cs="Helvetica"/>
          <w:b/>
          <w:color w:val="000000" w:themeColor="text1"/>
          <w:sz w:val="22"/>
          <w:szCs w:val="22"/>
        </w:rPr>
        <w:br w:type="page"/>
      </w:r>
    </w:p>
    <w:p w14:paraId="32464506" w14:textId="6BFCE2C3" w:rsidR="00E54ACB" w:rsidRPr="007C47AF" w:rsidRDefault="00E54ACB">
      <w:pPr>
        <w:jc w:val="right"/>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lastRenderedPageBreak/>
        <w:t>Załącznik nr 2 do Formularza Oferty</w:t>
      </w:r>
    </w:p>
    <w:p w14:paraId="4CD2D7D6" w14:textId="77777777" w:rsidR="00E54ACB" w:rsidRPr="007C47AF" w:rsidRDefault="00E54ACB" w:rsidP="00E54ACB">
      <w:pPr>
        <w:jc w:val="right"/>
        <w:rPr>
          <w:rFonts w:asciiTheme="minorHAnsi" w:hAnsiTheme="minorHAnsi" w:cs="Helvetica"/>
          <w:b/>
          <w:color w:val="000000" w:themeColor="text1"/>
          <w:sz w:val="22"/>
          <w:szCs w:val="22"/>
        </w:rPr>
      </w:pPr>
    </w:p>
    <w:p w14:paraId="4FAF12B8" w14:textId="77777777" w:rsidR="00E54ACB" w:rsidRPr="007C47AF" w:rsidRDefault="00E54ACB" w:rsidP="00E54ACB">
      <w:pPr>
        <w:jc w:val="right"/>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t>Aktualny odpis z KRS  lub zaświadczenie  o  wpisie do CEIDG</w:t>
      </w:r>
    </w:p>
    <w:p w14:paraId="0A6DFEDB" w14:textId="77777777" w:rsidR="00EA0BBF" w:rsidRDefault="00EA0BBF" w:rsidP="00EA0BBF">
      <w:pPr>
        <w:jc w:val="right"/>
        <w:rPr>
          <w:rFonts w:asciiTheme="minorHAnsi" w:hAnsiTheme="minorHAnsi" w:cs="Helvetica"/>
          <w:b/>
          <w:color w:val="000000" w:themeColor="text1"/>
          <w:sz w:val="22"/>
          <w:szCs w:val="22"/>
        </w:rPr>
      </w:pPr>
    </w:p>
    <w:p w14:paraId="38D6BB26" w14:textId="77777777" w:rsidR="00EA0BBF" w:rsidRDefault="00EA0BBF" w:rsidP="00EA0BBF">
      <w:pPr>
        <w:jc w:val="right"/>
        <w:rPr>
          <w:rFonts w:asciiTheme="minorHAnsi" w:hAnsiTheme="minorHAnsi" w:cs="Helvetica"/>
          <w:b/>
          <w:color w:val="000000" w:themeColor="text1"/>
          <w:sz w:val="22"/>
          <w:szCs w:val="22"/>
        </w:rPr>
      </w:pPr>
    </w:p>
    <w:p w14:paraId="20D6855C" w14:textId="77777777" w:rsidR="00EA0BBF" w:rsidRDefault="00EA0BBF" w:rsidP="00EA0BBF">
      <w:pPr>
        <w:jc w:val="right"/>
        <w:rPr>
          <w:rFonts w:asciiTheme="minorHAnsi" w:hAnsiTheme="minorHAnsi" w:cs="Helvetica"/>
          <w:b/>
          <w:color w:val="000000" w:themeColor="text1"/>
          <w:sz w:val="22"/>
          <w:szCs w:val="22"/>
        </w:rPr>
      </w:pPr>
    </w:p>
    <w:p w14:paraId="60C6EB1E" w14:textId="77777777" w:rsidR="00EA0BBF" w:rsidRDefault="00EA0BBF" w:rsidP="00EA0BBF">
      <w:pPr>
        <w:jc w:val="right"/>
        <w:rPr>
          <w:rFonts w:asciiTheme="minorHAnsi" w:hAnsiTheme="minorHAnsi" w:cs="Helvetica"/>
          <w:b/>
          <w:color w:val="000000" w:themeColor="text1"/>
          <w:sz w:val="22"/>
          <w:szCs w:val="22"/>
        </w:rPr>
      </w:pPr>
    </w:p>
    <w:p w14:paraId="4A36CFCA" w14:textId="77777777" w:rsidR="00EA0BBF" w:rsidRDefault="00EA0BBF" w:rsidP="00EA0BBF">
      <w:pPr>
        <w:jc w:val="right"/>
        <w:rPr>
          <w:rFonts w:asciiTheme="minorHAnsi" w:hAnsiTheme="minorHAnsi" w:cs="Helvetica"/>
          <w:b/>
          <w:color w:val="000000" w:themeColor="text1"/>
          <w:sz w:val="22"/>
          <w:szCs w:val="22"/>
        </w:rPr>
      </w:pPr>
    </w:p>
    <w:p w14:paraId="33CE55D2" w14:textId="77777777" w:rsidR="00EA0BBF" w:rsidRDefault="00EA0BBF" w:rsidP="00EA0BBF">
      <w:pPr>
        <w:jc w:val="right"/>
        <w:rPr>
          <w:rFonts w:asciiTheme="minorHAnsi" w:hAnsiTheme="minorHAnsi" w:cs="Helvetica"/>
          <w:b/>
          <w:color w:val="000000" w:themeColor="text1"/>
          <w:sz w:val="22"/>
          <w:szCs w:val="22"/>
        </w:rPr>
      </w:pPr>
    </w:p>
    <w:p w14:paraId="0DBF202D" w14:textId="77777777" w:rsidR="00EA0BBF" w:rsidRDefault="00EA0BBF" w:rsidP="00EA0BBF">
      <w:pPr>
        <w:jc w:val="right"/>
        <w:rPr>
          <w:rFonts w:asciiTheme="minorHAnsi" w:hAnsiTheme="minorHAnsi" w:cs="Helvetica"/>
          <w:b/>
          <w:color w:val="000000" w:themeColor="text1"/>
          <w:sz w:val="22"/>
          <w:szCs w:val="22"/>
        </w:rPr>
      </w:pPr>
    </w:p>
    <w:p w14:paraId="78420B60" w14:textId="77777777" w:rsidR="00EA0BBF" w:rsidRDefault="00EA0BBF" w:rsidP="00EA0BBF">
      <w:pPr>
        <w:jc w:val="right"/>
        <w:rPr>
          <w:rFonts w:asciiTheme="minorHAnsi" w:hAnsiTheme="minorHAnsi" w:cs="Helvetica"/>
          <w:b/>
          <w:color w:val="000000" w:themeColor="text1"/>
          <w:sz w:val="22"/>
          <w:szCs w:val="22"/>
        </w:rPr>
      </w:pPr>
    </w:p>
    <w:p w14:paraId="18BB6873" w14:textId="77777777" w:rsidR="00EA0BBF" w:rsidRDefault="00EA0BBF" w:rsidP="00EA0BBF">
      <w:pPr>
        <w:jc w:val="right"/>
        <w:rPr>
          <w:rFonts w:asciiTheme="minorHAnsi" w:hAnsiTheme="minorHAnsi" w:cs="Helvetica"/>
          <w:b/>
          <w:color w:val="000000" w:themeColor="text1"/>
          <w:sz w:val="22"/>
          <w:szCs w:val="22"/>
        </w:rPr>
      </w:pPr>
    </w:p>
    <w:p w14:paraId="68A2BFF1" w14:textId="77777777" w:rsidR="008F16CD" w:rsidRDefault="008F16CD" w:rsidP="00EA0BBF">
      <w:pPr>
        <w:jc w:val="right"/>
        <w:rPr>
          <w:rFonts w:asciiTheme="minorHAnsi" w:hAnsiTheme="minorHAnsi" w:cs="Helvetica"/>
          <w:b/>
          <w:color w:val="000000" w:themeColor="text1"/>
          <w:sz w:val="22"/>
          <w:szCs w:val="22"/>
        </w:rPr>
      </w:pPr>
    </w:p>
    <w:p w14:paraId="46AA7B49" w14:textId="77777777" w:rsidR="008F16CD" w:rsidRDefault="008F16CD" w:rsidP="00EA0BBF">
      <w:pPr>
        <w:jc w:val="right"/>
        <w:rPr>
          <w:rFonts w:asciiTheme="minorHAnsi" w:hAnsiTheme="minorHAnsi" w:cs="Helvetica"/>
          <w:b/>
          <w:color w:val="000000" w:themeColor="text1"/>
          <w:sz w:val="22"/>
          <w:szCs w:val="22"/>
        </w:rPr>
      </w:pPr>
    </w:p>
    <w:p w14:paraId="1548673B" w14:textId="77777777" w:rsidR="008F16CD" w:rsidRDefault="008F16CD" w:rsidP="00EA0BBF">
      <w:pPr>
        <w:jc w:val="right"/>
        <w:rPr>
          <w:rFonts w:asciiTheme="minorHAnsi" w:hAnsiTheme="minorHAnsi" w:cs="Helvetica"/>
          <w:b/>
          <w:color w:val="000000" w:themeColor="text1"/>
          <w:sz w:val="22"/>
          <w:szCs w:val="22"/>
        </w:rPr>
      </w:pPr>
    </w:p>
    <w:p w14:paraId="15ACEF65" w14:textId="77777777" w:rsidR="008F16CD" w:rsidRDefault="008F16CD" w:rsidP="00EA0BBF">
      <w:pPr>
        <w:jc w:val="right"/>
        <w:rPr>
          <w:rFonts w:asciiTheme="minorHAnsi" w:hAnsiTheme="minorHAnsi" w:cs="Helvetica"/>
          <w:b/>
          <w:color w:val="000000" w:themeColor="text1"/>
          <w:sz w:val="22"/>
          <w:szCs w:val="22"/>
        </w:rPr>
      </w:pPr>
    </w:p>
    <w:p w14:paraId="2668A892" w14:textId="77777777" w:rsidR="008F16CD" w:rsidRDefault="008F16CD" w:rsidP="00EA0BBF">
      <w:pPr>
        <w:jc w:val="right"/>
        <w:rPr>
          <w:rFonts w:asciiTheme="minorHAnsi" w:hAnsiTheme="minorHAnsi" w:cs="Helvetica"/>
          <w:b/>
          <w:color w:val="000000" w:themeColor="text1"/>
          <w:sz w:val="22"/>
          <w:szCs w:val="22"/>
        </w:rPr>
      </w:pPr>
    </w:p>
    <w:p w14:paraId="1817A955" w14:textId="77777777" w:rsidR="008F16CD" w:rsidRDefault="008F16CD" w:rsidP="00EA0BBF">
      <w:pPr>
        <w:jc w:val="right"/>
        <w:rPr>
          <w:rFonts w:asciiTheme="minorHAnsi" w:hAnsiTheme="minorHAnsi" w:cs="Helvetica"/>
          <w:b/>
          <w:color w:val="000000" w:themeColor="text1"/>
          <w:sz w:val="22"/>
          <w:szCs w:val="22"/>
        </w:rPr>
      </w:pPr>
    </w:p>
    <w:p w14:paraId="5EC7CF82" w14:textId="77777777" w:rsidR="008F16CD" w:rsidRDefault="008F16CD" w:rsidP="00EA0BBF">
      <w:pPr>
        <w:jc w:val="right"/>
        <w:rPr>
          <w:rFonts w:asciiTheme="minorHAnsi" w:hAnsiTheme="minorHAnsi" w:cs="Helvetica"/>
          <w:b/>
          <w:color w:val="000000" w:themeColor="text1"/>
          <w:sz w:val="22"/>
          <w:szCs w:val="22"/>
        </w:rPr>
      </w:pPr>
    </w:p>
    <w:p w14:paraId="32709FD2" w14:textId="77777777" w:rsidR="008F16CD" w:rsidRDefault="008F16CD" w:rsidP="00EA0BBF">
      <w:pPr>
        <w:jc w:val="right"/>
        <w:rPr>
          <w:rFonts w:asciiTheme="minorHAnsi" w:hAnsiTheme="minorHAnsi" w:cs="Helvetica"/>
          <w:b/>
          <w:color w:val="000000" w:themeColor="text1"/>
          <w:sz w:val="22"/>
          <w:szCs w:val="22"/>
        </w:rPr>
      </w:pPr>
    </w:p>
    <w:p w14:paraId="25AFFCDA" w14:textId="77777777" w:rsidR="008F16CD" w:rsidRDefault="008F16CD" w:rsidP="00EA0BBF">
      <w:pPr>
        <w:jc w:val="right"/>
        <w:rPr>
          <w:rFonts w:asciiTheme="minorHAnsi" w:hAnsiTheme="minorHAnsi" w:cs="Helvetica"/>
          <w:b/>
          <w:color w:val="000000" w:themeColor="text1"/>
          <w:sz w:val="22"/>
          <w:szCs w:val="22"/>
        </w:rPr>
      </w:pPr>
    </w:p>
    <w:p w14:paraId="6B840E8F" w14:textId="77777777" w:rsidR="008F16CD" w:rsidRDefault="008F16CD" w:rsidP="00EA0BBF">
      <w:pPr>
        <w:jc w:val="right"/>
        <w:rPr>
          <w:rFonts w:asciiTheme="minorHAnsi" w:hAnsiTheme="minorHAnsi" w:cs="Helvetica"/>
          <w:b/>
          <w:color w:val="000000" w:themeColor="text1"/>
          <w:sz w:val="22"/>
          <w:szCs w:val="22"/>
        </w:rPr>
      </w:pPr>
    </w:p>
    <w:p w14:paraId="442F7C36" w14:textId="77777777" w:rsidR="008F16CD" w:rsidRDefault="008F16CD" w:rsidP="00EA0BBF">
      <w:pPr>
        <w:jc w:val="right"/>
        <w:rPr>
          <w:rFonts w:asciiTheme="minorHAnsi" w:hAnsiTheme="minorHAnsi" w:cs="Helvetica"/>
          <w:b/>
          <w:color w:val="000000" w:themeColor="text1"/>
          <w:sz w:val="22"/>
          <w:szCs w:val="22"/>
        </w:rPr>
      </w:pPr>
    </w:p>
    <w:p w14:paraId="6CBCEB9F" w14:textId="77777777" w:rsidR="008F16CD" w:rsidRDefault="008F16CD" w:rsidP="00EA0BBF">
      <w:pPr>
        <w:jc w:val="right"/>
        <w:rPr>
          <w:rFonts w:asciiTheme="minorHAnsi" w:hAnsiTheme="minorHAnsi" w:cs="Helvetica"/>
          <w:b/>
          <w:color w:val="000000" w:themeColor="text1"/>
          <w:sz w:val="22"/>
          <w:szCs w:val="22"/>
        </w:rPr>
      </w:pPr>
    </w:p>
    <w:p w14:paraId="26A821F5" w14:textId="77777777" w:rsidR="008F16CD" w:rsidRDefault="008F16CD" w:rsidP="00EA0BBF">
      <w:pPr>
        <w:jc w:val="right"/>
        <w:rPr>
          <w:rFonts w:asciiTheme="minorHAnsi" w:hAnsiTheme="minorHAnsi" w:cs="Helvetica"/>
          <w:b/>
          <w:color w:val="000000" w:themeColor="text1"/>
          <w:sz w:val="22"/>
          <w:szCs w:val="22"/>
        </w:rPr>
      </w:pPr>
    </w:p>
    <w:p w14:paraId="1B2B7CC3" w14:textId="77777777" w:rsidR="008F16CD" w:rsidRDefault="008F16CD" w:rsidP="00EA0BBF">
      <w:pPr>
        <w:jc w:val="right"/>
        <w:rPr>
          <w:rFonts w:asciiTheme="minorHAnsi" w:hAnsiTheme="minorHAnsi" w:cs="Helvetica"/>
          <w:b/>
          <w:color w:val="000000" w:themeColor="text1"/>
          <w:sz w:val="22"/>
          <w:szCs w:val="22"/>
        </w:rPr>
      </w:pPr>
    </w:p>
    <w:p w14:paraId="6E5E06A0" w14:textId="77777777" w:rsidR="008F16CD" w:rsidRDefault="008F16CD" w:rsidP="00EA0BBF">
      <w:pPr>
        <w:jc w:val="right"/>
        <w:rPr>
          <w:rFonts w:asciiTheme="minorHAnsi" w:hAnsiTheme="minorHAnsi" w:cs="Helvetica"/>
          <w:b/>
          <w:color w:val="000000" w:themeColor="text1"/>
          <w:sz w:val="22"/>
          <w:szCs w:val="22"/>
        </w:rPr>
      </w:pPr>
    </w:p>
    <w:p w14:paraId="28311466" w14:textId="77777777" w:rsidR="008F16CD" w:rsidRDefault="008F16CD" w:rsidP="00EA0BBF">
      <w:pPr>
        <w:jc w:val="right"/>
        <w:rPr>
          <w:rFonts w:asciiTheme="minorHAnsi" w:hAnsiTheme="minorHAnsi" w:cs="Helvetica"/>
          <w:b/>
          <w:color w:val="000000" w:themeColor="text1"/>
          <w:sz w:val="22"/>
          <w:szCs w:val="22"/>
        </w:rPr>
      </w:pPr>
    </w:p>
    <w:p w14:paraId="7DE852A9" w14:textId="77777777" w:rsidR="008F16CD" w:rsidRDefault="008F16CD" w:rsidP="00EA0BBF">
      <w:pPr>
        <w:jc w:val="right"/>
        <w:rPr>
          <w:rFonts w:asciiTheme="minorHAnsi" w:hAnsiTheme="minorHAnsi" w:cs="Helvetica"/>
          <w:b/>
          <w:color w:val="000000" w:themeColor="text1"/>
          <w:sz w:val="22"/>
          <w:szCs w:val="22"/>
        </w:rPr>
      </w:pPr>
    </w:p>
    <w:p w14:paraId="54B813C8" w14:textId="77777777" w:rsidR="008F16CD" w:rsidRDefault="008F16CD" w:rsidP="00EA0BBF">
      <w:pPr>
        <w:jc w:val="right"/>
        <w:rPr>
          <w:rFonts w:asciiTheme="minorHAnsi" w:hAnsiTheme="minorHAnsi" w:cs="Helvetica"/>
          <w:b/>
          <w:color w:val="000000" w:themeColor="text1"/>
          <w:sz w:val="22"/>
          <w:szCs w:val="22"/>
        </w:rPr>
      </w:pPr>
    </w:p>
    <w:p w14:paraId="34DBB932" w14:textId="77777777" w:rsidR="008F16CD" w:rsidRDefault="008F16CD" w:rsidP="00EA0BBF">
      <w:pPr>
        <w:jc w:val="right"/>
        <w:rPr>
          <w:rFonts w:asciiTheme="minorHAnsi" w:hAnsiTheme="minorHAnsi" w:cs="Helvetica"/>
          <w:b/>
          <w:color w:val="000000" w:themeColor="text1"/>
          <w:sz w:val="22"/>
          <w:szCs w:val="22"/>
        </w:rPr>
      </w:pPr>
    </w:p>
    <w:p w14:paraId="6C5C8F53" w14:textId="77777777" w:rsidR="008F16CD" w:rsidRDefault="008F16CD" w:rsidP="00EA0BBF">
      <w:pPr>
        <w:jc w:val="right"/>
        <w:rPr>
          <w:rFonts w:asciiTheme="minorHAnsi" w:hAnsiTheme="minorHAnsi" w:cs="Helvetica"/>
          <w:b/>
          <w:color w:val="000000" w:themeColor="text1"/>
          <w:sz w:val="22"/>
          <w:szCs w:val="22"/>
        </w:rPr>
      </w:pPr>
    </w:p>
    <w:p w14:paraId="35F34D07" w14:textId="77777777" w:rsidR="008F16CD" w:rsidRDefault="008F16CD" w:rsidP="00EA0BBF">
      <w:pPr>
        <w:jc w:val="right"/>
        <w:rPr>
          <w:rFonts w:asciiTheme="minorHAnsi" w:hAnsiTheme="minorHAnsi" w:cs="Helvetica"/>
          <w:b/>
          <w:color w:val="000000" w:themeColor="text1"/>
          <w:sz w:val="22"/>
          <w:szCs w:val="22"/>
        </w:rPr>
      </w:pPr>
    </w:p>
    <w:p w14:paraId="51DED258" w14:textId="77777777" w:rsidR="008F16CD" w:rsidRDefault="008F16CD" w:rsidP="00EA0BBF">
      <w:pPr>
        <w:jc w:val="right"/>
        <w:rPr>
          <w:rFonts w:asciiTheme="minorHAnsi" w:hAnsiTheme="minorHAnsi" w:cs="Helvetica"/>
          <w:b/>
          <w:color w:val="000000" w:themeColor="text1"/>
          <w:sz w:val="22"/>
          <w:szCs w:val="22"/>
        </w:rPr>
      </w:pPr>
    </w:p>
    <w:p w14:paraId="6C385AC6" w14:textId="77777777" w:rsidR="008F16CD" w:rsidRDefault="008F16CD" w:rsidP="00EA0BBF">
      <w:pPr>
        <w:jc w:val="right"/>
        <w:rPr>
          <w:rFonts w:asciiTheme="minorHAnsi" w:hAnsiTheme="minorHAnsi" w:cs="Helvetica"/>
          <w:b/>
          <w:color w:val="000000" w:themeColor="text1"/>
          <w:sz w:val="22"/>
          <w:szCs w:val="22"/>
        </w:rPr>
      </w:pPr>
    </w:p>
    <w:p w14:paraId="48FF51D8" w14:textId="77777777" w:rsidR="008F16CD" w:rsidRDefault="008F16CD" w:rsidP="00EA0BBF">
      <w:pPr>
        <w:jc w:val="right"/>
        <w:rPr>
          <w:rFonts w:asciiTheme="minorHAnsi" w:hAnsiTheme="minorHAnsi" w:cs="Helvetica"/>
          <w:b/>
          <w:color w:val="000000" w:themeColor="text1"/>
          <w:sz w:val="22"/>
          <w:szCs w:val="22"/>
        </w:rPr>
      </w:pPr>
    </w:p>
    <w:p w14:paraId="05F3A550" w14:textId="77777777" w:rsidR="008F16CD" w:rsidRDefault="008F16CD" w:rsidP="00EA0BBF">
      <w:pPr>
        <w:jc w:val="right"/>
        <w:rPr>
          <w:rFonts w:asciiTheme="minorHAnsi" w:hAnsiTheme="minorHAnsi" w:cs="Helvetica"/>
          <w:b/>
          <w:color w:val="000000" w:themeColor="text1"/>
          <w:sz w:val="22"/>
          <w:szCs w:val="22"/>
        </w:rPr>
      </w:pPr>
    </w:p>
    <w:p w14:paraId="6F19995E" w14:textId="77777777" w:rsidR="008F16CD" w:rsidRDefault="008F16CD" w:rsidP="00EA0BBF">
      <w:pPr>
        <w:jc w:val="right"/>
        <w:rPr>
          <w:rFonts w:asciiTheme="minorHAnsi" w:hAnsiTheme="minorHAnsi" w:cs="Helvetica"/>
          <w:b/>
          <w:color w:val="000000" w:themeColor="text1"/>
          <w:sz w:val="22"/>
          <w:szCs w:val="22"/>
        </w:rPr>
      </w:pPr>
    </w:p>
    <w:p w14:paraId="441DAAE7" w14:textId="77777777" w:rsidR="008F16CD" w:rsidRDefault="008F16CD" w:rsidP="00EA0BBF">
      <w:pPr>
        <w:jc w:val="right"/>
        <w:rPr>
          <w:rFonts w:asciiTheme="minorHAnsi" w:hAnsiTheme="minorHAnsi" w:cs="Helvetica"/>
          <w:b/>
          <w:color w:val="000000" w:themeColor="text1"/>
          <w:sz w:val="22"/>
          <w:szCs w:val="22"/>
        </w:rPr>
      </w:pPr>
    </w:p>
    <w:p w14:paraId="41322E38" w14:textId="77777777" w:rsidR="008F16CD" w:rsidRDefault="008F16CD" w:rsidP="00EA0BBF">
      <w:pPr>
        <w:jc w:val="right"/>
        <w:rPr>
          <w:rFonts w:asciiTheme="minorHAnsi" w:hAnsiTheme="minorHAnsi" w:cs="Helvetica"/>
          <w:b/>
          <w:color w:val="000000" w:themeColor="text1"/>
          <w:sz w:val="22"/>
          <w:szCs w:val="22"/>
        </w:rPr>
      </w:pPr>
    </w:p>
    <w:p w14:paraId="3D23ED11" w14:textId="77777777" w:rsidR="008F16CD" w:rsidRDefault="008F16CD" w:rsidP="00EA0BBF">
      <w:pPr>
        <w:jc w:val="right"/>
        <w:rPr>
          <w:rFonts w:asciiTheme="minorHAnsi" w:hAnsiTheme="minorHAnsi" w:cs="Helvetica"/>
          <w:b/>
          <w:color w:val="000000" w:themeColor="text1"/>
          <w:sz w:val="22"/>
          <w:szCs w:val="22"/>
        </w:rPr>
      </w:pPr>
    </w:p>
    <w:p w14:paraId="264A6D09" w14:textId="77777777" w:rsidR="008F16CD" w:rsidRDefault="008F16CD" w:rsidP="00EA0BBF">
      <w:pPr>
        <w:jc w:val="right"/>
        <w:rPr>
          <w:rFonts w:asciiTheme="minorHAnsi" w:hAnsiTheme="minorHAnsi" w:cs="Helvetica"/>
          <w:b/>
          <w:color w:val="000000" w:themeColor="text1"/>
          <w:sz w:val="22"/>
          <w:szCs w:val="22"/>
        </w:rPr>
      </w:pPr>
    </w:p>
    <w:p w14:paraId="1045AD2B" w14:textId="77777777" w:rsidR="008F16CD" w:rsidRDefault="008F16CD" w:rsidP="00EA0BBF">
      <w:pPr>
        <w:jc w:val="right"/>
        <w:rPr>
          <w:rFonts w:asciiTheme="minorHAnsi" w:hAnsiTheme="minorHAnsi" w:cs="Helvetica"/>
          <w:b/>
          <w:color w:val="000000" w:themeColor="text1"/>
          <w:sz w:val="22"/>
          <w:szCs w:val="22"/>
        </w:rPr>
      </w:pPr>
    </w:p>
    <w:p w14:paraId="5C10F541" w14:textId="77777777" w:rsidR="008F16CD" w:rsidRDefault="008F16CD" w:rsidP="00EA0BBF">
      <w:pPr>
        <w:jc w:val="right"/>
        <w:rPr>
          <w:rFonts w:asciiTheme="minorHAnsi" w:hAnsiTheme="minorHAnsi" w:cs="Helvetica"/>
          <w:b/>
          <w:color w:val="000000" w:themeColor="text1"/>
          <w:sz w:val="22"/>
          <w:szCs w:val="22"/>
        </w:rPr>
      </w:pPr>
    </w:p>
    <w:p w14:paraId="119DA604" w14:textId="77777777" w:rsidR="008F16CD" w:rsidRDefault="008F16CD" w:rsidP="00EA0BBF">
      <w:pPr>
        <w:jc w:val="right"/>
        <w:rPr>
          <w:rFonts w:asciiTheme="minorHAnsi" w:hAnsiTheme="minorHAnsi" w:cs="Helvetica"/>
          <w:b/>
          <w:color w:val="000000" w:themeColor="text1"/>
          <w:sz w:val="22"/>
          <w:szCs w:val="22"/>
        </w:rPr>
      </w:pPr>
    </w:p>
    <w:p w14:paraId="67F6B467" w14:textId="77777777" w:rsidR="008F16CD" w:rsidRDefault="008F16CD" w:rsidP="00EA0BBF">
      <w:pPr>
        <w:jc w:val="right"/>
        <w:rPr>
          <w:rFonts w:asciiTheme="minorHAnsi" w:hAnsiTheme="minorHAnsi" w:cs="Helvetica"/>
          <w:b/>
          <w:color w:val="000000" w:themeColor="text1"/>
          <w:sz w:val="22"/>
          <w:szCs w:val="22"/>
        </w:rPr>
      </w:pPr>
    </w:p>
    <w:p w14:paraId="7E73C229" w14:textId="77777777" w:rsidR="008F16CD" w:rsidRDefault="008F16CD" w:rsidP="00EA0BBF">
      <w:pPr>
        <w:jc w:val="right"/>
        <w:rPr>
          <w:rFonts w:asciiTheme="minorHAnsi" w:hAnsiTheme="minorHAnsi" w:cs="Helvetica"/>
          <w:b/>
          <w:color w:val="000000" w:themeColor="text1"/>
          <w:sz w:val="22"/>
          <w:szCs w:val="22"/>
        </w:rPr>
      </w:pPr>
    </w:p>
    <w:p w14:paraId="39EC8A91" w14:textId="77777777" w:rsidR="008F16CD" w:rsidRDefault="008F16CD" w:rsidP="00EA0BBF">
      <w:pPr>
        <w:jc w:val="right"/>
        <w:rPr>
          <w:rFonts w:asciiTheme="minorHAnsi" w:hAnsiTheme="minorHAnsi" w:cs="Helvetica"/>
          <w:b/>
          <w:color w:val="000000" w:themeColor="text1"/>
          <w:sz w:val="22"/>
          <w:szCs w:val="22"/>
        </w:rPr>
      </w:pPr>
    </w:p>
    <w:p w14:paraId="4EBEC50F" w14:textId="77777777" w:rsidR="001D39C3" w:rsidRDefault="001D39C3">
      <w:pPr>
        <w:rPr>
          <w:rFonts w:asciiTheme="minorHAnsi" w:hAnsiTheme="minorHAnsi" w:cs="Helvetica"/>
          <w:b/>
          <w:color w:val="000000" w:themeColor="text1"/>
          <w:sz w:val="22"/>
          <w:szCs w:val="22"/>
        </w:rPr>
      </w:pPr>
      <w:r>
        <w:rPr>
          <w:rFonts w:asciiTheme="minorHAnsi" w:hAnsiTheme="minorHAnsi" w:cs="Helvetica"/>
          <w:b/>
          <w:color w:val="000000" w:themeColor="text1"/>
          <w:sz w:val="22"/>
          <w:szCs w:val="22"/>
        </w:rPr>
        <w:br w:type="page"/>
      </w:r>
    </w:p>
    <w:p w14:paraId="428CB744" w14:textId="57B8270B" w:rsidR="00E54ACB" w:rsidRPr="007C47AF" w:rsidRDefault="00E54ACB" w:rsidP="00EA0BBF">
      <w:pPr>
        <w:jc w:val="right"/>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lastRenderedPageBreak/>
        <w:t>Załącznik nr 3 do Formularza Oferty</w:t>
      </w:r>
    </w:p>
    <w:p w14:paraId="2B5F7655" w14:textId="77777777" w:rsidR="00E54ACB" w:rsidRPr="007C47AF" w:rsidRDefault="00E54ACB" w:rsidP="00E54ACB">
      <w:pPr>
        <w:jc w:val="right"/>
        <w:rPr>
          <w:rFonts w:asciiTheme="minorHAnsi" w:hAnsiTheme="minorHAnsi" w:cs="Helvetica"/>
          <w:b/>
          <w:color w:val="000000" w:themeColor="text1"/>
          <w:sz w:val="22"/>
          <w:szCs w:val="22"/>
        </w:rPr>
      </w:pPr>
    </w:p>
    <w:p w14:paraId="084B716D" w14:textId="77777777" w:rsidR="00E54ACB" w:rsidRPr="007C47AF" w:rsidRDefault="00E54ACB" w:rsidP="00E54ACB">
      <w:pPr>
        <w:jc w:val="center"/>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t>Aktualne zaświadczenie  Urzędu Skarbowego</w:t>
      </w:r>
      <w:r w:rsidRPr="007C47AF">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514B0E35" w14:textId="77777777" w:rsidR="00E54ACB" w:rsidRPr="007C47AF" w:rsidRDefault="00E54ACB" w:rsidP="00E54ACB">
      <w:pPr>
        <w:spacing w:line="360" w:lineRule="auto"/>
        <w:jc w:val="right"/>
        <w:outlineLvl w:val="0"/>
        <w:rPr>
          <w:rFonts w:asciiTheme="minorHAnsi" w:eastAsia="Tahoma,Bold" w:hAnsiTheme="minorHAnsi" w:cs="Tahoma,Bold"/>
          <w:bCs/>
          <w:color w:val="000000" w:themeColor="text1"/>
          <w:sz w:val="22"/>
          <w:szCs w:val="22"/>
        </w:rPr>
      </w:pPr>
    </w:p>
    <w:p w14:paraId="476CD627" w14:textId="77777777" w:rsidR="00E54ACB" w:rsidRPr="007C47AF" w:rsidRDefault="00E54ACB" w:rsidP="00E54ACB">
      <w:pPr>
        <w:rPr>
          <w:rFonts w:asciiTheme="minorHAnsi" w:eastAsia="Tahoma,Bold" w:hAnsiTheme="minorHAnsi" w:cs="Tahoma,Bold"/>
          <w:bCs/>
          <w:color w:val="000000" w:themeColor="text1"/>
          <w:sz w:val="22"/>
          <w:szCs w:val="22"/>
        </w:rPr>
      </w:pPr>
    </w:p>
    <w:p w14:paraId="35607A46" w14:textId="77777777" w:rsidR="00E54ACB" w:rsidRPr="007C47AF" w:rsidRDefault="00E54ACB" w:rsidP="00E54ACB">
      <w:pPr>
        <w:spacing w:line="360" w:lineRule="auto"/>
        <w:jc w:val="both"/>
        <w:outlineLvl w:val="0"/>
        <w:rPr>
          <w:rFonts w:asciiTheme="minorHAnsi" w:eastAsia="Tahoma,Bold" w:hAnsiTheme="minorHAnsi" w:cs="Tahoma,Bold"/>
          <w:bCs/>
          <w:color w:val="000000" w:themeColor="text1"/>
          <w:sz w:val="22"/>
          <w:szCs w:val="22"/>
        </w:rPr>
      </w:pPr>
    </w:p>
    <w:p w14:paraId="513F9CAE" w14:textId="77777777" w:rsidR="00FA62FA" w:rsidRDefault="00FA62FA">
      <w:pPr>
        <w:rPr>
          <w:rFonts w:asciiTheme="minorHAnsi" w:hAnsiTheme="minorHAnsi" w:cs="Helvetica"/>
          <w:b/>
          <w:color w:val="000000" w:themeColor="text1"/>
          <w:sz w:val="22"/>
          <w:szCs w:val="22"/>
        </w:rPr>
      </w:pPr>
      <w:r>
        <w:rPr>
          <w:rFonts w:asciiTheme="minorHAnsi" w:hAnsiTheme="minorHAnsi" w:cs="Helvetica"/>
          <w:b/>
          <w:color w:val="000000" w:themeColor="text1"/>
          <w:sz w:val="22"/>
          <w:szCs w:val="22"/>
        </w:rPr>
        <w:br w:type="page"/>
      </w:r>
    </w:p>
    <w:p w14:paraId="106AA378" w14:textId="77777777" w:rsidR="00E54ACB" w:rsidRPr="007C47AF" w:rsidRDefault="00E54ACB">
      <w:pPr>
        <w:jc w:val="right"/>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lastRenderedPageBreak/>
        <w:t>Załącznik nr 4 do Formularza Oferty</w:t>
      </w:r>
    </w:p>
    <w:p w14:paraId="660DE76B" w14:textId="77777777" w:rsidR="00E54ACB" w:rsidRPr="007C47AF" w:rsidRDefault="00E54ACB" w:rsidP="00E54ACB">
      <w:pPr>
        <w:pStyle w:val="Akapitzlist"/>
        <w:spacing w:before="120" w:after="120"/>
        <w:ind w:left="792"/>
        <w:contextualSpacing w:val="0"/>
        <w:jc w:val="center"/>
        <w:rPr>
          <w:rFonts w:asciiTheme="minorHAnsi" w:hAnsiTheme="minorHAnsi" w:cstheme="minorHAnsi"/>
          <w:color w:val="000000" w:themeColor="text1"/>
        </w:rPr>
      </w:pPr>
      <w:r w:rsidRPr="007C47AF">
        <w:rPr>
          <w:rFonts w:asciiTheme="minorHAnsi" w:hAnsiTheme="minorHAnsi" w:cs="Helvetica"/>
          <w:b/>
          <w:color w:val="000000" w:themeColor="text1"/>
        </w:rPr>
        <w:t xml:space="preserve">Aktualne zaświadczenie </w:t>
      </w:r>
      <w:r w:rsidRPr="007C47AF">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3E73CFE2" w14:textId="77777777" w:rsidR="00E54ACB" w:rsidRPr="007C47AF" w:rsidRDefault="00E54ACB" w:rsidP="00E54ACB">
      <w:pPr>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br w:type="page"/>
      </w:r>
    </w:p>
    <w:p w14:paraId="7BFAED09" w14:textId="77777777" w:rsidR="00E54ACB" w:rsidRPr="007C47AF" w:rsidRDefault="00E54ACB" w:rsidP="00E54ACB">
      <w:pPr>
        <w:jc w:val="right"/>
        <w:rPr>
          <w:rFonts w:asciiTheme="minorHAnsi" w:eastAsia="Tahoma,Bold" w:hAnsiTheme="minorHAnsi" w:cs="Tahoma,Bold"/>
          <w:bCs/>
          <w:sz w:val="22"/>
          <w:szCs w:val="22"/>
        </w:rPr>
      </w:pPr>
    </w:p>
    <w:p w14:paraId="64646D9A" w14:textId="77777777" w:rsidR="00E54ACB" w:rsidRPr="007C47AF" w:rsidRDefault="00E54ACB" w:rsidP="00E54ACB">
      <w:pPr>
        <w:jc w:val="right"/>
        <w:rPr>
          <w:rFonts w:asciiTheme="minorHAnsi" w:eastAsia="Tahoma,Bold" w:hAnsiTheme="minorHAnsi" w:cs="Tahoma,Bold"/>
          <w:sz w:val="22"/>
          <w:szCs w:val="22"/>
        </w:rPr>
      </w:pPr>
    </w:p>
    <w:p w14:paraId="7BCD862E" w14:textId="77777777" w:rsidR="00E54ACB" w:rsidRPr="007C47AF" w:rsidRDefault="00E54ACB" w:rsidP="001B5DFD">
      <w:pPr>
        <w:tabs>
          <w:tab w:val="left" w:pos="2040"/>
        </w:tabs>
        <w:jc w:val="right"/>
        <w:rPr>
          <w:rFonts w:asciiTheme="minorHAnsi" w:hAnsiTheme="minorHAnsi" w:cs="Helvetica"/>
          <w:b/>
          <w:sz w:val="22"/>
          <w:szCs w:val="22"/>
        </w:rPr>
      </w:pPr>
      <w:r w:rsidRPr="007C47AF">
        <w:rPr>
          <w:rFonts w:asciiTheme="minorHAnsi" w:eastAsia="Tahoma,Bold" w:hAnsiTheme="minorHAnsi" w:cs="Tahoma,Bold"/>
          <w:sz w:val="22"/>
          <w:szCs w:val="22"/>
        </w:rPr>
        <w:tab/>
      </w:r>
      <w:r w:rsidRPr="007C47AF">
        <w:rPr>
          <w:rFonts w:asciiTheme="minorHAnsi" w:hAnsiTheme="minorHAnsi" w:cs="Helvetica"/>
          <w:b/>
          <w:sz w:val="22"/>
          <w:szCs w:val="22"/>
        </w:rPr>
        <w:t>Załącznik nr 5 do Formularza Oferty</w:t>
      </w:r>
    </w:p>
    <w:p w14:paraId="16A19FBB" w14:textId="77777777" w:rsidR="00E54ACB" w:rsidRPr="007C47AF" w:rsidRDefault="00E54ACB" w:rsidP="00E54ACB">
      <w:pPr>
        <w:pStyle w:val="Akapitzlist"/>
        <w:spacing w:before="120" w:after="120"/>
        <w:ind w:left="792"/>
        <w:contextualSpacing w:val="0"/>
        <w:jc w:val="center"/>
        <w:rPr>
          <w:rFonts w:asciiTheme="minorHAnsi" w:hAnsiTheme="minorHAnsi" w:cstheme="minorHAnsi"/>
          <w:b/>
        </w:rPr>
      </w:pPr>
      <w:r w:rsidRPr="007C47AF">
        <w:rPr>
          <w:rFonts w:asciiTheme="minorHAnsi" w:hAnsiTheme="minorHAnsi" w:cstheme="minorHAnsi"/>
          <w:b/>
        </w:rPr>
        <w:t>Wykaz doświadczenia Wykonawcy w realizacji zamówień o profilu zbliżonym do przedmiotu zamówienia wraz z dokumentami potwierdzającymi należyte wykonanie zamówień.</w:t>
      </w:r>
    </w:p>
    <w:p w14:paraId="517976B7" w14:textId="77777777" w:rsidR="00E54ACB" w:rsidRPr="007C47AF" w:rsidRDefault="00E54ACB" w:rsidP="00E54ACB">
      <w:pPr>
        <w:spacing w:line="360" w:lineRule="auto"/>
        <w:jc w:val="both"/>
        <w:outlineLvl w:val="0"/>
        <w:rPr>
          <w:rFonts w:asciiTheme="minorHAnsi" w:eastAsia="Tahoma,Bold" w:hAnsiTheme="minorHAnsi" w:cs="Tahoma,Bold"/>
          <w:bCs/>
          <w:sz w:val="22"/>
          <w:szCs w:val="22"/>
        </w:rPr>
      </w:pPr>
    </w:p>
    <w:p w14:paraId="3BCC23A5" w14:textId="77777777" w:rsidR="00E54ACB" w:rsidRPr="007C47AF" w:rsidRDefault="00E54ACB" w:rsidP="00E54ACB">
      <w:pPr>
        <w:tabs>
          <w:tab w:val="left" w:pos="0"/>
        </w:tabs>
        <w:autoSpaceDE w:val="0"/>
        <w:autoSpaceDN w:val="0"/>
        <w:adjustRightInd w:val="0"/>
        <w:spacing w:before="120" w:after="120" w:line="276" w:lineRule="auto"/>
        <w:jc w:val="both"/>
        <w:rPr>
          <w:rFonts w:asciiTheme="minorHAnsi" w:hAnsiTheme="minorHAnsi"/>
          <w:sz w:val="22"/>
          <w:szCs w:val="22"/>
        </w:rPr>
      </w:pPr>
      <w:r w:rsidRPr="007C47AF">
        <w:rPr>
          <w:rFonts w:asciiTheme="minorHAnsi" w:hAnsiTheme="minorHAnsi"/>
          <w:sz w:val="22"/>
          <w:szCs w:val="22"/>
        </w:rPr>
        <w:t xml:space="preserve">Składając ofertę w postępowaniu: </w:t>
      </w:r>
    </w:p>
    <w:p w14:paraId="52A1E23D" w14:textId="77777777" w:rsidR="00E54ACB" w:rsidRPr="007C47AF" w:rsidRDefault="008C6A0B" w:rsidP="00E54ACB">
      <w:pPr>
        <w:spacing w:line="360" w:lineRule="auto"/>
        <w:jc w:val="center"/>
        <w:rPr>
          <w:rFonts w:asciiTheme="minorHAnsi" w:hAnsiTheme="minorHAnsi" w:cs="Arial"/>
          <w:b/>
          <w:sz w:val="22"/>
          <w:szCs w:val="22"/>
        </w:rPr>
      </w:pPr>
      <w:r w:rsidRPr="00B65EF3">
        <w:rPr>
          <w:rFonts w:ascii="Franklin Gothic Book" w:hAnsi="Franklin Gothic Book" w:cs="Arial"/>
          <w:b/>
          <w:bCs/>
          <w:sz w:val="22"/>
          <w:szCs w:val="22"/>
        </w:rPr>
        <w:t>.</w:t>
      </w:r>
      <w:r w:rsidR="00E54ACB" w:rsidRPr="007C47AF">
        <w:rPr>
          <w:rFonts w:asciiTheme="minorHAnsi" w:hAnsiTheme="minorHAnsi" w:cs="Arial"/>
          <w:b/>
          <w:sz w:val="22"/>
          <w:szCs w:val="22"/>
        </w:rPr>
        <w:t xml:space="preserve">nr sygn. </w:t>
      </w:r>
    </w:p>
    <w:p w14:paraId="27712F61" w14:textId="6B0D8477" w:rsidR="00E54ACB" w:rsidRPr="007C47AF" w:rsidRDefault="00E54ACB" w:rsidP="00E54ACB">
      <w:pPr>
        <w:pStyle w:val="Akapitzlist"/>
        <w:tabs>
          <w:tab w:val="left" w:pos="0"/>
        </w:tabs>
        <w:spacing w:after="0"/>
        <w:ind w:left="0"/>
        <w:jc w:val="center"/>
        <w:rPr>
          <w:rFonts w:asciiTheme="minorHAnsi" w:hAnsiTheme="minorHAnsi"/>
          <w:b/>
        </w:rPr>
      </w:pPr>
      <w:r w:rsidRPr="007C47AF">
        <w:rPr>
          <w:rFonts w:asciiTheme="minorHAnsi" w:hAnsiTheme="minorHAnsi"/>
          <w:bCs/>
        </w:rPr>
        <w:t xml:space="preserve"> „</w:t>
      </w:r>
      <w:r w:rsidR="008620CC">
        <w:rPr>
          <w:rFonts w:asciiTheme="minorHAnsi" w:hAnsiTheme="minorHAnsi" w:cstheme="minorHAnsi"/>
          <w:b/>
        </w:rPr>
        <w:t>NZ/4100/1300010918/21</w:t>
      </w:r>
      <w:r w:rsidRPr="007C47AF">
        <w:rPr>
          <w:rFonts w:asciiTheme="minorHAnsi" w:hAnsiTheme="minorHAnsi"/>
          <w:bCs/>
        </w:rPr>
        <w:t>”</w:t>
      </w:r>
    </w:p>
    <w:p w14:paraId="3C336153" w14:textId="77777777" w:rsidR="00E54ACB" w:rsidRPr="007C47AF" w:rsidRDefault="00E54ACB" w:rsidP="00E54ACB">
      <w:pPr>
        <w:tabs>
          <w:tab w:val="left" w:pos="0"/>
        </w:tabs>
        <w:spacing w:line="276" w:lineRule="auto"/>
        <w:jc w:val="both"/>
        <w:outlineLvl w:val="0"/>
        <w:rPr>
          <w:rFonts w:asciiTheme="minorHAnsi" w:hAnsiTheme="minorHAnsi" w:cstheme="minorHAnsi"/>
          <w:sz w:val="22"/>
          <w:szCs w:val="22"/>
        </w:rPr>
      </w:pPr>
    </w:p>
    <w:p w14:paraId="1A2972C3" w14:textId="77777777" w:rsidR="00E54ACB" w:rsidRPr="007C47AF" w:rsidRDefault="00E54ACB" w:rsidP="00E54ACB">
      <w:pPr>
        <w:tabs>
          <w:tab w:val="left" w:pos="0"/>
        </w:tabs>
        <w:autoSpaceDE w:val="0"/>
        <w:autoSpaceDN w:val="0"/>
        <w:adjustRightInd w:val="0"/>
        <w:spacing w:before="120" w:after="120" w:line="276" w:lineRule="auto"/>
        <w:jc w:val="both"/>
        <w:rPr>
          <w:rFonts w:asciiTheme="minorHAnsi" w:hAnsiTheme="minorHAnsi"/>
          <w:sz w:val="22"/>
          <w:szCs w:val="22"/>
        </w:rPr>
      </w:pPr>
      <w:r w:rsidRPr="007C47AF">
        <w:rPr>
          <w:rFonts w:asciiTheme="minorHAnsi" w:hAnsiTheme="minorHAnsi"/>
          <w:sz w:val="22"/>
          <w:szCs w:val="22"/>
        </w:rPr>
        <w:t xml:space="preserve">w celu potwierdzenia spełniania warunków udziału w postępowaniu dotyczących posiadania wiedzy i doświadczenia, oświadczam/my, że w okresie ostatnich </w:t>
      </w:r>
      <w:r w:rsidR="00D92D5F">
        <w:rPr>
          <w:rFonts w:asciiTheme="minorHAnsi" w:hAnsiTheme="minorHAnsi"/>
          <w:sz w:val="22"/>
          <w:szCs w:val="22"/>
        </w:rPr>
        <w:t>5</w:t>
      </w:r>
      <w:r w:rsidRPr="007C47AF">
        <w:rPr>
          <w:rFonts w:asciiTheme="minorHAnsi" w:hAnsiTheme="minorHAnsi"/>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7C47AF" w14:paraId="6AC53DB5" w14:textId="77777777" w:rsidTr="00975D94">
        <w:trPr>
          <w:trHeight w:val="1359"/>
          <w:jc w:val="center"/>
        </w:trPr>
        <w:tc>
          <w:tcPr>
            <w:tcW w:w="490" w:type="dxa"/>
            <w:vAlign w:val="center"/>
          </w:tcPr>
          <w:p w14:paraId="432472DD" w14:textId="77777777" w:rsidR="00E54ACB" w:rsidRPr="007C47AF" w:rsidRDefault="00E54ACB" w:rsidP="00975D94">
            <w:pPr>
              <w:autoSpaceDE w:val="0"/>
              <w:autoSpaceDN w:val="0"/>
              <w:adjustRightInd w:val="0"/>
              <w:spacing w:line="360" w:lineRule="auto"/>
              <w:jc w:val="center"/>
              <w:rPr>
                <w:rFonts w:asciiTheme="minorHAnsi" w:hAnsiTheme="minorHAnsi" w:cs="Calibri"/>
                <w:sz w:val="22"/>
                <w:szCs w:val="22"/>
              </w:rPr>
            </w:pPr>
            <w:r w:rsidRPr="007C47AF">
              <w:rPr>
                <w:rFonts w:asciiTheme="minorHAnsi" w:hAnsiTheme="minorHAnsi" w:cs="Calibri"/>
                <w:sz w:val="22"/>
                <w:szCs w:val="22"/>
              </w:rPr>
              <w:t>Lp.</w:t>
            </w:r>
          </w:p>
        </w:tc>
        <w:tc>
          <w:tcPr>
            <w:tcW w:w="1505" w:type="dxa"/>
            <w:vAlign w:val="center"/>
          </w:tcPr>
          <w:p w14:paraId="685761D3" w14:textId="77777777"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Nazwa Wykonawcy, lub podmiotu, na którego zasobach polega Wykonawca</w:t>
            </w:r>
          </w:p>
        </w:tc>
        <w:tc>
          <w:tcPr>
            <w:tcW w:w="2287" w:type="dxa"/>
            <w:vAlign w:val="center"/>
          </w:tcPr>
          <w:p w14:paraId="7B50B7D0" w14:textId="77777777"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Nazwa i adres Zamawiającego/odbiorcy, na rzecz, którego realizowano zamówienie</w:t>
            </w:r>
          </w:p>
          <w:p w14:paraId="62A8906F" w14:textId="77777777" w:rsidR="00E54ACB" w:rsidRPr="007C47AF" w:rsidRDefault="00E54ACB" w:rsidP="00975D94">
            <w:pPr>
              <w:tabs>
                <w:tab w:val="left" w:pos="700"/>
              </w:tabs>
              <w:autoSpaceDE w:val="0"/>
              <w:autoSpaceDN w:val="0"/>
              <w:adjustRightInd w:val="0"/>
              <w:spacing w:line="276" w:lineRule="auto"/>
              <w:jc w:val="center"/>
              <w:rPr>
                <w:rFonts w:asciiTheme="minorHAnsi" w:hAnsiTheme="minorHAnsi" w:cs="Calibri"/>
                <w:sz w:val="22"/>
                <w:szCs w:val="22"/>
              </w:rPr>
            </w:pPr>
          </w:p>
        </w:tc>
        <w:tc>
          <w:tcPr>
            <w:tcW w:w="1379" w:type="dxa"/>
            <w:vAlign w:val="center"/>
          </w:tcPr>
          <w:p w14:paraId="77B9E57C" w14:textId="77777777"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Opis przedmiotu zamówienia* (zakres/rodzaj  zamówienia)</w:t>
            </w:r>
          </w:p>
        </w:tc>
        <w:tc>
          <w:tcPr>
            <w:tcW w:w="1765" w:type="dxa"/>
            <w:vAlign w:val="center"/>
          </w:tcPr>
          <w:p w14:paraId="31A5CD38" w14:textId="77777777"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Wartość zamówienia netto w PLN</w:t>
            </w:r>
          </w:p>
        </w:tc>
        <w:tc>
          <w:tcPr>
            <w:tcW w:w="1715" w:type="dxa"/>
            <w:vAlign w:val="center"/>
          </w:tcPr>
          <w:p w14:paraId="40BEAAE5" w14:textId="77777777"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Data wykonania</w:t>
            </w:r>
          </w:p>
          <w:p w14:paraId="6DAEECF4" w14:textId="77777777"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(od dd/mm/rrrr</w:t>
            </w:r>
            <w:r w:rsidRPr="007C47AF">
              <w:rPr>
                <w:rFonts w:asciiTheme="minorHAnsi" w:hAnsiTheme="minorHAnsi" w:cs="Calibri"/>
                <w:sz w:val="22"/>
                <w:szCs w:val="22"/>
              </w:rPr>
              <w:br/>
              <w:t>do dd/mm/rrrr)</w:t>
            </w:r>
          </w:p>
        </w:tc>
      </w:tr>
      <w:tr w:rsidR="00E54ACB" w:rsidRPr="007C47AF" w14:paraId="155A54D6" w14:textId="77777777" w:rsidTr="00975D94">
        <w:trPr>
          <w:trHeight w:hRule="exact" w:val="408"/>
          <w:jc w:val="center"/>
        </w:trPr>
        <w:tc>
          <w:tcPr>
            <w:tcW w:w="490" w:type="dxa"/>
          </w:tcPr>
          <w:p w14:paraId="2BDD2657" w14:textId="77777777" w:rsidR="00E54ACB" w:rsidRPr="007C47AF" w:rsidRDefault="00E54ACB" w:rsidP="00975D94">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1.</w:t>
            </w:r>
          </w:p>
          <w:p w14:paraId="5E14AC7F" w14:textId="77777777" w:rsidR="00E54ACB" w:rsidRPr="007C47AF" w:rsidRDefault="00E54ACB" w:rsidP="00975D94">
            <w:pPr>
              <w:autoSpaceDE w:val="0"/>
              <w:autoSpaceDN w:val="0"/>
              <w:adjustRightInd w:val="0"/>
              <w:spacing w:line="360" w:lineRule="auto"/>
              <w:rPr>
                <w:rFonts w:asciiTheme="minorHAnsi" w:hAnsiTheme="minorHAnsi" w:cs="Arial"/>
                <w:b/>
                <w:sz w:val="22"/>
                <w:szCs w:val="22"/>
              </w:rPr>
            </w:pPr>
          </w:p>
        </w:tc>
        <w:tc>
          <w:tcPr>
            <w:tcW w:w="1505" w:type="dxa"/>
          </w:tcPr>
          <w:p w14:paraId="5A2A7C9F"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2287" w:type="dxa"/>
          </w:tcPr>
          <w:p w14:paraId="2AFBBC99"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379" w:type="dxa"/>
          </w:tcPr>
          <w:p w14:paraId="167F1572"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65" w:type="dxa"/>
          </w:tcPr>
          <w:p w14:paraId="2466846B"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p w14:paraId="0BF2B3B9"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15" w:type="dxa"/>
          </w:tcPr>
          <w:p w14:paraId="78E5722E"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r>
      <w:tr w:rsidR="00E54ACB" w:rsidRPr="007C47AF" w14:paraId="6E901976" w14:textId="77777777" w:rsidTr="00975D94">
        <w:trPr>
          <w:trHeight w:hRule="exact" w:val="408"/>
          <w:jc w:val="center"/>
        </w:trPr>
        <w:tc>
          <w:tcPr>
            <w:tcW w:w="490" w:type="dxa"/>
          </w:tcPr>
          <w:p w14:paraId="45754E9D" w14:textId="77777777" w:rsidR="00E54ACB" w:rsidRPr="007C47AF" w:rsidRDefault="00E54ACB" w:rsidP="00975D94">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2.</w:t>
            </w:r>
          </w:p>
        </w:tc>
        <w:tc>
          <w:tcPr>
            <w:tcW w:w="1505" w:type="dxa"/>
          </w:tcPr>
          <w:p w14:paraId="4055B1B4"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2287" w:type="dxa"/>
          </w:tcPr>
          <w:p w14:paraId="328F29F9"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379" w:type="dxa"/>
          </w:tcPr>
          <w:p w14:paraId="3949F84B"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65" w:type="dxa"/>
          </w:tcPr>
          <w:p w14:paraId="65C72FFB"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15" w:type="dxa"/>
          </w:tcPr>
          <w:p w14:paraId="2588AF1D"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p w14:paraId="07B2B9D7"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r>
      <w:tr w:rsidR="00E54ACB" w:rsidRPr="007C47AF" w14:paraId="7AE5EBD6" w14:textId="77777777" w:rsidTr="00975D94">
        <w:trPr>
          <w:trHeight w:hRule="exact" w:val="408"/>
          <w:jc w:val="center"/>
        </w:trPr>
        <w:tc>
          <w:tcPr>
            <w:tcW w:w="490" w:type="dxa"/>
          </w:tcPr>
          <w:p w14:paraId="292DB217" w14:textId="77777777" w:rsidR="00E54ACB" w:rsidRPr="007C47AF" w:rsidRDefault="00E54ACB" w:rsidP="00975D94">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3</w:t>
            </w:r>
          </w:p>
        </w:tc>
        <w:tc>
          <w:tcPr>
            <w:tcW w:w="1505" w:type="dxa"/>
          </w:tcPr>
          <w:p w14:paraId="5915D753"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2287" w:type="dxa"/>
          </w:tcPr>
          <w:p w14:paraId="35F2631E"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379" w:type="dxa"/>
          </w:tcPr>
          <w:p w14:paraId="2ED1592E"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65" w:type="dxa"/>
          </w:tcPr>
          <w:p w14:paraId="3057070A"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15" w:type="dxa"/>
          </w:tcPr>
          <w:p w14:paraId="15B5CF7F"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r>
      <w:tr w:rsidR="00E54ACB" w:rsidRPr="007C47AF" w14:paraId="3457E1EE" w14:textId="77777777" w:rsidTr="00975D94">
        <w:trPr>
          <w:trHeight w:hRule="exact" w:val="408"/>
          <w:jc w:val="center"/>
        </w:trPr>
        <w:tc>
          <w:tcPr>
            <w:tcW w:w="490" w:type="dxa"/>
          </w:tcPr>
          <w:p w14:paraId="6195737E" w14:textId="77777777" w:rsidR="00E54ACB" w:rsidRPr="007C47AF" w:rsidRDefault="00E54ACB" w:rsidP="00975D94">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4</w:t>
            </w:r>
          </w:p>
        </w:tc>
        <w:tc>
          <w:tcPr>
            <w:tcW w:w="1505" w:type="dxa"/>
          </w:tcPr>
          <w:p w14:paraId="3D7C8144"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2287" w:type="dxa"/>
          </w:tcPr>
          <w:p w14:paraId="6C77D508"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379" w:type="dxa"/>
          </w:tcPr>
          <w:p w14:paraId="4C34911C"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65" w:type="dxa"/>
          </w:tcPr>
          <w:p w14:paraId="17AFCD18"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15" w:type="dxa"/>
          </w:tcPr>
          <w:p w14:paraId="4E5BD71A"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r>
      <w:tr w:rsidR="00E54ACB" w:rsidRPr="007C47AF" w14:paraId="7F40828C" w14:textId="77777777" w:rsidTr="00975D94">
        <w:trPr>
          <w:trHeight w:hRule="exact" w:val="408"/>
          <w:jc w:val="center"/>
        </w:trPr>
        <w:tc>
          <w:tcPr>
            <w:tcW w:w="490" w:type="dxa"/>
          </w:tcPr>
          <w:p w14:paraId="2A832700" w14:textId="77777777" w:rsidR="00E54ACB" w:rsidRPr="007C47AF" w:rsidRDefault="00E54ACB" w:rsidP="00975D94">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5</w:t>
            </w:r>
          </w:p>
        </w:tc>
        <w:tc>
          <w:tcPr>
            <w:tcW w:w="1505" w:type="dxa"/>
          </w:tcPr>
          <w:p w14:paraId="047C060B"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2287" w:type="dxa"/>
          </w:tcPr>
          <w:p w14:paraId="25007BB6"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379" w:type="dxa"/>
          </w:tcPr>
          <w:p w14:paraId="1E96B2EF"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65" w:type="dxa"/>
          </w:tcPr>
          <w:p w14:paraId="165B4F0C"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15" w:type="dxa"/>
          </w:tcPr>
          <w:p w14:paraId="47F43921"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r>
    </w:tbl>
    <w:p w14:paraId="68DD33B6" w14:textId="77777777" w:rsidR="00E54ACB" w:rsidRPr="007C47AF" w:rsidRDefault="00E54ACB" w:rsidP="00E54ACB">
      <w:pPr>
        <w:autoSpaceDE w:val="0"/>
        <w:autoSpaceDN w:val="0"/>
        <w:adjustRightInd w:val="0"/>
        <w:spacing w:line="360" w:lineRule="auto"/>
        <w:jc w:val="both"/>
        <w:rPr>
          <w:rFonts w:asciiTheme="minorHAnsi" w:hAnsiTheme="minorHAnsi"/>
          <w:sz w:val="22"/>
          <w:szCs w:val="22"/>
        </w:rPr>
      </w:pPr>
    </w:p>
    <w:p w14:paraId="0915BAE4" w14:textId="77777777" w:rsidR="00E54ACB" w:rsidRPr="007C47AF" w:rsidRDefault="00E54ACB" w:rsidP="00E54ACB">
      <w:pPr>
        <w:autoSpaceDE w:val="0"/>
        <w:autoSpaceDN w:val="0"/>
        <w:adjustRightInd w:val="0"/>
        <w:spacing w:line="360" w:lineRule="auto"/>
        <w:jc w:val="both"/>
        <w:rPr>
          <w:rFonts w:asciiTheme="minorHAnsi" w:hAnsiTheme="minorHAnsi"/>
          <w:sz w:val="22"/>
          <w:szCs w:val="22"/>
        </w:rPr>
      </w:pPr>
      <w:r w:rsidRPr="007C47AF">
        <w:rPr>
          <w:rFonts w:asciiTheme="minorHAnsi" w:hAnsiTheme="minorHAnsi"/>
          <w:sz w:val="22"/>
          <w:szCs w:val="22"/>
        </w:rPr>
        <w:t>Do zestawienia dołączamy</w:t>
      </w:r>
      <w:r w:rsidRPr="007C47AF">
        <w:rPr>
          <w:rFonts w:asciiTheme="minorHAnsi" w:eastAsiaTheme="minorHAnsi" w:hAnsiTheme="minorHAnsi" w:cs="Arial"/>
          <w:sz w:val="22"/>
          <w:szCs w:val="22"/>
          <w:lang w:eastAsia="en-US"/>
        </w:rPr>
        <w:t xml:space="preserve"> dokumenty potwierdzające należyte wykonanie w/w zamówień (referencje, faktury, protokoły odbioru prac lub inne dokumenty potwierdzające należyte wykonanie)</w:t>
      </w:r>
    </w:p>
    <w:p w14:paraId="21AF7447" w14:textId="77777777"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14:paraId="630C8B27" w14:textId="77777777" w:rsidR="00E54ACB" w:rsidRPr="007C47AF" w:rsidRDefault="00E54ACB" w:rsidP="00E54ACB">
      <w:pPr>
        <w:pBdr>
          <w:bottom w:val="single" w:sz="12" w:space="1" w:color="auto"/>
        </w:pBdr>
        <w:jc w:val="right"/>
        <w:rPr>
          <w:rFonts w:asciiTheme="minorHAnsi" w:hAnsiTheme="minorHAnsi" w:cs="Helvetica"/>
          <w:b/>
          <w:sz w:val="22"/>
          <w:szCs w:val="22"/>
        </w:rPr>
      </w:pPr>
    </w:p>
    <w:p w14:paraId="73433C51" w14:textId="77777777" w:rsidR="00D350EF" w:rsidRDefault="00D350EF">
      <w:pPr>
        <w:jc w:val="right"/>
        <w:rPr>
          <w:rFonts w:asciiTheme="minorHAnsi" w:hAnsiTheme="minorHAnsi" w:cs="Helvetica"/>
          <w:b/>
          <w:sz w:val="22"/>
          <w:szCs w:val="22"/>
        </w:rPr>
      </w:pPr>
    </w:p>
    <w:p w14:paraId="756DF7DE" w14:textId="77777777" w:rsidR="00D350EF" w:rsidRDefault="00D350EF">
      <w:pPr>
        <w:jc w:val="right"/>
        <w:rPr>
          <w:rFonts w:asciiTheme="minorHAnsi" w:hAnsiTheme="minorHAnsi" w:cs="Helvetica"/>
          <w:b/>
          <w:sz w:val="22"/>
          <w:szCs w:val="22"/>
        </w:rPr>
      </w:pPr>
    </w:p>
    <w:p w14:paraId="16CAF703" w14:textId="77777777" w:rsidR="00D350EF" w:rsidRDefault="00D350EF">
      <w:pPr>
        <w:jc w:val="right"/>
        <w:rPr>
          <w:rFonts w:asciiTheme="minorHAnsi" w:hAnsiTheme="minorHAnsi" w:cs="Helvetica"/>
          <w:b/>
          <w:sz w:val="22"/>
          <w:szCs w:val="22"/>
        </w:rPr>
      </w:pPr>
    </w:p>
    <w:p w14:paraId="0372EF35" w14:textId="77777777" w:rsidR="00FA62FA" w:rsidRDefault="00FA62FA">
      <w:pPr>
        <w:rPr>
          <w:rFonts w:asciiTheme="minorHAnsi" w:hAnsiTheme="minorHAnsi" w:cs="Helvetica"/>
          <w:b/>
          <w:sz w:val="22"/>
          <w:szCs w:val="22"/>
        </w:rPr>
      </w:pPr>
      <w:r>
        <w:rPr>
          <w:rFonts w:asciiTheme="minorHAnsi" w:hAnsiTheme="minorHAnsi" w:cs="Helvetica"/>
          <w:b/>
          <w:sz w:val="22"/>
          <w:szCs w:val="22"/>
        </w:rPr>
        <w:br w:type="page"/>
      </w:r>
    </w:p>
    <w:p w14:paraId="6B4F71CF" w14:textId="77777777" w:rsidR="00E54ACB" w:rsidRPr="007A60E1" w:rsidRDefault="00E54ACB">
      <w:pPr>
        <w:jc w:val="right"/>
        <w:rPr>
          <w:rFonts w:asciiTheme="minorHAnsi" w:hAnsiTheme="minorHAnsi" w:cs="Helvetica"/>
          <w:b/>
          <w:strike/>
          <w:sz w:val="22"/>
          <w:szCs w:val="22"/>
        </w:rPr>
      </w:pPr>
      <w:r w:rsidRPr="007A60E1">
        <w:rPr>
          <w:rFonts w:asciiTheme="minorHAnsi" w:hAnsiTheme="minorHAnsi" w:cs="Helvetica"/>
          <w:b/>
          <w:strike/>
          <w:sz w:val="22"/>
          <w:szCs w:val="22"/>
        </w:rPr>
        <w:lastRenderedPageBreak/>
        <w:t>Załącznik nr 6 do Formularza Oferty</w:t>
      </w:r>
    </w:p>
    <w:p w14:paraId="61CDFCD2" w14:textId="77777777" w:rsidR="00E54ACB" w:rsidRPr="007A60E1" w:rsidRDefault="00E54ACB" w:rsidP="00E54ACB">
      <w:pPr>
        <w:pStyle w:val="Nagwek2"/>
        <w:tabs>
          <w:tab w:val="left" w:pos="709"/>
        </w:tabs>
        <w:ind w:left="567" w:hanging="567"/>
        <w:rPr>
          <w:rFonts w:asciiTheme="minorHAnsi" w:hAnsiTheme="minorHAnsi" w:cs="Times New Roman"/>
          <w:b/>
          <w:bCs/>
          <w:strike/>
          <w:color w:val="auto"/>
          <w:sz w:val="22"/>
          <w:szCs w:val="22"/>
        </w:rPr>
      </w:pPr>
    </w:p>
    <w:p w14:paraId="3668F069" w14:textId="77777777" w:rsidR="00E54ACB" w:rsidRPr="007A60E1" w:rsidRDefault="00E54ACB" w:rsidP="00E54ACB">
      <w:pPr>
        <w:pStyle w:val="Nagwek"/>
        <w:spacing w:before="240" w:line="360" w:lineRule="auto"/>
        <w:jc w:val="center"/>
        <w:rPr>
          <w:rFonts w:asciiTheme="minorHAnsi" w:hAnsiTheme="minorHAnsi"/>
          <w:b/>
          <w:strike/>
          <w:snapToGrid w:val="0"/>
          <w:sz w:val="22"/>
          <w:szCs w:val="22"/>
        </w:rPr>
      </w:pPr>
      <w:r w:rsidRPr="007A60E1">
        <w:rPr>
          <w:rFonts w:asciiTheme="minorHAnsi" w:hAnsiTheme="minorHAnsi"/>
          <w:b/>
          <w:strike/>
          <w:snapToGrid w:val="0"/>
          <w:sz w:val="22"/>
          <w:szCs w:val="22"/>
        </w:rPr>
        <w:t>OŚWIADCZENIE WYKONAWCY</w:t>
      </w:r>
    </w:p>
    <w:p w14:paraId="72DBCA1A" w14:textId="77777777" w:rsidR="00E54ACB" w:rsidRPr="007A60E1" w:rsidRDefault="00E54ACB" w:rsidP="00E54ACB">
      <w:pPr>
        <w:jc w:val="center"/>
        <w:rPr>
          <w:rFonts w:asciiTheme="minorHAnsi" w:hAnsiTheme="minorHAnsi"/>
          <w:b/>
          <w:strike/>
          <w:snapToGrid w:val="0"/>
          <w:sz w:val="22"/>
          <w:szCs w:val="22"/>
        </w:rPr>
      </w:pPr>
      <w:r w:rsidRPr="007A60E1">
        <w:rPr>
          <w:rFonts w:asciiTheme="minorHAnsi" w:hAnsiTheme="minorHAnsi"/>
          <w:b/>
          <w:strike/>
          <w:snapToGrid w:val="0"/>
          <w:sz w:val="22"/>
          <w:szCs w:val="22"/>
        </w:rPr>
        <w:t>Oświadczam(y), że</w:t>
      </w:r>
    </w:p>
    <w:p w14:paraId="74E53F1A" w14:textId="77777777" w:rsidR="00E54ACB" w:rsidRPr="007A60E1" w:rsidRDefault="00E54ACB" w:rsidP="00E54ACB">
      <w:pPr>
        <w:rPr>
          <w:rFonts w:asciiTheme="minorHAnsi" w:hAnsiTheme="minorHAnsi"/>
          <w:strike/>
          <w:sz w:val="22"/>
          <w:szCs w:val="22"/>
        </w:rPr>
      </w:pPr>
    </w:p>
    <w:p w14:paraId="19B2CBCC" w14:textId="77777777" w:rsidR="00E54ACB" w:rsidRPr="007A60E1" w:rsidRDefault="00E54ACB" w:rsidP="00E54ACB">
      <w:pPr>
        <w:spacing w:after="120" w:line="360" w:lineRule="auto"/>
        <w:jc w:val="both"/>
        <w:rPr>
          <w:rFonts w:asciiTheme="minorHAnsi" w:hAnsiTheme="minorHAnsi" w:cs="Arial"/>
          <w:strike/>
          <w:sz w:val="22"/>
          <w:szCs w:val="22"/>
        </w:rPr>
      </w:pPr>
      <w:r w:rsidRPr="007A60E1">
        <w:rPr>
          <w:rFonts w:asciiTheme="minorHAnsi" w:hAnsiTheme="minorHAnsi" w:cs="Arial"/>
          <w:strike/>
          <w:sz w:val="22"/>
          <w:szCs w:val="22"/>
        </w:rPr>
        <w:t xml:space="preserve">świadomi odpowiedzialności karnej przewidzianej w art. 233 Ustawy z dnia 6 czerwca 1997 r. Kodeks Karny oświadczamy, że składając ofertę w postępowaniu: </w:t>
      </w:r>
    </w:p>
    <w:p w14:paraId="7B41149E" w14:textId="77777777" w:rsidR="00E54ACB" w:rsidRPr="007A60E1" w:rsidRDefault="00E54ACB" w:rsidP="00E54ACB">
      <w:pPr>
        <w:pStyle w:val="Akapitzlist"/>
        <w:tabs>
          <w:tab w:val="left" w:pos="0"/>
        </w:tabs>
        <w:spacing w:before="120" w:after="0"/>
        <w:ind w:left="0"/>
        <w:jc w:val="center"/>
        <w:rPr>
          <w:rFonts w:asciiTheme="minorHAnsi" w:hAnsiTheme="minorHAnsi"/>
          <w:b/>
          <w:strike/>
        </w:rPr>
      </w:pPr>
      <w:r w:rsidRPr="007A60E1">
        <w:rPr>
          <w:rFonts w:asciiTheme="minorHAnsi" w:hAnsiTheme="minorHAnsi"/>
          <w:bCs/>
          <w:strike/>
        </w:rPr>
        <w:t>„</w:t>
      </w:r>
      <w:r w:rsidR="00612937" w:rsidRPr="007A60E1">
        <w:rPr>
          <w:rFonts w:asciiTheme="minorHAnsi" w:hAnsiTheme="minorHAnsi" w:cstheme="minorHAnsi"/>
          <w:b/>
          <w:strike/>
        </w:rPr>
        <w:t>NZ/4100/</w:t>
      </w:r>
      <w:r w:rsidR="008F16CD" w:rsidRPr="007A60E1">
        <w:rPr>
          <w:b/>
          <w:strike/>
        </w:rPr>
        <w:t>130000</w:t>
      </w:r>
      <w:r w:rsidR="00612937" w:rsidRPr="007A60E1">
        <w:rPr>
          <w:rFonts w:asciiTheme="minorHAnsi" w:hAnsiTheme="minorHAnsi" w:cstheme="minorHAnsi"/>
          <w:b/>
          <w:strike/>
        </w:rPr>
        <w:t>/</w:t>
      </w:r>
      <w:r w:rsidR="00B27836" w:rsidRPr="007A60E1">
        <w:rPr>
          <w:rFonts w:asciiTheme="minorHAnsi" w:hAnsiTheme="minorHAnsi" w:cstheme="minorHAnsi"/>
          <w:b/>
          <w:strike/>
        </w:rPr>
        <w:t>2</w:t>
      </w:r>
      <w:r w:rsidR="008F16CD" w:rsidRPr="007A60E1">
        <w:rPr>
          <w:rFonts w:asciiTheme="minorHAnsi" w:hAnsiTheme="minorHAnsi" w:cstheme="minorHAnsi"/>
          <w:b/>
          <w:strike/>
        </w:rPr>
        <w:t>1</w:t>
      </w:r>
      <w:r w:rsidRPr="007A60E1">
        <w:rPr>
          <w:rFonts w:asciiTheme="minorHAnsi" w:hAnsiTheme="minorHAnsi"/>
          <w:bCs/>
          <w:strike/>
        </w:rPr>
        <w:t>”</w:t>
      </w:r>
    </w:p>
    <w:p w14:paraId="0AC0E47E" w14:textId="77777777" w:rsidR="00E54ACB" w:rsidRPr="007A60E1" w:rsidRDefault="00E54ACB" w:rsidP="00E54ACB">
      <w:pPr>
        <w:spacing w:before="120" w:line="360" w:lineRule="auto"/>
        <w:jc w:val="both"/>
        <w:rPr>
          <w:rFonts w:asciiTheme="minorHAnsi" w:hAnsiTheme="minorHAnsi" w:cs="Arial"/>
          <w:strike/>
          <w:sz w:val="22"/>
          <w:szCs w:val="22"/>
        </w:rPr>
      </w:pPr>
      <w:r w:rsidRPr="007A60E1">
        <w:rPr>
          <w:rFonts w:asciiTheme="minorHAnsi" w:hAnsiTheme="minorHAnsi" w:cs="Arial"/>
          <w:strike/>
          <w:sz w:val="22"/>
          <w:szCs w:val="22"/>
        </w:rPr>
        <w:t xml:space="preserve">posiadamy aktualną, opłaconą polisę od odpowiedzialności cywilnej w zakresie prowadzonej działalności gospodarczej na sumę ubezpieczenia nie niższą niż </w:t>
      </w:r>
      <w:r w:rsidR="00612937" w:rsidRPr="007A60E1">
        <w:rPr>
          <w:rFonts w:asciiTheme="minorHAnsi" w:hAnsiTheme="minorHAnsi" w:cs="Arial"/>
          <w:strike/>
          <w:sz w:val="22"/>
          <w:szCs w:val="22"/>
        </w:rPr>
        <w:t xml:space="preserve">5 000 0000 (słownie: pięć milionów złotych) </w:t>
      </w:r>
      <w:r w:rsidRPr="007A60E1">
        <w:rPr>
          <w:rFonts w:asciiTheme="minorHAnsi" w:hAnsiTheme="minorHAnsi" w:cs="Arial"/>
          <w:strike/>
          <w:sz w:val="22"/>
          <w:szCs w:val="22"/>
        </w:rPr>
        <w:t>.</w:t>
      </w:r>
    </w:p>
    <w:p w14:paraId="250A6940" w14:textId="77777777" w:rsidR="00E54ACB" w:rsidRPr="007A60E1" w:rsidRDefault="00E54ACB" w:rsidP="00E54ACB">
      <w:pPr>
        <w:spacing w:line="360" w:lineRule="auto"/>
        <w:ind w:firstLine="720"/>
        <w:jc w:val="both"/>
        <w:rPr>
          <w:rFonts w:asciiTheme="minorHAnsi" w:hAnsiTheme="minorHAnsi" w:cs="Arial"/>
          <w:strike/>
          <w:sz w:val="22"/>
          <w:szCs w:val="22"/>
        </w:rPr>
      </w:pPr>
      <w:r w:rsidRPr="007A60E1">
        <w:rPr>
          <w:rFonts w:asciiTheme="minorHAnsi" w:hAnsiTheme="minorHAnsi" w:cs="Arial"/>
          <w:strike/>
          <w:sz w:val="22"/>
          <w:szCs w:val="22"/>
        </w:rPr>
        <w:t xml:space="preserve">W przypadku wygaśnięcia umowy ubezpieczenia OC przed zakończeniem okresu trwania Umowy, zobowiązujemy się do zawarcia nowej umowy ubezpieczenia z zachowaniem ciągłości ubezpieczenia, której termin ważności będzie obejmował okres obowiązywania trwania Umowy </w:t>
      </w:r>
      <w:r w:rsidR="00D742CD" w:rsidRPr="007A60E1">
        <w:rPr>
          <w:rFonts w:asciiTheme="minorHAnsi" w:hAnsiTheme="minorHAnsi" w:cs="Arial"/>
          <w:strike/>
          <w:sz w:val="22"/>
          <w:szCs w:val="22"/>
        </w:rPr>
        <w:t>.</w:t>
      </w:r>
    </w:p>
    <w:p w14:paraId="1B748DED" w14:textId="77777777" w:rsidR="00E54ACB" w:rsidRPr="007A60E1" w:rsidRDefault="00E54ACB" w:rsidP="00E54ACB">
      <w:pPr>
        <w:spacing w:line="360" w:lineRule="auto"/>
        <w:ind w:firstLine="720"/>
        <w:jc w:val="both"/>
        <w:rPr>
          <w:rFonts w:asciiTheme="minorHAnsi" w:hAnsiTheme="minorHAnsi" w:cs="Arial"/>
          <w:strike/>
          <w:sz w:val="22"/>
          <w:szCs w:val="22"/>
        </w:rPr>
      </w:pPr>
      <w:r w:rsidRPr="007A60E1">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14:paraId="6175701F" w14:textId="77777777" w:rsidR="00E54ACB" w:rsidRPr="007C47AF" w:rsidRDefault="00E54ACB" w:rsidP="00E54ACB">
      <w:pPr>
        <w:spacing w:after="60" w:line="360" w:lineRule="auto"/>
        <w:rPr>
          <w:rFonts w:asciiTheme="minorHAnsi" w:hAnsiTheme="minorHAnsi"/>
          <w:snapToGrid w:val="0"/>
          <w:sz w:val="22"/>
          <w:szCs w:val="22"/>
        </w:rPr>
      </w:pPr>
    </w:p>
    <w:p w14:paraId="715B49D9" w14:textId="77777777" w:rsidR="00E54ACB" w:rsidRPr="007C47AF" w:rsidRDefault="00E54ACB" w:rsidP="00E54ACB">
      <w:pPr>
        <w:spacing w:after="60"/>
        <w:rPr>
          <w:rFonts w:asciiTheme="minorHAnsi" w:hAnsiTheme="minorHAnsi"/>
          <w:snapToGrid w:val="0"/>
          <w:sz w:val="22"/>
          <w:szCs w:val="22"/>
        </w:rPr>
      </w:pPr>
    </w:p>
    <w:p w14:paraId="562CFBF2" w14:textId="77777777" w:rsidR="00E54ACB" w:rsidRPr="007C47AF" w:rsidRDefault="00E54ACB" w:rsidP="00E54ACB">
      <w:pPr>
        <w:autoSpaceDE w:val="0"/>
        <w:autoSpaceDN w:val="0"/>
        <w:adjustRightInd w:val="0"/>
        <w:spacing w:line="360" w:lineRule="auto"/>
        <w:rPr>
          <w:rFonts w:asciiTheme="minorHAnsi" w:hAnsiTheme="minorHAnsi"/>
          <w:sz w:val="22"/>
          <w:szCs w:val="22"/>
          <w:highlight w:val="yellow"/>
        </w:rPr>
      </w:pPr>
    </w:p>
    <w:p w14:paraId="16CA6555" w14:textId="77777777"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14:paraId="6D9E2F5D" w14:textId="77777777" w:rsidR="00E54ACB" w:rsidRPr="007C47AF" w:rsidRDefault="00E54ACB" w:rsidP="00E54ACB">
      <w:pPr>
        <w:jc w:val="right"/>
        <w:rPr>
          <w:rFonts w:asciiTheme="minorHAnsi" w:hAnsiTheme="minorHAnsi" w:cs="Helvetica"/>
          <w:b/>
          <w:sz w:val="22"/>
          <w:szCs w:val="22"/>
        </w:rPr>
      </w:pPr>
    </w:p>
    <w:p w14:paraId="688BF98B" w14:textId="77777777" w:rsidR="00E54ACB" w:rsidRPr="007C47AF" w:rsidRDefault="00E54ACB" w:rsidP="00E54ACB">
      <w:pPr>
        <w:jc w:val="right"/>
        <w:rPr>
          <w:rFonts w:asciiTheme="minorHAnsi" w:hAnsiTheme="minorHAnsi" w:cs="Helvetica"/>
          <w:b/>
          <w:sz w:val="22"/>
          <w:szCs w:val="22"/>
        </w:rPr>
      </w:pPr>
    </w:p>
    <w:p w14:paraId="5CF145F3" w14:textId="77777777" w:rsidR="00E54ACB" w:rsidRPr="007C47AF" w:rsidRDefault="00E54ACB" w:rsidP="00E54ACB">
      <w:pPr>
        <w:jc w:val="right"/>
        <w:rPr>
          <w:rFonts w:asciiTheme="minorHAnsi" w:hAnsiTheme="minorHAnsi" w:cs="Helvetica"/>
          <w:b/>
          <w:sz w:val="22"/>
          <w:szCs w:val="22"/>
        </w:rPr>
      </w:pPr>
    </w:p>
    <w:p w14:paraId="2F15702B" w14:textId="77777777" w:rsidR="00E54ACB" w:rsidRPr="007C47AF" w:rsidRDefault="00E54ACB" w:rsidP="00E54ACB">
      <w:pPr>
        <w:jc w:val="right"/>
        <w:rPr>
          <w:rFonts w:asciiTheme="minorHAnsi" w:hAnsiTheme="minorHAnsi" w:cs="Helvetica"/>
          <w:b/>
          <w:sz w:val="22"/>
          <w:szCs w:val="22"/>
        </w:rPr>
      </w:pPr>
    </w:p>
    <w:p w14:paraId="647CE2E2" w14:textId="77777777"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14:paraId="2618D9F6" w14:textId="77777777" w:rsidR="00E54ACB" w:rsidRPr="007C47AF" w:rsidRDefault="00E54ACB" w:rsidP="00E54ACB">
      <w:pPr>
        <w:jc w:val="right"/>
        <w:rPr>
          <w:rFonts w:asciiTheme="minorHAnsi" w:hAnsiTheme="minorHAnsi" w:cs="Helvetica"/>
          <w:b/>
          <w:sz w:val="22"/>
          <w:szCs w:val="22"/>
        </w:rPr>
      </w:pPr>
    </w:p>
    <w:p w14:paraId="226E6E63" w14:textId="77777777" w:rsidR="00E54ACB" w:rsidRPr="007C47AF" w:rsidRDefault="00E54ACB" w:rsidP="00E54ACB">
      <w:pPr>
        <w:rPr>
          <w:rFonts w:asciiTheme="minorHAnsi" w:hAnsiTheme="minorHAnsi" w:cs="Helvetica"/>
          <w:b/>
          <w:sz w:val="22"/>
          <w:szCs w:val="22"/>
        </w:rPr>
      </w:pPr>
      <w:r w:rsidRPr="007C47AF">
        <w:rPr>
          <w:rFonts w:asciiTheme="minorHAnsi" w:hAnsiTheme="minorHAnsi" w:cs="Helvetica"/>
          <w:b/>
          <w:sz w:val="22"/>
          <w:szCs w:val="22"/>
        </w:rPr>
        <w:br w:type="page"/>
      </w:r>
    </w:p>
    <w:p w14:paraId="018D9267" w14:textId="77777777" w:rsidR="00E54ACB" w:rsidRPr="00AB0ED2" w:rsidRDefault="00E54ACB" w:rsidP="00E54ACB">
      <w:pPr>
        <w:jc w:val="right"/>
        <w:rPr>
          <w:rFonts w:asciiTheme="minorHAnsi" w:hAnsiTheme="minorHAnsi" w:cs="Helvetica"/>
          <w:b/>
          <w:sz w:val="22"/>
          <w:szCs w:val="22"/>
        </w:rPr>
      </w:pPr>
      <w:r w:rsidRPr="00AB0ED2">
        <w:rPr>
          <w:rFonts w:asciiTheme="minorHAnsi" w:hAnsiTheme="minorHAnsi" w:cs="Helvetica"/>
          <w:b/>
          <w:sz w:val="22"/>
          <w:szCs w:val="22"/>
        </w:rPr>
        <w:lastRenderedPageBreak/>
        <w:t>Załącznik  nr 7 do  Formularza  Oferty  -  dowód  wniesienia  wadium</w:t>
      </w:r>
    </w:p>
    <w:p w14:paraId="2F362301" w14:textId="77777777" w:rsidR="00E54ACB" w:rsidRDefault="00E54ACB" w:rsidP="00E54ACB">
      <w:pPr>
        <w:jc w:val="right"/>
        <w:rPr>
          <w:rFonts w:asciiTheme="minorHAnsi" w:hAnsiTheme="minorHAnsi" w:cs="Helvetica"/>
          <w:b/>
          <w:sz w:val="22"/>
          <w:szCs w:val="22"/>
        </w:rPr>
      </w:pPr>
    </w:p>
    <w:p w14:paraId="4AE9AFEF" w14:textId="77777777" w:rsidR="00D350EF" w:rsidRDefault="00D350EF" w:rsidP="00E54ACB">
      <w:pPr>
        <w:jc w:val="right"/>
        <w:rPr>
          <w:rFonts w:asciiTheme="minorHAnsi" w:hAnsiTheme="minorHAnsi" w:cs="Helvetica"/>
          <w:b/>
          <w:sz w:val="22"/>
          <w:szCs w:val="22"/>
        </w:rPr>
      </w:pPr>
    </w:p>
    <w:p w14:paraId="020F4F9D" w14:textId="77777777" w:rsidR="00D350EF" w:rsidRDefault="00D350EF" w:rsidP="00E54ACB">
      <w:pPr>
        <w:jc w:val="right"/>
        <w:rPr>
          <w:rFonts w:asciiTheme="minorHAnsi" w:hAnsiTheme="minorHAnsi" w:cs="Helvetica"/>
          <w:b/>
          <w:sz w:val="22"/>
          <w:szCs w:val="22"/>
        </w:rPr>
      </w:pPr>
    </w:p>
    <w:p w14:paraId="206DE57F" w14:textId="77777777" w:rsidR="00C21EA0" w:rsidRDefault="00C21EA0" w:rsidP="00E54ACB">
      <w:pPr>
        <w:jc w:val="right"/>
        <w:rPr>
          <w:rFonts w:asciiTheme="minorHAnsi" w:hAnsiTheme="minorHAnsi" w:cs="Helvetica"/>
          <w:b/>
          <w:sz w:val="22"/>
          <w:szCs w:val="22"/>
        </w:rPr>
      </w:pPr>
    </w:p>
    <w:p w14:paraId="3309FA1A" w14:textId="77777777" w:rsidR="00BF2A4B" w:rsidRDefault="00BF2A4B">
      <w:pPr>
        <w:rPr>
          <w:rFonts w:asciiTheme="minorHAnsi" w:hAnsiTheme="minorHAnsi" w:cs="Helvetica"/>
          <w:b/>
          <w:sz w:val="22"/>
          <w:szCs w:val="22"/>
        </w:rPr>
      </w:pPr>
      <w:r>
        <w:rPr>
          <w:rFonts w:asciiTheme="minorHAnsi" w:hAnsiTheme="minorHAnsi" w:cs="Helvetica"/>
          <w:b/>
          <w:sz w:val="22"/>
          <w:szCs w:val="22"/>
        </w:rPr>
        <w:br w:type="page"/>
      </w:r>
    </w:p>
    <w:p w14:paraId="20CC946F" w14:textId="77777777" w:rsidR="00E54ACB" w:rsidRPr="007C47AF" w:rsidRDefault="00D350EF" w:rsidP="00E54ACB">
      <w:pPr>
        <w:jc w:val="right"/>
        <w:rPr>
          <w:rFonts w:asciiTheme="minorHAnsi" w:hAnsiTheme="minorHAnsi" w:cs="Helvetica"/>
          <w:b/>
          <w:sz w:val="22"/>
          <w:szCs w:val="22"/>
        </w:rPr>
      </w:pPr>
      <w:r>
        <w:rPr>
          <w:rFonts w:asciiTheme="minorHAnsi" w:hAnsiTheme="minorHAnsi" w:cs="Helvetica"/>
          <w:b/>
          <w:sz w:val="22"/>
          <w:szCs w:val="22"/>
        </w:rPr>
        <w:lastRenderedPageBreak/>
        <w:t>Załącznik nr 8</w:t>
      </w:r>
      <w:r w:rsidR="00E54ACB" w:rsidRPr="007C47AF">
        <w:rPr>
          <w:rFonts w:asciiTheme="minorHAnsi" w:hAnsiTheme="minorHAnsi" w:cs="Helvetica"/>
          <w:b/>
          <w:sz w:val="22"/>
          <w:szCs w:val="22"/>
        </w:rPr>
        <w:t xml:space="preserve"> do Formularza Oferty</w:t>
      </w:r>
    </w:p>
    <w:p w14:paraId="07B9E39A" w14:textId="77777777" w:rsidR="00E54ACB" w:rsidRPr="007C47AF" w:rsidRDefault="00E54ACB" w:rsidP="00E54ACB">
      <w:pPr>
        <w:jc w:val="right"/>
        <w:rPr>
          <w:rFonts w:asciiTheme="minorHAnsi" w:hAnsiTheme="minorHAnsi" w:cs="Helvetica"/>
          <w:b/>
          <w:sz w:val="22"/>
          <w:szCs w:val="22"/>
        </w:rPr>
      </w:pPr>
    </w:p>
    <w:p w14:paraId="015D428C" w14:textId="77777777" w:rsidR="00E54ACB" w:rsidRPr="007C47AF" w:rsidRDefault="00E54ACB" w:rsidP="00E54ACB">
      <w:pPr>
        <w:jc w:val="right"/>
        <w:rPr>
          <w:rFonts w:asciiTheme="minorHAnsi" w:hAnsiTheme="minorHAnsi" w:cs="Helvetica"/>
          <w:b/>
          <w:sz w:val="22"/>
          <w:szCs w:val="22"/>
        </w:rPr>
      </w:pPr>
    </w:p>
    <w:p w14:paraId="71CE9FCA" w14:textId="77777777" w:rsidR="00E54ACB" w:rsidRPr="007C47AF" w:rsidRDefault="00E54ACB" w:rsidP="00E54ACB">
      <w:pPr>
        <w:jc w:val="center"/>
        <w:rPr>
          <w:rFonts w:asciiTheme="minorHAnsi" w:hAnsiTheme="minorHAnsi"/>
          <w:b/>
          <w:sz w:val="22"/>
          <w:szCs w:val="22"/>
        </w:rPr>
      </w:pPr>
      <w:r w:rsidRPr="007C47AF">
        <w:rPr>
          <w:rFonts w:asciiTheme="minorHAnsi" w:hAnsiTheme="minorHAnsi"/>
          <w:b/>
          <w:sz w:val="22"/>
          <w:szCs w:val="22"/>
        </w:rPr>
        <w:t>OŚWIADCZENIE O POSIADANYM RACHUNKU BANKOWYM</w:t>
      </w:r>
    </w:p>
    <w:p w14:paraId="1ED50BA9" w14:textId="77777777" w:rsidR="00E54ACB" w:rsidRPr="007C47AF" w:rsidRDefault="00E54ACB" w:rsidP="00E54ACB">
      <w:pPr>
        <w:jc w:val="right"/>
        <w:rPr>
          <w:rFonts w:asciiTheme="minorHAnsi" w:hAnsiTheme="minorHAnsi"/>
          <w:sz w:val="22"/>
          <w:szCs w:val="22"/>
        </w:rPr>
      </w:pPr>
    </w:p>
    <w:p w14:paraId="58422201" w14:textId="77777777" w:rsidR="00E54ACB" w:rsidRPr="007C47AF" w:rsidRDefault="00E54ACB" w:rsidP="00E54ACB">
      <w:pPr>
        <w:jc w:val="center"/>
        <w:rPr>
          <w:rFonts w:asciiTheme="minorHAnsi" w:hAnsiTheme="minorHAnsi"/>
          <w:b/>
          <w:snapToGrid w:val="0"/>
          <w:sz w:val="22"/>
          <w:szCs w:val="22"/>
        </w:rPr>
      </w:pPr>
      <w:r w:rsidRPr="007C47AF">
        <w:rPr>
          <w:rFonts w:asciiTheme="minorHAnsi" w:hAnsiTheme="minorHAnsi"/>
          <w:b/>
          <w:snapToGrid w:val="0"/>
          <w:sz w:val="22"/>
          <w:szCs w:val="22"/>
        </w:rPr>
        <w:t>Oświadczam(y), że</w:t>
      </w:r>
    </w:p>
    <w:p w14:paraId="7C1F6883" w14:textId="77777777" w:rsidR="00E54ACB" w:rsidRPr="007C47AF" w:rsidRDefault="00E54ACB" w:rsidP="00E54ACB">
      <w:pPr>
        <w:tabs>
          <w:tab w:val="left" w:pos="0"/>
        </w:tabs>
        <w:autoSpaceDE w:val="0"/>
        <w:autoSpaceDN w:val="0"/>
        <w:adjustRightInd w:val="0"/>
        <w:spacing w:before="120" w:after="120" w:line="276" w:lineRule="auto"/>
        <w:jc w:val="both"/>
        <w:rPr>
          <w:rFonts w:asciiTheme="minorHAnsi" w:hAnsiTheme="minorHAnsi"/>
          <w:sz w:val="22"/>
          <w:szCs w:val="22"/>
        </w:rPr>
      </w:pPr>
      <w:r w:rsidRPr="007C47AF">
        <w:rPr>
          <w:rFonts w:asciiTheme="minorHAnsi" w:hAnsiTheme="minorHAnsi"/>
          <w:sz w:val="22"/>
          <w:szCs w:val="22"/>
        </w:rPr>
        <w:t xml:space="preserve">składając ofertę w postępowaniu: </w:t>
      </w:r>
    </w:p>
    <w:p w14:paraId="5BF955DC" w14:textId="77777777" w:rsidR="00E54ACB" w:rsidRPr="007C47AF" w:rsidRDefault="00E54ACB" w:rsidP="00E54ACB">
      <w:pPr>
        <w:spacing w:line="360" w:lineRule="auto"/>
        <w:jc w:val="center"/>
        <w:rPr>
          <w:rFonts w:asciiTheme="minorHAnsi" w:hAnsiTheme="minorHAnsi" w:cs="Arial"/>
          <w:b/>
          <w:sz w:val="22"/>
          <w:szCs w:val="22"/>
        </w:rPr>
      </w:pPr>
      <w:r w:rsidRPr="007C47AF">
        <w:rPr>
          <w:rFonts w:asciiTheme="minorHAnsi" w:hAnsiTheme="minorHAnsi" w:cs="Arial"/>
          <w:b/>
          <w:sz w:val="22"/>
          <w:szCs w:val="22"/>
        </w:rPr>
        <w:t xml:space="preserve">nr sygn. </w:t>
      </w:r>
    </w:p>
    <w:p w14:paraId="075FC4E6" w14:textId="1896B146" w:rsidR="00E54ACB" w:rsidRPr="007C47AF" w:rsidRDefault="00E54ACB" w:rsidP="00E54ACB">
      <w:pPr>
        <w:pStyle w:val="Akapitzlist"/>
        <w:tabs>
          <w:tab w:val="left" w:pos="0"/>
        </w:tabs>
        <w:spacing w:after="0"/>
        <w:ind w:left="0"/>
        <w:jc w:val="center"/>
        <w:rPr>
          <w:rFonts w:asciiTheme="minorHAnsi" w:hAnsiTheme="minorHAnsi"/>
          <w:b/>
        </w:rPr>
      </w:pPr>
      <w:r w:rsidRPr="007C47AF">
        <w:rPr>
          <w:rFonts w:asciiTheme="minorHAnsi" w:hAnsiTheme="minorHAnsi"/>
          <w:bCs/>
        </w:rPr>
        <w:t xml:space="preserve"> </w:t>
      </w:r>
      <w:r w:rsidR="008620CC">
        <w:rPr>
          <w:rFonts w:asciiTheme="minorHAnsi" w:hAnsiTheme="minorHAnsi" w:cstheme="minorHAnsi"/>
          <w:b/>
        </w:rPr>
        <w:t>NZ/4100/1300010918/21</w:t>
      </w:r>
    </w:p>
    <w:p w14:paraId="33FEF885" w14:textId="77777777" w:rsidR="00E54ACB" w:rsidRPr="007C47AF" w:rsidRDefault="00E54ACB" w:rsidP="00E54ACB">
      <w:pPr>
        <w:rPr>
          <w:rFonts w:asciiTheme="minorHAnsi" w:hAnsiTheme="minorHAnsi"/>
          <w:sz w:val="22"/>
          <w:szCs w:val="22"/>
        </w:rPr>
      </w:pPr>
    </w:p>
    <w:p w14:paraId="5790E27A" w14:textId="77777777" w:rsidR="00E54ACB" w:rsidRPr="007C47AF" w:rsidRDefault="00E54ACB" w:rsidP="00E54ACB">
      <w:pPr>
        <w:pStyle w:val="Akapitzlist"/>
        <w:spacing w:before="120" w:after="120"/>
        <w:ind w:left="0"/>
        <w:contextualSpacing w:val="0"/>
        <w:jc w:val="both"/>
        <w:rPr>
          <w:rFonts w:asciiTheme="minorHAnsi" w:hAnsiTheme="minorHAnsi" w:cstheme="minorHAnsi"/>
        </w:rPr>
      </w:pPr>
      <w:r w:rsidRPr="007C47AF">
        <w:rPr>
          <w:rFonts w:asciiTheme="minorHAnsi" w:hAnsiTheme="minorHAnsi"/>
        </w:rPr>
        <w:t>posiadam(y) rachunek bankowy</w:t>
      </w:r>
      <w:r w:rsidRPr="007C47AF">
        <w:rPr>
          <w:rFonts w:asciiTheme="minorHAnsi" w:hAnsiTheme="minorHAnsi" w:cstheme="minorHAnsi"/>
          <w:bCs/>
        </w:rPr>
        <w:t xml:space="preserve"> jaki wskazany zostanie na wystawionych fakturach VAT oraz formularzu oferty</w:t>
      </w:r>
    </w:p>
    <w:p w14:paraId="6C4D59D4" w14:textId="77777777" w:rsidR="00E54ACB" w:rsidRPr="007C47AF" w:rsidRDefault="00E54ACB" w:rsidP="00E54ACB">
      <w:pPr>
        <w:spacing w:line="360" w:lineRule="auto"/>
        <w:rPr>
          <w:rFonts w:asciiTheme="minorHAnsi" w:hAnsiTheme="minorHAnsi"/>
          <w:sz w:val="22"/>
          <w:szCs w:val="22"/>
        </w:rPr>
      </w:pPr>
      <w:r w:rsidRPr="007C47AF">
        <w:rPr>
          <w:rFonts w:asciiTheme="minorHAnsi" w:hAnsiTheme="minorHAnsi"/>
          <w:sz w:val="22"/>
          <w:szCs w:val="22"/>
        </w:rPr>
        <w:t>w Banku …………………………………  o nr:………………………………………………………………………………….……….</w:t>
      </w:r>
    </w:p>
    <w:p w14:paraId="2865DAEB" w14:textId="77777777" w:rsidR="00E54ACB" w:rsidRPr="007C47AF" w:rsidRDefault="00E54ACB" w:rsidP="00E54ACB">
      <w:pPr>
        <w:jc w:val="right"/>
        <w:rPr>
          <w:rFonts w:asciiTheme="minorHAnsi" w:hAnsiTheme="minorHAnsi"/>
          <w:sz w:val="22"/>
          <w:szCs w:val="22"/>
        </w:rPr>
      </w:pPr>
    </w:p>
    <w:p w14:paraId="668C4083" w14:textId="77777777"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2D93C4F2" w14:textId="77777777" w:rsidR="00E54ACB" w:rsidRPr="007C47AF" w:rsidRDefault="00E54ACB" w:rsidP="00E54ACB">
      <w:pPr>
        <w:jc w:val="both"/>
        <w:rPr>
          <w:rFonts w:asciiTheme="minorHAnsi" w:hAnsiTheme="minorHAnsi"/>
          <w:sz w:val="22"/>
          <w:szCs w:val="22"/>
        </w:rPr>
      </w:pPr>
    </w:p>
    <w:p w14:paraId="18F74C36" w14:textId="77777777" w:rsidR="00E54ACB" w:rsidRPr="007C47AF" w:rsidRDefault="00E54ACB" w:rsidP="00E54ACB">
      <w:pPr>
        <w:jc w:val="both"/>
        <w:rPr>
          <w:rFonts w:asciiTheme="minorHAnsi" w:hAnsiTheme="minorHAnsi"/>
          <w:sz w:val="22"/>
          <w:szCs w:val="22"/>
        </w:rPr>
      </w:pPr>
    </w:p>
    <w:p w14:paraId="6233745A" w14:textId="77777777" w:rsidR="00E54ACB" w:rsidRPr="007C47AF" w:rsidRDefault="00E54ACB" w:rsidP="00E54ACB">
      <w:pPr>
        <w:jc w:val="right"/>
        <w:rPr>
          <w:rFonts w:asciiTheme="minorHAnsi" w:hAnsiTheme="minorHAnsi"/>
          <w:sz w:val="22"/>
          <w:szCs w:val="22"/>
        </w:rPr>
      </w:pPr>
    </w:p>
    <w:p w14:paraId="6B039E7F" w14:textId="77777777"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14:paraId="04E46D5E" w14:textId="77777777" w:rsidR="00E54ACB" w:rsidRPr="007C47AF" w:rsidRDefault="00E54ACB" w:rsidP="00E54ACB">
      <w:pPr>
        <w:jc w:val="right"/>
        <w:rPr>
          <w:rFonts w:asciiTheme="minorHAnsi" w:hAnsiTheme="minorHAnsi" w:cs="Helvetica"/>
          <w:b/>
          <w:sz w:val="22"/>
          <w:szCs w:val="22"/>
        </w:rPr>
      </w:pPr>
    </w:p>
    <w:p w14:paraId="4A44731C" w14:textId="77777777" w:rsidR="00E54ACB" w:rsidRPr="007C47AF" w:rsidRDefault="00E54ACB" w:rsidP="00E54ACB">
      <w:pPr>
        <w:jc w:val="right"/>
        <w:rPr>
          <w:rFonts w:asciiTheme="minorHAnsi" w:hAnsiTheme="minorHAnsi" w:cs="Helvetica"/>
          <w:b/>
          <w:sz w:val="22"/>
          <w:szCs w:val="22"/>
        </w:rPr>
      </w:pPr>
    </w:p>
    <w:p w14:paraId="3F00C958" w14:textId="77777777" w:rsidR="00E54ACB" w:rsidRPr="007C47AF" w:rsidRDefault="00E54ACB" w:rsidP="00E54ACB">
      <w:pPr>
        <w:jc w:val="right"/>
        <w:rPr>
          <w:rFonts w:asciiTheme="minorHAnsi" w:hAnsiTheme="minorHAnsi" w:cs="Helvetica"/>
          <w:b/>
          <w:sz w:val="22"/>
          <w:szCs w:val="22"/>
        </w:rPr>
      </w:pPr>
    </w:p>
    <w:p w14:paraId="1C391C72" w14:textId="77777777" w:rsidR="00E54ACB" w:rsidRPr="007C47AF" w:rsidRDefault="00E54ACB" w:rsidP="00E54ACB">
      <w:pPr>
        <w:jc w:val="right"/>
        <w:rPr>
          <w:rFonts w:asciiTheme="minorHAnsi" w:hAnsiTheme="minorHAnsi" w:cs="Helvetica"/>
          <w:b/>
          <w:sz w:val="22"/>
          <w:szCs w:val="22"/>
        </w:rPr>
      </w:pPr>
    </w:p>
    <w:p w14:paraId="56051555" w14:textId="77777777"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14:paraId="1C104881" w14:textId="77777777" w:rsidR="00FA62FA" w:rsidRDefault="00FA62FA">
      <w:pPr>
        <w:rPr>
          <w:rFonts w:asciiTheme="minorHAnsi" w:hAnsiTheme="minorHAnsi" w:cs="Helvetica"/>
          <w:b/>
          <w:sz w:val="22"/>
          <w:szCs w:val="22"/>
        </w:rPr>
      </w:pPr>
      <w:r>
        <w:rPr>
          <w:rFonts w:asciiTheme="minorHAnsi" w:hAnsiTheme="minorHAnsi" w:cs="Helvetica"/>
          <w:b/>
          <w:sz w:val="22"/>
          <w:szCs w:val="22"/>
        </w:rPr>
        <w:br w:type="page"/>
      </w:r>
    </w:p>
    <w:p w14:paraId="37BA428C" w14:textId="77777777" w:rsidR="00E54ACB" w:rsidRPr="007C47AF" w:rsidRDefault="00D350EF">
      <w:pPr>
        <w:jc w:val="right"/>
        <w:rPr>
          <w:rFonts w:asciiTheme="minorHAnsi" w:hAnsiTheme="minorHAnsi" w:cs="Helvetica"/>
          <w:b/>
          <w:sz w:val="22"/>
          <w:szCs w:val="22"/>
        </w:rPr>
      </w:pPr>
      <w:r>
        <w:rPr>
          <w:rFonts w:asciiTheme="minorHAnsi" w:hAnsiTheme="minorHAnsi" w:cs="Helvetica"/>
          <w:b/>
          <w:sz w:val="22"/>
          <w:szCs w:val="22"/>
        </w:rPr>
        <w:lastRenderedPageBreak/>
        <w:t>Załącznik nr 9</w:t>
      </w:r>
      <w:r w:rsidR="00E54ACB" w:rsidRPr="007C47AF">
        <w:rPr>
          <w:rFonts w:asciiTheme="minorHAnsi" w:hAnsiTheme="minorHAnsi" w:cs="Helvetica"/>
          <w:b/>
          <w:sz w:val="22"/>
          <w:szCs w:val="22"/>
        </w:rPr>
        <w:t xml:space="preserve"> do Formularza Oferty</w:t>
      </w:r>
    </w:p>
    <w:p w14:paraId="7D743F9C" w14:textId="77777777" w:rsidR="00E54ACB" w:rsidRPr="007C47AF" w:rsidRDefault="00E54ACB" w:rsidP="00E54ACB">
      <w:pPr>
        <w:ind w:left="2835" w:hanging="2693"/>
        <w:rPr>
          <w:rFonts w:asciiTheme="minorHAnsi" w:hAnsiTheme="minorHAnsi" w:cstheme="minorHAnsi"/>
          <w:sz w:val="22"/>
          <w:szCs w:val="22"/>
        </w:rPr>
      </w:pPr>
    </w:p>
    <w:p w14:paraId="6FB94692" w14:textId="77777777" w:rsidR="00E54ACB" w:rsidRPr="007C47AF" w:rsidRDefault="00E54ACB" w:rsidP="00E54ACB">
      <w:pPr>
        <w:pStyle w:val="Tekstprzypisudolnego"/>
        <w:spacing w:line="240" w:lineRule="auto"/>
        <w:jc w:val="center"/>
        <w:rPr>
          <w:rFonts w:asciiTheme="minorHAnsi" w:hAnsiTheme="minorHAnsi" w:cstheme="minorHAnsi"/>
          <w:i/>
          <w:sz w:val="22"/>
          <w:szCs w:val="22"/>
          <w:u w:val="single"/>
        </w:rPr>
      </w:pPr>
    </w:p>
    <w:p w14:paraId="31D53578" w14:textId="77777777" w:rsidR="00E54ACB" w:rsidRPr="007C47AF" w:rsidRDefault="00E54ACB" w:rsidP="00E54ACB">
      <w:pPr>
        <w:pStyle w:val="Tekstprzypisudolnego"/>
        <w:spacing w:line="240" w:lineRule="auto"/>
        <w:jc w:val="center"/>
        <w:rPr>
          <w:rFonts w:asciiTheme="minorHAnsi" w:hAnsiTheme="minorHAnsi" w:cstheme="minorHAnsi"/>
          <w:i/>
          <w:sz w:val="22"/>
          <w:szCs w:val="22"/>
          <w:u w:val="single"/>
        </w:rPr>
      </w:pPr>
    </w:p>
    <w:p w14:paraId="5B70FBC2" w14:textId="77777777" w:rsidR="00E54ACB" w:rsidRPr="007C47AF" w:rsidRDefault="00E54ACB" w:rsidP="00E54ACB">
      <w:pPr>
        <w:pStyle w:val="Tekstprzypisudolnego"/>
        <w:spacing w:line="240" w:lineRule="auto"/>
        <w:jc w:val="center"/>
        <w:rPr>
          <w:rFonts w:asciiTheme="minorHAnsi" w:hAnsiTheme="minorHAnsi" w:cstheme="minorHAnsi"/>
          <w:b/>
          <w:sz w:val="22"/>
          <w:szCs w:val="22"/>
        </w:rPr>
      </w:pPr>
      <w:r w:rsidRPr="007C47AF">
        <w:rPr>
          <w:rFonts w:asciiTheme="minorHAnsi" w:hAnsiTheme="minorHAnsi" w:cstheme="minorHAnsi"/>
          <w:b/>
          <w:sz w:val="22"/>
          <w:szCs w:val="22"/>
        </w:rPr>
        <w:t xml:space="preserve">Wzór oświadczenia wymaganego od Wykonawcy w zakresie wypełnienia obowiązków informacyjnych przewidzianych w art. 13 lub art. 14 RODO </w:t>
      </w:r>
    </w:p>
    <w:p w14:paraId="1877200A" w14:textId="77777777" w:rsidR="00E54ACB" w:rsidRPr="007C47AF" w:rsidRDefault="00E54ACB" w:rsidP="00E54ACB">
      <w:pPr>
        <w:pStyle w:val="Tekstprzypisudolnego"/>
        <w:spacing w:line="240" w:lineRule="auto"/>
        <w:jc w:val="center"/>
        <w:rPr>
          <w:rFonts w:asciiTheme="minorHAnsi" w:hAnsiTheme="minorHAnsi" w:cstheme="minorHAnsi"/>
          <w:i/>
          <w:sz w:val="22"/>
          <w:szCs w:val="22"/>
          <w:u w:val="single"/>
        </w:rPr>
      </w:pPr>
    </w:p>
    <w:p w14:paraId="1446DB96" w14:textId="3FF60B8D" w:rsidR="00E54ACB" w:rsidRPr="007C47AF" w:rsidRDefault="00E54ACB" w:rsidP="00E54ACB">
      <w:pPr>
        <w:pStyle w:val="Tekstprzypisudolnego"/>
        <w:spacing w:line="240" w:lineRule="auto"/>
        <w:jc w:val="center"/>
        <w:rPr>
          <w:rFonts w:asciiTheme="minorHAnsi" w:hAnsiTheme="minorHAnsi" w:cstheme="minorHAnsi"/>
          <w:sz w:val="22"/>
          <w:szCs w:val="22"/>
        </w:rPr>
      </w:pPr>
    </w:p>
    <w:p w14:paraId="7D62C8F4" w14:textId="77777777" w:rsidR="00E54ACB" w:rsidRPr="007C47AF" w:rsidRDefault="00E54ACB" w:rsidP="00E54ACB">
      <w:pPr>
        <w:pStyle w:val="NormalnyWeb"/>
        <w:spacing w:line="276" w:lineRule="auto"/>
        <w:ind w:firstLine="567"/>
        <w:jc w:val="both"/>
        <w:rPr>
          <w:rFonts w:asciiTheme="minorHAnsi" w:eastAsia="Calibri" w:hAnsiTheme="minorHAnsi" w:cstheme="minorHAnsi"/>
          <w:sz w:val="22"/>
          <w:szCs w:val="22"/>
          <w:lang w:eastAsia="en-US"/>
        </w:rPr>
      </w:pPr>
      <w:r w:rsidRPr="007C47AF">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51C43313" w14:textId="77777777" w:rsidR="00E54ACB" w:rsidRPr="007C47AF" w:rsidRDefault="00E54ACB" w:rsidP="00E54ACB">
      <w:pPr>
        <w:pStyle w:val="NormalnyWeb"/>
        <w:jc w:val="both"/>
        <w:rPr>
          <w:rFonts w:asciiTheme="minorHAnsi" w:hAnsiTheme="minorHAnsi" w:cstheme="minorHAnsi"/>
          <w:b/>
          <w:sz w:val="22"/>
          <w:szCs w:val="22"/>
        </w:rPr>
      </w:pPr>
    </w:p>
    <w:p w14:paraId="6EE8323F" w14:textId="77777777" w:rsidR="00E54ACB" w:rsidRPr="007C47AF" w:rsidRDefault="00E54ACB" w:rsidP="00E54ACB">
      <w:pPr>
        <w:pStyle w:val="NormalnyWeb"/>
        <w:jc w:val="both"/>
        <w:rPr>
          <w:rFonts w:asciiTheme="minorHAnsi" w:hAnsiTheme="minorHAnsi" w:cstheme="minorHAnsi"/>
          <w:b/>
          <w:sz w:val="22"/>
          <w:szCs w:val="22"/>
        </w:rPr>
      </w:pPr>
    </w:p>
    <w:p w14:paraId="140BCC24" w14:textId="77777777" w:rsidR="00E54ACB" w:rsidRPr="007C47AF" w:rsidRDefault="00E54ACB" w:rsidP="00E54ACB">
      <w:pPr>
        <w:jc w:val="right"/>
        <w:rPr>
          <w:rFonts w:asciiTheme="minorHAnsi" w:hAnsiTheme="minorHAnsi"/>
          <w:sz w:val="22"/>
          <w:szCs w:val="22"/>
        </w:rPr>
      </w:pPr>
    </w:p>
    <w:p w14:paraId="23A337C7" w14:textId="77777777"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14:paraId="508B6FAA" w14:textId="77777777" w:rsidR="00E54ACB" w:rsidRPr="007C47AF" w:rsidRDefault="00E54ACB" w:rsidP="00E54ACB">
      <w:pPr>
        <w:jc w:val="right"/>
        <w:rPr>
          <w:rFonts w:asciiTheme="minorHAnsi" w:hAnsiTheme="minorHAnsi" w:cs="Helvetica"/>
          <w:b/>
          <w:sz w:val="22"/>
          <w:szCs w:val="22"/>
        </w:rPr>
      </w:pPr>
    </w:p>
    <w:p w14:paraId="1047AB19" w14:textId="77777777" w:rsidR="00E54ACB" w:rsidRPr="007C47AF" w:rsidRDefault="00E54ACB" w:rsidP="00E54ACB">
      <w:pPr>
        <w:jc w:val="right"/>
        <w:rPr>
          <w:rFonts w:asciiTheme="minorHAnsi" w:hAnsiTheme="minorHAnsi" w:cs="Helvetica"/>
          <w:b/>
          <w:sz w:val="22"/>
          <w:szCs w:val="22"/>
        </w:rPr>
      </w:pPr>
    </w:p>
    <w:p w14:paraId="287B857F" w14:textId="77777777" w:rsidR="00E54ACB" w:rsidRPr="007C47AF" w:rsidRDefault="00E54ACB" w:rsidP="00E54ACB">
      <w:pPr>
        <w:jc w:val="right"/>
        <w:rPr>
          <w:rFonts w:asciiTheme="minorHAnsi" w:hAnsiTheme="minorHAnsi" w:cs="Helvetica"/>
          <w:b/>
          <w:sz w:val="22"/>
          <w:szCs w:val="22"/>
        </w:rPr>
      </w:pPr>
    </w:p>
    <w:p w14:paraId="25BD2172" w14:textId="77777777"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14:paraId="63B8D0C1" w14:textId="77777777" w:rsidR="00E54ACB" w:rsidRPr="007C47AF" w:rsidRDefault="00E54ACB" w:rsidP="00E54ACB">
      <w:pPr>
        <w:pStyle w:val="NormalnyWeb"/>
        <w:jc w:val="both"/>
        <w:rPr>
          <w:rFonts w:asciiTheme="minorHAnsi" w:hAnsiTheme="minorHAnsi" w:cstheme="minorHAnsi"/>
          <w:b/>
          <w:sz w:val="22"/>
          <w:szCs w:val="22"/>
        </w:rPr>
      </w:pPr>
    </w:p>
    <w:p w14:paraId="442D5ABF" w14:textId="77777777" w:rsidR="00E54ACB" w:rsidRPr="007C47AF" w:rsidRDefault="00E54ACB" w:rsidP="00E54ACB">
      <w:pPr>
        <w:pStyle w:val="NormalnyWeb"/>
        <w:jc w:val="both"/>
        <w:rPr>
          <w:rFonts w:asciiTheme="minorHAnsi" w:hAnsiTheme="minorHAnsi" w:cstheme="minorHAnsi"/>
          <w:b/>
          <w:sz w:val="22"/>
          <w:szCs w:val="22"/>
        </w:rPr>
      </w:pPr>
    </w:p>
    <w:p w14:paraId="1AFF3B0A" w14:textId="77777777" w:rsidR="00E54ACB" w:rsidRPr="007C47AF" w:rsidRDefault="00E54ACB" w:rsidP="00E54ACB">
      <w:pPr>
        <w:rPr>
          <w:rFonts w:asciiTheme="minorHAnsi" w:hAnsiTheme="minorHAnsi" w:cstheme="minorHAnsi"/>
          <w:sz w:val="22"/>
          <w:szCs w:val="22"/>
        </w:rPr>
      </w:pPr>
    </w:p>
    <w:p w14:paraId="4C88A674" w14:textId="77777777" w:rsidR="00E54ACB" w:rsidRPr="007C47AF" w:rsidRDefault="00E54ACB" w:rsidP="00E54ACB">
      <w:pPr>
        <w:rPr>
          <w:rFonts w:asciiTheme="minorHAnsi" w:hAnsiTheme="minorHAnsi" w:cstheme="minorHAnsi"/>
          <w:sz w:val="22"/>
          <w:szCs w:val="22"/>
        </w:rPr>
      </w:pPr>
    </w:p>
    <w:p w14:paraId="31669658" w14:textId="77777777" w:rsidR="00E54ACB" w:rsidRPr="007C47AF" w:rsidRDefault="00E54ACB" w:rsidP="00E54ACB">
      <w:pPr>
        <w:rPr>
          <w:rFonts w:asciiTheme="minorHAnsi" w:hAnsiTheme="minorHAnsi" w:cstheme="minorHAnsi"/>
          <w:sz w:val="22"/>
          <w:szCs w:val="22"/>
        </w:rPr>
      </w:pPr>
    </w:p>
    <w:p w14:paraId="47A27E84" w14:textId="77777777" w:rsidR="00E54ACB" w:rsidRPr="007C47AF" w:rsidRDefault="00E54ACB" w:rsidP="00E54ACB">
      <w:pPr>
        <w:rPr>
          <w:rFonts w:asciiTheme="minorHAnsi" w:hAnsiTheme="minorHAnsi" w:cstheme="minorHAnsi"/>
          <w:sz w:val="22"/>
          <w:szCs w:val="22"/>
        </w:rPr>
      </w:pPr>
    </w:p>
    <w:p w14:paraId="3FDC71E8" w14:textId="77777777" w:rsidR="00E54ACB" w:rsidRPr="007C47AF" w:rsidRDefault="00E54ACB" w:rsidP="00E54ACB">
      <w:pPr>
        <w:pStyle w:val="NormalnyWeb"/>
        <w:jc w:val="both"/>
        <w:rPr>
          <w:rFonts w:asciiTheme="minorHAnsi" w:hAnsiTheme="minorHAnsi" w:cstheme="minorHAnsi"/>
          <w:sz w:val="22"/>
          <w:szCs w:val="22"/>
        </w:rPr>
      </w:pPr>
      <w:r w:rsidRPr="007C47AF">
        <w:rPr>
          <w:rFonts w:asciiTheme="minorHAnsi" w:hAnsiTheme="minorHAnsi" w:cstheme="minorHAnsi"/>
          <w:sz w:val="22"/>
          <w:szCs w:val="22"/>
        </w:rPr>
        <w:t>______________________________</w:t>
      </w:r>
    </w:p>
    <w:p w14:paraId="070AB6F6" w14:textId="77777777" w:rsidR="00E54ACB" w:rsidRPr="007C47AF" w:rsidRDefault="00E54ACB" w:rsidP="00E54ACB">
      <w:pPr>
        <w:pStyle w:val="NormalnyWeb"/>
        <w:ind w:left="142" w:hanging="142"/>
        <w:jc w:val="both"/>
        <w:rPr>
          <w:rFonts w:asciiTheme="minorHAnsi" w:hAnsiTheme="minorHAnsi" w:cstheme="minorHAnsi"/>
          <w:sz w:val="22"/>
          <w:szCs w:val="22"/>
        </w:rPr>
      </w:pPr>
    </w:p>
    <w:p w14:paraId="4119C180" w14:textId="77777777" w:rsidR="00E54ACB" w:rsidRPr="007C47AF" w:rsidRDefault="00E54ACB" w:rsidP="00E54ACB">
      <w:pPr>
        <w:pStyle w:val="Tekstprzypisudolnego"/>
        <w:spacing w:line="240" w:lineRule="auto"/>
        <w:rPr>
          <w:rFonts w:asciiTheme="minorHAnsi" w:hAnsiTheme="minorHAnsi" w:cstheme="minorHAnsi"/>
          <w:sz w:val="22"/>
          <w:szCs w:val="22"/>
        </w:rPr>
      </w:pPr>
      <w:r w:rsidRPr="007C47AF">
        <w:rPr>
          <w:rFonts w:asciiTheme="minorHAnsi" w:hAnsiTheme="minorHAnsi" w:cstheme="minorHAnsi"/>
          <w:sz w:val="22"/>
          <w:szCs w:val="22"/>
          <w:vertAlign w:val="superscript"/>
        </w:rPr>
        <w:t xml:space="preserve">1) </w:t>
      </w:r>
      <w:r w:rsidRPr="007C47AF">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7C47AF">
        <w:rPr>
          <w:rFonts w:asciiTheme="minorHAnsi" w:hAnsiTheme="minorHAnsi" w:cstheme="minorHAnsi"/>
          <w:sz w:val="22"/>
          <w:szCs w:val="22"/>
        </w:rPr>
        <w:br/>
        <w:t xml:space="preserve">z 04.05.2016, str. 1). </w:t>
      </w:r>
    </w:p>
    <w:p w14:paraId="142125F1" w14:textId="77777777" w:rsidR="00E54ACB" w:rsidRPr="007C47AF" w:rsidRDefault="00E54ACB" w:rsidP="00E54ACB">
      <w:pPr>
        <w:pStyle w:val="Tekstprzypisudolnego"/>
        <w:spacing w:line="240" w:lineRule="auto"/>
        <w:rPr>
          <w:rFonts w:asciiTheme="minorHAnsi" w:hAnsiTheme="minorHAnsi" w:cstheme="minorHAnsi"/>
          <w:sz w:val="22"/>
          <w:szCs w:val="22"/>
        </w:rPr>
      </w:pPr>
    </w:p>
    <w:p w14:paraId="56B94B3E" w14:textId="77777777" w:rsidR="00E54ACB" w:rsidRPr="007C47AF" w:rsidRDefault="00E54ACB" w:rsidP="00E54ACB">
      <w:pPr>
        <w:pStyle w:val="NormalnyWeb"/>
        <w:ind w:left="142" w:hanging="142"/>
        <w:jc w:val="both"/>
        <w:rPr>
          <w:rFonts w:asciiTheme="minorHAnsi" w:hAnsiTheme="minorHAnsi" w:cstheme="minorHAnsi"/>
          <w:sz w:val="22"/>
          <w:szCs w:val="22"/>
        </w:rPr>
      </w:pPr>
      <w:r w:rsidRPr="007C47AF">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D88684F" w14:textId="77777777" w:rsidR="00E54ACB" w:rsidRPr="007C47AF" w:rsidRDefault="00E54ACB" w:rsidP="00E54ACB">
      <w:pPr>
        <w:ind w:left="2835" w:hanging="2693"/>
        <w:rPr>
          <w:rFonts w:asciiTheme="minorHAnsi" w:hAnsiTheme="minorHAnsi" w:cstheme="minorHAnsi"/>
          <w:sz w:val="22"/>
          <w:szCs w:val="22"/>
        </w:rPr>
      </w:pPr>
    </w:p>
    <w:p w14:paraId="15166FED" w14:textId="77777777" w:rsidR="00E54ACB" w:rsidRPr="007C47AF" w:rsidRDefault="00E54ACB" w:rsidP="00E54ACB">
      <w:pPr>
        <w:jc w:val="both"/>
        <w:rPr>
          <w:rFonts w:asciiTheme="minorHAnsi" w:hAnsiTheme="minorHAnsi" w:cstheme="minorHAnsi"/>
          <w:sz w:val="22"/>
          <w:szCs w:val="22"/>
        </w:rPr>
      </w:pPr>
    </w:p>
    <w:p w14:paraId="18D086AE" w14:textId="77777777" w:rsidR="00E54ACB" w:rsidRPr="007C47AF" w:rsidRDefault="00E54ACB" w:rsidP="00E54ACB">
      <w:pPr>
        <w:jc w:val="both"/>
        <w:rPr>
          <w:rFonts w:asciiTheme="minorHAnsi" w:hAnsiTheme="minorHAnsi" w:cstheme="minorHAnsi"/>
          <w:sz w:val="22"/>
          <w:szCs w:val="22"/>
        </w:rPr>
      </w:pPr>
    </w:p>
    <w:p w14:paraId="12CB81CD" w14:textId="77777777" w:rsidR="00FA62FA" w:rsidRDefault="00FA62FA">
      <w:pPr>
        <w:rPr>
          <w:rFonts w:asciiTheme="minorHAnsi" w:hAnsiTheme="minorHAnsi" w:cs="Helvetica"/>
          <w:b/>
          <w:sz w:val="22"/>
          <w:szCs w:val="22"/>
        </w:rPr>
      </w:pPr>
      <w:r>
        <w:rPr>
          <w:rFonts w:asciiTheme="minorHAnsi" w:hAnsiTheme="minorHAnsi" w:cs="Helvetica"/>
          <w:b/>
          <w:sz w:val="22"/>
          <w:szCs w:val="22"/>
        </w:rPr>
        <w:br w:type="page"/>
      </w:r>
    </w:p>
    <w:p w14:paraId="243F5EFB" w14:textId="77777777" w:rsidR="00E54ACB" w:rsidRPr="007C47AF" w:rsidRDefault="00D350EF">
      <w:pPr>
        <w:jc w:val="right"/>
        <w:rPr>
          <w:rFonts w:asciiTheme="minorHAnsi" w:hAnsiTheme="minorHAnsi" w:cs="Helvetica"/>
          <w:b/>
          <w:sz w:val="22"/>
          <w:szCs w:val="22"/>
        </w:rPr>
      </w:pPr>
      <w:r>
        <w:rPr>
          <w:rFonts w:asciiTheme="minorHAnsi" w:hAnsiTheme="minorHAnsi" w:cs="Helvetica"/>
          <w:b/>
          <w:sz w:val="22"/>
          <w:szCs w:val="22"/>
        </w:rPr>
        <w:lastRenderedPageBreak/>
        <w:t>Załącznik nr 10</w:t>
      </w:r>
      <w:r w:rsidR="00E54ACB" w:rsidRPr="007C47AF">
        <w:rPr>
          <w:rFonts w:asciiTheme="minorHAnsi" w:hAnsiTheme="minorHAnsi" w:cs="Helvetica"/>
          <w:b/>
          <w:sz w:val="22"/>
          <w:szCs w:val="22"/>
        </w:rPr>
        <w:t xml:space="preserve"> do Formularza Oferty</w:t>
      </w:r>
    </w:p>
    <w:p w14:paraId="2E2B7DEE" w14:textId="77777777" w:rsidR="00E54ACB" w:rsidRPr="007C47AF" w:rsidRDefault="00E54ACB" w:rsidP="00E54ACB">
      <w:pPr>
        <w:jc w:val="both"/>
        <w:rPr>
          <w:rFonts w:asciiTheme="minorHAnsi" w:hAnsiTheme="minorHAnsi" w:cstheme="minorHAnsi"/>
          <w:sz w:val="22"/>
          <w:szCs w:val="22"/>
        </w:rPr>
      </w:pPr>
    </w:p>
    <w:p w14:paraId="558AD685" w14:textId="77777777" w:rsidR="00E54ACB" w:rsidRPr="007C47AF" w:rsidRDefault="00E54ACB" w:rsidP="00E54ACB">
      <w:pPr>
        <w:jc w:val="both"/>
        <w:rPr>
          <w:rFonts w:asciiTheme="minorHAnsi" w:hAnsiTheme="minorHAnsi" w:cstheme="minorHAnsi"/>
          <w:sz w:val="22"/>
          <w:szCs w:val="22"/>
        </w:rPr>
      </w:pPr>
    </w:p>
    <w:p w14:paraId="4A549BF6" w14:textId="77777777" w:rsidR="00E54ACB" w:rsidRPr="007C47AF" w:rsidRDefault="00E54ACB" w:rsidP="00E54ACB">
      <w:pPr>
        <w:jc w:val="center"/>
        <w:rPr>
          <w:rFonts w:asciiTheme="minorHAnsi" w:hAnsiTheme="minorHAnsi" w:cstheme="minorHAnsi"/>
          <w:sz w:val="22"/>
          <w:szCs w:val="22"/>
        </w:rPr>
      </w:pPr>
    </w:p>
    <w:p w14:paraId="2AEFF892" w14:textId="77777777" w:rsidR="00E54ACB" w:rsidRPr="007C47AF" w:rsidRDefault="00E54ACB" w:rsidP="00E54ACB">
      <w:pPr>
        <w:widowControl w:val="0"/>
        <w:autoSpaceDE w:val="0"/>
        <w:jc w:val="center"/>
        <w:rPr>
          <w:rFonts w:asciiTheme="minorHAnsi" w:hAnsiTheme="minorHAnsi" w:cs="Arial"/>
          <w:b/>
          <w:bCs/>
          <w:sz w:val="22"/>
          <w:szCs w:val="22"/>
        </w:rPr>
      </w:pPr>
      <w:r w:rsidRPr="007C47AF">
        <w:rPr>
          <w:rFonts w:asciiTheme="minorHAnsi" w:hAnsiTheme="minorHAnsi" w:cs="Arial"/>
          <w:b/>
          <w:bCs/>
          <w:sz w:val="22"/>
          <w:szCs w:val="22"/>
        </w:rPr>
        <w:t>WYKAZ PODWYKONAWCÓW ODPOWIEDZIALNYCH ZA REALIZACJĘ ZAMÓWIENIA</w:t>
      </w:r>
    </w:p>
    <w:p w14:paraId="531FC876" w14:textId="77777777" w:rsidR="00E54ACB" w:rsidRPr="007C47AF" w:rsidRDefault="00E54ACB" w:rsidP="00E54ACB">
      <w:pPr>
        <w:widowControl w:val="0"/>
        <w:autoSpaceDE w:val="0"/>
        <w:rPr>
          <w:rFonts w:asciiTheme="minorHAnsi" w:hAnsiTheme="minorHAnsi" w:cs="Arial"/>
          <w:b/>
          <w:bCs/>
          <w:sz w:val="22"/>
          <w:szCs w:val="22"/>
        </w:rPr>
      </w:pPr>
    </w:p>
    <w:p w14:paraId="055A4564" w14:textId="77777777" w:rsidR="00E54ACB" w:rsidRPr="007C47AF" w:rsidRDefault="00E54ACB" w:rsidP="00E54ACB">
      <w:pPr>
        <w:spacing w:line="360" w:lineRule="auto"/>
        <w:jc w:val="center"/>
        <w:rPr>
          <w:rFonts w:asciiTheme="minorHAnsi" w:hAnsiTheme="minorHAnsi" w:cs="Arial"/>
          <w:b/>
          <w:sz w:val="22"/>
          <w:szCs w:val="22"/>
        </w:rPr>
      </w:pPr>
      <w:r w:rsidRPr="007C47AF">
        <w:rPr>
          <w:rFonts w:asciiTheme="minorHAnsi" w:hAnsiTheme="minorHAnsi" w:cs="Arial"/>
          <w:b/>
          <w:sz w:val="22"/>
          <w:szCs w:val="22"/>
        </w:rPr>
        <w:t xml:space="preserve">nr sygn. </w:t>
      </w:r>
    </w:p>
    <w:p w14:paraId="7324BDBB" w14:textId="0E830A4C" w:rsidR="00E54ACB" w:rsidRPr="007C47AF" w:rsidRDefault="00E54ACB" w:rsidP="00E54ACB">
      <w:pPr>
        <w:pStyle w:val="Akapitzlist"/>
        <w:tabs>
          <w:tab w:val="left" w:pos="0"/>
        </w:tabs>
        <w:spacing w:after="0"/>
        <w:ind w:left="0"/>
        <w:jc w:val="center"/>
        <w:rPr>
          <w:rFonts w:asciiTheme="minorHAnsi" w:hAnsiTheme="minorHAnsi"/>
          <w:b/>
        </w:rPr>
      </w:pPr>
      <w:r w:rsidRPr="007C47AF">
        <w:rPr>
          <w:rFonts w:asciiTheme="minorHAnsi" w:hAnsiTheme="minorHAnsi"/>
          <w:bCs/>
        </w:rPr>
        <w:t xml:space="preserve"> „</w:t>
      </w:r>
      <w:r w:rsidR="008620CC">
        <w:rPr>
          <w:rFonts w:asciiTheme="minorHAnsi" w:hAnsiTheme="minorHAnsi" w:cstheme="minorHAnsi"/>
          <w:b/>
        </w:rPr>
        <w:t>NZ/4100/1300010918/21</w:t>
      </w:r>
      <w:r w:rsidRPr="007C47AF">
        <w:rPr>
          <w:rFonts w:asciiTheme="minorHAnsi" w:hAnsiTheme="minorHAnsi"/>
          <w:bCs/>
        </w:rPr>
        <w:t>”</w:t>
      </w:r>
    </w:p>
    <w:p w14:paraId="16730F2D" w14:textId="77777777" w:rsidR="00E54ACB" w:rsidRPr="007C47AF" w:rsidRDefault="00E54ACB" w:rsidP="00E54ACB">
      <w:pPr>
        <w:widowControl w:val="0"/>
        <w:autoSpaceDE w:val="0"/>
        <w:rPr>
          <w:rFonts w:asciiTheme="minorHAnsi" w:hAnsiTheme="minorHAnsi" w:cs="Arial"/>
          <w:b/>
          <w:sz w:val="22"/>
          <w:szCs w:val="22"/>
        </w:rPr>
      </w:pPr>
    </w:p>
    <w:p w14:paraId="5719F72E" w14:textId="77777777" w:rsidR="00E54ACB" w:rsidRPr="007C47AF" w:rsidRDefault="00E54ACB" w:rsidP="00F82F59">
      <w:pPr>
        <w:widowControl w:val="0"/>
        <w:autoSpaceDE w:val="0"/>
        <w:spacing w:after="120"/>
        <w:jc w:val="center"/>
        <w:rPr>
          <w:rFonts w:asciiTheme="minorHAnsi" w:hAnsiTheme="minorHAnsi" w:cs="Arial"/>
          <w:b/>
          <w:sz w:val="22"/>
          <w:szCs w:val="22"/>
        </w:rPr>
      </w:pPr>
      <w:r w:rsidRPr="007C47AF">
        <w:rPr>
          <w:rFonts w:asciiTheme="minorHAnsi" w:hAnsiTheme="minorHAnsi" w:cs="Arial"/>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7C47AF" w14:paraId="4B57215D" w14:textId="77777777" w:rsidTr="00975D94">
        <w:trPr>
          <w:cantSplit/>
        </w:trPr>
        <w:tc>
          <w:tcPr>
            <w:tcW w:w="449" w:type="dxa"/>
            <w:tcBorders>
              <w:top w:val="single" w:sz="4" w:space="0" w:color="000000"/>
              <w:left w:val="single" w:sz="4" w:space="0" w:color="000000"/>
              <w:bottom w:val="single" w:sz="4" w:space="0" w:color="000000"/>
            </w:tcBorders>
            <w:vAlign w:val="center"/>
          </w:tcPr>
          <w:p w14:paraId="1A2C84A4" w14:textId="77777777" w:rsidR="00E54ACB" w:rsidRPr="007C47AF" w:rsidRDefault="00E54ACB" w:rsidP="00975D94">
            <w:pPr>
              <w:widowControl w:val="0"/>
              <w:autoSpaceDE w:val="0"/>
              <w:snapToGrid w:val="0"/>
              <w:jc w:val="center"/>
              <w:rPr>
                <w:rFonts w:asciiTheme="minorHAnsi" w:hAnsiTheme="minorHAnsi" w:cs="Arial"/>
                <w:sz w:val="22"/>
                <w:szCs w:val="22"/>
                <w:lang w:val="fr-FR"/>
              </w:rPr>
            </w:pPr>
            <w:r w:rsidRPr="007C47AF">
              <w:rPr>
                <w:rFonts w:asciiTheme="minorHAnsi" w:hAnsiTheme="minorHAnsi" w:cs="Arial"/>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38E954C1" w14:textId="77777777" w:rsidR="00E54ACB" w:rsidRPr="007C47AF" w:rsidRDefault="00E54ACB" w:rsidP="00975D94">
            <w:pPr>
              <w:widowControl w:val="0"/>
              <w:autoSpaceDE w:val="0"/>
              <w:snapToGrid w:val="0"/>
              <w:jc w:val="center"/>
              <w:rPr>
                <w:rFonts w:asciiTheme="minorHAnsi" w:hAnsiTheme="minorHAnsi" w:cs="Arial"/>
                <w:sz w:val="22"/>
                <w:szCs w:val="22"/>
              </w:rPr>
            </w:pPr>
            <w:r w:rsidRPr="007C47AF">
              <w:rPr>
                <w:rFonts w:asciiTheme="minorHAnsi" w:hAnsiTheme="minorHAnsi" w:cs="Arial"/>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6A654D66" w14:textId="77777777" w:rsidR="00E54ACB" w:rsidRPr="007C47AF" w:rsidRDefault="00E54ACB" w:rsidP="00975D94">
            <w:pPr>
              <w:widowControl w:val="0"/>
              <w:autoSpaceDE w:val="0"/>
              <w:snapToGrid w:val="0"/>
              <w:jc w:val="center"/>
              <w:rPr>
                <w:rFonts w:asciiTheme="minorHAnsi" w:hAnsiTheme="minorHAnsi" w:cs="Arial"/>
                <w:sz w:val="22"/>
                <w:szCs w:val="22"/>
              </w:rPr>
            </w:pPr>
            <w:r w:rsidRPr="007C47AF">
              <w:rPr>
                <w:rFonts w:asciiTheme="minorHAnsi" w:hAnsiTheme="minorHAnsi" w:cs="Arial"/>
                <w:sz w:val="22"/>
                <w:szCs w:val="22"/>
              </w:rPr>
              <w:t>Zakres wykonywanych czynności przez podwykonawcę</w:t>
            </w:r>
          </w:p>
        </w:tc>
      </w:tr>
      <w:tr w:rsidR="00E54ACB" w:rsidRPr="007C47AF" w14:paraId="79A8A197" w14:textId="77777777" w:rsidTr="00975D94">
        <w:trPr>
          <w:cantSplit/>
        </w:trPr>
        <w:tc>
          <w:tcPr>
            <w:tcW w:w="449" w:type="dxa"/>
            <w:tcBorders>
              <w:left w:val="single" w:sz="4" w:space="0" w:color="000000"/>
              <w:bottom w:val="single" w:sz="4" w:space="0" w:color="000000"/>
            </w:tcBorders>
          </w:tcPr>
          <w:p w14:paraId="68A7C86C" w14:textId="77777777"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14:paraId="07C0B6B2" w14:textId="77777777"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14:paraId="072D8DE1" w14:textId="77777777" w:rsidR="00E54ACB" w:rsidRPr="007C47AF" w:rsidRDefault="00E54ACB" w:rsidP="00975D94">
            <w:pPr>
              <w:widowControl w:val="0"/>
              <w:autoSpaceDE w:val="0"/>
              <w:snapToGrid w:val="0"/>
              <w:spacing w:line="480" w:lineRule="auto"/>
              <w:rPr>
                <w:rFonts w:asciiTheme="minorHAnsi" w:hAnsiTheme="minorHAnsi" w:cs="Arial"/>
                <w:sz w:val="22"/>
                <w:szCs w:val="22"/>
              </w:rPr>
            </w:pPr>
          </w:p>
        </w:tc>
      </w:tr>
      <w:tr w:rsidR="00E54ACB" w:rsidRPr="007C47AF" w14:paraId="1DBD7894" w14:textId="77777777" w:rsidTr="00975D94">
        <w:trPr>
          <w:cantSplit/>
        </w:trPr>
        <w:tc>
          <w:tcPr>
            <w:tcW w:w="449" w:type="dxa"/>
            <w:tcBorders>
              <w:left w:val="single" w:sz="4" w:space="0" w:color="000000"/>
              <w:bottom w:val="single" w:sz="4" w:space="0" w:color="000000"/>
            </w:tcBorders>
          </w:tcPr>
          <w:p w14:paraId="554C082E" w14:textId="77777777"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14:paraId="60E29CF5" w14:textId="77777777"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14:paraId="70AC5172" w14:textId="77777777" w:rsidR="00E54ACB" w:rsidRPr="007C47AF" w:rsidRDefault="00E54ACB" w:rsidP="00975D94">
            <w:pPr>
              <w:widowControl w:val="0"/>
              <w:autoSpaceDE w:val="0"/>
              <w:snapToGrid w:val="0"/>
              <w:spacing w:line="480" w:lineRule="auto"/>
              <w:rPr>
                <w:rFonts w:asciiTheme="minorHAnsi" w:hAnsiTheme="minorHAnsi" w:cs="Arial"/>
                <w:sz w:val="22"/>
                <w:szCs w:val="22"/>
              </w:rPr>
            </w:pPr>
          </w:p>
        </w:tc>
      </w:tr>
      <w:tr w:rsidR="00E54ACB" w:rsidRPr="007C47AF" w14:paraId="25751873" w14:textId="77777777" w:rsidTr="00975D94">
        <w:trPr>
          <w:cantSplit/>
        </w:trPr>
        <w:tc>
          <w:tcPr>
            <w:tcW w:w="449" w:type="dxa"/>
            <w:tcBorders>
              <w:left w:val="single" w:sz="4" w:space="0" w:color="000000"/>
              <w:bottom w:val="single" w:sz="4" w:space="0" w:color="000000"/>
            </w:tcBorders>
          </w:tcPr>
          <w:p w14:paraId="08C78A7B" w14:textId="77777777"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14:paraId="6A183373" w14:textId="77777777"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14:paraId="3D7AA768" w14:textId="77777777" w:rsidR="00E54ACB" w:rsidRPr="007C47AF" w:rsidRDefault="00E54ACB" w:rsidP="00975D94">
            <w:pPr>
              <w:widowControl w:val="0"/>
              <w:autoSpaceDE w:val="0"/>
              <w:snapToGrid w:val="0"/>
              <w:spacing w:line="480" w:lineRule="auto"/>
              <w:rPr>
                <w:rFonts w:asciiTheme="minorHAnsi" w:hAnsiTheme="minorHAnsi" w:cs="Arial"/>
                <w:sz w:val="22"/>
                <w:szCs w:val="22"/>
              </w:rPr>
            </w:pPr>
          </w:p>
        </w:tc>
      </w:tr>
      <w:tr w:rsidR="00E54ACB" w:rsidRPr="007C47AF" w14:paraId="1DCC9DCF" w14:textId="77777777" w:rsidTr="00975D94">
        <w:trPr>
          <w:cantSplit/>
        </w:trPr>
        <w:tc>
          <w:tcPr>
            <w:tcW w:w="449" w:type="dxa"/>
            <w:tcBorders>
              <w:left w:val="single" w:sz="4" w:space="0" w:color="000000"/>
              <w:bottom w:val="single" w:sz="4" w:space="0" w:color="000000"/>
            </w:tcBorders>
          </w:tcPr>
          <w:p w14:paraId="1837BB30" w14:textId="77777777"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14:paraId="2D14D7E3" w14:textId="77777777"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14:paraId="13AAE2D4" w14:textId="77777777" w:rsidR="00E54ACB" w:rsidRPr="007C47AF" w:rsidRDefault="00E54ACB" w:rsidP="00975D94">
            <w:pPr>
              <w:widowControl w:val="0"/>
              <w:autoSpaceDE w:val="0"/>
              <w:snapToGrid w:val="0"/>
              <w:spacing w:line="480" w:lineRule="auto"/>
              <w:rPr>
                <w:rFonts w:asciiTheme="minorHAnsi" w:hAnsiTheme="minorHAnsi" w:cs="Arial"/>
                <w:sz w:val="22"/>
                <w:szCs w:val="22"/>
              </w:rPr>
            </w:pPr>
          </w:p>
        </w:tc>
      </w:tr>
    </w:tbl>
    <w:p w14:paraId="4DCEC9EB" w14:textId="77777777" w:rsidR="00E54ACB" w:rsidRPr="007C47AF" w:rsidRDefault="00E54ACB" w:rsidP="00E54ACB">
      <w:pPr>
        <w:jc w:val="right"/>
        <w:rPr>
          <w:rFonts w:asciiTheme="minorHAnsi" w:hAnsiTheme="minorHAnsi" w:cs="Helvetica"/>
          <w:sz w:val="22"/>
          <w:szCs w:val="22"/>
        </w:rPr>
      </w:pPr>
    </w:p>
    <w:p w14:paraId="11250D4C" w14:textId="77777777" w:rsidR="00E54ACB" w:rsidRPr="007C47AF" w:rsidRDefault="00E54ACB" w:rsidP="00E54ACB">
      <w:pPr>
        <w:jc w:val="right"/>
        <w:rPr>
          <w:rFonts w:asciiTheme="minorHAnsi" w:hAnsiTheme="minorHAnsi" w:cs="Helvetica"/>
          <w:sz w:val="22"/>
          <w:szCs w:val="22"/>
        </w:rPr>
      </w:pPr>
    </w:p>
    <w:p w14:paraId="557BD6AE" w14:textId="77777777" w:rsidR="00E54ACB" w:rsidRPr="007C47AF" w:rsidRDefault="00E54ACB" w:rsidP="00E54ACB">
      <w:pPr>
        <w:jc w:val="right"/>
        <w:rPr>
          <w:rFonts w:asciiTheme="minorHAnsi" w:hAnsiTheme="minorHAnsi" w:cs="Helvetica"/>
          <w:sz w:val="22"/>
          <w:szCs w:val="22"/>
        </w:rPr>
      </w:pPr>
    </w:p>
    <w:p w14:paraId="0AE7A249" w14:textId="77777777" w:rsidR="00E54ACB" w:rsidRPr="007C47AF" w:rsidRDefault="00E54ACB" w:rsidP="00E54ACB">
      <w:pPr>
        <w:jc w:val="right"/>
        <w:rPr>
          <w:rFonts w:asciiTheme="minorHAnsi" w:hAnsiTheme="minorHAnsi" w:cs="Helvetica"/>
          <w:sz w:val="22"/>
          <w:szCs w:val="22"/>
        </w:rPr>
      </w:pPr>
    </w:p>
    <w:p w14:paraId="73499286" w14:textId="77777777" w:rsidR="00E54ACB" w:rsidRPr="007C47AF" w:rsidRDefault="00E54ACB" w:rsidP="00E54ACB">
      <w:pPr>
        <w:jc w:val="right"/>
        <w:rPr>
          <w:rFonts w:asciiTheme="minorHAnsi" w:hAnsiTheme="minorHAnsi" w:cs="Helvetica"/>
          <w:sz w:val="22"/>
          <w:szCs w:val="22"/>
        </w:rPr>
      </w:pPr>
    </w:p>
    <w:p w14:paraId="68870DDF" w14:textId="77777777"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14:paraId="202C1322" w14:textId="77777777" w:rsidR="00E54ACB" w:rsidRPr="007C47AF" w:rsidRDefault="00E54ACB" w:rsidP="00E54ACB">
      <w:pPr>
        <w:jc w:val="right"/>
        <w:rPr>
          <w:rFonts w:asciiTheme="minorHAnsi" w:hAnsiTheme="minorHAnsi" w:cs="Helvetica"/>
          <w:b/>
          <w:sz w:val="22"/>
          <w:szCs w:val="22"/>
        </w:rPr>
      </w:pPr>
    </w:p>
    <w:p w14:paraId="55E6C123" w14:textId="77777777" w:rsidR="00E54ACB" w:rsidRPr="007C47AF" w:rsidRDefault="00E54ACB" w:rsidP="00E54ACB">
      <w:pPr>
        <w:jc w:val="right"/>
        <w:rPr>
          <w:rFonts w:asciiTheme="minorHAnsi" w:hAnsiTheme="minorHAnsi" w:cs="Helvetica"/>
          <w:b/>
          <w:sz w:val="22"/>
          <w:szCs w:val="22"/>
        </w:rPr>
      </w:pPr>
    </w:p>
    <w:p w14:paraId="108C47FD" w14:textId="77777777" w:rsidR="00E54ACB" w:rsidRPr="007C47AF" w:rsidRDefault="00E54ACB" w:rsidP="00E54ACB">
      <w:pPr>
        <w:jc w:val="right"/>
        <w:rPr>
          <w:rFonts w:asciiTheme="minorHAnsi" w:hAnsiTheme="minorHAnsi" w:cs="Helvetica"/>
          <w:b/>
          <w:sz w:val="22"/>
          <w:szCs w:val="22"/>
        </w:rPr>
      </w:pPr>
    </w:p>
    <w:p w14:paraId="70B27A71" w14:textId="77777777" w:rsidR="00E54ACB" w:rsidRPr="007C47AF" w:rsidRDefault="00E54ACB" w:rsidP="00E54ACB">
      <w:pPr>
        <w:jc w:val="right"/>
        <w:rPr>
          <w:rFonts w:asciiTheme="minorHAnsi" w:hAnsiTheme="minorHAnsi" w:cs="Helvetica"/>
          <w:b/>
          <w:sz w:val="22"/>
          <w:szCs w:val="22"/>
        </w:rPr>
      </w:pPr>
    </w:p>
    <w:p w14:paraId="0A103079" w14:textId="77777777"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14:paraId="2A204955" w14:textId="77777777" w:rsidR="00E54ACB" w:rsidRPr="007C47AF" w:rsidRDefault="00E54ACB" w:rsidP="00E54ACB">
      <w:pPr>
        <w:jc w:val="right"/>
        <w:rPr>
          <w:rFonts w:asciiTheme="minorHAnsi" w:hAnsiTheme="minorHAnsi" w:cs="Helvetica"/>
          <w:sz w:val="22"/>
          <w:szCs w:val="22"/>
        </w:rPr>
      </w:pPr>
    </w:p>
    <w:p w14:paraId="33A9FE46" w14:textId="77777777" w:rsidR="00E54ACB" w:rsidRPr="007C47AF" w:rsidRDefault="00E54ACB" w:rsidP="00E54ACB">
      <w:pPr>
        <w:rPr>
          <w:rFonts w:asciiTheme="minorHAnsi" w:eastAsiaTheme="majorEastAsia" w:hAnsiTheme="minorHAnsi" w:cstheme="majorBidi"/>
          <w:b/>
          <w:sz w:val="22"/>
          <w:szCs w:val="22"/>
        </w:rPr>
      </w:pPr>
    </w:p>
    <w:p w14:paraId="1B8C8658" w14:textId="77777777" w:rsidR="00FA62FA" w:rsidRDefault="00FA62FA">
      <w:pPr>
        <w:rPr>
          <w:rFonts w:asciiTheme="minorHAnsi" w:eastAsiaTheme="majorEastAsia" w:hAnsiTheme="minorHAnsi" w:cstheme="majorBidi"/>
          <w:b/>
          <w:sz w:val="22"/>
          <w:szCs w:val="22"/>
        </w:rPr>
      </w:pPr>
      <w:r>
        <w:rPr>
          <w:rFonts w:asciiTheme="minorHAnsi" w:eastAsiaTheme="majorEastAsia" w:hAnsiTheme="minorHAnsi" w:cstheme="majorBidi"/>
          <w:b/>
          <w:sz w:val="22"/>
          <w:szCs w:val="22"/>
        </w:rPr>
        <w:br w:type="page"/>
      </w:r>
    </w:p>
    <w:p w14:paraId="790A994F" w14:textId="77777777" w:rsidR="00E54ACB" w:rsidRPr="006E4888" w:rsidRDefault="00D350EF" w:rsidP="004D2094">
      <w:pPr>
        <w:jc w:val="right"/>
        <w:rPr>
          <w:rFonts w:asciiTheme="minorHAnsi" w:hAnsiTheme="minorHAnsi" w:cs="Helvetica"/>
          <w:b/>
          <w:strike/>
          <w:sz w:val="22"/>
          <w:szCs w:val="22"/>
        </w:rPr>
      </w:pPr>
      <w:r w:rsidRPr="006E4888">
        <w:rPr>
          <w:rFonts w:asciiTheme="minorHAnsi" w:hAnsiTheme="minorHAnsi" w:cs="Helvetica"/>
          <w:b/>
          <w:strike/>
          <w:sz w:val="22"/>
          <w:szCs w:val="22"/>
        </w:rPr>
        <w:lastRenderedPageBreak/>
        <w:t xml:space="preserve">Załącznik nr 11 </w:t>
      </w:r>
      <w:r w:rsidR="00E54ACB" w:rsidRPr="006E4888">
        <w:rPr>
          <w:rFonts w:asciiTheme="minorHAnsi" w:hAnsiTheme="minorHAnsi" w:cs="Helvetica"/>
          <w:b/>
          <w:strike/>
          <w:sz w:val="22"/>
          <w:szCs w:val="22"/>
        </w:rPr>
        <w:t>do Formularza Oferty</w:t>
      </w:r>
    </w:p>
    <w:p w14:paraId="26A86682" w14:textId="77777777" w:rsidR="00E54ACB" w:rsidRPr="006E4888" w:rsidRDefault="00E54ACB" w:rsidP="00E54ACB">
      <w:pPr>
        <w:rPr>
          <w:rFonts w:asciiTheme="minorHAnsi" w:hAnsiTheme="minorHAnsi"/>
          <w:i/>
          <w:strike/>
          <w:sz w:val="22"/>
          <w:szCs w:val="22"/>
        </w:rPr>
      </w:pPr>
    </w:p>
    <w:p w14:paraId="257157FA" w14:textId="77777777" w:rsidR="00E54ACB" w:rsidRPr="006E4888" w:rsidRDefault="00E54ACB" w:rsidP="00E54ACB">
      <w:pPr>
        <w:rPr>
          <w:rFonts w:asciiTheme="minorHAnsi" w:hAnsiTheme="minorHAnsi"/>
          <w:i/>
          <w:strike/>
          <w:sz w:val="22"/>
          <w:szCs w:val="22"/>
        </w:rPr>
      </w:pPr>
    </w:p>
    <w:p w14:paraId="0848E7FE" w14:textId="77777777" w:rsidR="00E54ACB" w:rsidRPr="006E4888" w:rsidRDefault="00E54ACB" w:rsidP="00E54ACB">
      <w:pPr>
        <w:pStyle w:val="Tekstpodstawowy"/>
        <w:rPr>
          <w:rFonts w:asciiTheme="minorHAnsi" w:hAnsiTheme="minorHAnsi"/>
          <w:b/>
          <w:bCs/>
          <w:strike/>
          <w:sz w:val="22"/>
          <w:szCs w:val="22"/>
        </w:rPr>
      </w:pPr>
      <w:r w:rsidRPr="006E4888">
        <w:rPr>
          <w:rFonts w:asciiTheme="minorHAnsi" w:hAnsiTheme="minorHAnsi"/>
          <w:i/>
          <w:strike/>
          <w:sz w:val="22"/>
          <w:szCs w:val="22"/>
        </w:rPr>
        <w:tab/>
      </w:r>
      <w:r w:rsidRPr="006E4888">
        <w:rPr>
          <w:rFonts w:asciiTheme="minorHAnsi" w:hAnsiTheme="minorHAnsi"/>
          <w:i/>
          <w:strike/>
          <w:sz w:val="22"/>
          <w:szCs w:val="22"/>
        </w:rPr>
        <w:tab/>
      </w:r>
      <w:r w:rsidRPr="006E4888">
        <w:rPr>
          <w:rFonts w:asciiTheme="minorHAnsi" w:hAnsiTheme="minorHAnsi"/>
          <w:i/>
          <w:strike/>
          <w:sz w:val="22"/>
          <w:szCs w:val="22"/>
        </w:rPr>
        <w:tab/>
      </w:r>
    </w:p>
    <w:p w14:paraId="6FF8AA67" w14:textId="77777777" w:rsidR="00E54ACB" w:rsidRPr="006E4888" w:rsidRDefault="00E54ACB" w:rsidP="00E54ACB">
      <w:pPr>
        <w:pStyle w:val="Tekstpodstawowy"/>
        <w:jc w:val="center"/>
        <w:rPr>
          <w:rFonts w:asciiTheme="minorHAnsi" w:eastAsiaTheme="minorHAnsi" w:hAnsiTheme="minorHAnsi"/>
          <w:b/>
          <w:strike/>
          <w:sz w:val="22"/>
          <w:szCs w:val="22"/>
          <w:lang w:eastAsia="en-US"/>
        </w:rPr>
      </w:pPr>
      <w:r w:rsidRPr="006E4888">
        <w:rPr>
          <w:rFonts w:asciiTheme="minorHAnsi" w:eastAsiaTheme="minorHAnsi" w:hAnsiTheme="minorHAnsi"/>
          <w:b/>
          <w:strike/>
          <w:sz w:val="22"/>
          <w:szCs w:val="22"/>
          <w:lang w:eastAsia="en-US"/>
        </w:rPr>
        <w:t xml:space="preserve">Wykaz niezbędnych do zrealizowania zamówienia narzędzi, urządzeń, sprzętu, </w:t>
      </w:r>
    </w:p>
    <w:p w14:paraId="31AE14ED" w14:textId="77777777" w:rsidR="00E54ACB" w:rsidRPr="006E4888" w:rsidRDefault="00E54ACB" w:rsidP="00E54ACB">
      <w:pPr>
        <w:pStyle w:val="Tekstpodstawowy"/>
        <w:jc w:val="center"/>
        <w:rPr>
          <w:rFonts w:asciiTheme="minorHAnsi" w:eastAsiaTheme="minorHAnsi" w:hAnsiTheme="minorHAnsi"/>
          <w:b/>
          <w:strike/>
          <w:sz w:val="22"/>
          <w:szCs w:val="22"/>
          <w:lang w:eastAsia="en-US"/>
        </w:rPr>
      </w:pPr>
      <w:r w:rsidRPr="006E4888">
        <w:rPr>
          <w:rFonts w:asciiTheme="minorHAnsi" w:eastAsiaTheme="minorHAnsi" w:hAnsiTheme="minorHAnsi"/>
          <w:b/>
          <w:strike/>
          <w:sz w:val="22"/>
          <w:szCs w:val="22"/>
          <w:lang w:eastAsia="en-US"/>
        </w:rPr>
        <w:t>którymi dysponuje Wykonawca</w:t>
      </w:r>
    </w:p>
    <w:p w14:paraId="7E6583F6" w14:textId="77777777" w:rsidR="00E54ACB" w:rsidRPr="006E4888" w:rsidRDefault="00E54ACB" w:rsidP="00E54ACB">
      <w:pPr>
        <w:pStyle w:val="Tekstpodstawowy"/>
        <w:rPr>
          <w:rFonts w:asciiTheme="minorHAnsi" w:eastAsiaTheme="minorHAnsi" w:hAnsiTheme="minorHAnsi"/>
          <w:strike/>
          <w:sz w:val="22"/>
          <w:szCs w:val="22"/>
          <w:lang w:eastAsia="en-US"/>
        </w:rPr>
      </w:pPr>
    </w:p>
    <w:p w14:paraId="17847998" w14:textId="77777777" w:rsidR="00E54ACB" w:rsidRPr="006E4888" w:rsidRDefault="00E54ACB" w:rsidP="00E54ACB">
      <w:pPr>
        <w:pStyle w:val="Tekstpodstawowy"/>
        <w:rPr>
          <w:rFonts w:asciiTheme="minorHAnsi" w:hAnsiTheme="minorHAnsi"/>
          <w:b/>
          <w:bCs/>
          <w:strike/>
          <w:sz w:val="22"/>
          <w:szCs w:val="22"/>
        </w:rPr>
      </w:pPr>
      <w:r w:rsidRPr="006E4888">
        <w:rPr>
          <w:rFonts w:asciiTheme="minorHAnsi" w:hAnsiTheme="minorHAnsi"/>
          <w:iCs/>
          <w:strike/>
          <w:sz w:val="22"/>
          <w:szCs w:val="22"/>
        </w:rPr>
        <w:t>W przypadku, gdy Wykonawca wskaże w wykazie narzędzia, urządzenia, sprzętu, którymi będzie dysponował, musi załączyć pisemne zobowiązanie innych podmiotów do ich udostępnienia.</w:t>
      </w:r>
    </w:p>
    <w:p w14:paraId="50396E32" w14:textId="77777777" w:rsidR="00E54ACB" w:rsidRPr="006E4888" w:rsidRDefault="00E54ACB" w:rsidP="00E54ACB">
      <w:pPr>
        <w:pStyle w:val="Nagwek"/>
        <w:tabs>
          <w:tab w:val="clear" w:pos="4536"/>
          <w:tab w:val="clear" w:pos="9072"/>
        </w:tabs>
        <w:rPr>
          <w:rFonts w:asciiTheme="minorHAnsi" w:hAnsiTheme="minorHAnsi"/>
          <w:strike/>
          <w:sz w:val="22"/>
          <w:szCs w:val="22"/>
        </w:rPr>
      </w:pPr>
    </w:p>
    <w:p w14:paraId="464553EC" w14:textId="77777777" w:rsidR="00E54ACB" w:rsidRPr="006E4888" w:rsidRDefault="00E54ACB" w:rsidP="00E54ACB">
      <w:pPr>
        <w:pStyle w:val="Nagwek"/>
        <w:tabs>
          <w:tab w:val="clear" w:pos="4536"/>
          <w:tab w:val="clear" w:pos="9072"/>
        </w:tabs>
        <w:rPr>
          <w:rFonts w:asciiTheme="minorHAnsi" w:hAnsiTheme="minorHAnsi"/>
          <w:strike/>
          <w:sz w:val="22"/>
          <w:szCs w:val="22"/>
        </w:rPr>
      </w:pPr>
      <w:r w:rsidRPr="006E4888">
        <w:rPr>
          <w:rFonts w:asciiTheme="minorHAnsi" w:hAnsiTheme="minorHAnsi"/>
          <w:strike/>
          <w:sz w:val="22"/>
          <w:szCs w:val="22"/>
        </w:rPr>
        <w:t>Nazwa Wykonawcy ...................................................................................................................,</w:t>
      </w:r>
    </w:p>
    <w:p w14:paraId="6CB163D1" w14:textId="77777777" w:rsidR="00E54ACB" w:rsidRPr="006E4888" w:rsidRDefault="00E54ACB" w:rsidP="00E54ACB">
      <w:pPr>
        <w:pStyle w:val="Nagwek"/>
        <w:tabs>
          <w:tab w:val="clear" w:pos="4536"/>
          <w:tab w:val="clear" w:pos="9072"/>
        </w:tabs>
        <w:rPr>
          <w:rFonts w:asciiTheme="minorHAnsi" w:hAnsiTheme="minorHAnsi"/>
          <w:strike/>
          <w:sz w:val="22"/>
          <w:szCs w:val="22"/>
        </w:rPr>
      </w:pPr>
    </w:p>
    <w:p w14:paraId="6C4F3605" w14:textId="77777777" w:rsidR="00E54ACB" w:rsidRPr="006E4888" w:rsidRDefault="00E54ACB" w:rsidP="00E54ACB">
      <w:pPr>
        <w:pStyle w:val="Nagwek"/>
        <w:tabs>
          <w:tab w:val="clear" w:pos="4536"/>
          <w:tab w:val="clear" w:pos="9072"/>
        </w:tabs>
        <w:rPr>
          <w:rFonts w:asciiTheme="minorHAnsi" w:hAnsiTheme="minorHAnsi"/>
          <w:strike/>
          <w:sz w:val="22"/>
          <w:szCs w:val="22"/>
        </w:rPr>
      </w:pPr>
      <w:r w:rsidRPr="006E4888">
        <w:rPr>
          <w:rFonts w:asciiTheme="minorHAnsi" w:hAnsiTheme="minorHAnsi"/>
          <w:strike/>
          <w:sz w:val="22"/>
          <w:szCs w:val="22"/>
        </w:rPr>
        <w:t>Adres siedziby Wykonawcy .......................................................................................................</w:t>
      </w:r>
    </w:p>
    <w:p w14:paraId="35D849A4" w14:textId="77777777" w:rsidR="00E54ACB" w:rsidRPr="006E4888" w:rsidRDefault="00E54ACB" w:rsidP="00E54ACB">
      <w:pPr>
        <w:pStyle w:val="Nagwek"/>
        <w:tabs>
          <w:tab w:val="clear" w:pos="4536"/>
          <w:tab w:val="clear" w:pos="9072"/>
        </w:tabs>
        <w:rPr>
          <w:rFonts w:asciiTheme="minorHAnsi" w:hAnsiTheme="minorHAnsi"/>
          <w:strike/>
          <w:sz w:val="22"/>
          <w:szCs w:val="22"/>
        </w:rPr>
      </w:pPr>
    </w:p>
    <w:p w14:paraId="458DDABD" w14:textId="77777777" w:rsidR="00E54ACB" w:rsidRPr="006E4888" w:rsidRDefault="00E54ACB" w:rsidP="00E54ACB">
      <w:pPr>
        <w:pStyle w:val="Nagwek"/>
        <w:tabs>
          <w:tab w:val="clear" w:pos="4536"/>
          <w:tab w:val="clear" w:pos="9072"/>
        </w:tabs>
        <w:rPr>
          <w:rFonts w:asciiTheme="minorHAnsi" w:hAnsi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6E4888" w14:paraId="16ECC418" w14:textId="77777777" w:rsidTr="00975D94">
        <w:trPr>
          <w:trHeight w:val="414"/>
          <w:jc w:val="center"/>
        </w:trPr>
        <w:tc>
          <w:tcPr>
            <w:tcW w:w="472" w:type="dxa"/>
            <w:tcBorders>
              <w:bottom w:val="single" w:sz="4" w:space="0" w:color="auto"/>
            </w:tcBorders>
            <w:vAlign w:val="center"/>
          </w:tcPr>
          <w:p w14:paraId="6E0D6D68" w14:textId="77777777" w:rsidR="00E54ACB" w:rsidRPr="006E4888" w:rsidRDefault="00E54ACB" w:rsidP="00975D94">
            <w:pPr>
              <w:jc w:val="center"/>
              <w:rPr>
                <w:rFonts w:asciiTheme="minorHAnsi" w:hAnsiTheme="minorHAnsi"/>
                <w:b/>
                <w:bCs/>
                <w:strike/>
                <w:sz w:val="22"/>
                <w:szCs w:val="22"/>
              </w:rPr>
            </w:pPr>
            <w:r w:rsidRPr="006E4888">
              <w:rPr>
                <w:rFonts w:asciiTheme="minorHAnsi" w:hAnsiTheme="minorHAnsi"/>
                <w:b/>
                <w:bCs/>
                <w:strike/>
                <w:sz w:val="22"/>
                <w:szCs w:val="22"/>
              </w:rPr>
              <w:t>Lp.</w:t>
            </w:r>
          </w:p>
        </w:tc>
        <w:tc>
          <w:tcPr>
            <w:tcW w:w="3532" w:type="dxa"/>
            <w:tcBorders>
              <w:bottom w:val="single" w:sz="4" w:space="0" w:color="auto"/>
            </w:tcBorders>
            <w:vAlign w:val="center"/>
          </w:tcPr>
          <w:p w14:paraId="142B2C70" w14:textId="77777777" w:rsidR="00E54ACB" w:rsidRPr="006E4888" w:rsidRDefault="00E54ACB" w:rsidP="00975D94">
            <w:pPr>
              <w:jc w:val="center"/>
              <w:rPr>
                <w:rFonts w:asciiTheme="minorHAnsi" w:hAnsiTheme="minorHAnsi"/>
                <w:b/>
                <w:bCs/>
                <w:strike/>
                <w:sz w:val="22"/>
                <w:szCs w:val="22"/>
              </w:rPr>
            </w:pPr>
            <w:r w:rsidRPr="006E4888">
              <w:rPr>
                <w:rFonts w:asciiTheme="minorHAnsi" w:hAnsiTheme="minorHAnsi"/>
                <w:b/>
                <w:bCs/>
                <w:strike/>
                <w:sz w:val="22"/>
                <w:szCs w:val="22"/>
              </w:rPr>
              <w:t>Rodzaj i nazwa narzędzi, urządzeń, sprzętu, środków transportu.</w:t>
            </w:r>
          </w:p>
        </w:tc>
        <w:tc>
          <w:tcPr>
            <w:tcW w:w="2202" w:type="dxa"/>
            <w:tcBorders>
              <w:bottom w:val="single" w:sz="4" w:space="0" w:color="auto"/>
            </w:tcBorders>
            <w:vAlign w:val="center"/>
          </w:tcPr>
          <w:p w14:paraId="57548FB1" w14:textId="77777777" w:rsidR="00E54ACB" w:rsidRPr="006E4888" w:rsidRDefault="00E54ACB" w:rsidP="00975D94">
            <w:pPr>
              <w:jc w:val="center"/>
              <w:rPr>
                <w:rFonts w:asciiTheme="minorHAnsi" w:hAnsiTheme="minorHAnsi"/>
                <w:b/>
                <w:bCs/>
                <w:strike/>
                <w:sz w:val="22"/>
                <w:szCs w:val="22"/>
              </w:rPr>
            </w:pPr>
            <w:r w:rsidRPr="006E4888">
              <w:rPr>
                <w:rFonts w:asciiTheme="minorHAnsi" w:hAnsiTheme="minorHAnsi"/>
                <w:b/>
                <w:bCs/>
                <w:strike/>
                <w:sz w:val="22"/>
                <w:szCs w:val="22"/>
              </w:rPr>
              <w:t>Rodzaj własności (własne, dzierżawa)</w:t>
            </w:r>
          </w:p>
        </w:tc>
        <w:tc>
          <w:tcPr>
            <w:tcW w:w="1550" w:type="dxa"/>
            <w:tcBorders>
              <w:bottom w:val="single" w:sz="4" w:space="0" w:color="auto"/>
            </w:tcBorders>
            <w:vAlign w:val="center"/>
          </w:tcPr>
          <w:p w14:paraId="62194C52" w14:textId="77777777" w:rsidR="00E54ACB" w:rsidRPr="006E4888" w:rsidRDefault="00E54ACB" w:rsidP="00975D94">
            <w:pPr>
              <w:jc w:val="center"/>
              <w:rPr>
                <w:rFonts w:asciiTheme="minorHAnsi" w:hAnsiTheme="minorHAnsi"/>
                <w:b/>
                <w:bCs/>
                <w:strike/>
                <w:sz w:val="22"/>
                <w:szCs w:val="22"/>
              </w:rPr>
            </w:pPr>
            <w:r w:rsidRPr="006E4888">
              <w:rPr>
                <w:rFonts w:asciiTheme="minorHAnsi" w:hAnsiTheme="minorHAnsi"/>
                <w:b/>
                <w:bCs/>
                <w:strike/>
                <w:sz w:val="22"/>
                <w:szCs w:val="22"/>
              </w:rPr>
              <w:t>Rok produkcji</w:t>
            </w:r>
          </w:p>
        </w:tc>
        <w:tc>
          <w:tcPr>
            <w:tcW w:w="1431" w:type="dxa"/>
            <w:tcBorders>
              <w:bottom w:val="single" w:sz="4" w:space="0" w:color="auto"/>
            </w:tcBorders>
            <w:vAlign w:val="center"/>
          </w:tcPr>
          <w:p w14:paraId="7F91C984" w14:textId="77777777" w:rsidR="00E54ACB" w:rsidRPr="006E4888" w:rsidRDefault="00E54ACB" w:rsidP="00975D94">
            <w:pPr>
              <w:jc w:val="center"/>
              <w:rPr>
                <w:rFonts w:asciiTheme="minorHAnsi" w:hAnsiTheme="minorHAnsi"/>
                <w:b/>
                <w:bCs/>
                <w:strike/>
                <w:sz w:val="22"/>
                <w:szCs w:val="22"/>
              </w:rPr>
            </w:pPr>
            <w:r w:rsidRPr="006E4888">
              <w:rPr>
                <w:rFonts w:asciiTheme="minorHAnsi" w:hAnsiTheme="minorHAnsi"/>
                <w:b/>
                <w:bCs/>
                <w:strike/>
                <w:sz w:val="22"/>
                <w:szCs w:val="22"/>
              </w:rPr>
              <w:t>Liczba jednostek</w:t>
            </w:r>
          </w:p>
        </w:tc>
      </w:tr>
      <w:tr w:rsidR="00E54ACB" w:rsidRPr="006E4888" w14:paraId="2969445A" w14:textId="77777777" w:rsidTr="00975D94">
        <w:trPr>
          <w:trHeight w:val="135"/>
          <w:jc w:val="center"/>
        </w:trPr>
        <w:tc>
          <w:tcPr>
            <w:tcW w:w="472" w:type="dxa"/>
          </w:tcPr>
          <w:p w14:paraId="142B7901" w14:textId="77777777" w:rsidR="00E54ACB" w:rsidRPr="006E4888" w:rsidRDefault="00E54ACB" w:rsidP="00975D94">
            <w:pPr>
              <w:jc w:val="center"/>
              <w:rPr>
                <w:rFonts w:asciiTheme="minorHAnsi" w:hAnsiTheme="minorHAnsi"/>
                <w:iCs/>
                <w:strike/>
                <w:sz w:val="22"/>
                <w:szCs w:val="22"/>
              </w:rPr>
            </w:pPr>
            <w:r w:rsidRPr="006E4888">
              <w:rPr>
                <w:rFonts w:asciiTheme="minorHAnsi" w:hAnsiTheme="minorHAnsi"/>
                <w:iCs/>
                <w:strike/>
                <w:sz w:val="22"/>
                <w:szCs w:val="22"/>
              </w:rPr>
              <w:t>1</w:t>
            </w:r>
          </w:p>
        </w:tc>
        <w:tc>
          <w:tcPr>
            <w:tcW w:w="3532" w:type="dxa"/>
          </w:tcPr>
          <w:p w14:paraId="62CDDC40" w14:textId="77777777" w:rsidR="00E54ACB" w:rsidRPr="006E4888" w:rsidRDefault="00E54ACB" w:rsidP="00975D94">
            <w:pPr>
              <w:jc w:val="center"/>
              <w:rPr>
                <w:rFonts w:asciiTheme="minorHAnsi" w:hAnsiTheme="minorHAnsi"/>
                <w:iCs/>
                <w:strike/>
                <w:sz w:val="22"/>
                <w:szCs w:val="22"/>
              </w:rPr>
            </w:pPr>
            <w:r w:rsidRPr="006E4888">
              <w:rPr>
                <w:rFonts w:asciiTheme="minorHAnsi" w:hAnsiTheme="minorHAnsi"/>
                <w:iCs/>
                <w:strike/>
                <w:sz w:val="22"/>
                <w:szCs w:val="22"/>
              </w:rPr>
              <w:t>2</w:t>
            </w:r>
          </w:p>
        </w:tc>
        <w:tc>
          <w:tcPr>
            <w:tcW w:w="2202" w:type="dxa"/>
          </w:tcPr>
          <w:p w14:paraId="0E8768A2" w14:textId="77777777" w:rsidR="00E54ACB" w:rsidRPr="006E4888" w:rsidRDefault="00E54ACB" w:rsidP="00975D94">
            <w:pPr>
              <w:jc w:val="center"/>
              <w:rPr>
                <w:rFonts w:asciiTheme="minorHAnsi" w:hAnsiTheme="minorHAnsi"/>
                <w:iCs/>
                <w:strike/>
                <w:sz w:val="22"/>
                <w:szCs w:val="22"/>
              </w:rPr>
            </w:pPr>
            <w:r w:rsidRPr="006E4888">
              <w:rPr>
                <w:rFonts w:asciiTheme="minorHAnsi" w:hAnsiTheme="minorHAnsi"/>
                <w:iCs/>
                <w:strike/>
                <w:sz w:val="22"/>
                <w:szCs w:val="22"/>
              </w:rPr>
              <w:t>3</w:t>
            </w:r>
          </w:p>
        </w:tc>
        <w:tc>
          <w:tcPr>
            <w:tcW w:w="1550" w:type="dxa"/>
          </w:tcPr>
          <w:p w14:paraId="7BC5B91C" w14:textId="77777777" w:rsidR="00E54ACB" w:rsidRPr="006E4888" w:rsidRDefault="00E54ACB" w:rsidP="00975D94">
            <w:pPr>
              <w:jc w:val="center"/>
              <w:rPr>
                <w:rFonts w:asciiTheme="minorHAnsi" w:hAnsiTheme="minorHAnsi"/>
                <w:iCs/>
                <w:strike/>
                <w:sz w:val="22"/>
                <w:szCs w:val="22"/>
              </w:rPr>
            </w:pPr>
            <w:r w:rsidRPr="006E4888">
              <w:rPr>
                <w:rFonts w:asciiTheme="minorHAnsi" w:hAnsiTheme="minorHAnsi"/>
                <w:iCs/>
                <w:strike/>
                <w:sz w:val="22"/>
                <w:szCs w:val="22"/>
              </w:rPr>
              <w:t>4</w:t>
            </w:r>
          </w:p>
        </w:tc>
        <w:tc>
          <w:tcPr>
            <w:tcW w:w="1431" w:type="dxa"/>
          </w:tcPr>
          <w:p w14:paraId="6B5B5218" w14:textId="77777777" w:rsidR="00E54ACB" w:rsidRPr="006E4888" w:rsidRDefault="00E54ACB" w:rsidP="00975D94">
            <w:pPr>
              <w:jc w:val="center"/>
              <w:rPr>
                <w:rFonts w:asciiTheme="minorHAnsi" w:hAnsiTheme="minorHAnsi"/>
                <w:iCs/>
                <w:strike/>
                <w:sz w:val="22"/>
                <w:szCs w:val="22"/>
              </w:rPr>
            </w:pPr>
            <w:r w:rsidRPr="006E4888">
              <w:rPr>
                <w:rFonts w:asciiTheme="minorHAnsi" w:hAnsiTheme="minorHAnsi"/>
                <w:iCs/>
                <w:strike/>
                <w:sz w:val="22"/>
                <w:szCs w:val="22"/>
              </w:rPr>
              <w:t>5</w:t>
            </w:r>
          </w:p>
        </w:tc>
      </w:tr>
      <w:tr w:rsidR="00E54ACB" w:rsidRPr="006E4888" w14:paraId="6B6D752E" w14:textId="77777777" w:rsidTr="00C21EA0">
        <w:trPr>
          <w:trHeight w:val="4736"/>
          <w:jc w:val="center"/>
        </w:trPr>
        <w:tc>
          <w:tcPr>
            <w:tcW w:w="472" w:type="dxa"/>
          </w:tcPr>
          <w:p w14:paraId="466FFE3F" w14:textId="77777777" w:rsidR="00E54ACB" w:rsidRPr="006E4888" w:rsidRDefault="00E54ACB" w:rsidP="00975D94">
            <w:pPr>
              <w:jc w:val="center"/>
              <w:rPr>
                <w:rFonts w:asciiTheme="minorHAnsi" w:hAnsiTheme="minorHAnsi"/>
                <w:i/>
                <w:iCs/>
                <w:strike/>
                <w:sz w:val="22"/>
                <w:szCs w:val="22"/>
              </w:rPr>
            </w:pPr>
          </w:p>
        </w:tc>
        <w:tc>
          <w:tcPr>
            <w:tcW w:w="3532" w:type="dxa"/>
          </w:tcPr>
          <w:p w14:paraId="517990A6" w14:textId="77777777" w:rsidR="00E54ACB" w:rsidRPr="006E4888" w:rsidRDefault="00E54ACB" w:rsidP="00975D94">
            <w:pPr>
              <w:rPr>
                <w:rFonts w:asciiTheme="minorHAnsi" w:hAnsiTheme="minorHAnsi"/>
                <w:i/>
                <w:iCs/>
                <w:strike/>
                <w:sz w:val="22"/>
                <w:szCs w:val="22"/>
              </w:rPr>
            </w:pPr>
          </w:p>
        </w:tc>
        <w:tc>
          <w:tcPr>
            <w:tcW w:w="2202" w:type="dxa"/>
          </w:tcPr>
          <w:p w14:paraId="3FAF215F" w14:textId="77777777" w:rsidR="00E54ACB" w:rsidRPr="006E4888" w:rsidRDefault="00E54ACB" w:rsidP="00975D94">
            <w:pPr>
              <w:jc w:val="center"/>
              <w:rPr>
                <w:rFonts w:asciiTheme="minorHAnsi" w:hAnsiTheme="minorHAnsi"/>
                <w:i/>
                <w:iCs/>
                <w:strike/>
                <w:sz w:val="22"/>
                <w:szCs w:val="22"/>
              </w:rPr>
            </w:pPr>
          </w:p>
        </w:tc>
        <w:tc>
          <w:tcPr>
            <w:tcW w:w="1550" w:type="dxa"/>
          </w:tcPr>
          <w:p w14:paraId="3CA01706" w14:textId="77777777" w:rsidR="00E54ACB" w:rsidRPr="006E4888" w:rsidRDefault="00E54ACB" w:rsidP="00975D94">
            <w:pPr>
              <w:jc w:val="center"/>
              <w:rPr>
                <w:rFonts w:asciiTheme="minorHAnsi" w:hAnsiTheme="minorHAnsi"/>
                <w:i/>
                <w:iCs/>
                <w:strike/>
                <w:sz w:val="22"/>
                <w:szCs w:val="22"/>
              </w:rPr>
            </w:pPr>
          </w:p>
        </w:tc>
        <w:tc>
          <w:tcPr>
            <w:tcW w:w="1431" w:type="dxa"/>
          </w:tcPr>
          <w:p w14:paraId="64A00F07" w14:textId="77777777" w:rsidR="00E54ACB" w:rsidRPr="006E4888" w:rsidRDefault="00E54ACB" w:rsidP="00975D94">
            <w:pPr>
              <w:jc w:val="center"/>
              <w:rPr>
                <w:rFonts w:asciiTheme="minorHAnsi" w:hAnsiTheme="minorHAnsi"/>
                <w:i/>
                <w:iCs/>
                <w:strike/>
                <w:sz w:val="22"/>
                <w:szCs w:val="22"/>
              </w:rPr>
            </w:pPr>
          </w:p>
        </w:tc>
      </w:tr>
    </w:tbl>
    <w:p w14:paraId="6135464B" w14:textId="77777777" w:rsidR="00E54ACB" w:rsidRPr="006E4888" w:rsidRDefault="00E54ACB" w:rsidP="00E54ACB">
      <w:pPr>
        <w:rPr>
          <w:rFonts w:asciiTheme="minorHAnsi" w:hAnsiTheme="minorHAnsi"/>
          <w:strike/>
          <w:sz w:val="22"/>
          <w:szCs w:val="22"/>
        </w:rPr>
      </w:pPr>
    </w:p>
    <w:p w14:paraId="53D68A54" w14:textId="77777777" w:rsidR="00E54ACB" w:rsidRPr="006E4888" w:rsidRDefault="00E54ACB" w:rsidP="00E54ACB">
      <w:pPr>
        <w:rPr>
          <w:rFonts w:asciiTheme="minorHAnsi" w:hAnsiTheme="minorHAnsi"/>
          <w:strike/>
          <w:sz w:val="22"/>
          <w:szCs w:val="22"/>
        </w:rPr>
      </w:pPr>
    </w:p>
    <w:p w14:paraId="6885A59C" w14:textId="77777777" w:rsidR="00E54ACB" w:rsidRPr="006E4888" w:rsidRDefault="00E54ACB" w:rsidP="00E54ACB">
      <w:pPr>
        <w:jc w:val="right"/>
        <w:rPr>
          <w:rFonts w:asciiTheme="minorHAnsi" w:hAnsiTheme="minorHAnsi" w:cs="Helvetica"/>
          <w:strike/>
          <w:sz w:val="22"/>
          <w:szCs w:val="22"/>
        </w:rPr>
      </w:pPr>
      <w:r w:rsidRPr="006E4888">
        <w:rPr>
          <w:rFonts w:asciiTheme="minorHAnsi" w:hAnsiTheme="minorHAnsi" w:cs="Helvetica"/>
          <w:strike/>
          <w:sz w:val="22"/>
          <w:szCs w:val="22"/>
        </w:rPr>
        <w:t>(podpis Wykonawcy/pełnomocnika Wykonawcy)</w:t>
      </w:r>
    </w:p>
    <w:p w14:paraId="6A2F3D7E" w14:textId="77777777" w:rsidR="00E54ACB" w:rsidRPr="006E4888" w:rsidRDefault="00E54ACB" w:rsidP="00E54ACB">
      <w:pPr>
        <w:jc w:val="right"/>
        <w:rPr>
          <w:rFonts w:asciiTheme="minorHAnsi" w:hAnsiTheme="minorHAnsi" w:cs="Helvetica"/>
          <w:b/>
          <w:strike/>
          <w:sz w:val="22"/>
          <w:szCs w:val="22"/>
        </w:rPr>
      </w:pPr>
    </w:p>
    <w:p w14:paraId="3156F33A" w14:textId="77777777" w:rsidR="00E54ACB" w:rsidRPr="006E4888" w:rsidRDefault="00E54ACB" w:rsidP="00E54ACB">
      <w:pPr>
        <w:jc w:val="right"/>
        <w:rPr>
          <w:rFonts w:asciiTheme="minorHAnsi" w:hAnsiTheme="minorHAnsi" w:cs="Helvetica"/>
          <w:b/>
          <w:strike/>
          <w:sz w:val="22"/>
          <w:szCs w:val="22"/>
        </w:rPr>
      </w:pPr>
    </w:p>
    <w:p w14:paraId="6FBDB37C" w14:textId="77777777" w:rsidR="00E54ACB" w:rsidRPr="006E4888" w:rsidRDefault="00E54ACB" w:rsidP="00E54ACB">
      <w:pPr>
        <w:jc w:val="right"/>
        <w:rPr>
          <w:rFonts w:asciiTheme="minorHAnsi" w:hAnsiTheme="minorHAnsi" w:cs="Helvetica"/>
          <w:b/>
          <w:strike/>
          <w:sz w:val="22"/>
          <w:szCs w:val="22"/>
        </w:rPr>
      </w:pPr>
    </w:p>
    <w:p w14:paraId="5B9B9DD2" w14:textId="77777777" w:rsidR="00E54ACB" w:rsidRPr="006E4888" w:rsidRDefault="00E54ACB" w:rsidP="00E54ACB">
      <w:pPr>
        <w:jc w:val="right"/>
        <w:rPr>
          <w:rFonts w:asciiTheme="minorHAnsi" w:hAnsiTheme="minorHAnsi" w:cs="Helvetica"/>
          <w:b/>
          <w:strike/>
          <w:sz w:val="22"/>
          <w:szCs w:val="22"/>
        </w:rPr>
      </w:pPr>
    </w:p>
    <w:p w14:paraId="7C027234" w14:textId="77777777" w:rsidR="00E54ACB" w:rsidRPr="006E4888" w:rsidRDefault="00E54ACB" w:rsidP="00E54ACB">
      <w:pPr>
        <w:jc w:val="right"/>
        <w:rPr>
          <w:rFonts w:asciiTheme="minorHAnsi" w:hAnsiTheme="minorHAnsi" w:cs="Helvetica"/>
          <w:strike/>
          <w:sz w:val="22"/>
          <w:szCs w:val="22"/>
        </w:rPr>
      </w:pPr>
      <w:r w:rsidRPr="006E4888">
        <w:rPr>
          <w:rFonts w:asciiTheme="minorHAnsi" w:hAnsiTheme="minorHAnsi" w:cs="Helvetica"/>
          <w:b/>
          <w:strike/>
          <w:sz w:val="22"/>
          <w:szCs w:val="22"/>
        </w:rPr>
        <w:t>___________________________________</w:t>
      </w:r>
    </w:p>
    <w:p w14:paraId="04E42AD5" w14:textId="77777777" w:rsidR="00FA62FA" w:rsidRPr="006E4888" w:rsidRDefault="00FA62FA">
      <w:pPr>
        <w:rPr>
          <w:rFonts w:asciiTheme="minorHAnsi" w:hAnsiTheme="minorHAnsi" w:cs="Helvetica"/>
          <w:b/>
          <w:strike/>
          <w:sz w:val="22"/>
          <w:szCs w:val="22"/>
        </w:rPr>
      </w:pPr>
      <w:r w:rsidRPr="006E4888">
        <w:rPr>
          <w:rFonts w:asciiTheme="minorHAnsi" w:hAnsiTheme="minorHAnsi" w:cs="Helvetica"/>
          <w:b/>
          <w:strike/>
          <w:sz w:val="22"/>
          <w:szCs w:val="22"/>
        </w:rPr>
        <w:br w:type="page"/>
      </w:r>
    </w:p>
    <w:p w14:paraId="404BDD42" w14:textId="77777777" w:rsidR="00E54ACB" w:rsidRPr="00AB0ED2" w:rsidRDefault="00E54ACB">
      <w:pPr>
        <w:jc w:val="right"/>
        <w:rPr>
          <w:rFonts w:asciiTheme="minorHAnsi" w:hAnsiTheme="minorHAnsi" w:cs="Helvetica"/>
          <w:b/>
          <w:sz w:val="22"/>
          <w:szCs w:val="22"/>
        </w:rPr>
      </w:pPr>
      <w:r w:rsidRPr="00AB0ED2">
        <w:rPr>
          <w:rFonts w:asciiTheme="minorHAnsi" w:hAnsiTheme="minorHAnsi" w:cs="Helvetica"/>
          <w:b/>
          <w:sz w:val="22"/>
          <w:szCs w:val="22"/>
        </w:rPr>
        <w:lastRenderedPageBreak/>
        <w:t>Załącznik nr 12 do Formularza Oferty</w:t>
      </w:r>
    </w:p>
    <w:p w14:paraId="39740970" w14:textId="77777777" w:rsidR="00E54ACB" w:rsidRPr="00AB0ED2" w:rsidRDefault="00E54ACB" w:rsidP="00E54ACB">
      <w:pPr>
        <w:pStyle w:val="Nagwek1"/>
        <w:rPr>
          <w:rFonts w:asciiTheme="minorHAnsi" w:hAnsiTheme="minorHAnsi"/>
          <w:sz w:val="22"/>
          <w:szCs w:val="22"/>
          <w:lang w:val="pl-PL"/>
        </w:rPr>
      </w:pPr>
    </w:p>
    <w:p w14:paraId="339AED13" w14:textId="77777777" w:rsidR="00E54ACB" w:rsidRPr="00AB0ED2" w:rsidRDefault="00E54ACB" w:rsidP="00E54ACB">
      <w:pPr>
        <w:pStyle w:val="Nagwek1"/>
        <w:rPr>
          <w:rFonts w:asciiTheme="minorHAnsi" w:hAnsiTheme="minorHAnsi"/>
          <w:sz w:val="22"/>
          <w:szCs w:val="22"/>
          <w:lang w:val="pl-PL"/>
        </w:rPr>
      </w:pPr>
    </w:p>
    <w:p w14:paraId="5985AE25" w14:textId="77777777" w:rsidR="00E54ACB" w:rsidRPr="00AB0ED2" w:rsidRDefault="00E54ACB" w:rsidP="00E54ACB">
      <w:pPr>
        <w:pStyle w:val="Tytu"/>
        <w:jc w:val="center"/>
        <w:rPr>
          <w:rStyle w:val="Wyrnieniedelikatne"/>
          <w:rFonts w:asciiTheme="minorHAnsi" w:hAnsiTheme="minorHAnsi"/>
          <w:b/>
          <w:i w:val="0"/>
          <w:color w:val="auto"/>
          <w:sz w:val="22"/>
          <w:szCs w:val="22"/>
        </w:rPr>
      </w:pPr>
      <w:r w:rsidRPr="00AB0ED2">
        <w:rPr>
          <w:rStyle w:val="Wyrnieniedelikatne"/>
          <w:rFonts w:asciiTheme="minorHAnsi" w:hAnsiTheme="minorHAnsi"/>
          <w:b/>
          <w:i w:val="0"/>
          <w:color w:val="auto"/>
          <w:sz w:val="22"/>
          <w:szCs w:val="22"/>
        </w:rPr>
        <w:t xml:space="preserve">Informacje Wykonawcy na temat przeciętnej liczby zatrudnionych pracowników </w:t>
      </w:r>
    </w:p>
    <w:p w14:paraId="78769CC7" w14:textId="77777777" w:rsidR="00E54ACB" w:rsidRPr="00AB0ED2" w:rsidRDefault="00E54ACB" w:rsidP="00E54ACB">
      <w:pPr>
        <w:pStyle w:val="Tytu"/>
        <w:jc w:val="center"/>
        <w:rPr>
          <w:rStyle w:val="Wyrnieniedelikatne"/>
          <w:rFonts w:asciiTheme="minorHAnsi" w:hAnsiTheme="minorHAnsi"/>
          <w:b/>
          <w:i w:val="0"/>
          <w:color w:val="auto"/>
          <w:sz w:val="22"/>
          <w:szCs w:val="22"/>
        </w:rPr>
      </w:pPr>
      <w:r w:rsidRPr="00AB0ED2">
        <w:rPr>
          <w:rStyle w:val="Wyrnieniedelikatne"/>
          <w:rFonts w:asciiTheme="minorHAnsi" w:hAnsiTheme="minorHAnsi"/>
          <w:b/>
          <w:i w:val="0"/>
          <w:color w:val="auto"/>
          <w:sz w:val="22"/>
          <w:szCs w:val="22"/>
        </w:rPr>
        <w:t>oraz liczebności personelu kierowniczego.</w:t>
      </w:r>
    </w:p>
    <w:p w14:paraId="7969683D" w14:textId="77777777" w:rsidR="00E54ACB" w:rsidRPr="00AB0ED2" w:rsidRDefault="00E54ACB" w:rsidP="00E54ACB">
      <w:pPr>
        <w:spacing w:line="276" w:lineRule="auto"/>
        <w:rPr>
          <w:rFonts w:asciiTheme="minorHAnsi" w:hAnsiTheme="minorHAnsi"/>
          <w:sz w:val="22"/>
          <w:szCs w:val="22"/>
        </w:rPr>
      </w:pPr>
    </w:p>
    <w:p w14:paraId="5BD0E65E" w14:textId="77777777" w:rsidR="00E54ACB" w:rsidRPr="00AB0ED2" w:rsidRDefault="00E54ACB" w:rsidP="00E54ACB">
      <w:pPr>
        <w:rPr>
          <w:rFonts w:asciiTheme="minorHAnsi" w:hAnsiTheme="minorHAnsi"/>
          <w:b/>
          <w:sz w:val="22"/>
          <w:szCs w:val="22"/>
        </w:rPr>
      </w:pPr>
    </w:p>
    <w:p w14:paraId="782287E0" w14:textId="77777777" w:rsidR="00E54ACB" w:rsidRPr="00AB0ED2" w:rsidRDefault="00E54ACB" w:rsidP="00E54ACB">
      <w:pPr>
        <w:pStyle w:val="Tekstpodstawowywcity"/>
        <w:spacing w:line="276" w:lineRule="auto"/>
        <w:ind w:left="142"/>
        <w:jc w:val="both"/>
        <w:rPr>
          <w:rFonts w:asciiTheme="minorHAnsi" w:hAnsiTheme="minorHAnsi"/>
          <w:sz w:val="22"/>
          <w:szCs w:val="22"/>
        </w:rPr>
      </w:pPr>
      <w:r w:rsidRPr="00AB0ED2">
        <w:rPr>
          <w:rFonts w:asciiTheme="minorHAnsi" w:hAnsiTheme="minorHAnsi"/>
          <w:sz w:val="22"/>
          <w:szCs w:val="22"/>
        </w:rPr>
        <w:t xml:space="preserve">Informacja na temat przeciętnej liczby zatrudnionych pracowników oraz liczebności personelu kierowniczego w okresie ostatnich trzech lat </w:t>
      </w:r>
      <w:r w:rsidRPr="00AB0ED2">
        <w:rPr>
          <w:rFonts w:asciiTheme="minorHAnsi" w:hAnsiTheme="minorHAnsi"/>
          <w:bCs/>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5FC39382" w14:textId="77777777" w:rsidR="00E54ACB" w:rsidRPr="00AB0ED2" w:rsidRDefault="00E54ACB" w:rsidP="00E54ACB">
      <w:pPr>
        <w:rPr>
          <w:rFonts w:asciiTheme="minorHAnsi" w:hAnsiTheme="minorHAnsi"/>
          <w:sz w:val="22"/>
          <w:szCs w:val="22"/>
        </w:rPr>
      </w:pPr>
    </w:p>
    <w:p w14:paraId="6CFEDB3C" w14:textId="77777777" w:rsidR="00E54ACB" w:rsidRPr="00AB0ED2" w:rsidRDefault="00E54ACB" w:rsidP="00E54ACB">
      <w:pPr>
        <w:rPr>
          <w:rFonts w:asciiTheme="minorHAnsi" w:hAnsiTheme="minorHAnsi"/>
          <w:sz w:val="22"/>
          <w:szCs w:val="22"/>
          <w:u w:val="single"/>
        </w:rPr>
      </w:pPr>
      <w:r w:rsidRPr="00AB0ED2">
        <w:rPr>
          <w:rFonts w:asciiTheme="minorHAnsi" w:hAnsiTheme="minorHAnsi"/>
          <w:b/>
          <w:bCs/>
          <w:sz w:val="22"/>
          <w:szCs w:val="22"/>
          <w:u w:val="single"/>
        </w:rPr>
        <w:t>Przeciętna liczba zatrudnionych</w:t>
      </w:r>
      <w:r w:rsidRPr="00AB0ED2">
        <w:rPr>
          <w:rFonts w:asciiTheme="minorHAnsi" w:hAnsiTheme="minorHAnsi"/>
          <w:sz w:val="22"/>
          <w:szCs w:val="22"/>
          <w:u w:val="single"/>
        </w:rPr>
        <w:t>:</w:t>
      </w:r>
    </w:p>
    <w:p w14:paraId="082D740D" w14:textId="77777777" w:rsidR="00E54ACB" w:rsidRPr="00AB0ED2" w:rsidRDefault="00E54ACB" w:rsidP="00E54ACB">
      <w:pPr>
        <w:rPr>
          <w:rFonts w:asciiTheme="minorHAnsi" w:hAnsiTheme="minorHAnsi"/>
          <w:sz w:val="22"/>
          <w:szCs w:val="22"/>
          <w:u w:val="single"/>
        </w:rPr>
      </w:pPr>
    </w:p>
    <w:p w14:paraId="52C9D5E3" w14:textId="77777777" w:rsidR="00E54ACB" w:rsidRPr="00AB0ED2" w:rsidRDefault="006E4888" w:rsidP="00E54ACB">
      <w:pPr>
        <w:rPr>
          <w:rFonts w:asciiTheme="minorHAnsi" w:hAnsiTheme="minorHAnsi"/>
          <w:sz w:val="22"/>
          <w:szCs w:val="22"/>
        </w:rPr>
      </w:pPr>
      <w:r>
        <w:rPr>
          <w:rFonts w:asciiTheme="minorHAnsi" w:hAnsiTheme="minorHAnsi"/>
          <w:sz w:val="22"/>
          <w:szCs w:val="22"/>
        </w:rPr>
        <w:t>w roku 2018</w:t>
      </w:r>
      <w:r w:rsidR="00E54ACB" w:rsidRPr="00AB0ED2">
        <w:rPr>
          <w:rFonts w:asciiTheme="minorHAnsi" w:hAnsiTheme="minorHAnsi"/>
          <w:sz w:val="22"/>
          <w:szCs w:val="22"/>
        </w:rPr>
        <w:t xml:space="preserve"> .............................................</w:t>
      </w:r>
    </w:p>
    <w:p w14:paraId="241F4407" w14:textId="77777777" w:rsidR="00E54ACB" w:rsidRPr="00AB0ED2" w:rsidRDefault="006E4888" w:rsidP="00E54ACB">
      <w:pPr>
        <w:rPr>
          <w:rFonts w:asciiTheme="minorHAnsi" w:hAnsiTheme="minorHAnsi"/>
          <w:sz w:val="22"/>
          <w:szCs w:val="22"/>
        </w:rPr>
      </w:pPr>
      <w:r>
        <w:rPr>
          <w:rFonts w:asciiTheme="minorHAnsi" w:hAnsiTheme="minorHAnsi"/>
          <w:sz w:val="22"/>
          <w:szCs w:val="22"/>
        </w:rPr>
        <w:t>w roku 2019</w:t>
      </w:r>
      <w:r w:rsidR="00E54ACB" w:rsidRPr="00AB0ED2">
        <w:rPr>
          <w:rFonts w:asciiTheme="minorHAnsi" w:hAnsiTheme="minorHAnsi"/>
          <w:sz w:val="22"/>
          <w:szCs w:val="22"/>
        </w:rPr>
        <w:t>.............................................</w:t>
      </w:r>
    </w:p>
    <w:p w14:paraId="5E817CDC" w14:textId="77777777" w:rsidR="00E54ACB" w:rsidRPr="00AB0ED2" w:rsidRDefault="006E4888" w:rsidP="00E54ACB">
      <w:pPr>
        <w:rPr>
          <w:rFonts w:asciiTheme="minorHAnsi" w:hAnsiTheme="minorHAnsi"/>
          <w:sz w:val="22"/>
          <w:szCs w:val="22"/>
        </w:rPr>
      </w:pPr>
      <w:r>
        <w:rPr>
          <w:rFonts w:asciiTheme="minorHAnsi" w:hAnsiTheme="minorHAnsi"/>
          <w:sz w:val="22"/>
          <w:szCs w:val="22"/>
        </w:rPr>
        <w:t>w roku 2020</w:t>
      </w:r>
      <w:r w:rsidR="00E54ACB" w:rsidRPr="00AB0ED2">
        <w:rPr>
          <w:rFonts w:asciiTheme="minorHAnsi" w:hAnsiTheme="minorHAnsi"/>
          <w:sz w:val="22"/>
          <w:szCs w:val="22"/>
        </w:rPr>
        <w:t>.............................................</w:t>
      </w:r>
    </w:p>
    <w:p w14:paraId="289FE63B" w14:textId="77777777" w:rsidR="00E54ACB" w:rsidRPr="00AB0ED2" w:rsidRDefault="00E54ACB" w:rsidP="00E54ACB">
      <w:pPr>
        <w:rPr>
          <w:rFonts w:asciiTheme="minorHAnsi" w:hAnsiTheme="minorHAnsi"/>
          <w:sz w:val="22"/>
          <w:szCs w:val="22"/>
        </w:rPr>
      </w:pPr>
    </w:p>
    <w:p w14:paraId="195024E7" w14:textId="77777777" w:rsidR="00E54ACB" w:rsidRPr="00AB0ED2" w:rsidRDefault="00E54ACB" w:rsidP="00E54ACB">
      <w:pPr>
        <w:rPr>
          <w:rFonts w:asciiTheme="minorHAnsi" w:hAnsiTheme="minorHAnsi"/>
          <w:b/>
          <w:bCs/>
          <w:sz w:val="22"/>
          <w:szCs w:val="22"/>
          <w:u w:val="single"/>
        </w:rPr>
      </w:pPr>
      <w:r w:rsidRPr="00AB0ED2">
        <w:rPr>
          <w:rFonts w:asciiTheme="minorHAnsi" w:hAnsiTheme="minorHAnsi"/>
          <w:b/>
          <w:bCs/>
          <w:sz w:val="22"/>
          <w:szCs w:val="22"/>
          <w:u w:val="single"/>
        </w:rPr>
        <w:t>Personel kierowniczy przewidziany do realizacji zadania:</w:t>
      </w:r>
    </w:p>
    <w:p w14:paraId="32A45FA0" w14:textId="77777777" w:rsidR="00E54ACB" w:rsidRPr="00AB0ED2" w:rsidRDefault="00E54ACB" w:rsidP="00E54ACB">
      <w:pPr>
        <w:rPr>
          <w:rFonts w:asciiTheme="minorHAnsi" w:hAnsiTheme="minorHAnsi"/>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AB0ED2" w14:paraId="0BD1B68F" w14:textId="77777777" w:rsidTr="00975D94">
        <w:tc>
          <w:tcPr>
            <w:tcW w:w="610" w:type="dxa"/>
            <w:shd w:val="clear" w:color="auto" w:fill="F3F3F3"/>
          </w:tcPr>
          <w:p w14:paraId="66F54F52" w14:textId="77777777"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l.p</w:t>
            </w:r>
          </w:p>
        </w:tc>
        <w:tc>
          <w:tcPr>
            <w:tcW w:w="3060" w:type="dxa"/>
            <w:shd w:val="clear" w:color="auto" w:fill="F3F3F3"/>
          </w:tcPr>
          <w:p w14:paraId="6BF0E097" w14:textId="77777777"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Imię i nazwisko</w:t>
            </w:r>
          </w:p>
        </w:tc>
        <w:tc>
          <w:tcPr>
            <w:tcW w:w="1842" w:type="dxa"/>
            <w:shd w:val="clear" w:color="auto" w:fill="F3F3F3"/>
          </w:tcPr>
          <w:p w14:paraId="12E4FEF6" w14:textId="77777777"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wykształcenie</w:t>
            </w:r>
          </w:p>
        </w:tc>
        <w:tc>
          <w:tcPr>
            <w:tcW w:w="2478" w:type="dxa"/>
            <w:shd w:val="clear" w:color="auto" w:fill="F3F3F3"/>
          </w:tcPr>
          <w:p w14:paraId="7615F1D0" w14:textId="77777777"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Staż pracy</w:t>
            </w:r>
          </w:p>
          <w:p w14:paraId="42EABF95" w14:textId="77777777"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Ogólny/u wykonawcy</w:t>
            </w:r>
          </w:p>
        </w:tc>
        <w:tc>
          <w:tcPr>
            <w:tcW w:w="1843" w:type="dxa"/>
            <w:shd w:val="clear" w:color="auto" w:fill="F3F3F3"/>
          </w:tcPr>
          <w:p w14:paraId="42C49D42" w14:textId="77777777"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Posiadane uprawnienia</w:t>
            </w:r>
          </w:p>
        </w:tc>
      </w:tr>
      <w:tr w:rsidR="00E54ACB" w:rsidRPr="00AB0ED2" w14:paraId="351DCB08" w14:textId="77777777" w:rsidTr="00975D94">
        <w:tc>
          <w:tcPr>
            <w:tcW w:w="610" w:type="dxa"/>
          </w:tcPr>
          <w:p w14:paraId="07554DAA" w14:textId="77777777" w:rsidR="00E54ACB" w:rsidRPr="00AB0ED2" w:rsidRDefault="00E54ACB" w:rsidP="00975D94">
            <w:pPr>
              <w:rPr>
                <w:rFonts w:asciiTheme="minorHAnsi" w:hAnsiTheme="minorHAnsi"/>
                <w:sz w:val="22"/>
                <w:szCs w:val="22"/>
              </w:rPr>
            </w:pPr>
          </w:p>
        </w:tc>
        <w:tc>
          <w:tcPr>
            <w:tcW w:w="3060" w:type="dxa"/>
          </w:tcPr>
          <w:p w14:paraId="6E9131B2" w14:textId="77777777" w:rsidR="00E54ACB" w:rsidRPr="00AB0ED2" w:rsidRDefault="00E54ACB" w:rsidP="00975D94">
            <w:pPr>
              <w:rPr>
                <w:rFonts w:asciiTheme="minorHAnsi" w:hAnsiTheme="minorHAnsi"/>
                <w:sz w:val="22"/>
                <w:szCs w:val="22"/>
              </w:rPr>
            </w:pPr>
          </w:p>
        </w:tc>
        <w:tc>
          <w:tcPr>
            <w:tcW w:w="1842" w:type="dxa"/>
          </w:tcPr>
          <w:p w14:paraId="532C69AE" w14:textId="77777777" w:rsidR="00E54ACB" w:rsidRPr="00AB0ED2" w:rsidRDefault="00E54ACB" w:rsidP="00975D94">
            <w:pPr>
              <w:rPr>
                <w:rFonts w:asciiTheme="minorHAnsi" w:hAnsiTheme="minorHAnsi"/>
                <w:sz w:val="22"/>
                <w:szCs w:val="22"/>
              </w:rPr>
            </w:pPr>
          </w:p>
        </w:tc>
        <w:tc>
          <w:tcPr>
            <w:tcW w:w="2478" w:type="dxa"/>
          </w:tcPr>
          <w:p w14:paraId="69DF2754" w14:textId="77777777" w:rsidR="00E54ACB" w:rsidRPr="00AB0ED2" w:rsidRDefault="00E54ACB" w:rsidP="00975D94">
            <w:pPr>
              <w:rPr>
                <w:rFonts w:asciiTheme="minorHAnsi" w:hAnsiTheme="minorHAnsi"/>
                <w:sz w:val="22"/>
                <w:szCs w:val="22"/>
              </w:rPr>
            </w:pPr>
          </w:p>
        </w:tc>
        <w:tc>
          <w:tcPr>
            <w:tcW w:w="1843" w:type="dxa"/>
          </w:tcPr>
          <w:p w14:paraId="30F4A9AB" w14:textId="77777777" w:rsidR="00E54ACB" w:rsidRPr="00AB0ED2" w:rsidRDefault="00E54ACB" w:rsidP="00975D94">
            <w:pPr>
              <w:rPr>
                <w:rFonts w:asciiTheme="minorHAnsi" w:hAnsiTheme="minorHAnsi"/>
                <w:sz w:val="22"/>
                <w:szCs w:val="22"/>
              </w:rPr>
            </w:pPr>
          </w:p>
        </w:tc>
      </w:tr>
      <w:tr w:rsidR="00E54ACB" w:rsidRPr="00AB0ED2" w14:paraId="1B240530" w14:textId="77777777" w:rsidTr="00975D94">
        <w:tc>
          <w:tcPr>
            <w:tcW w:w="610" w:type="dxa"/>
          </w:tcPr>
          <w:p w14:paraId="5302B770" w14:textId="77777777" w:rsidR="00E54ACB" w:rsidRPr="00AB0ED2" w:rsidRDefault="00E54ACB" w:rsidP="00975D94">
            <w:pPr>
              <w:rPr>
                <w:rFonts w:asciiTheme="minorHAnsi" w:hAnsiTheme="minorHAnsi"/>
                <w:sz w:val="22"/>
                <w:szCs w:val="22"/>
              </w:rPr>
            </w:pPr>
          </w:p>
        </w:tc>
        <w:tc>
          <w:tcPr>
            <w:tcW w:w="3060" w:type="dxa"/>
          </w:tcPr>
          <w:p w14:paraId="2A44331C" w14:textId="77777777" w:rsidR="00E54ACB" w:rsidRPr="00AB0ED2" w:rsidRDefault="00E54ACB" w:rsidP="00975D94">
            <w:pPr>
              <w:rPr>
                <w:rFonts w:asciiTheme="minorHAnsi" w:hAnsiTheme="minorHAnsi"/>
                <w:sz w:val="22"/>
                <w:szCs w:val="22"/>
              </w:rPr>
            </w:pPr>
          </w:p>
        </w:tc>
        <w:tc>
          <w:tcPr>
            <w:tcW w:w="1842" w:type="dxa"/>
          </w:tcPr>
          <w:p w14:paraId="15697079" w14:textId="77777777" w:rsidR="00E54ACB" w:rsidRPr="00AB0ED2" w:rsidRDefault="00E54ACB" w:rsidP="00975D94">
            <w:pPr>
              <w:rPr>
                <w:rFonts w:asciiTheme="minorHAnsi" w:hAnsiTheme="minorHAnsi"/>
                <w:sz w:val="22"/>
                <w:szCs w:val="22"/>
              </w:rPr>
            </w:pPr>
          </w:p>
        </w:tc>
        <w:tc>
          <w:tcPr>
            <w:tcW w:w="2478" w:type="dxa"/>
          </w:tcPr>
          <w:p w14:paraId="090C8762" w14:textId="77777777" w:rsidR="00E54ACB" w:rsidRPr="00AB0ED2" w:rsidRDefault="00E54ACB" w:rsidP="00975D94">
            <w:pPr>
              <w:rPr>
                <w:rFonts w:asciiTheme="minorHAnsi" w:hAnsiTheme="minorHAnsi"/>
                <w:sz w:val="22"/>
                <w:szCs w:val="22"/>
              </w:rPr>
            </w:pPr>
          </w:p>
        </w:tc>
        <w:tc>
          <w:tcPr>
            <w:tcW w:w="1843" w:type="dxa"/>
          </w:tcPr>
          <w:p w14:paraId="40B281A2" w14:textId="77777777" w:rsidR="00E54ACB" w:rsidRPr="00AB0ED2" w:rsidRDefault="00E54ACB" w:rsidP="00975D94">
            <w:pPr>
              <w:rPr>
                <w:rFonts w:asciiTheme="minorHAnsi" w:hAnsiTheme="minorHAnsi"/>
                <w:sz w:val="22"/>
                <w:szCs w:val="22"/>
              </w:rPr>
            </w:pPr>
          </w:p>
        </w:tc>
      </w:tr>
      <w:tr w:rsidR="00E54ACB" w:rsidRPr="00AB0ED2" w14:paraId="7D86ADF9" w14:textId="77777777" w:rsidTr="00975D94">
        <w:tc>
          <w:tcPr>
            <w:tcW w:w="610" w:type="dxa"/>
          </w:tcPr>
          <w:p w14:paraId="4FE7B40A" w14:textId="77777777" w:rsidR="00E54ACB" w:rsidRPr="00AB0ED2" w:rsidRDefault="00E54ACB" w:rsidP="00975D94">
            <w:pPr>
              <w:rPr>
                <w:rFonts w:asciiTheme="minorHAnsi" w:hAnsiTheme="minorHAnsi"/>
                <w:sz w:val="22"/>
                <w:szCs w:val="22"/>
              </w:rPr>
            </w:pPr>
          </w:p>
        </w:tc>
        <w:tc>
          <w:tcPr>
            <w:tcW w:w="3060" w:type="dxa"/>
          </w:tcPr>
          <w:p w14:paraId="06F2C6EB" w14:textId="77777777" w:rsidR="00E54ACB" w:rsidRPr="00AB0ED2" w:rsidRDefault="00E54ACB" w:rsidP="00975D94">
            <w:pPr>
              <w:rPr>
                <w:rFonts w:asciiTheme="minorHAnsi" w:hAnsiTheme="minorHAnsi"/>
                <w:sz w:val="22"/>
                <w:szCs w:val="22"/>
              </w:rPr>
            </w:pPr>
          </w:p>
        </w:tc>
        <w:tc>
          <w:tcPr>
            <w:tcW w:w="1842" w:type="dxa"/>
          </w:tcPr>
          <w:p w14:paraId="2AC5CC56" w14:textId="77777777" w:rsidR="00E54ACB" w:rsidRPr="00AB0ED2" w:rsidRDefault="00E54ACB" w:rsidP="00975D94">
            <w:pPr>
              <w:pStyle w:val="Stopka"/>
              <w:tabs>
                <w:tab w:val="clear" w:pos="4536"/>
                <w:tab w:val="clear" w:pos="9072"/>
              </w:tabs>
              <w:rPr>
                <w:rFonts w:asciiTheme="minorHAnsi" w:hAnsiTheme="minorHAnsi"/>
                <w:sz w:val="22"/>
                <w:szCs w:val="22"/>
              </w:rPr>
            </w:pPr>
          </w:p>
        </w:tc>
        <w:tc>
          <w:tcPr>
            <w:tcW w:w="2478" w:type="dxa"/>
          </w:tcPr>
          <w:p w14:paraId="013CC41B" w14:textId="77777777" w:rsidR="00E54ACB" w:rsidRPr="00AB0ED2" w:rsidRDefault="00E54ACB" w:rsidP="00975D94">
            <w:pPr>
              <w:rPr>
                <w:rFonts w:asciiTheme="minorHAnsi" w:hAnsiTheme="minorHAnsi"/>
                <w:sz w:val="22"/>
                <w:szCs w:val="22"/>
              </w:rPr>
            </w:pPr>
          </w:p>
        </w:tc>
        <w:tc>
          <w:tcPr>
            <w:tcW w:w="1843" w:type="dxa"/>
          </w:tcPr>
          <w:p w14:paraId="133BF084" w14:textId="77777777" w:rsidR="00E54ACB" w:rsidRPr="00AB0ED2" w:rsidRDefault="00E54ACB" w:rsidP="00975D94">
            <w:pPr>
              <w:rPr>
                <w:rFonts w:asciiTheme="minorHAnsi" w:hAnsiTheme="minorHAnsi"/>
                <w:sz w:val="22"/>
                <w:szCs w:val="22"/>
              </w:rPr>
            </w:pPr>
          </w:p>
        </w:tc>
      </w:tr>
      <w:tr w:rsidR="00E54ACB" w:rsidRPr="00AB0ED2" w14:paraId="56CC4C10" w14:textId="77777777" w:rsidTr="00975D94">
        <w:tc>
          <w:tcPr>
            <w:tcW w:w="610" w:type="dxa"/>
          </w:tcPr>
          <w:p w14:paraId="32CD33BD" w14:textId="77777777" w:rsidR="00E54ACB" w:rsidRPr="00AB0ED2" w:rsidRDefault="00E54ACB" w:rsidP="00975D94">
            <w:pPr>
              <w:rPr>
                <w:rFonts w:asciiTheme="minorHAnsi" w:hAnsiTheme="minorHAnsi"/>
                <w:sz w:val="22"/>
                <w:szCs w:val="22"/>
              </w:rPr>
            </w:pPr>
          </w:p>
        </w:tc>
        <w:tc>
          <w:tcPr>
            <w:tcW w:w="3060" w:type="dxa"/>
          </w:tcPr>
          <w:p w14:paraId="0546A8B7" w14:textId="77777777" w:rsidR="00E54ACB" w:rsidRPr="00AB0ED2" w:rsidRDefault="00E54ACB" w:rsidP="00975D94">
            <w:pPr>
              <w:rPr>
                <w:rFonts w:asciiTheme="minorHAnsi" w:hAnsiTheme="minorHAnsi"/>
                <w:sz w:val="22"/>
                <w:szCs w:val="22"/>
              </w:rPr>
            </w:pPr>
          </w:p>
        </w:tc>
        <w:tc>
          <w:tcPr>
            <w:tcW w:w="1842" w:type="dxa"/>
          </w:tcPr>
          <w:p w14:paraId="02C319CC" w14:textId="77777777" w:rsidR="00E54ACB" w:rsidRPr="00AB0ED2" w:rsidRDefault="00E54ACB" w:rsidP="00975D94">
            <w:pPr>
              <w:rPr>
                <w:rFonts w:asciiTheme="minorHAnsi" w:hAnsiTheme="minorHAnsi"/>
                <w:sz w:val="22"/>
                <w:szCs w:val="22"/>
              </w:rPr>
            </w:pPr>
          </w:p>
        </w:tc>
        <w:tc>
          <w:tcPr>
            <w:tcW w:w="2478" w:type="dxa"/>
          </w:tcPr>
          <w:p w14:paraId="11C16C1F" w14:textId="77777777" w:rsidR="00E54ACB" w:rsidRPr="00AB0ED2" w:rsidRDefault="00E54ACB" w:rsidP="00975D94">
            <w:pPr>
              <w:pStyle w:val="Stopka"/>
              <w:tabs>
                <w:tab w:val="clear" w:pos="4536"/>
                <w:tab w:val="clear" w:pos="9072"/>
              </w:tabs>
              <w:rPr>
                <w:rFonts w:asciiTheme="minorHAnsi" w:hAnsiTheme="minorHAnsi"/>
                <w:sz w:val="22"/>
                <w:szCs w:val="22"/>
              </w:rPr>
            </w:pPr>
          </w:p>
        </w:tc>
        <w:tc>
          <w:tcPr>
            <w:tcW w:w="1843" w:type="dxa"/>
          </w:tcPr>
          <w:p w14:paraId="445D9FE7" w14:textId="77777777" w:rsidR="00E54ACB" w:rsidRPr="00AB0ED2" w:rsidRDefault="00E54ACB" w:rsidP="00975D94">
            <w:pPr>
              <w:rPr>
                <w:rFonts w:asciiTheme="minorHAnsi" w:hAnsiTheme="minorHAnsi"/>
                <w:sz w:val="22"/>
                <w:szCs w:val="22"/>
              </w:rPr>
            </w:pPr>
          </w:p>
        </w:tc>
      </w:tr>
    </w:tbl>
    <w:p w14:paraId="768EF845" w14:textId="77777777" w:rsidR="00E54ACB" w:rsidRPr="00AB0ED2" w:rsidRDefault="00E54ACB" w:rsidP="00E54ACB">
      <w:pPr>
        <w:jc w:val="center"/>
        <w:rPr>
          <w:rFonts w:asciiTheme="minorHAnsi" w:hAnsiTheme="minorHAnsi"/>
          <w:i/>
          <w:sz w:val="22"/>
          <w:szCs w:val="22"/>
        </w:rPr>
      </w:pPr>
    </w:p>
    <w:p w14:paraId="65D775EF" w14:textId="77777777" w:rsidR="00E54ACB" w:rsidRPr="00AB0ED2" w:rsidRDefault="00E54ACB" w:rsidP="00E54ACB">
      <w:pPr>
        <w:jc w:val="center"/>
        <w:rPr>
          <w:rFonts w:asciiTheme="minorHAnsi" w:hAnsiTheme="minorHAnsi"/>
          <w:i/>
          <w:sz w:val="22"/>
          <w:szCs w:val="22"/>
        </w:rPr>
      </w:pPr>
    </w:p>
    <w:p w14:paraId="15D4503B" w14:textId="77777777" w:rsidR="00E54ACB" w:rsidRPr="00AB0ED2" w:rsidRDefault="00E54ACB" w:rsidP="00E54ACB">
      <w:pPr>
        <w:jc w:val="right"/>
        <w:rPr>
          <w:rFonts w:asciiTheme="minorHAnsi" w:hAnsiTheme="minorHAnsi" w:cs="Helvetica"/>
          <w:sz w:val="22"/>
          <w:szCs w:val="22"/>
        </w:rPr>
      </w:pPr>
      <w:r w:rsidRPr="00AB0ED2">
        <w:rPr>
          <w:rFonts w:asciiTheme="minorHAnsi" w:hAnsiTheme="minorHAnsi" w:cs="Helvetica"/>
          <w:sz w:val="22"/>
          <w:szCs w:val="22"/>
        </w:rPr>
        <w:t>(podpis Wykonawcy/pełnomocnika Wykonawcy)</w:t>
      </w:r>
    </w:p>
    <w:p w14:paraId="0D16AB52" w14:textId="77777777" w:rsidR="00E54ACB" w:rsidRPr="00AB0ED2" w:rsidRDefault="00E54ACB" w:rsidP="00E54ACB">
      <w:pPr>
        <w:jc w:val="right"/>
        <w:rPr>
          <w:rFonts w:asciiTheme="minorHAnsi" w:hAnsiTheme="minorHAnsi" w:cs="Helvetica"/>
          <w:b/>
          <w:sz w:val="22"/>
          <w:szCs w:val="22"/>
        </w:rPr>
      </w:pPr>
    </w:p>
    <w:p w14:paraId="39B731FF" w14:textId="77777777" w:rsidR="00E54ACB" w:rsidRPr="00AB0ED2" w:rsidRDefault="00E54ACB" w:rsidP="00E54ACB">
      <w:pPr>
        <w:jc w:val="right"/>
        <w:rPr>
          <w:rFonts w:asciiTheme="minorHAnsi" w:hAnsiTheme="minorHAnsi" w:cs="Helvetica"/>
          <w:b/>
          <w:sz w:val="22"/>
          <w:szCs w:val="22"/>
        </w:rPr>
      </w:pPr>
    </w:p>
    <w:p w14:paraId="4405C8DF" w14:textId="77777777" w:rsidR="00E54ACB" w:rsidRPr="00AB0ED2" w:rsidRDefault="00E54ACB" w:rsidP="00E54ACB">
      <w:pPr>
        <w:jc w:val="right"/>
        <w:rPr>
          <w:rFonts w:asciiTheme="minorHAnsi" w:hAnsiTheme="minorHAnsi" w:cs="Helvetica"/>
          <w:b/>
          <w:sz w:val="22"/>
          <w:szCs w:val="22"/>
        </w:rPr>
      </w:pPr>
    </w:p>
    <w:p w14:paraId="2CF7E68F" w14:textId="77777777" w:rsidR="00E54ACB" w:rsidRPr="00AB0ED2" w:rsidRDefault="00E54ACB" w:rsidP="00E54ACB">
      <w:pPr>
        <w:jc w:val="right"/>
        <w:rPr>
          <w:rFonts w:asciiTheme="minorHAnsi" w:hAnsiTheme="minorHAnsi" w:cs="Helvetica"/>
          <w:b/>
          <w:sz w:val="22"/>
          <w:szCs w:val="22"/>
        </w:rPr>
      </w:pPr>
    </w:p>
    <w:p w14:paraId="3D54C3BB" w14:textId="77777777" w:rsidR="00E54ACB" w:rsidRPr="00AB0ED2" w:rsidRDefault="00E54ACB" w:rsidP="00E54ACB">
      <w:pPr>
        <w:jc w:val="right"/>
        <w:rPr>
          <w:rFonts w:asciiTheme="minorHAnsi" w:hAnsiTheme="minorHAnsi" w:cs="Helvetica"/>
          <w:sz w:val="22"/>
          <w:szCs w:val="22"/>
        </w:rPr>
      </w:pPr>
      <w:r w:rsidRPr="00AB0ED2">
        <w:rPr>
          <w:rFonts w:asciiTheme="minorHAnsi" w:hAnsiTheme="minorHAnsi" w:cs="Helvetica"/>
          <w:b/>
          <w:sz w:val="22"/>
          <w:szCs w:val="22"/>
        </w:rPr>
        <w:t>___________________________________</w:t>
      </w:r>
    </w:p>
    <w:p w14:paraId="77E5B738" w14:textId="77777777" w:rsidR="00E54ACB" w:rsidRPr="00AB0ED2" w:rsidRDefault="00E54ACB" w:rsidP="00E54ACB">
      <w:pPr>
        <w:jc w:val="center"/>
        <w:rPr>
          <w:rFonts w:asciiTheme="minorHAnsi" w:hAnsiTheme="minorHAnsi"/>
          <w:sz w:val="22"/>
          <w:szCs w:val="22"/>
        </w:rPr>
      </w:pPr>
    </w:p>
    <w:p w14:paraId="42B2DAD3" w14:textId="77777777" w:rsidR="00E54ACB" w:rsidRPr="00AB0ED2" w:rsidRDefault="00E54ACB" w:rsidP="00E54ACB">
      <w:pPr>
        <w:jc w:val="center"/>
        <w:rPr>
          <w:rFonts w:asciiTheme="minorHAnsi" w:hAnsiTheme="minorHAnsi"/>
          <w:i/>
          <w:sz w:val="22"/>
          <w:szCs w:val="22"/>
        </w:rPr>
      </w:pPr>
      <w:r w:rsidRPr="00AB0ED2">
        <w:rPr>
          <w:rFonts w:asciiTheme="minorHAnsi" w:hAnsiTheme="minorHAnsi"/>
          <w:i/>
          <w:sz w:val="22"/>
          <w:szCs w:val="22"/>
        </w:rPr>
        <w:tab/>
      </w:r>
      <w:r w:rsidRPr="00AB0ED2">
        <w:rPr>
          <w:rFonts w:asciiTheme="minorHAnsi" w:hAnsiTheme="minorHAnsi"/>
          <w:i/>
          <w:sz w:val="22"/>
          <w:szCs w:val="22"/>
        </w:rPr>
        <w:tab/>
      </w:r>
      <w:r w:rsidRPr="00AB0ED2">
        <w:rPr>
          <w:rFonts w:asciiTheme="minorHAnsi" w:hAnsiTheme="minorHAnsi"/>
          <w:i/>
          <w:sz w:val="22"/>
          <w:szCs w:val="22"/>
        </w:rPr>
        <w:tab/>
      </w:r>
      <w:r w:rsidRPr="00AB0ED2">
        <w:rPr>
          <w:rFonts w:asciiTheme="minorHAnsi" w:hAnsiTheme="minorHAnsi"/>
          <w:i/>
          <w:sz w:val="22"/>
          <w:szCs w:val="22"/>
        </w:rPr>
        <w:tab/>
      </w:r>
    </w:p>
    <w:p w14:paraId="6281B7AD" w14:textId="77777777" w:rsidR="00FA62FA" w:rsidRDefault="00FA62FA">
      <w:pPr>
        <w:rPr>
          <w:rFonts w:asciiTheme="minorHAnsi" w:hAnsiTheme="minorHAnsi" w:cs="Helvetica"/>
          <w:b/>
          <w:sz w:val="22"/>
          <w:szCs w:val="22"/>
        </w:rPr>
      </w:pPr>
      <w:r>
        <w:rPr>
          <w:rFonts w:asciiTheme="minorHAnsi" w:hAnsiTheme="minorHAnsi" w:cs="Helvetica"/>
          <w:b/>
          <w:sz w:val="22"/>
          <w:szCs w:val="22"/>
        </w:rPr>
        <w:br w:type="page"/>
      </w:r>
    </w:p>
    <w:p w14:paraId="25705EB0" w14:textId="77777777" w:rsidR="00E54ACB" w:rsidRPr="00AB0ED2" w:rsidRDefault="00E54ACB">
      <w:pPr>
        <w:jc w:val="right"/>
        <w:rPr>
          <w:rFonts w:asciiTheme="minorHAnsi" w:hAnsiTheme="minorHAnsi" w:cs="Helvetica"/>
          <w:b/>
          <w:sz w:val="22"/>
          <w:szCs w:val="22"/>
        </w:rPr>
      </w:pPr>
      <w:r w:rsidRPr="00AB0ED2">
        <w:rPr>
          <w:rFonts w:asciiTheme="minorHAnsi" w:hAnsiTheme="minorHAnsi" w:cs="Helvetica"/>
          <w:b/>
          <w:sz w:val="22"/>
          <w:szCs w:val="22"/>
        </w:rPr>
        <w:lastRenderedPageBreak/>
        <w:t>Załącznik nr 13 do Formularza Oferty</w:t>
      </w:r>
    </w:p>
    <w:p w14:paraId="62ED3C8F" w14:textId="77777777" w:rsidR="00E54ACB" w:rsidRPr="00AB0ED2" w:rsidRDefault="00E54ACB" w:rsidP="00E54ACB">
      <w:pPr>
        <w:pStyle w:val="Nagwek1"/>
        <w:rPr>
          <w:rFonts w:asciiTheme="minorHAnsi" w:hAnsiTheme="minorHAnsi"/>
          <w:sz w:val="22"/>
          <w:szCs w:val="22"/>
        </w:rPr>
      </w:pPr>
    </w:p>
    <w:p w14:paraId="423923C0" w14:textId="77777777" w:rsidR="00E54ACB" w:rsidRPr="00AB0ED2" w:rsidRDefault="00E54ACB" w:rsidP="00E54ACB">
      <w:pPr>
        <w:pStyle w:val="Nagwek1"/>
        <w:rPr>
          <w:rFonts w:asciiTheme="minorHAnsi" w:hAnsiTheme="minorHAnsi"/>
          <w:sz w:val="22"/>
          <w:szCs w:val="22"/>
        </w:rPr>
      </w:pPr>
    </w:p>
    <w:p w14:paraId="251D4283" w14:textId="77777777" w:rsidR="00E54ACB" w:rsidRPr="00AB0ED2" w:rsidRDefault="00E54ACB" w:rsidP="00E54ACB">
      <w:pPr>
        <w:jc w:val="center"/>
        <w:rPr>
          <w:rFonts w:asciiTheme="minorHAnsi" w:hAnsiTheme="minorHAnsi" w:cs="Arial"/>
          <w:b/>
          <w:sz w:val="22"/>
          <w:szCs w:val="22"/>
        </w:rPr>
      </w:pPr>
      <w:r w:rsidRPr="00AB0ED2">
        <w:rPr>
          <w:rFonts w:asciiTheme="minorHAnsi" w:hAnsiTheme="minorHAnsi"/>
          <w:b/>
          <w:sz w:val="22"/>
          <w:szCs w:val="22"/>
        </w:rPr>
        <w:t>WYKAZ OSÓB, KTÓRE BĘDĄ UCZESTNICZYĆ W WYKONANIU ZAMÓWIENIA</w:t>
      </w:r>
    </w:p>
    <w:p w14:paraId="6E8D532F" w14:textId="77777777" w:rsidR="00E54ACB" w:rsidRPr="00AB0ED2" w:rsidRDefault="00E54ACB" w:rsidP="00E54ACB">
      <w:pPr>
        <w:jc w:val="center"/>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AB0ED2" w14:paraId="3E2B8CC6" w14:textId="77777777" w:rsidTr="00975D94">
        <w:tc>
          <w:tcPr>
            <w:tcW w:w="720" w:type="dxa"/>
          </w:tcPr>
          <w:p w14:paraId="3EBD29BC" w14:textId="77777777" w:rsidR="00E54ACB" w:rsidRPr="00AB0ED2" w:rsidRDefault="00E54ACB" w:rsidP="00975D94">
            <w:pPr>
              <w:jc w:val="center"/>
              <w:rPr>
                <w:rFonts w:asciiTheme="minorHAnsi" w:hAnsiTheme="minorHAnsi" w:cs="Arial"/>
                <w:b/>
                <w:bCs/>
                <w:sz w:val="22"/>
                <w:szCs w:val="22"/>
              </w:rPr>
            </w:pPr>
          </w:p>
          <w:p w14:paraId="79F6EE48" w14:textId="77777777" w:rsidR="00E54ACB" w:rsidRPr="00AB0ED2" w:rsidRDefault="00E54ACB" w:rsidP="00975D94">
            <w:pPr>
              <w:jc w:val="center"/>
              <w:rPr>
                <w:rFonts w:asciiTheme="minorHAnsi" w:hAnsiTheme="minorHAnsi" w:cs="Arial"/>
                <w:b/>
                <w:bCs/>
                <w:sz w:val="22"/>
                <w:szCs w:val="22"/>
              </w:rPr>
            </w:pPr>
            <w:r w:rsidRPr="00AB0ED2">
              <w:rPr>
                <w:rFonts w:asciiTheme="minorHAnsi" w:hAnsiTheme="minorHAnsi" w:cs="Arial"/>
                <w:b/>
                <w:bCs/>
                <w:sz w:val="22"/>
                <w:szCs w:val="22"/>
              </w:rPr>
              <w:t>L.p.</w:t>
            </w:r>
          </w:p>
        </w:tc>
        <w:tc>
          <w:tcPr>
            <w:tcW w:w="2863" w:type="dxa"/>
          </w:tcPr>
          <w:p w14:paraId="112029F5" w14:textId="77777777" w:rsidR="00E54ACB" w:rsidRPr="00AB0ED2" w:rsidRDefault="00E54ACB" w:rsidP="00975D94">
            <w:pPr>
              <w:jc w:val="center"/>
              <w:rPr>
                <w:rFonts w:asciiTheme="minorHAnsi" w:hAnsiTheme="minorHAnsi" w:cs="Arial"/>
                <w:b/>
                <w:bCs/>
                <w:sz w:val="22"/>
                <w:szCs w:val="22"/>
              </w:rPr>
            </w:pPr>
          </w:p>
          <w:p w14:paraId="19F661C4" w14:textId="77777777" w:rsidR="00E54ACB" w:rsidRPr="00AB0ED2" w:rsidRDefault="00E54ACB" w:rsidP="00975D94">
            <w:pPr>
              <w:jc w:val="center"/>
              <w:rPr>
                <w:rFonts w:asciiTheme="minorHAnsi" w:hAnsiTheme="minorHAnsi" w:cs="Arial"/>
                <w:b/>
                <w:bCs/>
                <w:sz w:val="22"/>
                <w:szCs w:val="22"/>
              </w:rPr>
            </w:pPr>
            <w:r w:rsidRPr="00AB0ED2">
              <w:rPr>
                <w:rFonts w:asciiTheme="minorHAnsi" w:hAnsiTheme="minorHAnsi" w:cs="Arial"/>
                <w:b/>
                <w:bCs/>
                <w:sz w:val="22"/>
                <w:szCs w:val="22"/>
              </w:rPr>
              <w:t>Imię i nazwisko</w:t>
            </w:r>
          </w:p>
          <w:p w14:paraId="1C1153CD" w14:textId="77777777" w:rsidR="00E54ACB" w:rsidRPr="00AB0ED2" w:rsidRDefault="00E54ACB" w:rsidP="00975D94">
            <w:pPr>
              <w:jc w:val="center"/>
              <w:rPr>
                <w:rFonts w:asciiTheme="minorHAnsi" w:hAnsiTheme="minorHAnsi" w:cs="Arial"/>
                <w:b/>
                <w:bCs/>
                <w:sz w:val="22"/>
                <w:szCs w:val="22"/>
              </w:rPr>
            </w:pPr>
          </w:p>
        </w:tc>
        <w:tc>
          <w:tcPr>
            <w:tcW w:w="3135" w:type="dxa"/>
          </w:tcPr>
          <w:p w14:paraId="5FC8B0C5" w14:textId="77777777" w:rsidR="00E54ACB" w:rsidRPr="00AB0ED2" w:rsidRDefault="00E54ACB" w:rsidP="00975D94">
            <w:pPr>
              <w:pStyle w:val="Nagwek2"/>
              <w:jc w:val="center"/>
              <w:rPr>
                <w:rFonts w:asciiTheme="minorHAnsi" w:hAnsiTheme="minorHAnsi"/>
                <w:color w:val="auto"/>
                <w:sz w:val="22"/>
                <w:szCs w:val="22"/>
              </w:rPr>
            </w:pPr>
          </w:p>
          <w:p w14:paraId="3132527B" w14:textId="77777777" w:rsidR="00E54ACB" w:rsidRPr="00AB0ED2" w:rsidRDefault="00E54ACB" w:rsidP="00975D94">
            <w:pPr>
              <w:jc w:val="center"/>
              <w:rPr>
                <w:rFonts w:asciiTheme="minorHAnsi" w:hAnsiTheme="minorHAnsi" w:cs="Arial"/>
                <w:b/>
                <w:bCs/>
                <w:sz w:val="22"/>
                <w:szCs w:val="22"/>
              </w:rPr>
            </w:pPr>
            <w:r w:rsidRPr="00AB0ED2">
              <w:rPr>
                <w:rFonts w:asciiTheme="minorHAnsi" w:hAnsiTheme="minorHAnsi" w:cs="Arial"/>
                <w:b/>
                <w:bCs/>
                <w:sz w:val="22"/>
                <w:szCs w:val="22"/>
              </w:rPr>
              <w:t xml:space="preserve">Zakres wykonywanych  czynności w realizacji  </w:t>
            </w:r>
            <w:r w:rsidRPr="00AB0ED2">
              <w:rPr>
                <w:rFonts w:asciiTheme="minorHAnsi" w:hAnsiTheme="minorHAnsi" w:cs="Arial"/>
                <w:b/>
                <w:bCs/>
                <w:sz w:val="22"/>
                <w:szCs w:val="22"/>
              </w:rPr>
              <w:br/>
              <w:t>zamówienia</w:t>
            </w:r>
          </w:p>
          <w:p w14:paraId="7292F526" w14:textId="77777777" w:rsidR="00E54ACB" w:rsidRPr="00AB0ED2" w:rsidRDefault="00E54ACB" w:rsidP="00975D94">
            <w:pPr>
              <w:jc w:val="center"/>
              <w:rPr>
                <w:rFonts w:asciiTheme="minorHAnsi" w:hAnsiTheme="minorHAnsi"/>
                <w:b/>
                <w:sz w:val="22"/>
                <w:szCs w:val="22"/>
              </w:rPr>
            </w:pPr>
            <w:r w:rsidRPr="00AB0ED2">
              <w:rPr>
                <w:rFonts w:asciiTheme="minorHAnsi" w:hAnsiTheme="minorHAnsi"/>
                <w:b/>
                <w:sz w:val="22"/>
                <w:szCs w:val="22"/>
              </w:rPr>
              <w:t>(funkcja)</w:t>
            </w:r>
          </w:p>
        </w:tc>
        <w:tc>
          <w:tcPr>
            <w:tcW w:w="4577" w:type="dxa"/>
          </w:tcPr>
          <w:p w14:paraId="0AD3A30D" w14:textId="77777777" w:rsidR="00E54ACB" w:rsidRPr="00AB0ED2" w:rsidRDefault="00E54ACB" w:rsidP="00975D94">
            <w:pPr>
              <w:pStyle w:val="Nagwek2"/>
              <w:jc w:val="center"/>
              <w:rPr>
                <w:rFonts w:asciiTheme="minorHAnsi" w:hAnsiTheme="minorHAnsi"/>
                <w:color w:val="auto"/>
                <w:sz w:val="22"/>
                <w:szCs w:val="22"/>
              </w:rPr>
            </w:pPr>
          </w:p>
          <w:p w14:paraId="7422E118" w14:textId="77777777" w:rsidR="00E54ACB" w:rsidRPr="00995BAC" w:rsidRDefault="00E54ACB" w:rsidP="00975D94">
            <w:pPr>
              <w:jc w:val="center"/>
              <w:rPr>
                <w:rFonts w:asciiTheme="minorHAnsi" w:hAnsiTheme="minorHAnsi"/>
                <w:b/>
                <w:sz w:val="22"/>
                <w:szCs w:val="22"/>
              </w:rPr>
            </w:pPr>
            <w:r w:rsidRPr="00995BAC">
              <w:rPr>
                <w:rFonts w:asciiTheme="minorHAnsi" w:hAnsiTheme="minorHAnsi"/>
                <w:b/>
                <w:sz w:val="22"/>
                <w:szCs w:val="22"/>
              </w:rPr>
              <w:t>Kwalifikacje zawodowe:</w:t>
            </w:r>
          </w:p>
          <w:p w14:paraId="79223879" w14:textId="77777777" w:rsidR="00E54ACB" w:rsidRPr="00AB0ED2" w:rsidRDefault="00E54ACB" w:rsidP="00975D94">
            <w:pPr>
              <w:ind w:left="254" w:hanging="254"/>
              <w:jc w:val="center"/>
              <w:rPr>
                <w:rFonts w:asciiTheme="minorHAnsi" w:hAnsiTheme="minorHAnsi" w:cs="Arial"/>
                <w:b/>
                <w:bCs/>
                <w:sz w:val="22"/>
                <w:szCs w:val="22"/>
              </w:rPr>
            </w:pPr>
            <w:r w:rsidRPr="00AB0ED2">
              <w:rPr>
                <w:rFonts w:asciiTheme="minorHAnsi" w:hAnsiTheme="minorHAnsi" w:cs="Arial"/>
                <w:b/>
                <w:bCs/>
                <w:sz w:val="22"/>
                <w:szCs w:val="22"/>
              </w:rPr>
              <w:t>rodzaj uprawnień (specjalność),</w:t>
            </w:r>
          </w:p>
          <w:p w14:paraId="30DD6362" w14:textId="77777777" w:rsidR="00E54ACB" w:rsidRPr="00AB0ED2" w:rsidRDefault="00E54ACB" w:rsidP="00975D94">
            <w:pPr>
              <w:ind w:left="254" w:hanging="254"/>
              <w:jc w:val="center"/>
              <w:rPr>
                <w:rFonts w:asciiTheme="minorHAnsi" w:hAnsiTheme="minorHAnsi" w:cs="Arial"/>
                <w:b/>
                <w:bCs/>
                <w:sz w:val="22"/>
                <w:szCs w:val="22"/>
              </w:rPr>
            </w:pPr>
            <w:r w:rsidRPr="00AB0ED2">
              <w:rPr>
                <w:rFonts w:asciiTheme="minorHAnsi" w:hAnsiTheme="minorHAnsi" w:cs="Arial"/>
                <w:b/>
                <w:bCs/>
                <w:sz w:val="22"/>
                <w:szCs w:val="22"/>
              </w:rPr>
              <w:t>data wydania uprawnień</w:t>
            </w:r>
          </w:p>
          <w:p w14:paraId="383A6FF5" w14:textId="77777777" w:rsidR="00E54ACB" w:rsidRPr="00AB0ED2" w:rsidRDefault="00E54ACB" w:rsidP="00975D94">
            <w:pPr>
              <w:ind w:left="113" w:hanging="113"/>
              <w:jc w:val="center"/>
              <w:rPr>
                <w:rFonts w:asciiTheme="minorHAnsi" w:hAnsiTheme="minorHAnsi"/>
                <w:sz w:val="22"/>
                <w:szCs w:val="22"/>
                <w:vertAlign w:val="superscript"/>
              </w:rPr>
            </w:pPr>
          </w:p>
        </w:tc>
        <w:tc>
          <w:tcPr>
            <w:tcW w:w="2839" w:type="dxa"/>
          </w:tcPr>
          <w:p w14:paraId="34E5DD2D" w14:textId="77777777" w:rsidR="00E54ACB" w:rsidRPr="00AB0ED2" w:rsidRDefault="00E54ACB" w:rsidP="00975D94">
            <w:pPr>
              <w:jc w:val="center"/>
              <w:rPr>
                <w:rFonts w:asciiTheme="minorHAnsi" w:hAnsiTheme="minorHAnsi" w:cs="Arial"/>
                <w:b/>
                <w:bCs/>
                <w:sz w:val="22"/>
                <w:szCs w:val="22"/>
              </w:rPr>
            </w:pPr>
          </w:p>
          <w:p w14:paraId="7162D2A6" w14:textId="77777777" w:rsidR="00E54ACB" w:rsidRPr="00AB0ED2" w:rsidRDefault="00E54ACB" w:rsidP="00975D94">
            <w:pPr>
              <w:jc w:val="center"/>
              <w:rPr>
                <w:rFonts w:asciiTheme="minorHAnsi" w:hAnsiTheme="minorHAnsi" w:cs="Arial"/>
                <w:b/>
                <w:bCs/>
                <w:sz w:val="22"/>
                <w:szCs w:val="22"/>
              </w:rPr>
            </w:pPr>
            <w:r w:rsidRPr="00AB0ED2">
              <w:rPr>
                <w:rFonts w:asciiTheme="minorHAnsi" w:hAnsiTheme="minorHAnsi" w:cs="Arial"/>
                <w:b/>
                <w:bCs/>
                <w:sz w:val="22"/>
                <w:szCs w:val="22"/>
              </w:rPr>
              <w:t xml:space="preserve">Informacja </w:t>
            </w:r>
          </w:p>
          <w:p w14:paraId="77381932" w14:textId="77777777" w:rsidR="00E54ACB" w:rsidRPr="00AB0ED2" w:rsidRDefault="00E54ACB" w:rsidP="00975D94">
            <w:pPr>
              <w:jc w:val="center"/>
              <w:rPr>
                <w:rFonts w:asciiTheme="minorHAnsi" w:hAnsiTheme="minorHAnsi" w:cs="Arial"/>
                <w:b/>
                <w:bCs/>
                <w:sz w:val="22"/>
                <w:szCs w:val="22"/>
              </w:rPr>
            </w:pPr>
            <w:r w:rsidRPr="00AB0ED2">
              <w:rPr>
                <w:rFonts w:asciiTheme="minorHAnsi" w:hAnsiTheme="minorHAnsi" w:cs="Arial"/>
                <w:b/>
                <w:bCs/>
                <w:sz w:val="22"/>
                <w:szCs w:val="22"/>
              </w:rPr>
              <w:t>o podstawie     dysponowania osobą</w:t>
            </w:r>
          </w:p>
        </w:tc>
      </w:tr>
      <w:tr w:rsidR="00E54ACB" w:rsidRPr="00AB0ED2" w14:paraId="50AE950A" w14:textId="77777777" w:rsidTr="00975D94">
        <w:trPr>
          <w:trHeight w:val="492"/>
        </w:trPr>
        <w:tc>
          <w:tcPr>
            <w:tcW w:w="720" w:type="dxa"/>
            <w:vAlign w:val="center"/>
          </w:tcPr>
          <w:p w14:paraId="27C45A47" w14:textId="77777777" w:rsidR="00E54ACB" w:rsidRPr="00AB0ED2" w:rsidRDefault="00E54ACB" w:rsidP="00975D94">
            <w:pPr>
              <w:jc w:val="center"/>
              <w:rPr>
                <w:rFonts w:asciiTheme="minorHAnsi" w:hAnsiTheme="minorHAnsi" w:cs="Arial"/>
                <w:sz w:val="22"/>
                <w:szCs w:val="22"/>
              </w:rPr>
            </w:pPr>
            <w:r w:rsidRPr="00AB0ED2">
              <w:rPr>
                <w:rFonts w:asciiTheme="minorHAnsi" w:hAnsiTheme="minorHAnsi" w:cs="Arial"/>
                <w:sz w:val="22"/>
                <w:szCs w:val="22"/>
              </w:rPr>
              <w:t>1</w:t>
            </w:r>
          </w:p>
        </w:tc>
        <w:tc>
          <w:tcPr>
            <w:tcW w:w="2863" w:type="dxa"/>
          </w:tcPr>
          <w:p w14:paraId="32C8212C" w14:textId="77777777" w:rsidR="00E54ACB" w:rsidRPr="00AB0ED2" w:rsidRDefault="00E54ACB" w:rsidP="00975D94">
            <w:pPr>
              <w:rPr>
                <w:rFonts w:asciiTheme="minorHAnsi" w:hAnsiTheme="minorHAnsi" w:cs="Arial"/>
                <w:sz w:val="22"/>
                <w:szCs w:val="22"/>
              </w:rPr>
            </w:pPr>
          </w:p>
          <w:p w14:paraId="42AD647C" w14:textId="77777777" w:rsidR="00E54ACB" w:rsidRPr="00AB0ED2" w:rsidRDefault="00E54ACB" w:rsidP="00975D94">
            <w:pPr>
              <w:rPr>
                <w:rFonts w:asciiTheme="minorHAnsi" w:hAnsiTheme="minorHAnsi" w:cs="Arial"/>
                <w:sz w:val="22"/>
                <w:szCs w:val="22"/>
              </w:rPr>
            </w:pPr>
          </w:p>
        </w:tc>
        <w:tc>
          <w:tcPr>
            <w:tcW w:w="3135" w:type="dxa"/>
          </w:tcPr>
          <w:p w14:paraId="10F4B82D" w14:textId="77777777" w:rsidR="00E54ACB" w:rsidRPr="00AB0ED2" w:rsidRDefault="00E54ACB" w:rsidP="00975D94">
            <w:pPr>
              <w:rPr>
                <w:rFonts w:asciiTheme="minorHAnsi" w:hAnsiTheme="minorHAnsi" w:cs="Arial"/>
                <w:sz w:val="22"/>
                <w:szCs w:val="22"/>
              </w:rPr>
            </w:pPr>
          </w:p>
        </w:tc>
        <w:tc>
          <w:tcPr>
            <w:tcW w:w="4577" w:type="dxa"/>
          </w:tcPr>
          <w:p w14:paraId="174A42A2" w14:textId="77777777" w:rsidR="00E54ACB" w:rsidRPr="00AB0ED2" w:rsidRDefault="00E54ACB" w:rsidP="00975D94">
            <w:pPr>
              <w:rPr>
                <w:rFonts w:asciiTheme="minorHAnsi" w:hAnsiTheme="minorHAnsi" w:cs="Arial"/>
                <w:sz w:val="22"/>
                <w:szCs w:val="22"/>
              </w:rPr>
            </w:pPr>
          </w:p>
        </w:tc>
        <w:tc>
          <w:tcPr>
            <w:tcW w:w="2839" w:type="dxa"/>
          </w:tcPr>
          <w:p w14:paraId="16EB01BE" w14:textId="77777777" w:rsidR="00E54ACB" w:rsidRPr="00AB0ED2" w:rsidRDefault="00E54ACB" w:rsidP="00975D94">
            <w:pPr>
              <w:rPr>
                <w:rFonts w:asciiTheme="minorHAnsi" w:hAnsiTheme="minorHAnsi" w:cs="Arial"/>
                <w:sz w:val="22"/>
                <w:szCs w:val="22"/>
              </w:rPr>
            </w:pPr>
          </w:p>
        </w:tc>
      </w:tr>
      <w:tr w:rsidR="00E54ACB" w:rsidRPr="00AB0ED2" w14:paraId="331EE150" w14:textId="77777777" w:rsidTr="00975D94">
        <w:trPr>
          <w:trHeight w:val="470"/>
        </w:trPr>
        <w:tc>
          <w:tcPr>
            <w:tcW w:w="720" w:type="dxa"/>
            <w:vAlign w:val="center"/>
          </w:tcPr>
          <w:p w14:paraId="54987141" w14:textId="77777777" w:rsidR="00E54ACB" w:rsidRPr="00AB0ED2" w:rsidRDefault="00E54ACB" w:rsidP="00975D94">
            <w:pPr>
              <w:jc w:val="center"/>
              <w:rPr>
                <w:rFonts w:asciiTheme="minorHAnsi" w:hAnsiTheme="minorHAnsi" w:cs="Arial"/>
                <w:sz w:val="22"/>
                <w:szCs w:val="22"/>
              </w:rPr>
            </w:pPr>
            <w:r w:rsidRPr="00AB0ED2">
              <w:rPr>
                <w:rFonts w:asciiTheme="minorHAnsi" w:hAnsiTheme="minorHAnsi" w:cs="Arial"/>
                <w:sz w:val="22"/>
                <w:szCs w:val="22"/>
              </w:rPr>
              <w:t>2</w:t>
            </w:r>
          </w:p>
        </w:tc>
        <w:tc>
          <w:tcPr>
            <w:tcW w:w="2863" w:type="dxa"/>
          </w:tcPr>
          <w:p w14:paraId="773DB588" w14:textId="77777777" w:rsidR="00E54ACB" w:rsidRPr="00AB0ED2" w:rsidRDefault="00E54ACB" w:rsidP="00975D94">
            <w:pPr>
              <w:rPr>
                <w:rFonts w:asciiTheme="minorHAnsi" w:hAnsiTheme="minorHAnsi" w:cs="Arial"/>
                <w:sz w:val="22"/>
                <w:szCs w:val="22"/>
              </w:rPr>
            </w:pPr>
          </w:p>
        </w:tc>
        <w:tc>
          <w:tcPr>
            <w:tcW w:w="3135" w:type="dxa"/>
          </w:tcPr>
          <w:p w14:paraId="156A2A54" w14:textId="77777777" w:rsidR="00E54ACB" w:rsidRPr="00AB0ED2" w:rsidRDefault="00E54ACB" w:rsidP="00975D94">
            <w:pPr>
              <w:rPr>
                <w:rFonts w:asciiTheme="minorHAnsi" w:hAnsiTheme="minorHAnsi" w:cs="Arial"/>
                <w:sz w:val="22"/>
                <w:szCs w:val="22"/>
              </w:rPr>
            </w:pPr>
          </w:p>
        </w:tc>
        <w:tc>
          <w:tcPr>
            <w:tcW w:w="4577" w:type="dxa"/>
          </w:tcPr>
          <w:p w14:paraId="24E69F2D" w14:textId="77777777" w:rsidR="00E54ACB" w:rsidRPr="00AB0ED2" w:rsidRDefault="00E54ACB" w:rsidP="00975D94">
            <w:pPr>
              <w:rPr>
                <w:rFonts w:asciiTheme="minorHAnsi" w:hAnsiTheme="minorHAnsi" w:cs="Arial"/>
                <w:sz w:val="22"/>
                <w:szCs w:val="22"/>
              </w:rPr>
            </w:pPr>
          </w:p>
        </w:tc>
        <w:tc>
          <w:tcPr>
            <w:tcW w:w="2839" w:type="dxa"/>
          </w:tcPr>
          <w:p w14:paraId="3E753FD7" w14:textId="77777777" w:rsidR="00E54ACB" w:rsidRPr="00AB0ED2" w:rsidRDefault="00E54ACB" w:rsidP="00975D94">
            <w:pPr>
              <w:rPr>
                <w:rFonts w:asciiTheme="minorHAnsi" w:hAnsiTheme="minorHAnsi" w:cs="Arial"/>
                <w:sz w:val="22"/>
                <w:szCs w:val="22"/>
              </w:rPr>
            </w:pPr>
          </w:p>
        </w:tc>
      </w:tr>
      <w:tr w:rsidR="00E54ACB" w:rsidRPr="00AB0ED2" w14:paraId="4FE7BF31" w14:textId="77777777" w:rsidTr="00975D94">
        <w:trPr>
          <w:trHeight w:val="562"/>
        </w:trPr>
        <w:tc>
          <w:tcPr>
            <w:tcW w:w="720" w:type="dxa"/>
            <w:vAlign w:val="center"/>
          </w:tcPr>
          <w:p w14:paraId="42B69B78" w14:textId="77777777" w:rsidR="00E54ACB" w:rsidRPr="00AB0ED2" w:rsidRDefault="00E54ACB" w:rsidP="00975D94">
            <w:pPr>
              <w:jc w:val="center"/>
              <w:rPr>
                <w:rFonts w:asciiTheme="minorHAnsi" w:hAnsiTheme="minorHAnsi" w:cs="Arial"/>
                <w:sz w:val="22"/>
                <w:szCs w:val="22"/>
              </w:rPr>
            </w:pPr>
            <w:r w:rsidRPr="00AB0ED2">
              <w:rPr>
                <w:rFonts w:asciiTheme="minorHAnsi" w:hAnsiTheme="minorHAnsi" w:cs="Arial"/>
                <w:sz w:val="22"/>
                <w:szCs w:val="22"/>
              </w:rPr>
              <w:t>3</w:t>
            </w:r>
          </w:p>
        </w:tc>
        <w:tc>
          <w:tcPr>
            <w:tcW w:w="2863" w:type="dxa"/>
          </w:tcPr>
          <w:p w14:paraId="72772986" w14:textId="77777777" w:rsidR="00E54ACB" w:rsidRPr="00AB0ED2" w:rsidRDefault="00E54ACB" w:rsidP="00975D94">
            <w:pPr>
              <w:rPr>
                <w:rFonts w:asciiTheme="minorHAnsi" w:hAnsiTheme="minorHAnsi" w:cs="Arial"/>
                <w:sz w:val="22"/>
                <w:szCs w:val="22"/>
              </w:rPr>
            </w:pPr>
          </w:p>
        </w:tc>
        <w:tc>
          <w:tcPr>
            <w:tcW w:w="3135" w:type="dxa"/>
          </w:tcPr>
          <w:p w14:paraId="6080FF33" w14:textId="77777777" w:rsidR="00E54ACB" w:rsidRPr="00AB0ED2" w:rsidRDefault="00E54ACB" w:rsidP="00975D94">
            <w:pPr>
              <w:rPr>
                <w:rFonts w:asciiTheme="minorHAnsi" w:hAnsiTheme="minorHAnsi" w:cs="Arial"/>
                <w:sz w:val="22"/>
                <w:szCs w:val="22"/>
              </w:rPr>
            </w:pPr>
          </w:p>
        </w:tc>
        <w:tc>
          <w:tcPr>
            <w:tcW w:w="4577" w:type="dxa"/>
          </w:tcPr>
          <w:p w14:paraId="4FCB3BBE" w14:textId="77777777" w:rsidR="00E54ACB" w:rsidRPr="00AB0ED2" w:rsidRDefault="00E54ACB" w:rsidP="00975D94">
            <w:pPr>
              <w:rPr>
                <w:rFonts w:asciiTheme="minorHAnsi" w:hAnsiTheme="minorHAnsi" w:cs="Arial"/>
                <w:sz w:val="22"/>
                <w:szCs w:val="22"/>
              </w:rPr>
            </w:pPr>
          </w:p>
        </w:tc>
        <w:tc>
          <w:tcPr>
            <w:tcW w:w="2839" w:type="dxa"/>
          </w:tcPr>
          <w:p w14:paraId="42BFB74C" w14:textId="77777777" w:rsidR="00E54ACB" w:rsidRPr="00AB0ED2" w:rsidRDefault="00E54ACB" w:rsidP="00975D94">
            <w:pPr>
              <w:rPr>
                <w:rFonts w:asciiTheme="minorHAnsi" w:hAnsiTheme="minorHAnsi" w:cs="Arial"/>
                <w:sz w:val="22"/>
                <w:szCs w:val="22"/>
              </w:rPr>
            </w:pPr>
          </w:p>
        </w:tc>
      </w:tr>
    </w:tbl>
    <w:p w14:paraId="089E99D0" w14:textId="77777777" w:rsidR="00E54ACB" w:rsidRPr="00AB0ED2" w:rsidRDefault="00E54ACB" w:rsidP="00E54ACB">
      <w:pPr>
        <w:rPr>
          <w:rFonts w:asciiTheme="minorHAnsi" w:hAnsiTheme="minorHAnsi" w:cs="Arial"/>
          <w:b/>
          <w:bCs/>
          <w:sz w:val="22"/>
          <w:szCs w:val="22"/>
        </w:rPr>
      </w:pPr>
    </w:p>
    <w:p w14:paraId="477F8054" w14:textId="77777777" w:rsidR="00E54ACB" w:rsidRPr="00AB0ED2" w:rsidRDefault="00E54ACB" w:rsidP="00E54ACB">
      <w:pPr>
        <w:jc w:val="both"/>
        <w:rPr>
          <w:rFonts w:asciiTheme="minorHAnsi" w:hAnsiTheme="minorHAnsi"/>
          <w:b/>
          <w:bCs/>
          <w:sz w:val="22"/>
          <w:szCs w:val="22"/>
        </w:rPr>
      </w:pPr>
    </w:p>
    <w:p w14:paraId="016AE019" w14:textId="77777777" w:rsidR="00E54ACB" w:rsidRPr="00AB0ED2" w:rsidRDefault="00E54ACB" w:rsidP="00E54ACB">
      <w:pPr>
        <w:jc w:val="right"/>
        <w:rPr>
          <w:rFonts w:asciiTheme="minorHAnsi" w:hAnsiTheme="minorHAnsi" w:cs="Helvetica"/>
          <w:sz w:val="22"/>
          <w:szCs w:val="22"/>
        </w:rPr>
      </w:pPr>
      <w:r w:rsidRPr="00AB0ED2">
        <w:rPr>
          <w:rFonts w:asciiTheme="minorHAnsi" w:hAnsiTheme="minorHAnsi"/>
          <w:sz w:val="22"/>
          <w:szCs w:val="22"/>
        </w:rPr>
        <w:t xml:space="preserve">  </w:t>
      </w:r>
      <w:r w:rsidRPr="00AB0ED2">
        <w:rPr>
          <w:rFonts w:asciiTheme="minorHAnsi" w:hAnsiTheme="minorHAnsi" w:cs="Helvetica"/>
          <w:sz w:val="22"/>
          <w:szCs w:val="22"/>
        </w:rPr>
        <w:t>(podpis Wykonawcy/pełnomocnika Wykonawcy)</w:t>
      </w:r>
    </w:p>
    <w:p w14:paraId="7C23E0CA" w14:textId="77777777" w:rsidR="00E54ACB" w:rsidRPr="00AB0ED2" w:rsidRDefault="00E54ACB" w:rsidP="00E54ACB">
      <w:pPr>
        <w:jc w:val="right"/>
        <w:rPr>
          <w:rFonts w:asciiTheme="minorHAnsi" w:hAnsiTheme="minorHAnsi" w:cs="Helvetica"/>
          <w:b/>
          <w:sz w:val="22"/>
          <w:szCs w:val="22"/>
        </w:rPr>
      </w:pPr>
    </w:p>
    <w:p w14:paraId="0773B10E" w14:textId="77777777" w:rsidR="00E54ACB" w:rsidRPr="00AB0ED2" w:rsidRDefault="00E54ACB" w:rsidP="00E54ACB">
      <w:pPr>
        <w:jc w:val="right"/>
        <w:rPr>
          <w:rFonts w:asciiTheme="minorHAnsi" w:hAnsiTheme="minorHAnsi" w:cs="Helvetica"/>
          <w:b/>
          <w:sz w:val="22"/>
          <w:szCs w:val="22"/>
        </w:rPr>
      </w:pPr>
    </w:p>
    <w:p w14:paraId="7C5C14EA" w14:textId="77777777" w:rsidR="00E54ACB" w:rsidRPr="00AB0ED2" w:rsidRDefault="00E54ACB" w:rsidP="00E54ACB">
      <w:pPr>
        <w:jc w:val="right"/>
        <w:rPr>
          <w:rFonts w:asciiTheme="minorHAnsi" w:hAnsiTheme="minorHAnsi" w:cs="Helvetica"/>
          <w:b/>
          <w:sz w:val="22"/>
          <w:szCs w:val="22"/>
        </w:rPr>
      </w:pPr>
    </w:p>
    <w:p w14:paraId="739B4300" w14:textId="77777777" w:rsidR="00E54ACB" w:rsidRPr="00AB0ED2" w:rsidRDefault="00E54ACB" w:rsidP="00E54ACB">
      <w:pPr>
        <w:jc w:val="right"/>
        <w:rPr>
          <w:rFonts w:asciiTheme="minorHAnsi" w:hAnsiTheme="minorHAnsi" w:cs="Helvetica"/>
          <w:b/>
          <w:sz w:val="22"/>
          <w:szCs w:val="22"/>
        </w:rPr>
      </w:pPr>
    </w:p>
    <w:p w14:paraId="266649B8" w14:textId="77777777" w:rsidR="00E54ACB" w:rsidRPr="00AB0ED2" w:rsidRDefault="00E54ACB" w:rsidP="00E54ACB">
      <w:pPr>
        <w:jc w:val="right"/>
        <w:rPr>
          <w:rFonts w:asciiTheme="minorHAnsi" w:hAnsiTheme="minorHAnsi" w:cs="Helvetica"/>
          <w:sz w:val="22"/>
          <w:szCs w:val="22"/>
        </w:rPr>
      </w:pPr>
      <w:r w:rsidRPr="00AB0ED2">
        <w:rPr>
          <w:rFonts w:asciiTheme="minorHAnsi" w:hAnsiTheme="minorHAnsi" w:cs="Helvetica"/>
          <w:b/>
          <w:sz w:val="22"/>
          <w:szCs w:val="22"/>
        </w:rPr>
        <w:t>___________________________________</w:t>
      </w:r>
    </w:p>
    <w:p w14:paraId="3D26CEEB" w14:textId="77777777" w:rsidR="00E54ACB" w:rsidRPr="00AB0ED2" w:rsidRDefault="00E54ACB" w:rsidP="00E54ACB">
      <w:pPr>
        <w:rPr>
          <w:rFonts w:asciiTheme="minorHAnsi" w:hAnsiTheme="minorHAnsi"/>
          <w:sz w:val="22"/>
          <w:szCs w:val="22"/>
        </w:rPr>
      </w:pPr>
    </w:p>
    <w:p w14:paraId="14DCD442" w14:textId="77777777" w:rsidR="00E54ACB" w:rsidRPr="00AB0ED2" w:rsidRDefault="00E54ACB" w:rsidP="00E54ACB">
      <w:pPr>
        <w:rPr>
          <w:rFonts w:asciiTheme="minorHAnsi" w:hAnsiTheme="minorHAnsi"/>
          <w:sz w:val="22"/>
          <w:szCs w:val="22"/>
        </w:rPr>
      </w:pPr>
      <w:r w:rsidRPr="00AB0ED2">
        <w:rPr>
          <w:rFonts w:asciiTheme="minorHAnsi" w:hAnsiTheme="minorHAnsi"/>
          <w:i/>
          <w:sz w:val="22"/>
          <w:szCs w:val="22"/>
        </w:rPr>
        <w:t xml:space="preserve">   </w:t>
      </w:r>
    </w:p>
    <w:p w14:paraId="76C79501" w14:textId="77777777" w:rsidR="00E54ACB" w:rsidRPr="00AB0ED2" w:rsidRDefault="00E54ACB" w:rsidP="00E54ACB">
      <w:pPr>
        <w:rPr>
          <w:rFonts w:asciiTheme="minorHAnsi" w:eastAsiaTheme="majorEastAsia" w:hAnsiTheme="minorHAnsi" w:cstheme="majorBidi"/>
          <w:b/>
          <w:sz w:val="22"/>
          <w:szCs w:val="22"/>
        </w:rPr>
      </w:pPr>
    </w:p>
    <w:p w14:paraId="61AC4DEF" w14:textId="77777777" w:rsidR="00FA62FA" w:rsidRDefault="00FA62FA">
      <w:pPr>
        <w:rPr>
          <w:rFonts w:asciiTheme="minorHAnsi" w:hAnsiTheme="minorHAnsi" w:cs="Helvetica"/>
          <w:b/>
          <w:sz w:val="22"/>
          <w:szCs w:val="22"/>
        </w:rPr>
      </w:pPr>
      <w:r>
        <w:rPr>
          <w:rFonts w:asciiTheme="minorHAnsi" w:hAnsiTheme="minorHAnsi" w:cs="Helvetica"/>
          <w:b/>
          <w:sz w:val="22"/>
          <w:szCs w:val="22"/>
        </w:rPr>
        <w:br w:type="page"/>
      </w:r>
    </w:p>
    <w:p w14:paraId="2A36AC5B" w14:textId="77777777" w:rsidR="00E54ACB" w:rsidRPr="007C47AF" w:rsidRDefault="00E54ACB" w:rsidP="004D2094">
      <w:pPr>
        <w:jc w:val="right"/>
        <w:rPr>
          <w:rFonts w:asciiTheme="minorHAnsi" w:hAnsiTheme="minorHAnsi" w:cs="Helvetica"/>
          <w:b/>
          <w:sz w:val="22"/>
          <w:szCs w:val="22"/>
        </w:rPr>
      </w:pPr>
      <w:r w:rsidRPr="007C47AF">
        <w:rPr>
          <w:rFonts w:asciiTheme="minorHAnsi" w:hAnsiTheme="minorHAnsi" w:cs="Helvetica"/>
          <w:b/>
          <w:sz w:val="22"/>
          <w:szCs w:val="22"/>
        </w:rPr>
        <w:lastRenderedPageBreak/>
        <w:t>Załącznik nr 14 do Formularza Oferty</w:t>
      </w:r>
    </w:p>
    <w:p w14:paraId="0E7EF36E" w14:textId="77777777" w:rsidR="00E54ACB" w:rsidRPr="007C47AF" w:rsidRDefault="00E54ACB" w:rsidP="00E54ACB">
      <w:pPr>
        <w:jc w:val="right"/>
        <w:rPr>
          <w:rFonts w:asciiTheme="minorHAnsi" w:hAnsiTheme="minorHAnsi" w:cs="Helvetica"/>
          <w:b/>
          <w:sz w:val="22"/>
          <w:szCs w:val="22"/>
        </w:rPr>
      </w:pPr>
    </w:p>
    <w:p w14:paraId="374D8AAB" w14:textId="77777777" w:rsidR="00E54ACB" w:rsidRPr="007C47AF" w:rsidRDefault="00E54ACB" w:rsidP="00E54ACB">
      <w:pPr>
        <w:jc w:val="right"/>
        <w:rPr>
          <w:rFonts w:asciiTheme="minorHAnsi" w:hAnsiTheme="minorHAnsi" w:cs="Helvetica"/>
          <w:b/>
          <w:sz w:val="22"/>
          <w:szCs w:val="22"/>
        </w:rPr>
      </w:pPr>
    </w:p>
    <w:p w14:paraId="34CD9571" w14:textId="77777777" w:rsidR="00E54ACB" w:rsidRPr="007C47AF" w:rsidRDefault="00E54ACB" w:rsidP="00E54ACB">
      <w:pPr>
        <w:pStyle w:val="Nagwek"/>
        <w:spacing w:before="240" w:line="360" w:lineRule="auto"/>
        <w:jc w:val="center"/>
        <w:rPr>
          <w:rFonts w:asciiTheme="minorHAnsi" w:hAnsiTheme="minorHAnsi"/>
          <w:b/>
          <w:snapToGrid w:val="0"/>
          <w:sz w:val="22"/>
          <w:szCs w:val="22"/>
        </w:rPr>
      </w:pPr>
      <w:r w:rsidRPr="007C47AF">
        <w:rPr>
          <w:rFonts w:asciiTheme="minorHAnsi" w:hAnsiTheme="minorHAnsi"/>
          <w:b/>
          <w:snapToGrid w:val="0"/>
          <w:sz w:val="22"/>
          <w:szCs w:val="22"/>
        </w:rPr>
        <w:t>OŚWIADCZENIE WYKONAWCY O ODBYCIU WIZJI LOKALNEJ</w:t>
      </w:r>
    </w:p>
    <w:p w14:paraId="4DEAE94A" w14:textId="77777777" w:rsidR="00E54ACB" w:rsidRPr="007C47AF" w:rsidRDefault="00E54ACB" w:rsidP="00E54ACB">
      <w:pPr>
        <w:jc w:val="center"/>
        <w:rPr>
          <w:rFonts w:asciiTheme="minorHAnsi" w:hAnsiTheme="minorHAnsi"/>
          <w:b/>
          <w:snapToGrid w:val="0"/>
          <w:sz w:val="22"/>
          <w:szCs w:val="22"/>
        </w:rPr>
      </w:pPr>
    </w:p>
    <w:p w14:paraId="4804A289" w14:textId="77777777" w:rsidR="00E54ACB" w:rsidRPr="007C47AF" w:rsidRDefault="00E54ACB" w:rsidP="00E54ACB">
      <w:pPr>
        <w:jc w:val="center"/>
        <w:rPr>
          <w:rFonts w:asciiTheme="minorHAnsi" w:hAnsiTheme="minorHAnsi"/>
          <w:b/>
          <w:snapToGrid w:val="0"/>
          <w:sz w:val="22"/>
          <w:szCs w:val="22"/>
        </w:rPr>
      </w:pPr>
    </w:p>
    <w:p w14:paraId="74DC35C3" w14:textId="77777777" w:rsidR="00E54ACB" w:rsidRPr="007C47AF" w:rsidRDefault="00E54ACB" w:rsidP="00E54ACB">
      <w:pPr>
        <w:jc w:val="center"/>
        <w:rPr>
          <w:rFonts w:asciiTheme="minorHAnsi" w:hAnsiTheme="minorHAnsi"/>
          <w:b/>
          <w:snapToGrid w:val="0"/>
          <w:sz w:val="22"/>
          <w:szCs w:val="22"/>
        </w:rPr>
      </w:pPr>
      <w:r w:rsidRPr="007C47AF">
        <w:rPr>
          <w:rFonts w:asciiTheme="minorHAnsi" w:hAnsiTheme="minorHAnsi"/>
          <w:b/>
          <w:snapToGrid w:val="0"/>
          <w:sz w:val="22"/>
          <w:szCs w:val="22"/>
        </w:rPr>
        <w:t>Oświadczam(y), że</w:t>
      </w:r>
    </w:p>
    <w:p w14:paraId="3F076B6E" w14:textId="77777777" w:rsidR="00E54ACB" w:rsidRPr="007C47AF" w:rsidRDefault="00E54ACB" w:rsidP="00E54ACB">
      <w:pPr>
        <w:rPr>
          <w:rFonts w:asciiTheme="minorHAnsi" w:hAnsiTheme="minorHAnsi"/>
          <w:sz w:val="22"/>
          <w:szCs w:val="22"/>
        </w:rPr>
      </w:pPr>
    </w:p>
    <w:p w14:paraId="1AB142E4" w14:textId="77777777" w:rsidR="00E54ACB" w:rsidRDefault="00E54ACB" w:rsidP="00E54ACB">
      <w:pPr>
        <w:spacing w:after="60" w:line="360" w:lineRule="auto"/>
        <w:jc w:val="center"/>
        <w:rPr>
          <w:rFonts w:asciiTheme="minorHAnsi" w:hAnsiTheme="minorHAnsi"/>
          <w:snapToGrid w:val="0"/>
          <w:sz w:val="22"/>
          <w:szCs w:val="22"/>
        </w:rPr>
      </w:pPr>
      <w:r w:rsidRPr="007C47AF">
        <w:rPr>
          <w:rFonts w:asciiTheme="minorHAnsi" w:hAnsiTheme="minorHAnsi"/>
          <w:snapToGrid w:val="0"/>
          <w:sz w:val="22"/>
          <w:szCs w:val="22"/>
        </w:rPr>
        <w:t>dokonaliśmy wizji lokalnej, zapoznaliśmy się z warunkami postępowania</w:t>
      </w:r>
    </w:p>
    <w:p w14:paraId="1D5FD5D5" w14:textId="1421C70E" w:rsidR="00E54ACB" w:rsidRPr="007C47AF" w:rsidRDefault="00E54ACB" w:rsidP="00E54ACB">
      <w:pPr>
        <w:pStyle w:val="Akapitzlist"/>
        <w:tabs>
          <w:tab w:val="left" w:pos="0"/>
        </w:tabs>
        <w:spacing w:before="120" w:after="0"/>
        <w:ind w:left="0"/>
        <w:jc w:val="center"/>
        <w:rPr>
          <w:rFonts w:asciiTheme="minorHAnsi" w:hAnsiTheme="minorHAnsi"/>
          <w:b/>
        </w:rPr>
      </w:pPr>
      <w:r w:rsidRPr="007C47AF">
        <w:rPr>
          <w:rFonts w:asciiTheme="minorHAnsi" w:hAnsiTheme="minorHAnsi"/>
          <w:bCs/>
        </w:rPr>
        <w:t>„</w:t>
      </w:r>
      <w:r w:rsidR="008620CC">
        <w:rPr>
          <w:rFonts w:asciiTheme="minorHAnsi" w:hAnsiTheme="minorHAnsi" w:cstheme="minorHAnsi"/>
          <w:b/>
        </w:rPr>
        <w:t>NZ/4100/1300010918/21</w:t>
      </w:r>
      <w:r w:rsidRPr="007C47AF">
        <w:rPr>
          <w:rFonts w:asciiTheme="minorHAnsi" w:hAnsiTheme="minorHAnsi"/>
          <w:bCs/>
        </w:rPr>
        <w:t>”</w:t>
      </w:r>
    </w:p>
    <w:p w14:paraId="009B1E48" w14:textId="77777777" w:rsidR="00E54ACB" w:rsidRPr="007C47AF" w:rsidRDefault="00E54ACB" w:rsidP="00E54ACB">
      <w:pPr>
        <w:spacing w:after="60" w:line="360" w:lineRule="auto"/>
        <w:jc w:val="center"/>
        <w:rPr>
          <w:rFonts w:asciiTheme="minorHAnsi" w:hAnsiTheme="minorHAnsi"/>
          <w:snapToGrid w:val="0"/>
          <w:sz w:val="22"/>
          <w:szCs w:val="22"/>
        </w:rPr>
      </w:pPr>
      <w:r w:rsidRPr="007C47AF">
        <w:rPr>
          <w:rFonts w:asciiTheme="minorHAnsi" w:hAnsiTheme="minorHAnsi"/>
          <w:snapToGrid w:val="0"/>
          <w:sz w:val="22"/>
          <w:szCs w:val="22"/>
        </w:rPr>
        <w:br/>
        <w:t>o udzielenie zamówienia i przyjmujemy je bez zastrzeżeń.</w:t>
      </w:r>
    </w:p>
    <w:p w14:paraId="59E551B9" w14:textId="77777777" w:rsidR="00E54ACB" w:rsidRPr="007C47AF" w:rsidRDefault="00E54ACB" w:rsidP="00E54ACB">
      <w:pPr>
        <w:spacing w:after="60" w:line="360" w:lineRule="auto"/>
        <w:jc w:val="center"/>
        <w:rPr>
          <w:rFonts w:asciiTheme="minorHAnsi" w:hAnsiTheme="minorHAnsi"/>
          <w:snapToGrid w:val="0"/>
          <w:sz w:val="22"/>
          <w:szCs w:val="22"/>
        </w:rPr>
      </w:pPr>
    </w:p>
    <w:p w14:paraId="4D7D0E6F" w14:textId="77777777" w:rsidR="00E54ACB" w:rsidRPr="007C47AF" w:rsidRDefault="00E54ACB" w:rsidP="00E54ACB">
      <w:pPr>
        <w:spacing w:after="60" w:line="360" w:lineRule="auto"/>
        <w:jc w:val="center"/>
        <w:rPr>
          <w:rFonts w:asciiTheme="minorHAnsi" w:hAnsiTheme="minorHAnsi"/>
          <w:snapToGrid w:val="0"/>
          <w:sz w:val="22"/>
          <w:szCs w:val="22"/>
        </w:rPr>
      </w:pPr>
    </w:p>
    <w:p w14:paraId="519F90AA" w14:textId="77777777"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14:paraId="717DA983" w14:textId="77777777" w:rsidR="00E54ACB" w:rsidRPr="007C47AF" w:rsidRDefault="00E54ACB" w:rsidP="00E54ACB">
      <w:pPr>
        <w:jc w:val="right"/>
        <w:rPr>
          <w:rFonts w:asciiTheme="minorHAnsi" w:hAnsiTheme="minorHAnsi" w:cs="Helvetica"/>
          <w:b/>
          <w:sz w:val="22"/>
          <w:szCs w:val="22"/>
        </w:rPr>
      </w:pPr>
    </w:p>
    <w:p w14:paraId="7CDD0C09" w14:textId="77777777" w:rsidR="00E54ACB" w:rsidRPr="007C47AF" w:rsidRDefault="00E54ACB" w:rsidP="00E54ACB">
      <w:pPr>
        <w:jc w:val="right"/>
        <w:rPr>
          <w:rFonts w:asciiTheme="minorHAnsi" w:hAnsiTheme="minorHAnsi" w:cs="Helvetica"/>
          <w:b/>
          <w:sz w:val="22"/>
          <w:szCs w:val="22"/>
        </w:rPr>
      </w:pPr>
    </w:p>
    <w:p w14:paraId="4723A271" w14:textId="77777777" w:rsidR="00E54ACB" w:rsidRPr="007C47AF" w:rsidRDefault="00E54ACB" w:rsidP="00E54ACB">
      <w:pPr>
        <w:jc w:val="right"/>
        <w:rPr>
          <w:rFonts w:asciiTheme="minorHAnsi" w:hAnsiTheme="minorHAnsi" w:cs="Helvetica"/>
          <w:b/>
          <w:sz w:val="22"/>
          <w:szCs w:val="22"/>
        </w:rPr>
      </w:pPr>
    </w:p>
    <w:p w14:paraId="3D1B958E" w14:textId="77777777" w:rsidR="00E54ACB" w:rsidRPr="007C47AF" w:rsidRDefault="00E54ACB" w:rsidP="00E54ACB">
      <w:pPr>
        <w:jc w:val="right"/>
        <w:rPr>
          <w:rFonts w:asciiTheme="minorHAnsi" w:hAnsiTheme="minorHAnsi" w:cs="Helvetica"/>
          <w:b/>
          <w:sz w:val="22"/>
          <w:szCs w:val="22"/>
        </w:rPr>
      </w:pPr>
    </w:p>
    <w:p w14:paraId="66452D85" w14:textId="77777777"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14:paraId="06F0255B" w14:textId="77777777" w:rsidR="00E54ACB" w:rsidRPr="007C47AF" w:rsidRDefault="00E54ACB" w:rsidP="00E54ACB">
      <w:pPr>
        <w:jc w:val="center"/>
        <w:rPr>
          <w:rFonts w:asciiTheme="minorHAnsi" w:hAnsiTheme="minorHAnsi"/>
          <w:sz w:val="22"/>
          <w:szCs w:val="22"/>
        </w:rPr>
      </w:pPr>
    </w:p>
    <w:p w14:paraId="45D5C5F6" w14:textId="77777777" w:rsidR="00E54ACB" w:rsidRPr="007C47AF" w:rsidRDefault="00E54ACB" w:rsidP="00E54ACB">
      <w:pPr>
        <w:rPr>
          <w:rFonts w:asciiTheme="minorHAnsi" w:hAnsiTheme="minorHAnsi"/>
          <w:i/>
          <w:sz w:val="22"/>
          <w:szCs w:val="22"/>
        </w:rPr>
      </w:pPr>
      <w:r w:rsidRPr="007C47AF">
        <w:rPr>
          <w:rFonts w:asciiTheme="minorHAnsi" w:hAnsiTheme="minorHAnsi"/>
          <w:i/>
          <w:sz w:val="22"/>
          <w:szCs w:val="22"/>
        </w:rPr>
        <w:t xml:space="preserve">     </w:t>
      </w:r>
    </w:p>
    <w:p w14:paraId="35184729" w14:textId="77777777" w:rsidR="00285C1B" w:rsidRDefault="00285C1B">
      <w:pPr>
        <w:rPr>
          <w:rFonts w:asciiTheme="minorHAnsi" w:hAnsiTheme="minorHAnsi" w:cstheme="minorHAnsi"/>
          <w:b/>
        </w:rPr>
      </w:pPr>
      <w:r>
        <w:rPr>
          <w:rFonts w:asciiTheme="minorHAnsi" w:hAnsiTheme="minorHAnsi" w:cstheme="minorHAnsi"/>
          <w:b/>
        </w:rPr>
        <w:br w:type="page"/>
      </w:r>
    </w:p>
    <w:p w14:paraId="7F6EACBC" w14:textId="77777777" w:rsidR="00FA62FA" w:rsidRPr="00651D82" w:rsidRDefault="00E54ACB" w:rsidP="00651D82">
      <w:pPr>
        <w:jc w:val="right"/>
        <w:rPr>
          <w:rFonts w:asciiTheme="minorHAnsi" w:hAnsiTheme="minorHAnsi" w:cstheme="minorHAnsi"/>
        </w:rPr>
      </w:pPr>
      <w:r w:rsidRPr="00651D82">
        <w:rPr>
          <w:rFonts w:asciiTheme="minorHAnsi" w:hAnsiTheme="minorHAnsi" w:cstheme="minorHAnsi"/>
          <w:b/>
        </w:rPr>
        <w:lastRenderedPageBreak/>
        <w:t xml:space="preserve">Załącznik nr 15 </w:t>
      </w:r>
      <w:r w:rsidRPr="00651D82">
        <w:rPr>
          <w:rFonts w:asciiTheme="minorHAnsi" w:hAnsiTheme="minorHAnsi" w:cs="Helvetica"/>
          <w:b/>
        </w:rPr>
        <w:t>do Formularza Oferty</w:t>
      </w:r>
    </w:p>
    <w:p w14:paraId="53E59504" w14:textId="77777777" w:rsidR="00FA62FA" w:rsidRDefault="00FA62FA" w:rsidP="00E54ACB">
      <w:pPr>
        <w:pStyle w:val="Akapitzlist"/>
        <w:spacing w:before="120" w:after="0"/>
        <w:ind w:left="792"/>
        <w:contextualSpacing w:val="0"/>
        <w:jc w:val="both"/>
        <w:rPr>
          <w:rFonts w:asciiTheme="minorHAnsi" w:hAnsiTheme="minorHAnsi" w:cstheme="minorHAnsi"/>
        </w:rPr>
      </w:pPr>
    </w:p>
    <w:p w14:paraId="2992A9E0" w14:textId="77777777" w:rsidR="00E54ACB" w:rsidRPr="007C47AF" w:rsidRDefault="00FA62FA" w:rsidP="00E54ACB">
      <w:pPr>
        <w:pStyle w:val="Akapitzlist"/>
        <w:spacing w:before="120" w:after="0"/>
        <w:ind w:left="792"/>
        <w:contextualSpacing w:val="0"/>
        <w:jc w:val="both"/>
        <w:rPr>
          <w:rFonts w:asciiTheme="minorHAnsi" w:hAnsiTheme="minorHAnsi" w:cstheme="minorHAnsi"/>
        </w:rPr>
      </w:pPr>
      <w:r>
        <w:rPr>
          <w:rFonts w:asciiTheme="minorHAnsi" w:hAnsiTheme="minorHAnsi" w:cstheme="minorHAnsi"/>
        </w:rPr>
        <w:t>P</w:t>
      </w:r>
      <w:r w:rsidR="00E54ACB" w:rsidRPr="007C47AF">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potwierdzonej za zgodność z oryginałem;</w:t>
      </w:r>
    </w:p>
    <w:p w14:paraId="7A8BADAB" w14:textId="77777777" w:rsidR="00365597" w:rsidRDefault="00365597" w:rsidP="00651D82">
      <w:pPr>
        <w:rPr>
          <w:rFonts w:asciiTheme="minorHAnsi" w:hAnsiTheme="minorHAnsi" w:cs="Tahoma"/>
          <w:b/>
          <w:bCs/>
        </w:rPr>
      </w:pPr>
    </w:p>
    <w:p w14:paraId="5B927B45" w14:textId="77777777" w:rsidR="007A60E1" w:rsidRDefault="007A60E1" w:rsidP="00365597">
      <w:pPr>
        <w:jc w:val="right"/>
        <w:rPr>
          <w:rFonts w:asciiTheme="minorHAnsi" w:hAnsiTheme="minorHAnsi" w:cs="Tahoma"/>
          <w:b/>
          <w:bCs/>
        </w:rPr>
      </w:pPr>
    </w:p>
    <w:p w14:paraId="1D8FF38A" w14:textId="77777777" w:rsidR="007A60E1" w:rsidRDefault="007A60E1" w:rsidP="00365597">
      <w:pPr>
        <w:jc w:val="right"/>
        <w:rPr>
          <w:rFonts w:asciiTheme="minorHAnsi" w:hAnsiTheme="minorHAnsi" w:cs="Tahoma"/>
          <w:b/>
          <w:bCs/>
        </w:rPr>
      </w:pPr>
    </w:p>
    <w:p w14:paraId="367EB712" w14:textId="77777777" w:rsidR="007A60E1" w:rsidRDefault="007A60E1" w:rsidP="00365597">
      <w:pPr>
        <w:jc w:val="right"/>
        <w:rPr>
          <w:rFonts w:asciiTheme="minorHAnsi" w:hAnsiTheme="minorHAnsi" w:cs="Tahoma"/>
          <w:b/>
          <w:bCs/>
        </w:rPr>
      </w:pPr>
    </w:p>
    <w:p w14:paraId="36420162" w14:textId="77777777" w:rsidR="007A60E1" w:rsidRDefault="007A60E1" w:rsidP="00365597">
      <w:pPr>
        <w:jc w:val="right"/>
        <w:rPr>
          <w:rFonts w:asciiTheme="minorHAnsi" w:hAnsiTheme="minorHAnsi" w:cs="Tahoma"/>
          <w:b/>
          <w:bCs/>
        </w:rPr>
      </w:pPr>
    </w:p>
    <w:p w14:paraId="1D3BF042" w14:textId="77777777" w:rsidR="007A60E1" w:rsidRDefault="007A60E1" w:rsidP="00365597">
      <w:pPr>
        <w:jc w:val="right"/>
        <w:rPr>
          <w:rFonts w:asciiTheme="minorHAnsi" w:hAnsiTheme="minorHAnsi" w:cs="Tahoma"/>
          <w:b/>
          <w:bCs/>
        </w:rPr>
      </w:pPr>
    </w:p>
    <w:p w14:paraId="1F7CDDC9" w14:textId="77777777" w:rsidR="007A60E1" w:rsidRDefault="007A60E1" w:rsidP="00365597">
      <w:pPr>
        <w:jc w:val="right"/>
        <w:rPr>
          <w:rFonts w:asciiTheme="minorHAnsi" w:hAnsiTheme="minorHAnsi" w:cs="Tahoma"/>
          <w:b/>
          <w:bCs/>
        </w:rPr>
      </w:pPr>
    </w:p>
    <w:p w14:paraId="14551847" w14:textId="77777777" w:rsidR="007A60E1" w:rsidRDefault="007A60E1" w:rsidP="00365597">
      <w:pPr>
        <w:jc w:val="right"/>
        <w:rPr>
          <w:rFonts w:asciiTheme="minorHAnsi" w:hAnsiTheme="minorHAnsi" w:cs="Tahoma"/>
          <w:b/>
          <w:bCs/>
        </w:rPr>
      </w:pPr>
    </w:p>
    <w:p w14:paraId="1F910E5F" w14:textId="77777777" w:rsidR="007A60E1" w:rsidRDefault="007A60E1" w:rsidP="00365597">
      <w:pPr>
        <w:jc w:val="right"/>
        <w:rPr>
          <w:rFonts w:asciiTheme="minorHAnsi" w:hAnsiTheme="minorHAnsi" w:cs="Tahoma"/>
          <w:b/>
          <w:bCs/>
        </w:rPr>
      </w:pPr>
    </w:p>
    <w:p w14:paraId="1AE11D4B" w14:textId="77777777" w:rsidR="007A60E1" w:rsidRDefault="007A60E1" w:rsidP="00365597">
      <w:pPr>
        <w:jc w:val="right"/>
        <w:rPr>
          <w:rFonts w:asciiTheme="minorHAnsi" w:hAnsiTheme="minorHAnsi" w:cs="Tahoma"/>
          <w:b/>
          <w:bCs/>
        </w:rPr>
      </w:pPr>
    </w:p>
    <w:p w14:paraId="492D845D" w14:textId="77777777" w:rsidR="007A60E1" w:rsidRDefault="007A60E1" w:rsidP="00365597">
      <w:pPr>
        <w:jc w:val="right"/>
        <w:rPr>
          <w:rFonts w:asciiTheme="minorHAnsi" w:hAnsiTheme="minorHAnsi" w:cs="Tahoma"/>
          <w:b/>
          <w:bCs/>
        </w:rPr>
      </w:pPr>
    </w:p>
    <w:p w14:paraId="723BAD83" w14:textId="77777777" w:rsidR="007A60E1" w:rsidRDefault="007A60E1" w:rsidP="00365597">
      <w:pPr>
        <w:jc w:val="right"/>
        <w:rPr>
          <w:rFonts w:asciiTheme="minorHAnsi" w:hAnsiTheme="minorHAnsi" w:cs="Tahoma"/>
          <w:b/>
          <w:bCs/>
        </w:rPr>
      </w:pPr>
    </w:p>
    <w:p w14:paraId="767C7099" w14:textId="77777777" w:rsidR="007A60E1" w:rsidRDefault="007A60E1" w:rsidP="00365597">
      <w:pPr>
        <w:jc w:val="right"/>
        <w:rPr>
          <w:rFonts w:asciiTheme="minorHAnsi" w:hAnsiTheme="minorHAnsi" w:cs="Tahoma"/>
          <w:b/>
          <w:bCs/>
        </w:rPr>
      </w:pPr>
    </w:p>
    <w:p w14:paraId="1EF8A115" w14:textId="77777777" w:rsidR="007A60E1" w:rsidRDefault="007A60E1" w:rsidP="00365597">
      <w:pPr>
        <w:jc w:val="right"/>
        <w:rPr>
          <w:rFonts w:asciiTheme="minorHAnsi" w:hAnsiTheme="minorHAnsi" w:cs="Tahoma"/>
          <w:b/>
          <w:bCs/>
        </w:rPr>
      </w:pPr>
    </w:p>
    <w:p w14:paraId="43487413" w14:textId="77777777" w:rsidR="007A60E1" w:rsidRDefault="007A60E1" w:rsidP="00365597">
      <w:pPr>
        <w:jc w:val="right"/>
        <w:rPr>
          <w:rFonts w:asciiTheme="minorHAnsi" w:hAnsiTheme="minorHAnsi" w:cs="Tahoma"/>
          <w:b/>
          <w:bCs/>
        </w:rPr>
      </w:pPr>
    </w:p>
    <w:p w14:paraId="4D99E7C0" w14:textId="77777777" w:rsidR="007A60E1" w:rsidRDefault="007A60E1" w:rsidP="00365597">
      <w:pPr>
        <w:jc w:val="right"/>
        <w:rPr>
          <w:rFonts w:asciiTheme="minorHAnsi" w:hAnsiTheme="minorHAnsi" w:cs="Tahoma"/>
          <w:b/>
          <w:bCs/>
        </w:rPr>
      </w:pPr>
    </w:p>
    <w:p w14:paraId="245C8B57" w14:textId="77777777" w:rsidR="007A60E1" w:rsidRDefault="007A60E1" w:rsidP="00365597">
      <w:pPr>
        <w:jc w:val="right"/>
        <w:rPr>
          <w:rFonts w:asciiTheme="minorHAnsi" w:hAnsiTheme="minorHAnsi" w:cs="Tahoma"/>
          <w:b/>
          <w:bCs/>
        </w:rPr>
      </w:pPr>
    </w:p>
    <w:p w14:paraId="0D5A533D" w14:textId="77777777" w:rsidR="007A60E1" w:rsidRDefault="007A60E1" w:rsidP="00365597">
      <w:pPr>
        <w:jc w:val="right"/>
        <w:rPr>
          <w:rFonts w:asciiTheme="minorHAnsi" w:hAnsiTheme="minorHAnsi" w:cs="Tahoma"/>
          <w:b/>
          <w:bCs/>
        </w:rPr>
      </w:pPr>
    </w:p>
    <w:p w14:paraId="5D37FB56" w14:textId="77777777" w:rsidR="007A60E1" w:rsidRDefault="007A60E1" w:rsidP="00365597">
      <w:pPr>
        <w:jc w:val="right"/>
        <w:rPr>
          <w:rFonts w:asciiTheme="minorHAnsi" w:hAnsiTheme="minorHAnsi" w:cs="Tahoma"/>
          <w:b/>
          <w:bCs/>
        </w:rPr>
      </w:pPr>
    </w:p>
    <w:p w14:paraId="47B20A94" w14:textId="77777777" w:rsidR="007A60E1" w:rsidRDefault="007A60E1" w:rsidP="00365597">
      <w:pPr>
        <w:jc w:val="right"/>
        <w:rPr>
          <w:rFonts w:asciiTheme="minorHAnsi" w:hAnsiTheme="minorHAnsi" w:cs="Tahoma"/>
          <w:b/>
          <w:bCs/>
        </w:rPr>
      </w:pPr>
    </w:p>
    <w:p w14:paraId="144C9EAB" w14:textId="77777777" w:rsidR="007A60E1" w:rsidRDefault="007A60E1" w:rsidP="00365597">
      <w:pPr>
        <w:jc w:val="right"/>
        <w:rPr>
          <w:rFonts w:asciiTheme="minorHAnsi" w:hAnsiTheme="minorHAnsi" w:cs="Tahoma"/>
          <w:b/>
          <w:bCs/>
        </w:rPr>
      </w:pPr>
    </w:p>
    <w:p w14:paraId="5A6FC3DC" w14:textId="77777777" w:rsidR="007A60E1" w:rsidRDefault="007A60E1" w:rsidP="00365597">
      <w:pPr>
        <w:jc w:val="right"/>
        <w:rPr>
          <w:rFonts w:asciiTheme="minorHAnsi" w:hAnsiTheme="minorHAnsi" w:cs="Tahoma"/>
          <w:b/>
          <w:bCs/>
        </w:rPr>
      </w:pPr>
    </w:p>
    <w:p w14:paraId="0CB9C28A" w14:textId="77777777" w:rsidR="007A60E1" w:rsidRDefault="007A60E1" w:rsidP="00365597">
      <w:pPr>
        <w:jc w:val="right"/>
        <w:rPr>
          <w:rFonts w:asciiTheme="minorHAnsi" w:hAnsiTheme="minorHAnsi" w:cs="Tahoma"/>
          <w:b/>
          <w:bCs/>
        </w:rPr>
      </w:pPr>
    </w:p>
    <w:p w14:paraId="4D68E606" w14:textId="77777777" w:rsidR="007A60E1" w:rsidRDefault="007A60E1" w:rsidP="00365597">
      <w:pPr>
        <w:jc w:val="right"/>
        <w:rPr>
          <w:rFonts w:asciiTheme="minorHAnsi" w:hAnsiTheme="minorHAnsi" w:cs="Tahoma"/>
          <w:b/>
          <w:bCs/>
        </w:rPr>
      </w:pPr>
    </w:p>
    <w:p w14:paraId="4C4D4F5E" w14:textId="77777777" w:rsidR="007A60E1" w:rsidRDefault="007A60E1" w:rsidP="00365597">
      <w:pPr>
        <w:jc w:val="right"/>
        <w:rPr>
          <w:rFonts w:asciiTheme="minorHAnsi" w:hAnsiTheme="minorHAnsi" w:cs="Tahoma"/>
          <w:b/>
          <w:bCs/>
        </w:rPr>
      </w:pPr>
    </w:p>
    <w:p w14:paraId="4CEAA529" w14:textId="77777777" w:rsidR="007A60E1" w:rsidRDefault="007A60E1" w:rsidP="00365597">
      <w:pPr>
        <w:jc w:val="right"/>
        <w:rPr>
          <w:rFonts w:asciiTheme="minorHAnsi" w:hAnsiTheme="minorHAnsi" w:cs="Tahoma"/>
          <w:b/>
          <w:bCs/>
        </w:rPr>
      </w:pPr>
    </w:p>
    <w:p w14:paraId="60CEF1D4" w14:textId="77777777" w:rsidR="007A60E1" w:rsidRDefault="007A60E1" w:rsidP="00365597">
      <w:pPr>
        <w:jc w:val="right"/>
        <w:rPr>
          <w:rFonts w:asciiTheme="minorHAnsi" w:hAnsiTheme="minorHAnsi" w:cs="Tahoma"/>
          <w:b/>
          <w:bCs/>
        </w:rPr>
      </w:pPr>
    </w:p>
    <w:p w14:paraId="7E204D58" w14:textId="77777777" w:rsidR="007A60E1" w:rsidRDefault="007A60E1" w:rsidP="00365597">
      <w:pPr>
        <w:jc w:val="right"/>
        <w:rPr>
          <w:rFonts w:asciiTheme="minorHAnsi" w:hAnsiTheme="minorHAnsi" w:cs="Tahoma"/>
          <w:b/>
          <w:bCs/>
        </w:rPr>
      </w:pPr>
    </w:p>
    <w:p w14:paraId="3844286C" w14:textId="77777777" w:rsidR="007A60E1" w:rsidRDefault="007A60E1" w:rsidP="00365597">
      <w:pPr>
        <w:jc w:val="right"/>
        <w:rPr>
          <w:rFonts w:asciiTheme="minorHAnsi" w:hAnsiTheme="minorHAnsi" w:cs="Tahoma"/>
          <w:b/>
          <w:bCs/>
        </w:rPr>
      </w:pPr>
    </w:p>
    <w:p w14:paraId="29CF9007" w14:textId="77777777" w:rsidR="007A60E1" w:rsidRDefault="007A60E1" w:rsidP="00365597">
      <w:pPr>
        <w:jc w:val="right"/>
        <w:rPr>
          <w:rFonts w:asciiTheme="minorHAnsi" w:hAnsiTheme="minorHAnsi" w:cs="Tahoma"/>
          <w:b/>
          <w:bCs/>
        </w:rPr>
      </w:pPr>
    </w:p>
    <w:p w14:paraId="1AD51963" w14:textId="77777777" w:rsidR="007A60E1" w:rsidRDefault="007A60E1" w:rsidP="00365597">
      <w:pPr>
        <w:jc w:val="right"/>
        <w:rPr>
          <w:rFonts w:asciiTheme="minorHAnsi" w:hAnsiTheme="minorHAnsi" w:cs="Tahoma"/>
          <w:b/>
          <w:bCs/>
        </w:rPr>
      </w:pPr>
    </w:p>
    <w:p w14:paraId="7C3BB152" w14:textId="77777777" w:rsidR="007A60E1" w:rsidRDefault="007A60E1" w:rsidP="00365597">
      <w:pPr>
        <w:jc w:val="right"/>
        <w:rPr>
          <w:rFonts w:asciiTheme="minorHAnsi" w:hAnsiTheme="minorHAnsi" w:cs="Tahoma"/>
          <w:b/>
          <w:bCs/>
        </w:rPr>
      </w:pPr>
    </w:p>
    <w:p w14:paraId="190E8623" w14:textId="77777777" w:rsidR="007A60E1" w:rsidRDefault="007A60E1" w:rsidP="00365597">
      <w:pPr>
        <w:jc w:val="right"/>
        <w:rPr>
          <w:rFonts w:asciiTheme="minorHAnsi" w:hAnsiTheme="minorHAnsi" w:cs="Tahoma"/>
          <w:b/>
          <w:bCs/>
        </w:rPr>
      </w:pPr>
    </w:p>
    <w:p w14:paraId="5D3C9D31" w14:textId="77777777" w:rsidR="007A60E1" w:rsidRDefault="007A60E1" w:rsidP="00365597">
      <w:pPr>
        <w:jc w:val="right"/>
        <w:rPr>
          <w:rFonts w:asciiTheme="minorHAnsi" w:hAnsiTheme="minorHAnsi" w:cs="Tahoma"/>
          <w:b/>
          <w:bCs/>
        </w:rPr>
      </w:pPr>
    </w:p>
    <w:p w14:paraId="79674EA4" w14:textId="77777777" w:rsidR="007A60E1" w:rsidRDefault="007A60E1" w:rsidP="00365597">
      <w:pPr>
        <w:jc w:val="right"/>
        <w:rPr>
          <w:rFonts w:asciiTheme="minorHAnsi" w:hAnsiTheme="minorHAnsi" w:cs="Tahoma"/>
          <w:b/>
          <w:bCs/>
        </w:rPr>
      </w:pPr>
    </w:p>
    <w:p w14:paraId="0B40F4B9" w14:textId="77777777" w:rsidR="007A60E1" w:rsidRDefault="007A60E1" w:rsidP="00365597">
      <w:pPr>
        <w:jc w:val="right"/>
        <w:rPr>
          <w:rFonts w:asciiTheme="minorHAnsi" w:hAnsiTheme="minorHAnsi" w:cs="Tahoma"/>
          <w:b/>
          <w:bCs/>
        </w:rPr>
      </w:pPr>
    </w:p>
    <w:p w14:paraId="55F91C85" w14:textId="77777777" w:rsidR="007A60E1" w:rsidRDefault="007A60E1" w:rsidP="00365597">
      <w:pPr>
        <w:jc w:val="right"/>
        <w:rPr>
          <w:rFonts w:asciiTheme="minorHAnsi" w:hAnsiTheme="minorHAnsi" w:cs="Tahoma"/>
          <w:b/>
          <w:bCs/>
        </w:rPr>
      </w:pPr>
    </w:p>
    <w:p w14:paraId="50C806D0" w14:textId="77777777" w:rsidR="007A60E1" w:rsidRDefault="007A60E1" w:rsidP="00365597">
      <w:pPr>
        <w:jc w:val="right"/>
        <w:rPr>
          <w:rFonts w:asciiTheme="minorHAnsi" w:hAnsiTheme="minorHAnsi" w:cs="Tahoma"/>
          <w:b/>
          <w:bCs/>
        </w:rPr>
      </w:pPr>
    </w:p>
    <w:p w14:paraId="24BA3401" w14:textId="77777777" w:rsidR="007A60E1" w:rsidRDefault="007A60E1" w:rsidP="00365597">
      <w:pPr>
        <w:jc w:val="right"/>
        <w:rPr>
          <w:rFonts w:asciiTheme="minorHAnsi" w:hAnsiTheme="minorHAnsi" w:cs="Tahoma"/>
          <w:b/>
          <w:bCs/>
        </w:rPr>
      </w:pPr>
    </w:p>
    <w:p w14:paraId="1669C70F" w14:textId="77777777" w:rsidR="007A60E1" w:rsidRDefault="007A60E1" w:rsidP="00365597">
      <w:pPr>
        <w:jc w:val="right"/>
        <w:rPr>
          <w:rFonts w:asciiTheme="minorHAnsi" w:hAnsiTheme="minorHAnsi" w:cs="Tahoma"/>
          <w:b/>
          <w:bCs/>
        </w:rPr>
      </w:pPr>
    </w:p>
    <w:p w14:paraId="730642DE" w14:textId="77777777" w:rsidR="007A60E1" w:rsidRDefault="007A60E1" w:rsidP="00365597">
      <w:pPr>
        <w:jc w:val="right"/>
        <w:rPr>
          <w:rFonts w:asciiTheme="minorHAnsi" w:hAnsiTheme="minorHAnsi" w:cs="Tahoma"/>
          <w:b/>
          <w:bCs/>
        </w:rPr>
      </w:pPr>
    </w:p>
    <w:p w14:paraId="5240363C" w14:textId="77777777" w:rsidR="007A60E1" w:rsidRDefault="007A60E1" w:rsidP="00365597">
      <w:pPr>
        <w:jc w:val="right"/>
        <w:rPr>
          <w:rFonts w:asciiTheme="minorHAnsi" w:hAnsiTheme="minorHAnsi" w:cs="Tahoma"/>
          <w:b/>
          <w:bCs/>
        </w:rPr>
      </w:pPr>
    </w:p>
    <w:p w14:paraId="046D71BE" w14:textId="77777777" w:rsidR="007A60E1" w:rsidRDefault="007A60E1" w:rsidP="00365597">
      <w:pPr>
        <w:jc w:val="right"/>
        <w:rPr>
          <w:rFonts w:asciiTheme="minorHAnsi" w:hAnsiTheme="minorHAnsi" w:cs="Tahoma"/>
          <w:b/>
          <w:bCs/>
        </w:rPr>
      </w:pPr>
    </w:p>
    <w:p w14:paraId="75B1469C" w14:textId="77777777" w:rsidR="007A60E1" w:rsidRDefault="007A60E1" w:rsidP="00365597">
      <w:pPr>
        <w:jc w:val="right"/>
        <w:rPr>
          <w:rFonts w:asciiTheme="minorHAnsi" w:hAnsiTheme="minorHAnsi" w:cs="Tahoma"/>
          <w:b/>
          <w:bCs/>
        </w:rPr>
      </w:pPr>
    </w:p>
    <w:p w14:paraId="2CEEBE8B" w14:textId="77777777" w:rsidR="007A60E1" w:rsidRDefault="007A60E1" w:rsidP="00365597">
      <w:pPr>
        <w:jc w:val="right"/>
        <w:rPr>
          <w:rFonts w:asciiTheme="minorHAnsi" w:hAnsiTheme="minorHAnsi" w:cs="Tahoma"/>
          <w:b/>
          <w:bCs/>
        </w:rPr>
      </w:pPr>
    </w:p>
    <w:p w14:paraId="5E109550" w14:textId="77777777" w:rsidR="007A60E1" w:rsidRDefault="007A60E1" w:rsidP="00365597">
      <w:pPr>
        <w:jc w:val="right"/>
        <w:rPr>
          <w:rFonts w:asciiTheme="minorHAnsi" w:hAnsiTheme="minorHAnsi" w:cs="Tahoma"/>
          <w:b/>
          <w:bCs/>
        </w:rPr>
      </w:pPr>
    </w:p>
    <w:p w14:paraId="3D3D0E75" w14:textId="77777777" w:rsidR="007A60E1" w:rsidRDefault="007A60E1" w:rsidP="00365597">
      <w:pPr>
        <w:jc w:val="right"/>
        <w:rPr>
          <w:rFonts w:asciiTheme="minorHAnsi" w:hAnsiTheme="minorHAnsi" w:cs="Tahoma"/>
          <w:b/>
          <w:bCs/>
        </w:rPr>
      </w:pPr>
    </w:p>
    <w:p w14:paraId="6A6063A9" w14:textId="77777777" w:rsidR="007A60E1" w:rsidRDefault="007A60E1" w:rsidP="00365597">
      <w:pPr>
        <w:jc w:val="right"/>
        <w:rPr>
          <w:rFonts w:asciiTheme="minorHAnsi" w:hAnsiTheme="minorHAnsi" w:cs="Tahoma"/>
          <w:b/>
          <w:bCs/>
        </w:rPr>
      </w:pPr>
    </w:p>
    <w:p w14:paraId="0EDC3D56" w14:textId="77777777" w:rsidR="007A60E1" w:rsidRDefault="007A60E1" w:rsidP="00365597">
      <w:pPr>
        <w:jc w:val="right"/>
        <w:rPr>
          <w:rFonts w:asciiTheme="minorHAnsi" w:hAnsiTheme="minorHAnsi" w:cs="Tahoma"/>
          <w:b/>
          <w:bCs/>
        </w:rPr>
      </w:pPr>
    </w:p>
    <w:p w14:paraId="44DD1666" w14:textId="77777777" w:rsidR="00CB1B98" w:rsidRDefault="00CB1B98">
      <w:pPr>
        <w:rPr>
          <w:rFonts w:asciiTheme="minorHAnsi" w:hAnsiTheme="minorHAnsi" w:cs="Tahoma"/>
          <w:b/>
          <w:bCs/>
        </w:rPr>
      </w:pPr>
      <w:r>
        <w:rPr>
          <w:rFonts w:asciiTheme="minorHAnsi" w:hAnsiTheme="minorHAnsi" w:cs="Tahoma"/>
          <w:b/>
          <w:bCs/>
        </w:rPr>
        <w:br w:type="page"/>
      </w:r>
    </w:p>
    <w:p w14:paraId="3229D825" w14:textId="37FCF125" w:rsidR="00365597" w:rsidRDefault="00E54ACB" w:rsidP="00365597">
      <w:pPr>
        <w:jc w:val="right"/>
        <w:rPr>
          <w:rFonts w:asciiTheme="minorHAnsi" w:hAnsiTheme="minorHAnsi" w:cstheme="minorHAnsi"/>
        </w:rPr>
      </w:pPr>
      <w:r w:rsidRPr="00651D82">
        <w:rPr>
          <w:rFonts w:asciiTheme="minorHAnsi" w:hAnsiTheme="minorHAnsi" w:cs="Tahoma"/>
          <w:b/>
          <w:bCs/>
        </w:rPr>
        <w:lastRenderedPageBreak/>
        <w:t xml:space="preserve">Załącznik nr 16 </w:t>
      </w:r>
      <w:r w:rsidRPr="00651D82">
        <w:rPr>
          <w:rFonts w:asciiTheme="minorHAnsi" w:hAnsiTheme="minorHAnsi" w:cs="Helvetica"/>
          <w:b/>
        </w:rPr>
        <w:t>do Formularza Oferty</w:t>
      </w:r>
      <w:r w:rsidRPr="00651D82">
        <w:rPr>
          <w:rFonts w:asciiTheme="minorHAnsi" w:hAnsiTheme="minorHAnsi" w:cstheme="minorHAnsi"/>
        </w:rPr>
        <w:t xml:space="preserve"> </w:t>
      </w:r>
    </w:p>
    <w:p w14:paraId="7DBBF50D" w14:textId="147782C1" w:rsidR="00CB1B98" w:rsidRDefault="00CB1B98" w:rsidP="00365597">
      <w:pPr>
        <w:jc w:val="right"/>
        <w:rPr>
          <w:rFonts w:asciiTheme="minorHAnsi" w:hAnsiTheme="minorHAnsi" w:cstheme="minorHAnsi"/>
        </w:rPr>
      </w:pPr>
    </w:p>
    <w:p w14:paraId="4604DEC6" w14:textId="77777777" w:rsidR="00A15A05" w:rsidRDefault="00A15A05" w:rsidP="0078106E">
      <w:pPr>
        <w:spacing w:before="120" w:after="120"/>
        <w:jc w:val="center"/>
        <w:rPr>
          <w:rFonts w:asciiTheme="minorHAnsi" w:hAnsiTheme="minorHAnsi" w:cstheme="minorHAnsi"/>
          <w:sz w:val="22"/>
          <w:szCs w:val="22"/>
        </w:rPr>
      </w:pPr>
      <w:r w:rsidRPr="0078106E">
        <w:rPr>
          <w:rFonts w:asciiTheme="minorHAnsi" w:hAnsiTheme="minorHAnsi" w:cstheme="minorHAnsi"/>
          <w:b/>
          <w:sz w:val="22"/>
          <w:szCs w:val="22"/>
        </w:rPr>
        <w:t xml:space="preserve">Kopia poświadczonej za zgodność z oryginałem informacji </w:t>
      </w:r>
      <w:r w:rsidRPr="0078106E">
        <w:rPr>
          <w:rFonts w:asciiTheme="minorHAnsi" w:hAnsiTheme="minorHAnsi" w:cstheme="minorHAnsi"/>
          <w:b/>
          <w:bCs/>
          <w:sz w:val="22"/>
          <w:szCs w:val="22"/>
        </w:rPr>
        <w:t>banku lub spółdzielczej kasy oszczędnościowo- kredytowej</w:t>
      </w:r>
      <w:r w:rsidRPr="0078106E">
        <w:rPr>
          <w:rFonts w:asciiTheme="minorHAnsi" w:hAnsiTheme="minorHAnsi" w:cstheme="minorHAnsi"/>
          <w:b/>
          <w:sz w:val="22"/>
          <w:szCs w:val="22"/>
        </w:rPr>
        <w:t>,</w:t>
      </w:r>
      <w:r w:rsidRPr="0078106E">
        <w:rPr>
          <w:rFonts w:asciiTheme="minorHAnsi" w:hAnsiTheme="minorHAnsi" w:cstheme="minorHAnsi"/>
          <w:sz w:val="22"/>
          <w:szCs w:val="22"/>
        </w:rPr>
        <w:t xml:space="preserve"> </w:t>
      </w:r>
    </w:p>
    <w:p w14:paraId="55C9F131" w14:textId="50938291" w:rsidR="00A15A05" w:rsidRDefault="00A15A05" w:rsidP="0078106E">
      <w:pPr>
        <w:spacing w:before="120" w:after="120"/>
        <w:jc w:val="center"/>
        <w:rPr>
          <w:rFonts w:asciiTheme="minorHAnsi" w:hAnsiTheme="minorHAnsi" w:cstheme="minorHAnsi"/>
          <w:sz w:val="22"/>
          <w:szCs w:val="22"/>
        </w:rPr>
      </w:pPr>
      <w:r w:rsidRPr="0078106E">
        <w:rPr>
          <w:rFonts w:asciiTheme="minorHAnsi" w:hAnsiTheme="minorHAnsi" w:cstheme="minorHAnsi"/>
          <w:sz w:val="22"/>
          <w:szCs w:val="22"/>
        </w:rPr>
        <w:t>potwierdzająca posiadanie środków finansowych lub zdolności kredytowej</w:t>
      </w:r>
    </w:p>
    <w:p w14:paraId="05332693" w14:textId="77777777" w:rsidR="00A15A05" w:rsidRDefault="00A15A05" w:rsidP="0078106E">
      <w:pPr>
        <w:spacing w:before="120" w:after="120"/>
        <w:jc w:val="center"/>
        <w:rPr>
          <w:rFonts w:asciiTheme="minorHAnsi" w:hAnsiTheme="minorHAnsi" w:cstheme="minorHAnsi"/>
          <w:sz w:val="22"/>
          <w:szCs w:val="22"/>
        </w:rPr>
      </w:pPr>
      <w:r w:rsidRPr="0078106E">
        <w:rPr>
          <w:rFonts w:asciiTheme="minorHAnsi" w:hAnsiTheme="minorHAnsi" w:cstheme="minorHAnsi"/>
          <w:sz w:val="22"/>
          <w:szCs w:val="22"/>
        </w:rPr>
        <w:t xml:space="preserve"> na poziomie min. </w:t>
      </w:r>
      <w:r w:rsidRPr="0078106E">
        <w:rPr>
          <w:rFonts w:asciiTheme="minorHAnsi" w:hAnsiTheme="minorHAnsi" w:cstheme="minorHAnsi"/>
          <w:b/>
          <w:sz w:val="22"/>
          <w:szCs w:val="22"/>
        </w:rPr>
        <w:t>2.000 000 zł, słownie: [dwa miliony złotych]</w:t>
      </w:r>
      <w:r w:rsidRPr="0078106E">
        <w:rPr>
          <w:rFonts w:asciiTheme="minorHAnsi" w:hAnsiTheme="minorHAnsi" w:cstheme="minorHAnsi"/>
          <w:sz w:val="22"/>
          <w:szCs w:val="22"/>
        </w:rPr>
        <w:t xml:space="preserve">; </w:t>
      </w:r>
    </w:p>
    <w:p w14:paraId="0A55DD5C" w14:textId="5D2604DA" w:rsidR="00365597" w:rsidRPr="0078106E" w:rsidRDefault="00A15A05" w:rsidP="0078106E">
      <w:pPr>
        <w:spacing w:before="120" w:after="120"/>
        <w:jc w:val="center"/>
        <w:rPr>
          <w:rFonts w:asciiTheme="minorHAnsi" w:hAnsiTheme="minorHAnsi" w:cstheme="minorHAnsi"/>
          <w:sz w:val="22"/>
          <w:szCs w:val="22"/>
        </w:rPr>
      </w:pPr>
      <w:r w:rsidRPr="0078106E">
        <w:rPr>
          <w:rFonts w:asciiTheme="minorHAnsi" w:hAnsiTheme="minorHAnsi" w:cstheme="minorHAnsi"/>
          <w:sz w:val="22"/>
          <w:szCs w:val="22"/>
        </w:rPr>
        <w:t>wystawiona nie wcześniej niż 1 miesiąc przed upływem terminu składania ofert</w:t>
      </w:r>
    </w:p>
    <w:p w14:paraId="64215CC2" w14:textId="77777777" w:rsidR="00CB1B98" w:rsidRDefault="00CB1B98" w:rsidP="0078106E">
      <w:pPr>
        <w:jc w:val="center"/>
        <w:rPr>
          <w:rFonts w:asciiTheme="minorHAnsi" w:hAnsiTheme="minorHAnsi" w:cs="Tahoma"/>
          <w:b/>
          <w:bCs/>
        </w:rPr>
      </w:pPr>
      <w:r>
        <w:rPr>
          <w:rFonts w:asciiTheme="minorHAnsi" w:hAnsiTheme="minorHAnsi" w:cs="Tahoma"/>
          <w:b/>
          <w:bCs/>
        </w:rPr>
        <w:br w:type="page"/>
      </w:r>
    </w:p>
    <w:p w14:paraId="211680A9" w14:textId="46A5DD23" w:rsidR="00CB1B98" w:rsidRDefault="00CB1B98" w:rsidP="00CB1B98">
      <w:pPr>
        <w:jc w:val="right"/>
        <w:rPr>
          <w:rFonts w:asciiTheme="minorHAnsi" w:hAnsiTheme="minorHAnsi" w:cstheme="minorHAnsi"/>
        </w:rPr>
      </w:pPr>
      <w:r>
        <w:rPr>
          <w:rFonts w:asciiTheme="minorHAnsi" w:hAnsiTheme="minorHAnsi" w:cs="Tahoma"/>
          <w:b/>
          <w:bCs/>
        </w:rPr>
        <w:lastRenderedPageBreak/>
        <w:t>Załącznik nr 17</w:t>
      </w:r>
      <w:r w:rsidRPr="00651D82">
        <w:rPr>
          <w:rFonts w:asciiTheme="minorHAnsi" w:hAnsiTheme="minorHAnsi" w:cs="Tahoma"/>
          <w:b/>
          <w:bCs/>
        </w:rPr>
        <w:t xml:space="preserve"> </w:t>
      </w:r>
      <w:r w:rsidRPr="00651D82">
        <w:rPr>
          <w:rFonts w:asciiTheme="minorHAnsi" w:hAnsiTheme="minorHAnsi" w:cs="Helvetica"/>
          <w:b/>
        </w:rPr>
        <w:t>do Formularza Oferty</w:t>
      </w:r>
      <w:r w:rsidRPr="00651D82">
        <w:rPr>
          <w:rFonts w:asciiTheme="minorHAnsi" w:hAnsiTheme="minorHAnsi" w:cstheme="minorHAnsi"/>
        </w:rPr>
        <w:t xml:space="preserve"> </w:t>
      </w:r>
    </w:p>
    <w:p w14:paraId="7B03F598" w14:textId="77777777" w:rsidR="00CB1B98" w:rsidRDefault="00CB1B98" w:rsidP="00365597">
      <w:pPr>
        <w:jc w:val="right"/>
        <w:rPr>
          <w:rFonts w:asciiTheme="minorHAnsi" w:hAnsiTheme="minorHAnsi" w:cstheme="minorHAnsi"/>
        </w:rPr>
      </w:pPr>
    </w:p>
    <w:p w14:paraId="1B19C4B4" w14:textId="597572CE" w:rsidR="00E54ACB" w:rsidRPr="00365597" w:rsidRDefault="00E54ACB" w:rsidP="00365597">
      <w:pPr>
        <w:pStyle w:val="Akapitzlist"/>
        <w:spacing w:before="120" w:after="0"/>
        <w:ind w:left="792"/>
        <w:contextualSpacing w:val="0"/>
        <w:jc w:val="both"/>
        <w:rPr>
          <w:rFonts w:asciiTheme="minorHAnsi" w:hAnsiTheme="minorHAnsi" w:cstheme="minorHAnsi"/>
        </w:rPr>
      </w:pPr>
      <w:r w:rsidRPr="00651D82">
        <w:rPr>
          <w:rFonts w:asciiTheme="minorHAnsi" w:hAnsiTheme="minorHAnsi" w:cstheme="minorHAnsi"/>
        </w:rPr>
        <w:t>- kopia</w:t>
      </w:r>
      <w:r w:rsidRPr="00365597">
        <w:rPr>
          <w:rFonts w:asciiTheme="minorHAnsi" w:hAnsiTheme="minorHAnsi" w:cstheme="minorHAnsi"/>
        </w:rPr>
        <w:t xml:space="preserve"> poświadczonych za zgodność z oryginałem sprawozdań finansowych (bilansu, rachunku zysków i strat oraz rachunku z przepływów pieniężnych) za ostatnie dwa</w:t>
      </w:r>
      <w:r w:rsidR="006345FC">
        <w:rPr>
          <w:rFonts w:asciiTheme="minorHAnsi" w:hAnsiTheme="minorHAnsi" w:cstheme="minorHAnsi"/>
        </w:rPr>
        <w:t xml:space="preserve"> lata bilansowe, tj. za rok 2019 oraz za 2020</w:t>
      </w:r>
      <w:r w:rsidRPr="00365597">
        <w:rPr>
          <w:rFonts w:asciiTheme="minorHAnsi" w:hAnsiTheme="minorHAnsi" w:cstheme="minorHAnsi"/>
        </w:rPr>
        <w:t xml:space="preserve"> rok) </w:t>
      </w:r>
      <w:r w:rsidRPr="00651D82">
        <w:rPr>
          <w:rFonts w:asciiTheme="minorHAnsi" w:hAnsiTheme="minorHAnsi" w:cstheme="minorHAnsi"/>
        </w:rPr>
        <w:t xml:space="preserve">- </w:t>
      </w:r>
      <w:r w:rsidRPr="00365597">
        <w:rPr>
          <w:rFonts w:asciiTheme="minorHAnsi" w:hAnsiTheme="minorHAnsi" w:cstheme="minorHAnsi"/>
          <w:u w:val="single"/>
        </w:rPr>
        <w:t>(jeżeli jest wymagane w Rozdziale V WZ);</w:t>
      </w:r>
    </w:p>
    <w:p w14:paraId="469BDC4C" w14:textId="77777777" w:rsidR="00E54ACB" w:rsidRDefault="00E54ACB" w:rsidP="00E54ACB">
      <w:pPr>
        <w:jc w:val="right"/>
        <w:rPr>
          <w:rFonts w:asciiTheme="minorHAnsi" w:hAnsiTheme="minorHAnsi" w:cs="Helvetica"/>
          <w:b/>
          <w:sz w:val="22"/>
          <w:szCs w:val="22"/>
        </w:rPr>
      </w:pPr>
    </w:p>
    <w:p w14:paraId="645F1E35" w14:textId="77777777" w:rsidR="00285C1B" w:rsidRDefault="00285C1B">
      <w:pPr>
        <w:rPr>
          <w:rFonts w:asciiTheme="minorHAnsi" w:hAnsiTheme="minorHAnsi" w:cs="Helvetica"/>
          <w:b/>
          <w:sz w:val="22"/>
          <w:szCs w:val="22"/>
        </w:rPr>
      </w:pPr>
      <w:r>
        <w:rPr>
          <w:rFonts w:asciiTheme="minorHAnsi" w:hAnsiTheme="minorHAnsi" w:cs="Helvetica"/>
          <w:b/>
          <w:sz w:val="22"/>
          <w:szCs w:val="22"/>
        </w:rPr>
        <w:br w:type="page"/>
      </w:r>
    </w:p>
    <w:p w14:paraId="3016C5D9" w14:textId="1694F6DD" w:rsidR="00E54ACB" w:rsidRPr="007C47AF" w:rsidRDefault="00E54ACB">
      <w:pPr>
        <w:jc w:val="right"/>
        <w:rPr>
          <w:rFonts w:asciiTheme="minorHAnsi" w:hAnsiTheme="minorHAnsi" w:cs="Helvetica"/>
          <w:b/>
          <w:sz w:val="22"/>
          <w:szCs w:val="22"/>
        </w:rPr>
      </w:pPr>
      <w:r w:rsidRPr="007C47AF">
        <w:rPr>
          <w:rFonts w:asciiTheme="minorHAnsi" w:hAnsiTheme="minorHAnsi" w:cs="Helvetica"/>
          <w:b/>
          <w:sz w:val="22"/>
          <w:szCs w:val="22"/>
        </w:rPr>
        <w:lastRenderedPageBreak/>
        <w:t>Załącznik nr 1</w:t>
      </w:r>
      <w:r w:rsidR="00CB1B98">
        <w:rPr>
          <w:rFonts w:asciiTheme="minorHAnsi" w:hAnsiTheme="minorHAnsi" w:cs="Helvetica"/>
          <w:b/>
          <w:sz w:val="22"/>
          <w:szCs w:val="22"/>
        </w:rPr>
        <w:t>8</w:t>
      </w:r>
      <w:r w:rsidRPr="007C47AF">
        <w:rPr>
          <w:rFonts w:asciiTheme="minorHAnsi" w:hAnsiTheme="minorHAnsi" w:cs="Helvetica"/>
          <w:b/>
          <w:sz w:val="22"/>
          <w:szCs w:val="22"/>
        </w:rPr>
        <w:t xml:space="preserve"> do Formularza Oferty</w:t>
      </w:r>
    </w:p>
    <w:p w14:paraId="74B0F390" w14:textId="77777777" w:rsidR="00E54ACB" w:rsidRPr="007C47AF" w:rsidRDefault="00E54ACB" w:rsidP="00E54ACB">
      <w:pPr>
        <w:jc w:val="right"/>
        <w:rPr>
          <w:rFonts w:asciiTheme="minorHAnsi" w:hAnsiTheme="minorHAnsi" w:cs="Helvetica"/>
          <w:b/>
          <w:sz w:val="22"/>
          <w:szCs w:val="22"/>
        </w:rPr>
      </w:pPr>
    </w:p>
    <w:p w14:paraId="437CE46E" w14:textId="77777777" w:rsidR="00E54ACB" w:rsidRPr="007C47AF" w:rsidRDefault="00E54ACB" w:rsidP="00E54ACB">
      <w:pPr>
        <w:jc w:val="center"/>
        <w:rPr>
          <w:rFonts w:asciiTheme="minorHAnsi" w:hAnsiTheme="minorHAnsi"/>
          <w:b/>
          <w:sz w:val="22"/>
          <w:szCs w:val="22"/>
        </w:rPr>
      </w:pPr>
    </w:p>
    <w:p w14:paraId="29543963" w14:textId="77777777" w:rsidR="00E54ACB" w:rsidRPr="00365597" w:rsidRDefault="00E54ACB" w:rsidP="00365597">
      <w:pPr>
        <w:spacing w:before="120" w:after="120"/>
        <w:jc w:val="both"/>
        <w:rPr>
          <w:rFonts w:asciiTheme="minorHAnsi" w:hAnsiTheme="minorHAnsi" w:cstheme="minorHAnsi"/>
        </w:rPr>
      </w:pPr>
      <w:r w:rsidRPr="00365597">
        <w:rPr>
          <w:rFonts w:asciiTheme="minorHAnsi" w:hAnsiTheme="minorHAnsi"/>
          <w:b/>
        </w:rPr>
        <w:t xml:space="preserve">Wzór zobowiązania podmiotu trzeciego do oddania do dyspozycji zasobów w trakcie realizacji zamówienia lub do realizacji określonych czynności na rzecz Wykonawcy </w:t>
      </w:r>
      <w:r w:rsidRPr="00365597">
        <w:rPr>
          <w:rFonts w:asciiTheme="minorHAnsi" w:hAnsiTheme="minorHAnsi" w:cstheme="minorHAnsi"/>
          <w:bCs/>
          <w:u w:val="single"/>
        </w:rPr>
        <w:t>(wymagane jeżeli Wykonawca korzysta zgodnie z Rozdziałem XXII pkt. 1)</w:t>
      </w:r>
      <w:r w:rsidRPr="00365597">
        <w:rPr>
          <w:rFonts w:asciiTheme="minorHAnsi" w:hAnsiTheme="minorHAnsi"/>
        </w:rPr>
        <w:t xml:space="preserve">; </w:t>
      </w:r>
    </w:p>
    <w:p w14:paraId="1F2A543F" w14:textId="77777777" w:rsidR="00E54ACB" w:rsidRPr="007C47AF" w:rsidRDefault="00E54ACB" w:rsidP="00E54ACB">
      <w:pPr>
        <w:rPr>
          <w:rFonts w:asciiTheme="minorHAnsi" w:hAnsiTheme="minorHAnsi"/>
          <w:sz w:val="22"/>
          <w:szCs w:val="22"/>
        </w:rPr>
      </w:pPr>
    </w:p>
    <w:p w14:paraId="35EEC117" w14:textId="77777777" w:rsidR="00E54ACB" w:rsidRDefault="00E54ACB" w:rsidP="00E54ACB">
      <w:pPr>
        <w:spacing w:line="360" w:lineRule="auto"/>
        <w:jc w:val="both"/>
        <w:rPr>
          <w:rFonts w:asciiTheme="minorHAnsi" w:hAnsiTheme="minorHAnsi"/>
          <w:sz w:val="22"/>
          <w:szCs w:val="22"/>
        </w:rPr>
      </w:pPr>
      <w:r w:rsidRPr="007C47AF">
        <w:rPr>
          <w:rFonts w:asciiTheme="minorHAnsi" w:hAnsi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23725EC8" w14:textId="2FD77C22" w:rsidR="00E54ACB" w:rsidRPr="007C47AF" w:rsidRDefault="00E54ACB" w:rsidP="00E54ACB">
      <w:pPr>
        <w:tabs>
          <w:tab w:val="left" w:pos="0"/>
        </w:tabs>
        <w:spacing w:before="120" w:line="276" w:lineRule="auto"/>
        <w:contextualSpacing/>
        <w:jc w:val="center"/>
        <w:rPr>
          <w:rFonts w:asciiTheme="minorHAnsi" w:eastAsia="Calibri" w:hAnsiTheme="minorHAnsi"/>
          <w:b/>
          <w:sz w:val="22"/>
          <w:szCs w:val="22"/>
          <w:lang w:eastAsia="en-US"/>
        </w:rPr>
      </w:pPr>
      <w:r w:rsidRPr="007C47AF">
        <w:rPr>
          <w:rFonts w:asciiTheme="minorHAnsi" w:eastAsia="Calibri" w:hAnsiTheme="minorHAnsi"/>
          <w:bCs/>
          <w:sz w:val="22"/>
          <w:szCs w:val="22"/>
          <w:lang w:eastAsia="en-US"/>
        </w:rPr>
        <w:t>„</w:t>
      </w:r>
      <w:r w:rsidR="008620CC">
        <w:rPr>
          <w:rFonts w:asciiTheme="minorHAnsi" w:hAnsiTheme="minorHAnsi" w:cstheme="minorHAnsi"/>
          <w:b/>
          <w:sz w:val="22"/>
          <w:szCs w:val="22"/>
        </w:rPr>
        <w:t>NZ/4100/1300010918/21</w:t>
      </w:r>
      <w:r w:rsidRPr="007C47AF">
        <w:rPr>
          <w:rFonts w:asciiTheme="minorHAnsi" w:eastAsia="Calibri" w:hAnsiTheme="minorHAnsi"/>
          <w:bCs/>
          <w:sz w:val="22"/>
          <w:szCs w:val="22"/>
          <w:lang w:eastAsia="en-US"/>
        </w:rPr>
        <w:t>”</w:t>
      </w:r>
    </w:p>
    <w:p w14:paraId="75AAE6CF" w14:textId="77777777"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 xml:space="preserve">UWAGA: </w:t>
      </w:r>
    </w:p>
    <w:p w14:paraId="38659055" w14:textId="77777777"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Zamiast niniejszego Formularza można przedstawić inne dokumenty, w szczególności:</w:t>
      </w:r>
    </w:p>
    <w:p w14:paraId="2B5ECD8B" w14:textId="77777777" w:rsidR="00E54ACB" w:rsidRPr="007C47AF" w:rsidRDefault="00E54ACB" w:rsidP="00E54ACB">
      <w:pPr>
        <w:tabs>
          <w:tab w:val="left" w:pos="284"/>
        </w:tabs>
        <w:jc w:val="both"/>
        <w:rPr>
          <w:rFonts w:asciiTheme="minorHAnsi" w:hAnsiTheme="minorHAnsi"/>
          <w:sz w:val="22"/>
          <w:szCs w:val="22"/>
        </w:rPr>
      </w:pPr>
      <w:r w:rsidRPr="007C47AF">
        <w:rPr>
          <w:rFonts w:asciiTheme="minorHAnsi" w:hAnsiTheme="minorHAnsi"/>
          <w:sz w:val="22"/>
          <w:szCs w:val="22"/>
        </w:rPr>
        <w:t>1.</w:t>
      </w:r>
      <w:r w:rsidRPr="007C47AF">
        <w:rPr>
          <w:rFonts w:asciiTheme="minorHAnsi" w:hAnsiTheme="minorHAnsi"/>
          <w:sz w:val="22"/>
          <w:szCs w:val="22"/>
        </w:rPr>
        <w:tab/>
        <w:t xml:space="preserve">pisemne zobowiązanie podmiotu, </w:t>
      </w:r>
    </w:p>
    <w:p w14:paraId="6F001DF7" w14:textId="77777777" w:rsidR="00E54ACB" w:rsidRPr="007C47AF" w:rsidRDefault="00E54ACB" w:rsidP="00E54ACB">
      <w:pPr>
        <w:tabs>
          <w:tab w:val="left" w:pos="284"/>
        </w:tabs>
        <w:jc w:val="both"/>
        <w:rPr>
          <w:rFonts w:asciiTheme="minorHAnsi" w:hAnsiTheme="minorHAnsi"/>
          <w:sz w:val="22"/>
          <w:szCs w:val="22"/>
        </w:rPr>
      </w:pPr>
      <w:r w:rsidRPr="007C47AF">
        <w:rPr>
          <w:rFonts w:asciiTheme="minorHAnsi" w:hAnsiTheme="minorHAnsi"/>
          <w:sz w:val="22"/>
          <w:szCs w:val="22"/>
        </w:rPr>
        <w:t>2.</w:t>
      </w:r>
      <w:r w:rsidRPr="007C47AF">
        <w:rPr>
          <w:rFonts w:asciiTheme="minorHAnsi" w:hAnsiTheme="minorHAnsi"/>
          <w:sz w:val="22"/>
          <w:szCs w:val="22"/>
        </w:rPr>
        <w:tab/>
        <w:t>dokumenty dotyczące:</w:t>
      </w:r>
    </w:p>
    <w:p w14:paraId="728A9014" w14:textId="77777777" w:rsidR="00E54ACB" w:rsidRPr="007C47AF" w:rsidRDefault="00E54ACB" w:rsidP="00E54ACB">
      <w:pPr>
        <w:tabs>
          <w:tab w:val="left" w:pos="567"/>
        </w:tabs>
        <w:ind w:left="567" w:hanging="283"/>
        <w:jc w:val="both"/>
        <w:rPr>
          <w:rFonts w:asciiTheme="minorHAnsi" w:hAnsiTheme="minorHAnsi"/>
          <w:sz w:val="22"/>
          <w:szCs w:val="22"/>
        </w:rPr>
      </w:pPr>
      <w:r w:rsidRPr="007C47AF">
        <w:rPr>
          <w:rFonts w:asciiTheme="minorHAnsi" w:hAnsiTheme="minorHAnsi"/>
          <w:sz w:val="22"/>
          <w:szCs w:val="22"/>
        </w:rPr>
        <w:t>a)</w:t>
      </w:r>
      <w:r w:rsidRPr="007C47AF">
        <w:rPr>
          <w:rFonts w:asciiTheme="minorHAnsi" w:hAnsiTheme="minorHAnsi"/>
          <w:sz w:val="22"/>
          <w:szCs w:val="22"/>
        </w:rPr>
        <w:tab/>
        <w:t>zakresu dostępnych Wykonawcy zasobów innego podmiotu  /zakresu czynności realizowanych przez inny podmiot na rzecz Wykonawcy,</w:t>
      </w:r>
    </w:p>
    <w:p w14:paraId="48C63924" w14:textId="77777777" w:rsidR="00E54ACB" w:rsidRPr="007C47AF" w:rsidRDefault="00E54ACB" w:rsidP="00E54ACB">
      <w:pPr>
        <w:tabs>
          <w:tab w:val="left" w:pos="567"/>
        </w:tabs>
        <w:ind w:left="567" w:hanging="283"/>
        <w:jc w:val="both"/>
        <w:rPr>
          <w:rFonts w:asciiTheme="minorHAnsi" w:hAnsiTheme="minorHAnsi"/>
          <w:sz w:val="22"/>
          <w:szCs w:val="22"/>
        </w:rPr>
      </w:pPr>
      <w:r w:rsidRPr="007C47AF">
        <w:rPr>
          <w:rFonts w:asciiTheme="minorHAnsi" w:hAnsiTheme="minorHAnsi"/>
          <w:sz w:val="22"/>
          <w:szCs w:val="22"/>
        </w:rPr>
        <w:t>b)</w:t>
      </w:r>
      <w:r w:rsidRPr="007C47AF">
        <w:rPr>
          <w:rFonts w:asciiTheme="minorHAnsi" w:hAnsiTheme="minorHAnsi"/>
          <w:sz w:val="22"/>
          <w:szCs w:val="22"/>
        </w:rPr>
        <w:tab/>
        <w:t xml:space="preserve">sposobu wykorzystania zasobów innego podmiotu, przez Wykonawcę, przy wykonywaniu zamówienia, </w:t>
      </w:r>
    </w:p>
    <w:p w14:paraId="778AE6E0" w14:textId="77777777" w:rsidR="00E54ACB" w:rsidRPr="007C47AF" w:rsidRDefault="00E54ACB" w:rsidP="00E54ACB">
      <w:pPr>
        <w:ind w:left="284"/>
        <w:jc w:val="both"/>
        <w:rPr>
          <w:rFonts w:asciiTheme="minorHAnsi" w:hAnsiTheme="minorHAnsi"/>
          <w:sz w:val="22"/>
          <w:szCs w:val="22"/>
        </w:rPr>
      </w:pPr>
      <w:r w:rsidRPr="007C47AF">
        <w:rPr>
          <w:rFonts w:asciiTheme="minorHAnsi" w:hAnsiTheme="minorHAnsi"/>
          <w:sz w:val="22"/>
          <w:szCs w:val="22"/>
        </w:rPr>
        <w:t>c)  zakresu i okresu udziału innego podmiotu przy wykonywaniu zamówienia</w:t>
      </w:r>
    </w:p>
    <w:p w14:paraId="26C8268C" w14:textId="77777777" w:rsidR="00E54ACB" w:rsidRPr="007C47AF" w:rsidRDefault="00E54ACB" w:rsidP="00E54ACB">
      <w:pPr>
        <w:tabs>
          <w:tab w:val="left" w:pos="567"/>
        </w:tabs>
        <w:ind w:left="567" w:hanging="283"/>
        <w:jc w:val="both"/>
        <w:rPr>
          <w:rFonts w:asciiTheme="minorHAnsi" w:hAnsiTheme="minorHAnsi"/>
          <w:sz w:val="22"/>
          <w:szCs w:val="22"/>
        </w:rPr>
      </w:pPr>
      <w:r w:rsidRPr="007C47AF">
        <w:rPr>
          <w:rFonts w:asciiTheme="minorHAnsi" w:hAnsi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677B9668" w14:textId="77777777" w:rsidR="00E54ACB" w:rsidRPr="007C47AF" w:rsidRDefault="00E54ACB" w:rsidP="00E54ACB">
      <w:pPr>
        <w:jc w:val="both"/>
        <w:rPr>
          <w:rFonts w:asciiTheme="minorHAnsi" w:hAnsiTheme="minorHAnsi"/>
          <w:sz w:val="22"/>
          <w:szCs w:val="22"/>
        </w:rPr>
      </w:pPr>
    </w:p>
    <w:p w14:paraId="0B4613EA" w14:textId="77777777"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Działając w imieniu i na rzecz:</w:t>
      </w:r>
    </w:p>
    <w:p w14:paraId="1A769C5A" w14:textId="77777777"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_______________________________________________________________________</w:t>
      </w:r>
    </w:p>
    <w:p w14:paraId="5358DFD7" w14:textId="77777777" w:rsidR="00E54ACB" w:rsidRPr="007C47AF" w:rsidRDefault="00E54ACB" w:rsidP="00E54ACB">
      <w:pPr>
        <w:jc w:val="both"/>
        <w:rPr>
          <w:rFonts w:asciiTheme="minorHAnsi" w:hAnsiTheme="minorHAnsi"/>
          <w:i/>
          <w:sz w:val="22"/>
          <w:szCs w:val="22"/>
        </w:rPr>
      </w:pPr>
      <w:r w:rsidRPr="007C47AF">
        <w:rPr>
          <w:rFonts w:asciiTheme="minorHAnsi" w:hAnsiTheme="minorHAnsi"/>
          <w:i/>
          <w:sz w:val="22"/>
          <w:szCs w:val="22"/>
        </w:rPr>
        <w:t>(nazwa Podmiotu)</w:t>
      </w:r>
    </w:p>
    <w:p w14:paraId="13902F53" w14:textId="77777777" w:rsidR="00E54ACB" w:rsidRPr="007C47AF" w:rsidRDefault="00E54ACB" w:rsidP="00E54ACB">
      <w:pPr>
        <w:jc w:val="both"/>
        <w:rPr>
          <w:rFonts w:asciiTheme="minorHAnsi" w:hAnsiTheme="minorHAnsi"/>
          <w:sz w:val="22"/>
          <w:szCs w:val="22"/>
        </w:rPr>
      </w:pPr>
    </w:p>
    <w:p w14:paraId="1D742C11" w14:textId="77777777"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Zobowiązuję się do oddania nw. Zasobów / realizacji nw. czynności na potrzeby wykonania zamówienia:</w:t>
      </w:r>
      <w:r w:rsidRPr="007C47AF">
        <w:rPr>
          <w:rFonts w:asciiTheme="minorHAnsi" w:hAnsiTheme="minorHAnsi"/>
          <w:sz w:val="22"/>
          <w:szCs w:val="22"/>
          <w:vertAlign w:val="superscript"/>
        </w:rPr>
        <w:footnoteReference w:id="1"/>
      </w:r>
    </w:p>
    <w:p w14:paraId="0CCB4266" w14:textId="77777777"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_______________________________________________________________________</w:t>
      </w:r>
    </w:p>
    <w:p w14:paraId="6CBEFBB3" w14:textId="77777777" w:rsidR="00E54ACB" w:rsidRPr="007C47AF" w:rsidRDefault="00E54ACB" w:rsidP="00E54ACB">
      <w:pPr>
        <w:jc w:val="both"/>
        <w:rPr>
          <w:rFonts w:asciiTheme="minorHAnsi" w:hAnsiTheme="minorHAnsi"/>
          <w:i/>
          <w:sz w:val="22"/>
          <w:szCs w:val="22"/>
        </w:rPr>
      </w:pPr>
      <w:r w:rsidRPr="007C47AF">
        <w:rPr>
          <w:rFonts w:asciiTheme="minorHAnsi" w:hAnsi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75CAE827" w14:textId="77777777" w:rsidR="00E54ACB" w:rsidRPr="007C47AF" w:rsidRDefault="00E54ACB" w:rsidP="00E54ACB">
      <w:pPr>
        <w:jc w:val="both"/>
        <w:rPr>
          <w:rFonts w:asciiTheme="minorHAnsi" w:hAnsiTheme="minorHAnsi"/>
          <w:sz w:val="22"/>
          <w:szCs w:val="22"/>
        </w:rPr>
      </w:pPr>
    </w:p>
    <w:p w14:paraId="04391031" w14:textId="77777777"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do dyspozycji / na rzecz:</w:t>
      </w:r>
    </w:p>
    <w:p w14:paraId="1C2ECA32" w14:textId="77777777"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_______________________________________________________________________</w:t>
      </w:r>
    </w:p>
    <w:p w14:paraId="4A0FA1F3" w14:textId="77777777" w:rsidR="00E54ACB" w:rsidRPr="007C47AF" w:rsidRDefault="00E54ACB" w:rsidP="00E54ACB">
      <w:pPr>
        <w:jc w:val="both"/>
        <w:rPr>
          <w:rFonts w:asciiTheme="minorHAnsi" w:hAnsiTheme="minorHAnsi"/>
          <w:i/>
          <w:sz w:val="22"/>
          <w:szCs w:val="22"/>
        </w:rPr>
      </w:pPr>
      <w:r w:rsidRPr="007C47AF">
        <w:rPr>
          <w:rFonts w:asciiTheme="minorHAnsi" w:hAnsiTheme="minorHAnsi"/>
          <w:i/>
          <w:sz w:val="22"/>
          <w:szCs w:val="22"/>
        </w:rPr>
        <w:t>(nazwa Wykonawcy)</w:t>
      </w:r>
    </w:p>
    <w:p w14:paraId="54C4D38C" w14:textId="77777777" w:rsidR="00E54ACB" w:rsidRPr="007C47AF" w:rsidRDefault="00E54ACB" w:rsidP="00E54ACB">
      <w:pPr>
        <w:jc w:val="both"/>
        <w:rPr>
          <w:rFonts w:asciiTheme="minorHAnsi" w:hAnsiTheme="minorHAnsi"/>
          <w:sz w:val="22"/>
          <w:szCs w:val="22"/>
        </w:rPr>
      </w:pPr>
    </w:p>
    <w:p w14:paraId="1DF48DC2" w14:textId="77777777"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w trakcie wykonania zamówienia pod nazwą:</w:t>
      </w:r>
    </w:p>
    <w:p w14:paraId="49EF1488" w14:textId="77777777"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_______________________________________________________________________</w:t>
      </w:r>
    </w:p>
    <w:p w14:paraId="73F38310" w14:textId="77777777"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Oświadczam, iż:</w:t>
      </w:r>
    </w:p>
    <w:p w14:paraId="5FF7FEF6" w14:textId="77777777"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a)</w:t>
      </w:r>
      <w:r w:rsidRPr="007C47AF">
        <w:rPr>
          <w:rFonts w:asciiTheme="minorHAnsi" w:hAnsiTheme="minorHAnsi"/>
          <w:i/>
          <w:sz w:val="22"/>
          <w:szCs w:val="22"/>
        </w:rPr>
        <w:tab/>
        <w:t>udostępniam Wykonawcy ww. zasoby / zrealizuję ww. czynności, w następującym zakresie:</w:t>
      </w:r>
    </w:p>
    <w:p w14:paraId="47FD10D6" w14:textId="77777777"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_________________________________________________________________</w:t>
      </w:r>
    </w:p>
    <w:p w14:paraId="527BCA0B" w14:textId="77777777"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b)</w:t>
      </w:r>
      <w:r w:rsidRPr="007C47AF">
        <w:rPr>
          <w:rFonts w:asciiTheme="minorHAnsi" w:hAnsiTheme="minorHAnsi"/>
          <w:i/>
          <w:sz w:val="22"/>
          <w:szCs w:val="22"/>
        </w:rPr>
        <w:tab/>
        <w:t>sposób wykorzystania udostępnionych przeze mnie zasobów będzie następujący:</w:t>
      </w:r>
    </w:p>
    <w:p w14:paraId="7202DBD7" w14:textId="77777777"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_________________________________________________________________</w:t>
      </w:r>
    </w:p>
    <w:p w14:paraId="72B8AAC2" w14:textId="77777777"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c)</w:t>
      </w:r>
      <w:r w:rsidRPr="007C47AF">
        <w:rPr>
          <w:rFonts w:asciiTheme="minorHAnsi" w:hAnsiTheme="minorHAnsi"/>
          <w:i/>
          <w:sz w:val="22"/>
          <w:szCs w:val="22"/>
        </w:rPr>
        <w:tab/>
        <w:t>zakres mojego udziału przy wykonywaniu zamówienia będzie następujący:</w:t>
      </w:r>
    </w:p>
    <w:p w14:paraId="317BC4CC" w14:textId="77777777"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_________________________________________________________________</w:t>
      </w:r>
    </w:p>
    <w:p w14:paraId="7439845F" w14:textId="77777777"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d)</w:t>
      </w:r>
      <w:r w:rsidRPr="007C47AF">
        <w:rPr>
          <w:rFonts w:asciiTheme="minorHAnsi" w:hAnsiTheme="minorHAnsi"/>
          <w:i/>
          <w:sz w:val="22"/>
          <w:szCs w:val="22"/>
        </w:rPr>
        <w:tab/>
        <w:t>okres mojego udziału przy wykonywaniu zamówienia będzie następujący:</w:t>
      </w:r>
    </w:p>
    <w:p w14:paraId="5D982E8A" w14:textId="77777777"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_________________________________________________________________</w:t>
      </w:r>
    </w:p>
    <w:p w14:paraId="323E520E" w14:textId="77777777" w:rsidR="00E54ACB" w:rsidRPr="007C47AF" w:rsidRDefault="00E54ACB" w:rsidP="00AB2107">
      <w:pPr>
        <w:numPr>
          <w:ilvl w:val="0"/>
          <w:numId w:val="29"/>
        </w:numPr>
        <w:tabs>
          <w:tab w:val="left" w:pos="284"/>
        </w:tabs>
        <w:spacing w:line="276" w:lineRule="auto"/>
        <w:ind w:left="567" w:hanging="567"/>
        <w:contextualSpacing/>
        <w:jc w:val="both"/>
        <w:rPr>
          <w:rFonts w:asciiTheme="minorHAnsi" w:hAnsiTheme="minorHAnsi"/>
          <w:i/>
          <w:sz w:val="22"/>
          <w:szCs w:val="22"/>
          <w:lang w:eastAsia="ar-SA"/>
        </w:rPr>
      </w:pPr>
      <w:r w:rsidRPr="007C47AF">
        <w:rPr>
          <w:rFonts w:asciiTheme="minorHAnsi" w:hAnsiTheme="minorHAnsi"/>
          <w:i/>
          <w:sz w:val="22"/>
          <w:szCs w:val="22"/>
          <w:lang w:eastAsia="ar-SA"/>
        </w:rPr>
        <w:t xml:space="preserve">zrealizuję usługi, których wskazane zdolności dotyczą </w:t>
      </w:r>
    </w:p>
    <w:p w14:paraId="1BDEA879" w14:textId="77777777" w:rsidR="00E54ACB" w:rsidRPr="007C47AF" w:rsidRDefault="00E54ACB" w:rsidP="00E54ACB">
      <w:pPr>
        <w:rPr>
          <w:rFonts w:asciiTheme="minorHAnsi" w:hAnsiTheme="minorHAnsi"/>
          <w:sz w:val="22"/>
          <w:szCs w:val="22"/>
        </w:rPr>
      </w:pPr>
      <w:r w:rsidRPr="007C47AF">
        <w:rPr>
          <w:rFonts w:asciiTheme="minorHAnsi" w:hAnsiTheme="minorHAnsi"/>
          <w:sz w:val="22"/>
          <w:szCs w:val="22"/>
        </w:rPr>
        <w:lastRenderedPageBreak/>
        <w:t>______________________________________________________________</w:t>
      </w:r>
    </w:p>
    <w:p w14:paraId="47F1E513" w14:textId="77777777" w:rsidR="00E54ACB" w:rsidRPr="007C47AF" w:rsidRDefault="00E54ACB" w:rsidP="00E54ACB">
      <w:pPr>
        <w:rPr>
          <w:rFonts w:asciiTheme="minorHAnsi" w:hAnsiTheme="minorHAnsi"/>
          <w:sz w:val="22"/>
          <w:szCs w:val="22"/>
        </w:rPr>
      </w:pPr>
    </w:p>
    <w:p w14:paraId="25EDEFCF" w14:textId="77777777" w:rsidR="00E54ACB" w:rsidRPr="007C47AF" w:rsidRDefault="00E54ACB" w:rsidP="00E54ACB">
      <w:pPr>
        <w:rPr>
          <w:rFonts w:asciiTheme="minorHAnsi" w:hAnsiTheme="minorHAnsi"/>
          <w:sz w:val="22"/>
          <w:szCs w:val="22"/>
        </w:rPr>
      </w:pPr>
    </w:p>
    <w:p w14:paraId="34158CE0" w14:textId="77777777"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 dnia __ __ _____ roku</w:t>
      </w:r>
    </w:p>
    <w:p w14:paraId="39CA3B73" w14:textId="77777777" w:rsidR="00E54ACB" w:rsidRPr="007C47AF" w:rsidRDefault="00E54ACB" w:rsidP="00E54ACB">
      <w:pPr>
        <w:jc w:val="both"/>
        <w:rPr>
          <w:rFonts w:asciiTheme="minorHAnsi" w:hAnsiTheme="minorHAnsi"/>
          <w:sz w:val="22"/>
          <w:szCs w:val="22"/>
        </w:rPr>
      </w:pPr>
    </w:p>
    <w:p w14:paraId="1E578EF5" w14:textId="77777777" w:rsidR="00E54ACB" w:rsidRPr="007C47AF" w:rsidRDefault="00E54ACB" w:rsidP="00E54ACB">
      <w:pPr>
        <w:jc w:val="both"/>
        <w:rPr>
          <w:rFonts w:asciiTheme="minorHAnsi" w:hAnsiTheme="minorHAnsi"/>
          <w:sz w:val="22"/>
          <w:szCs w:val="22"/>
        </w:rPr>
      </w:pPr>
    </w:p>
    <w:p w14:paraId="2014213A" w14:textId="77777777"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w:t>
      </w:r>
    </w:p>
    <w:p w14:paraId="3F4B67D7" w14:textId="77777777"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(podpis Podmiotu trzeciego/ osoby upoważnionej do reprezentacji Podmiotu trzeciego</w:t>
      </w:r>
    </w:p>
    <w:p w14:paraId="4ADB7EAB" w14:textId="77777777" w:rsidR="00E54ACB" w:rsidRPr="007C47AF" w:rsidRDefault="00E54ACB" w:rsidP="00E54ACB">
      <w:pPr>
        <w:jc w:val="center"/>
        <w:rPr>
          <w:rFonts w:asciiTheme="minorHAnsi" w:hAnsiTheme="minorHAnsi"/>
          <w:sz w:val="22"/>
          <w:szCs w:val="22"/>
        </w:rPr>
      </w:pPr>
    </w:p>
    <w:p w14:paraId="61973E9C" w14:textId="77777777" w:rsidR="004D2094" w:rsidRDefault="00285C1B">
      <w:pPr>
        <w:rPr>
          <w:rFonts w:asciiTheme="minorHAnsi" w:hAnsiTheme="minorHAnsi"/>
          <w:b/>
          <w:sz w:val="22"/>
          <w:szCs w:val="22"/>
          <w:lang w:val="de-DE"/>
        </w:rPr>
      </w:pPr>
      <w:r>
        <w:rPr>
          <w:rFonts w:asciiTheme="minorHAnsi" w:hAnsiTheme="minorHAnsi"/>
          <w:b/>
          <w:sz w:val="22"/>
          <w:szCs w:val="22"/>
          <w:lang w:val="de-DE"/>
        </w:rPr>
        <w:br w:type="page"/>
      </w:r>
    </w:p>
    <w:p w14:paraId="0249D45F" w14:textId="6BCF43B1" w:rsidR="00365597" w:rsidRDefault="006E4888" w:rsidP="00365597">
      <w:pPr>
        <w:jc w:val="right"/>
        <w:rPr>
          <w:rFonts w:asciiTheme="minorHAnsi" w:hAnsiTheme="minorHAnsi"/>
          <w:b/>
          <w:sz w:val="22"/>
          <w:szCs w:val="22"/>
          <w:lang w:val="de-DE"/>
        </w:rPr>
      </w:pPr>
      <w:r>
        <w:rPr>
          <w:rFonts w:asciiTheme="minorHAnsi" w:hAnsiTheme="minorHAnsi"/>
          <w:b/>
          <w:sz w:val="22"/>
          <w:szCs w:val="22"/>
          <w:lang w:val="de-DE"/>
        </w:rPr>
        <w:lastRenderedPageBreak/>
        <w:t>Załącznik nr 1</w:t>
      </w:r>
      <w:r w:rsidR="00CB1B98">
        <w:rPr>
          <w:rFonts w:asciiTheme="minorHAnsi" w:hAnsiTheme="minorHAnsi"/>
          <w:b/>
          <w:sz w:val="22"/>
          <w:szCs w:val="22"/>
          <w:lang w:val="de-DE"/>
        </w:rPr>
        <w:t>9</w:t>
      </w:r>
      <w:r w:rsidR="00365597">
        <w:rPr>
          <w:rFonts w:asciiTheme="minorHAnsi" w:hAnsiTheme="minorHAnsi"/>
          <w:b/>
          <w:sz w:val="22"/>
          <w:szCs w:val="22"/>
          <w:lang w:val="de-DE"/>
        </w:rPr>
        <w:t xml:space="preserve"> do Formularza oferty</w:t>
      </w:r>
    </w:p>
    <w:p w14:paraId="6564F0FD" w14:textId="77777777" w:rsidR="00365597" w:rsidRDefault="00365597" w:rsidP="00365597">
      <w:pPr>
        <w:jc w:val="right"/>
        <w:rPr>
          <w:rFonts w:asciiTheme="minorHAnsi" w:hAnsiTheme="minorHAnsi"/>
          <w:b/>
          <w:sz w:val="22"/>
          <w:szCs w:val="22"/>
          <w:lang w:val="de-DE"/>
        </w:rPr>
      </w:pPr>
    </w:p>
    <w:p w14:paraId="6C7E07C1" w14:textId="77777777" w:rsidR="004D2094" w:rsidRPr="00365597" w:rsidRDefault="00365597" w:rsidP="00365597">
      <w:pPr>
        <w:jc w:val="center"/>
        <w:rPr>
          <w:rFonts w:asciiTheme="minorHAnsi" w:hAnsiTheme="minorHAnsi"/>
          <w:b/>
          <w:sz w:val="22"/>
          <w:szCs w:val="22"/>
          <w:lang w:val="de-DE"/>
        </w:rPr>
      </w:pPr>
      <w:r>
        <w:rPr>
          <w:rFonts w:asciiTheme="minorHAnsi" w:eastAsiaTheme="minorHAnsi" w:hAnsiTheme="minorHAnsi" w:cs="Arial"/>
          <w:sz w:val="22"/>
          <w:szCs w:val="22"/>
          <w:lang w:eastAsia="en-US"/>
        </w:rPr>
        <w:t>Kopie</w:t>
      </w:r>
      <w:r w:rsidRPr="001C4332">
        <w:rPr>
          <w:rFonts w:asciiTheme="minorHAnsi" w:eastAsiaTheme="minorHAnsi" w:hAnsiTheme="minorHAnsi" w:cs="Arial"/>
          <w:sz w:val="22"/>
          <w:szCs w:val="22"/>
          <w:lang w:eastAsia="en-US"/>
        </w:rPr>
        <w:t xml:space="preserve"> wymaganych przepisami prawa </w:t>
      </w:r>
      <w:r w:rsidRPr="001C4332">
        <w:rPr>
          <w:rFonts w:asciiTheme="minorHAnsi" w:hAnsiTheme="minorHAnsi" w:cs="Arial"/>
          <w:sz w:val="22"/>
          <w:szCs w:val="22"/>
        </w:rPr>
        <w:t>stosownych zezwoleń właściwego organu administracji w zakresie gospodarowania odpadami – kopie zezwoleń potwierdzone za zgodność z oryginałem oraz numer rejestrowy</w:t>
      </w:r>
      <w:r>
        <w:rPr>
          <w:rFonts w:asciiTheme="minorHAnsi" w:hAnsiTheme="minorHAnsi" w:cs="Arial"/>
          <w:sz w:val="22"/>
          <w:szCs w:val="22"/>
        </w:rPr>
        <w:t xml:space="preserve"> w </w:t>
      </w:r>
      <w:r w:rsidRPr="001C4332">
        <w:rPr>
          <w:rFonts w:asciiTheme="minorHAnsi" w:hAnsiTheme="minorHAnsi" w:cs="Arial"/>
          <w:sz w:val="22"/>
          <w:szCs w:val="22"/>
        </w:rPr>
        <w:t>rejestrze BDO podmiotów gospodarujących odpadami</w:t>
      </w:r>
    </w:p>
    <w:p w14:paraId="39FC72E5" w14:textId="77777777" w:rsidR="00365597" w:rsidRDefault="00365597">
      <w:pPr>
        <w:rPr>
          <w:rFonts w:asciiTheme="minorHAnsi" w:hAnsiTheme="minorHAnsi"/>
          <w:b/>
          <w:sz w:val="22"/>
          <w:szCs w:val="22"/>
        </w:rPr>
      </w:pPr>
      <w:r>
        <w:rPr>
          <w:rFonts w:asciiTheme="minorHAnsi" w:hAnsiTheme="minorHAnsi"/>
          <w:b/>
          <w:sz w:val="22"/>
          <w:szCs w:val="22"/>
        </w:rPr>
        <w:br w:type="page"/>
      </w:r>
    </w:p>
    <w:p w14:paraId="24D097BB" w14:textId="77777777" w:rsidR="006E4888" w:rsidRDefault="006E4888">
      <w:pPr>
        <w:rPr>
          <w:rFonts w:asciiTheme="minorHAnsi" w:hAnsiTheme="minorHAnsi"/>
          <w:b/>
          <w:sz w:val="22"/>
          <w:szCs w:val="22"/>
        </w:rPr>
      </w:pPr>
    </w:p>
    <w:p w14:paraId="7159A0EB" w14:textId="77777777" w:rsidR="006E4888" w:rsidRDefault="006E4888">
      <w:pPr>
        <w:rPr>
          <w:rFonts w:asciiTheme="minorHAnsi" w:hAnsiTheme="minorHAnsi"/>
          <w:b/>
          <w:sz w:val="22"/>
          <w:szCs w:val="22"/>
        </w:rPr>
      </w:pPr>
    </w:p>
    <w:p w14:paraId="167F5C39" w14:textId="786B0AE4" w:rsidR="006E4888" w:rsidRDefault="006E4888" w:rsidP="006E4888">
      <w:pPr>
        <w:jc w:val="right"/>
        <w:rPr>
          <w:rFonts w:ascii="Franklin Gothic Book" w:hAnsi="Franklin Gothic Book" w:cs="Tahoma"/>
          <w:sz w:val="24"/>
        </w:rPr>
      </w:pPr>
      <w:r>
        <w:rPr>
          <w:rFonts w:asciiTheme="minorHAnsi" w:hAnsiTheme="minorHAnsi" w:cstheme="minorHAnsi"/>
          <w:b/>
          <w:sz w:val="22"/>
          <w:szCs w:val="22"/>
        </w:rPr>
        <w:t xml:space="preserve">Załącznik nr </w:t>
      </w:r>
      <w:r w:rsidR="00CB1B98">
        <w:rPr>
          <w:rFonts w:asciiTheme="minorHAnsi" w:hAnsiTheme="minorHAnsi" w:cstheme="minorHAnsi"/>
          <w:b/>
          <w:sz w:val="22"/>
          <w:szCs w:val="22"/>
        </w:rPr>
        <w:t xml:space="preserve">20 </w:t>
      </w:r>
      <w:r w:rsidRPr="008E61C7">
        <w:rPr>
          <w:rFonts w:asciiTheme="minorHAnsi" w:hAnsiTheme="minorHAnsi" w:cstheme="minorHAnsi"/>
          <w:b/>
          <w:sz w:val="22"/>
          <w:szCs w:val="22"/>
        </w:rPr>
        <w:t>do formularza oferty</w:t>
      </w:r>
    </w:p>
    <w:p w14:paraId="2F01AC22" w14:textId="77777777" w:rsidR="006E4888" w:rsidRDefault="006E4888" w:rsidP="006E4888">
      <w:pPr>
        <w:spacing w:line="360" w:lineRule="auto"/>
        <w:jc w:val="center"/>
        <w:rPr>
          <w:rFonts w:ascii="Arial" w:hAnsi="Arial" w:cs="Arial"/>
          <w:b/>
        </w:rPr>
      </w:pPr>
    </w:p>
    <w:p w14:paraId="6E355B62" w14:textId="77777777" w:rsidR="006E4888" w:rsidRDefault="006E4888" w:rsidP="006E4888">
      <w:pPr>
        <w:spacing w:line="360" w:lineRule="auto"/>
        <w:jc w:val="center"/>
        <w:rPr>
          <w:rFonts w:ascii="Arial" w:hAnsi="Arial" w:cs="Arial"/>
          <w:b/>
        </w:rPr>
      </w:pPr>
    </w:p>
    <w:p w14:paraId="0FFF9FF0" w14:textId="77777777" w:rsidR="006E4888" w:rsidRDefault="006E4888" w:rsidP="006E4888">
      <w:pPr>
        <w:spacing w:line="360" w:lineRule="auto"/>
        <w:jc w:val="center"/>
        <w:rPr>
          <w:rFonts w:ascii="Arial" w:hAnsi="Arial" w:cs="Arial"/>
          <w:b/>
          <w:lang w:bidi="lo-LA"/>
        </w:rPr>
      </w:pPr>
      <w:r w:rsidRPr="00657407">
        <w:rPr>
          <w:rFonts w:ascii="Arial" w:hAnsi="Arial" w:cs="Arial"/>
          <w:b/>
        </w:rPr>
        <w:t>Z – 7</w:t>
      </w:r>
      <w:r w:rsidRPr="00657407">
        <w:rPr>
          <w:rFonts w:ascii="Arial" w:hAnsi="Arial" w:cs="Arial"/>
        </w:rPr>
        <w:t xml:space="preserve"> </w:t>
      </w:r>
      <w:r w:rsidRPr="00657407">
        <w:rPr>
          <w:rFonts w:ascii="Arial" w:hAnsi="Arial" w:cs="Arial"/>
          <w:b/>
          <w:lang w:bidi="lo-LA"/>
        </w:rPr>
        <w:t>Kwestionariusz bezpieczeństwa i higieny pracy dla Wykonawców</w:t>
      </w:r>
    </w:p>
    <w:p w14:paraId="5CA76BDD" w14:textId="77777777" w:rsidR="006E4888" w:rsidRDefault="006E4888" w:rsidP="006E4888">
      <w:pPr>
        <w:spacing w:line="360" w:lineRule="auto"/>
        <w:jc w:val="center"/>
        <w:rPr>
          <w:rFonts w:ascii="Arial" w:hAnsi="Arial" w:cs="Arial"/>
          <w:b/>
          <w:lang w:bidi="lo-LA"/>
        </w:rPr>
      </w:pPr>
    </w:p>
    <w:p w14:paraId="1DE1E789" w14:textId="77777777" w:rsidR="006E4888" w:rsidRPr="00657407" w:rsidRDefault="006E4888" w:rsidP="006E4888">
      <w:pPr>
        <w:spacing w:line="360" w:lineRule="auto"/>
        <w:jc w:val="center"/>
        <w:rPr>
          <w:rFonts w:ascii="Arial" w:hAnsi="Arial" w:cs="Arial"/>
          <w:b/>
          <w:lang w:bidi="lo-LA"/>
        </w:rPr>
      </w:pPr>
    </w:p>
    <w:p w14:paraId="7E7C3BF9" w14:textId="77777777" w:rsidR="006E4888" w:rsidRPr="008E61C7" w:rsidRDefault="006E4888" w:rsidP="006E4888">
      <w:pPr>
        <w:rPr>
          <w:rFonts w:asciiTheme="minorHAnsi" w:hAnsiTheme="minorHAnsi" w:cstheme="minorHAnsi"/>
          <w:szCs w:val="20"/>
          <w:lang w:bidi="lo-LA"/>
        </w:rPr>
      </w:pPr>
      <w:r w:rsidRPr="008E61C7">
        <w:rPr>
          <w:rFonts w:asciiTheme="minorHAnsi" w:hAnsiTheme="minorHAnsi" w:cstheme="minorHAnsi"/>
          <w:szCs w:val="20"/>
          <w:lang w:bidi="lo-LA"/>
        </w:rPr>
        <w:t>………………………………</w:t>
      </w:r>
      <w:r>
        <w:rPr>
          <w:rFonts w:asciiTheme="minorHAnsi" w:hAnsiTheme="minorHAnsi" w:cstheme="minorHAnsi"/>
          <w:szCs w:val="20"/>
          <w:lang w:bidi="lo-LA"/>
        </w:rPr>
        <w:t>…..</w:t>
      </w:r>
      <w:r w:rsidRPr="008E61C7">
        <w:rPr>
          <w:rFonts w:asciiTheme="minorHAnsi" w:hAnsiTheme="minorHAnsi" w:cstheme="minorHAnsi"/>
          <w:szCs w:val="20"/>
          <w:lang w:bidi="lo-LA"/>
        </w:rPr>
        <w:t>…….</w:t>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t>………………….……….…</w:t>
      </w:r>
    </w:p>
    <w:p w14:paraId="7F15AB0D" w14:textId="77777777" w:rsidR="006E4888" w:rsidRPr="008E61C7" w:rsidRDefault="006E4888" w:rsidP="006E4888">
      <w:pPr>
        <w:rPr>
          <w:rFonts w:asciiTheme="minorHAnsi" w:hAnsiTheme="minorHAnsi" w:cstheme="minorHAnsi"/>
          <w:szCs w:val="20"/>
          <w:lang w:bidi="lo-LA"/>
        </w:rPr>
      </w:pPr>
      <w:r w:rsidRPr="008E61C7">
        <w:rPr>
          <w:rFonts w:asciiTheme="minorHAnsi" w:hAnsiTheme="minorHAnsi" w:cstheme="minorHAnsi"/>
          <w:szCs w:val="20"/>
          <w:lang w:bidi="lo-LA"/>
        </w:rPr>
        <w:t>Nazwa firmy – Wykonawcy</w:t>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t xml:space="preserve">miejscowość i data </w:t>
      </w:r>
    </w:p>
    <w:p w14:paraId="7D500BA1" w14:textId="77777777" w:rsidR="006E4888" w:rsidRDefault="006E4888" w:rsidP="006E4888">
      <w:pPr>
        <w:pStyle w:val="Akapitzlist"/>
        <w:spacing w:before="80" w:after="80"/>
        <w:ind w:left="0"/>
        <w:jc w:val="both"/>
        <w:rPr>
          <w:rFonts w:cs="Arial"/>
          <w:lang w:bidi="lo-LA"/>
        </w:rPr>
      </w:pPr>
    </w:p>
    <w:p w14:paraId="02DB0DB6" w14:textId="77777777" w:rsidR="006E4888" w:rsidRDefault="006E4888" w:rsidP="006E4888">
      <w:pPr>
        <w:pStyle w:val="Akapitzlist"/>
        <w:spacing w:before="80" w:after="80"/>
        <w:ind w:left="0"/>
        <w:jc w:val="both"/>
        <w:rPr>
          <w:rFonts w:cs="Arial"/>
          <w:lang w:bidi="lo-LA"/>
        </w:rPr>
      </w:pPr>
      <w:r w:rsidRPr="00D502D1">
        <w:rPr>
          <w:rFonts w:cs="Arial"/>
          <w:lang w:bidi="lo-LA"/>
        </w:rPr>
        <w:t>Liczba osób zatrudnionych ogółem: ……………….; w tym: osób na umowę o pracę:</w:t>
      </w:r>
      <w:r>
        <w:rPr>
          <w:rFonts w:cs="Arial"/>
          <w:lang w:bidi="lo-LA"/>
        </w:rPr>
        <w:t xml:space="preserve"> </w:t>
      </w:r>
      <w:r w:rsidRPr="00D502D1">
        <w:rPr>
          <w:rFonts w:cs="Arial"/>
          <w:lang w:bidi="lo-LA"/>
        </w:rPr>
        <w:t>…….….; umowy cywilno – prawne;</w:t>
      </w:r>
      <w:r>
        <w:rPr>
          <w:rFonts w:cs="Arial"/>
          <w:lang w:bidi="lo-LA"/>
        </w:rPr>
        <w:t xml:space="preserve"> </w:t>
      </w:r>
      <w:r w:rsidRPr="00D502D1">
        <w:rPr>
          <w:rFonts w:cs="Arial"/>
          <w:lang w:bidi="lo-LA"/>
        </w:rPr>
        <w:t>….…....; osób samozatrudniających się:</w:t>
      </w:r>
      <w:r>
        <w:rPr>
          <w:rFonts w:cs="Arial"/>
          <w:lang w:bidi="lo-LA"/>
        </w:rPr>
        <w:t xml:space="preserve"> </w:t>
      </w:r>
      <w:r w:rsidRPr="00D502D1">
        <w:rPr>
          <w:rFonts w:cs="Arial"/>
          <w:lang w:bidi="lo-LA"/>
        </w:rPr>
        <w:t>…………………..</w:t>
      </w:r>
    </w:p>
    <w:p w14:paraId="28A9BA16" w14:textId="77777777" w:rsidR="006E4888" w:rsidRPr="00D502D1" w:rsidRDefault="006E4888" w:rsidP="006E4888">
      <w:pPr>
        <w:pStyle w:val="Akapitzlist"/>
        <w:spacing w:before="80" w:after="80"/>
        <w:ind w:left="0"/>
        <w:jc w:val="both"/>
        <w:rPr>
          <w:rFonts w:cs="Arial"/>
          <w:lang w:bidi="lo-LA"/>
        </w:rPr>
      </w:pPr>
    </w:p>
    <w:p w14:paraId="1254B5F7" w14:textId="77777777" w:rsidR="006E4888" w:rsidRDefault="006E4888" w:rsidP="006E4888">
      <w:pPr>
        <w:spacing w:before="80" w:after="80" w:line="276" w:lineRule="auto"/>
        <w:jc w:val="both"/>
        <w:rPr>
          <w:rFonts w:asciiTheme="minorHAnsi" w:hAnsiTheme="minorHAnsi" w:cstheme="minorHAnsi"/>
          <w:i/>
          <w:szCs w:val="20"/>
          <w:lang w:bidi="lo-LA"/>
        </w:rPr>
      </w:pPr>
      <w:r w:rsidRPr="008E61C7">
        <w:rPr>
          <w:rFonts w:asciiTheme="minorHAnsi" w:hAnsiTheme="minorHAnsi" w:cstheme="minorHAnsi"/>
          <w:i/>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56D57249" w14:textId="77777777" w:rsidR="006E4888" w:rsidRPr="008E61C7" w:rsidRDefault="006E4888" w:rsidP="006E4888">
      <w:pPr>
        <w:spacing w:before="80" w:after="80" w:line="276" w:lineRule="auto"/>
        <w:jc w:val="both"/>
        <w:rPr>
          <w:rFonts w:asciiTheme="minorHAnsi" w:hAnsiTheme="minorHAnsi" w:cstheme="minorHAnsi"/>
          <w:i/>
          <w:szCs w:val="20"/>
          <w:lang w:bidi="lo-LA"/>
        </w:rPr>
      </w:pPr>
    </w:p>
    <w:p w14:paraId="558E4524" w14:textId="77777777" w:rsidR="006E4888" w:rsidRPr="008E61C7" w:rsidRDefault="006E4888" w:rsidP="006E4888">
      <w:pPr>
        <w:spacing w:before="80" w:after="80" w:line="276" w:lineRule="auto"/>
        <w:jc w:val="both"/>
        <w:rPr>
          <w:rFonts w:asciiTheme="minorHAnsi" w:hAnsiTheme="minorHAnsi" w:cstheme="minorHAnsi"/>
          <w:b/>
          <w:i/>
          <w:sz w:val="22"/>
          <w:szCs w:val="22"/>
          <w:lang w:bidi="lo-LA"/>
        </w:rPr>
      </w:pPr>
      <w:r w:rsidRPr="008E61C7">
        <w:rPr>
          <w:rFonts w:asciiTheme="minorHAnsi" w:hAnsiTheme="minorHAnsi" w:cstheme="minorHAnsi"/>
          <w:b/>
          <w:i/>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6E4888" w:rsidRPr="00817C32" w14:paraId="4C78894B" w14:textId="77777777" w:rsidTr="00E178CE">
        <w:trPr>
          <w:trHeight w:val="144"/>
          <w:tblHeader/>
        </w:trPr>
        <w:tc>
          <w:tcPr>
            <w:tcW w:w="269" w:type="pct"/>
            <w:tcBorders>
              <w:top w:val="single" w:sz="4" w:space="0" w:color="auto"/>
              <w:left w:val="single" w:sz="4" w:space="0" w:color="auto"/>
              <w:right w:val="single" w:sz="4" w:space="0" w:color="auto"/>
            </w:tcBorders>
            <w:vAlign w:val="center"/>
          </w:tcPr>
          <w:p w14:paraId="4DFF6220" w14:textId="77777777" w:rsidR="006E4888" w:rsidRPr="00817C32" w:rsidRDefault="006E4888" w:rsidP="00E178CE">
            <w:pPr>
              <w:pStyle w:val="Tekstpodstawowy2"/>
              <w:tabs>
                <w:tab w:val="left" w:pos="0"/>
              </w:tabs>
              <w:spacing w:after="0" w:line="240" w:lineRule="auto"/>
              <w:jc w:val="center"/>
              <w:rPr>
                <w:rFonts w:asciiTheme="minorHAnsi" w:hAnsiTheme="minorHAnsi" w:cstheme="minorHAnsi"/>
                <w:sz w:val="20"/>
                <w:szCs w:val="20"/>
                <w:lang w:bidi="lo-LA"/>
              </w:rPr>
            </w:pPr>
            <w:r w:rsidRPr="00817C32">
              <w:rPr>
                <w:rFonts w:asciiTheme="minorHAnsi" w:hAnsiTheme="minorHAnsi" w:cstheme="minorHAnsi"/>
                <w:b/>
                <w:bCs/>
                <w:sz w:val="20"/>
                <w:szCs w:val="20"/>
                <w:lang w:bidi="lo-LA"/>
              </w:rPr>
              <w:t>Lp.</w:t>
            </w:r>
          </w:p>
        </w:tc>
        <w:tc>
          <w:tcPr>
            <w:tcW w:w="2740" w:type="pct"/>
            <w:gridSpan w:val="2"/>
            <w:tcBorders>
              <w:top w:val="single" w:sz="4" w:space="0" w:color="auto"/>
              <w:left w:val="single" w:sz="4" w:space="0" w:color="auto"/>
              <w:right w:val="single" w:sz="4" w:space="0" w:color="auto"/>
            </w:tcBorders>
            <w:vAlign w:val="center"/>
          </w:tcPr>
          <w:p w14:paraId="59643C9E" w14:textId="77777777" w:rsidR="006E4888" w:rsidRPr="00817C32" w:rsidRDefault="006E4888" w:rsidP="00E178CE">
            <w:pPr>
              <w:pStyle w:val="Tekstpodstawowy2"/>
              <w:tabs>
                <w:tab w:val="left" w:pos="284"/>
              </w:tabs>
              <w:spacing w:after="0" w:line="240" w:lineRule="auto"/>
              <w:jc w:val="center"/>
              <w:rPr>
                <w:rFonts w:asciiTheme="minorHAnsi" w:hAnsiTheme="minorHAnsi" w:cstheme="minorHAnsi"/>
                <w:sz w:val="20"/>
                <w:szCs w:val="20"/>
                <w:lang w:bidi="lo-LA"/>
              </w:rPr>
            </w:pPr>
            <w:r w:rsidRPr="00817C32">
              <w:rPr>
                <w:rFonts w:asciiTheme="minorHAnsi" w:hAnsiTheme="minorHAnsi" w:cstheme="minorHAnsi"/>
                <w:b/>
                <w:bCs/>
                <w:sz w:val="20"/>
                <w:szCs w:val="20"/>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75764ED0" w14:textId="77777777" w:rsidR="006E4888" w:rsidRPr="00817C32" w:rsidRDefault="006E4888" w:rsidP="00E178CE">
            <w:pPr>
              <w:pStyle w:val="Tekstpodstawowy2"/>
              <w:tabs>
                <w:tab w:val="left" w:pos="284"/>
              </w:tabs>
              <w:spacing w:after="0" w:line="240" w:lineRule="auto"/>
              <w:jc w:val="center"/>
              <w:rPr>
                <w:rFonts w:asciiTheme="minorHAnsi" w:hAnsiTheme="minorHAnsi" w:cstheme="minorHAnsi"/>
                <w:sz w:val="20"/>
                <w:szCs w:val="20"/>
                <w:lang w:bidi="lo-LA"/>
              </w:rPr>
            </w:pPr>
            <w:r w:rsidRPr="00817C32">
              <w:rPr>
                <w:rFonts w:asciiTheme="minorHAnsi" w:hAnsiTheme="minorHAnsi" w:cstheme="minorHAnsi"/>
                <w:b/>
                <w:bCs/>
                <w:sz w:val="20"/>
                <w:szCs w:val="20"/>
                <w:lang w:bidi="lo-LA"/>
              </w:rPr>
              <w:t>ODPOWIEDŹ</w:t>
            </w:r>
          </w:p>
        </w:tc>
        <w:tc>
          <w:tcPr>
            <w:tcW w:w="1303" w:type="pct"/>
            <w:tcBorders>
              <w:top w:val="single" w:sz="4" w:space="0" w:color="auto"/>
              <w:left w:val="single" w:sz="4" w:space="0" w:color="auto"/>
              <w:right w:val="single" w:sz="4" w:space="0" w:color="auto"/>
            </w:tcBorders>
            <w:vAlign w:val="center"/>
          </w:tcPr>
          <w:p w14:paraId="56BA8476" w14:textId="77777777" w:rsidR="006E4888" w:rsidRPr="00817C32" w:rsidRDefault="006E4888" w:rsidP="00E178CE">
            <w:pPr>
              <w:pStyle w:val="Tekstpodstawowy2"/>
              <w:tabs>
                <w:tab w:val="left" w:pos="284"/>
              </w:tabs>
              <w:spacing w:after="0" w:line="240" w:lineRule="auto"/>
              <w:jc w:val="center"/>
              <w:rPr>
                <w:rFonts w:asciiTheme="minorHAnsi" w:hAnsiTheme="minorHAnsi" w:cstheme="minorHAnsi"/>
                <w:b/>
                <w:bCs/>
                <w:sz w:val="20"/>
                <w:szCs w:val="20"/>
                <w:lang w:bidi="lo-LA"/>
              </w:rPr>
            </w:pPr>
            <w:r w:rsidRPr="00817C32">
              <w:rPr>
                <w:rFonts w:asciiTheme="minorHAnsi" w:hAnsiTheme="minorHAnsi" w:cstheme="minorHAnsi"/>
                <w:b/>
                <w:bCs/>
                <w:sz w:val="20"/>
                <w:szCs w:val="20"/>
                <w:lang w:bidi="lo-LA"/>
              </w:rPr>
              <w:t>UWAGI</w:t>
            </w:r>
          </w:p>
        </w:tc>
      </w:tr>
      <w:tr w:rsidR="006E4888" w:rsidRPr="00817C32" w14:paraId="54915FDF" w14:textId="77777777" w:rsidTr="00E178CE">
        <w:trPr>
          <w:trHeight w:val="274"/>
          <w:tblHeader/>
        </w:trPr>
        <w:tc>
          <w:tcPr>
            <w:tcW w:w="269" w:type="pct"/>
            <w:tcBorders>
              <w:left w:val="single" w:sz="4" w:space="0" w:color="auto"/>
              <w:bottom w:val="single" w:sz="4" w:space="0" w:color="auto"/>
              <w:right w:val="single" w:sz="4" w:space="0" w:color="auto"/>
            </w:tcBorders>
            <w:vAlign w:val="center"/>
          </w:tcPr>
          <w:p w14:paraId="4737E7B3" w14:textId="77777777" w:rsidR="006E4888" w:rsidRPr="00817C32" w:rsidRDefault="006E4888" w:rsidP="00E178CE">
            <w:pPr>
              <w:pStyle w:val="Tekstpodstawowy2"/>
              <w:tabs>
                <w:tab w:val="left" w:pos="0"/>
              </w:tabs>
              <w:spacing w:after="0" w:line="276" w:lineRule="auto"/>
              <w:jc w:val="center"/>
              <w:rPr>
                <w:rFonts w:asciiTheme="minorHAnsi" w:hAnsiTheme="minorHAnsi" w:cstheme="minorHAnsi"/>
                <w:sz w:val="20"/>
                <w:szCs w:val="20"/>
                <w:lang w:bidi="lo-LA"/>
              </w:rPr>
            </w:pPr>
          </w:p>
        </w:tc>
        <w:tc>
          <w:tcPr>
            <w:tcW w:w="2740" w:type="pct"/>
            <w:gridSpan w:val="2"/>
            <w:tcBorders>
              <w:left w:val="single" w:sz="4" w:space="0" w:color="auto"/>
              <w:bottom w:val="single" w:sz="4" w:space="0" w:color="auto"/>
              <w:right w:val="single" w:sz="4" w:space="0" w:color="auto"/>
            </w:tcBorders>
            <w:vAlign w:val="center"/>
          </w:tcPr>
          <w:p w14:paraId="46C0959E" w14:textId="77777777" w:rsidR="006E4888" w:rsidRPr="00817C32" w:rsidRDefault="006E4888" w:rsidP="00E178CE">
            <w:pPr>
              <w:pStyle w:val="Tekstpodstawowy2"/>
              <w:tabs>
                <w:tab w:val="left" w:pos="284"/>
              </w:tabs>
              <w:spacing w:after="0" w:line="276" w:lineRule="auto"/>
              <w:jc w:val="center"/>
              <w:rPr>
                <w:rFonts w:asciiTheme="minorHAnsi" w:hAnsiTheme="minorHAnsi" w:cstheme="minorHAnsi"/>
                <w:sz w:val="20"/>
                <w:szCs w:val="20"/>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6538B533" w14:textId="77777777" w:rsidR="006E4888" w:rsidRPr="00817C32" w:rsidRDefault="006E4888" w:rsidP="00E178CE">
            <w:pPr>
              <w:pStyle w:val="Tekstpodstawowy2"/>
              <w:tabs>
                <w:tab w:val="left" w:pos="284"/>
              </w:tabs>
              <w:spacing w:after="0" w:line="240" w:lineRule="auto"/>
              <w:jc w:val="center"/>
              <w:rPr>
                <w:rFonts w:asciiTheme="minorHAnsi" w:hAnsiTheme="minorHAnsi" w:cstheme="minorHAnsi"/>
                <w:b/>
                <w:sz w:val="20"/>
                <w:szCs w:val="20"/>
                <w:lang w:bidi="lo-LA"/>
              </w:rPr>
            </w:pPr>
            <w:r w:rsidRPr="00817C32">
              <w:rPr>
                <w:rFonts w:asciiTheme="minorHAnsi" w:hAnsiTheme="minorHAnsi" w:cstheme="minorHAnsi"/>
                <w:b/>
                <w:bCs/>
                <w:sz w:val="20"/>
                <w:szCs w:val="20"/>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4B8C4775" w14:textId="77777777" w:rsidR="006E4888" w:rsidRPr="00817C32" w:rsidRDefault="006E4888" w:rsidP="00E178CE">
            <w:pPr>
              <w:pStyle w:val="Tekstpodstawowy2"/>
              <w:tabs>
                <w:tab w:val="left" w:pos="284"/>
              </w:tabs>
              <w:spacing w:after="0" w:line="240" w:lineRule="auto"/>
              <w:jc w:val="center"/>
              <w:rPr>
                <w:rFonts w:asciiTheme="minorHAnsi" w:hAnsiTheme="minorHAnsi" w:cstheme="minorHAnsi"/>
                <w:b/>
                <w:sz w:val="20"/>
                <w:szCs w:val="20"/>
                <w:lang w:bidi="lo-LA"/>
              </w:rPr>
            </w:pPr>
            <w:r w:rsidRPr="00817C32">
              <w:rPr>
                <w:rFonts w:asciiTheme="minorHAnsi" w:hAnsiTheme="minorHAnsi" w:cstheme="minorHAnsi"/>
                <w:b/>
                <w:bCs/>
                <w:sz w:val="20"/>
                <w:szCs w:val="20"/>
                <w:lang w:bidi="lo-LA"/>
              </w:rPr>
              <w:t>NIE</w:t>
            </w:r>
          </w:p>
        </w:tc>
        <w:tc>
          <w:tcPr>
            <w:tcW w:w="1303" w:type="pct"/>
            <w:tcBorders>
              <w:left w:val="single" w:sz="4" w:space="0" w:color="auto"/>
              <w:bottom w:val="single" w:sz="4" w:space="0" w:color="auto"/>
              <w:right w:val="single" w:sz="4" w:space="0" w:color="auto"/>
            </w:tcBorders>
            <w:vAlign w:val="center"/>
          </w:tcPr>
          <w:p w14:paraId="5F9E3CDA" w14:textId="77777777" w:rsidR="006E4888" w:rsidRPr="00817C32" w:rsidRDefault="006E4888" w:rsidP="00E178CE">
            <w:pPr>
              <w:pStyle w:val="Tekstpodstawowy2"/>
              <w:tabs>
                <w:tab w:val="left" w:pos="284"/>
              </w:tabs>
              <w:spacing w:after="0" w:line="276" w:lineRule="auto"/>
              <w:jc w:val="center"/>
              <w:rPr>
                <w:rFonts w:asciiTheme="minorHAnsi" w:hAnsiTheme="minorHAnsi" w:cstheme="minorHAnsi"/>
                <w:sz w:val="20"/>
                <w:szCs w:val="20"/>
                <w:lang w:bidi="lo-LA"/>
              </w:rPr>
            </w:pPr>
          </w:p>
        </w:tc>
      </w:tr>
      <w:tr w:rsidR="006E4888" w:rsidRPr="00817C32" w14:paraId="5421B47D" w14:textId="77777777" w:rsidTr="00E178CE">
        <w:tc>
          <w:tcPr>
            <w:tcW w:w="269" w:type="pct"/>
            <w:tcBorders>
              <w:top w:val="single" w:sz="4" w:space="0" w:color="auto"/>
              <w:left w:val="single" w:sz="4" w:space="0" w:color="auto"/>
              <w:bottom w:val="single" w:sz="4" w:space="0" w:color="auto"/>
              <w:right w:val="single" w:sz="4" w:space="0" w:color="auto"/>
            </w:tcBorders>
          </w:tcPr>
          <w:p w14:paraId="6817BE55"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71EDB84A" w14:textId="77777777" w:rsidR="006E4888" w:rsidRPr="00817C32" w:rsidRDefault="006E4888" w:rsidP="00E178CE">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7C3E0EC"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098A942"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3BA2158E" w14:textId="77777777" w:rsidR="006E4888" w:rsidRPr="00817C32" w:rsidRDefault="006E4888" w:rsidP="00E178CE">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(jeśli tak, proszę załączyć kopię certyfikatu)</w:t>
            </w:r>
          </w:p>
        </w:tc>
      </w:tr>
      <w:tr w:rsidR="006E4888" w:rsidRPr="00817C32" w14:paraId="42A4F829" w14:textId="77777777" w:rsidTr="00E178CE">
        <w:tc>
          <w:tcPr>
            <w:tcW w:w="269" w:type="pct"/>
            <w:tcBorders>
              <w:top w:val="single" w:sz="4" w:space="0" w:color="auto"/>
              <w:left w:val="single" w:sz="4" w:space="0" w:color="auto"/>
              <w:bottom w:val="single" w:sz="4" w:space="0" w:color="auto"/>
              <w:right w:val="single" w:sz="4" w:space="0" w:color="auto"/>
            </w:tcBorders>
          </w:tcPr>
          <w:p w14:paraId="2C15F953"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620ABDCA" w14:textId="77777777" w:rsidR="006E4888" w:rsidRPr="00817C32" w:rsidRDefault="006E4888" w:rsidP="00E178CE">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11FEA04"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0616A0D"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42E6351" w14:textId="77777777" w:rsidR="006E4888" w:rsidRPr="00817C32" w:rsidRDefault="006E4888" w:rsidP="00E178CE">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w:t>
            </w:r>
            <w:r w:rsidRPr="00817C32">
              <w:rPr>
                <w:rFonts w:asciiTheme="minorHAnsi" w:hAnsiTheme="minorHAnsi" w:cstheme="minorHAnsi"/>
                <w:i/>
                <w:sz w:val="20"/>
                <w:szCs w:val="20"/>
                <w:lang w:bidi="lo-LA"/>
              </w:rPr>
              <w:t>podać czasookresy szkoleń dla grup pracowników)</w:t>
            </w:r>
          </w:p>
        </w:tc>
      </w:tr>
      <w:tr w:rsidR="006E4888" w:rsidRPr="00817C32" w14:paraId="4BF12AEB" w14:textId="77777777" w:rsidTr="00E178CE">
        <w:tc>
          <w:tcPr>
            <w:tcW w:w="269" w:type="pct"/>
            <w:tcBorders>
              <w:top w:val="single" w:sz="4" w:space="0" w:color="auto"/>
              <w:left w:val="single" w:sz="4" w:space="0" w:color="auto"/>
              <w:bottom w:val="single" w:sz="4" w:space="0" w:color="auto"/>
              <w:right w:val="single" w:sz="4" w:space="0" w:color="auto"/>
            </w:tcBorders>
          </w:tcPr>
          <w:p w14:paraId="4DD11FA6"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6AB80C94" w14:textId="77777777" w:rsidR="006E4888" w:rsidRPr="00817C32" w:rsidRDefault="006E4888" w:rsidP="00E178CE">
            <w:pPr>
              <w:pStyle w:val="Default"/>
              <w:spacing w:line="276" w:lineRule="auto"/>
              <w:jc w:val="both"/>
              <w:rPr>
                <w:rFonts w:asciiTheme="minorHAnsi" w:hAnsiTheme="minorHAnsi" w:cstheme="minorHAnsi"/>
                <w:color w:val="auto"/>
                <w:sz w:val="20"/>
                <w:szCs w:val="20"/>
                <w:lang w:val="pl-PL"/>
              </w:rPr>
            </w:pPr>
            <w:r w:rsidRPr="00817C32">
              <w:rPr>
                <w:rFonts w:asciiTheme="minorHAnsi" w:hAnsiTheme="minorHAnsi" w:cstheme="minorHAnsi"/>
                <w:bCs/>
                <w:color w:val="auto"/>
                <w:sz w:val="20"/>
                <w:szCs w:val="20"/>
                <w:lang w:val="pl-PL"/>
              </w:rPr>
              <w:t xml:space="preserve">Czy </w:t>
            </w:r>
            <w:r w:rsidRPr="00817C32">
              <w:rPr>
                <w:rFonts w:asciiTheme="minorHAnsi" w:hAnsiTheme="minorHAnsi" w:cstheme="minorHAnsi"/>
                <w:color w:val="auto"/>
                <w:sz w:val="20"/>
                <w:szCs w:val="20"/>
                <w:lang w:val="pl-PL" w:bidi="lo-LA"/>
              </w:rPr>
              <w:t xml:space="preserve">firma ma opracowane i wdrożone zasady </w:t>
            </w:r>
            <w:r w:rsidRPr="00817C32">
              <w:rPr>
                <w:rFonts w:asciiTheme="minorHAnsi" w:hAnsiTheme="minorHAnsi" w:cstheme="minorHAnsi"/>
                <w:bCs/>
                <w:color w:val="auto"/>
                <w:sz w:val="20"/>
                <w:szCs w:val="20"/>
                <w:lang w:val="pl-PL"/>
              </w:rPr>
              <w:t xml:space="preserve">rejestrowania </w:t>
            </w:r>
            <w:r w:rsidRPr="00817C32">
              <w:rPr>
                <w:rFonts w:asciiTheme="minorHAnsi" w:hAnsiTheme="minorHAnsi" w:cstheme="minorHAnsi"/>
                <w:bCs/>
                <w:color w:val="auto"/>
                <w:sz w:val="20"/>
                <w:szCs w:val="20"/>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31C76B79"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A72D567"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32719F18" w14:textId="77777777" w:rsidR="006E4888" w:rsidRPr="00817C32" w:rsidRDefault="006E4888" w:rsidP="00E178CE">
            <w:pPr>
              <w:pStyle w:val="Tekstpodstawowy2"/>
              <w:tabs>
                <w:tab w:val="left" w:pos="284"/>
              </w:tabs>
              <w:spacing w:after="0" w:line="240" w:lineRule="auto"/>
              <w:jc w:val="both"/>
              <w:rPr>
                <w:rFonts w:asciiTheme="minorHAnsi" w:hAnsiTheme="minorHAnsi" w:cstheme="minorHAnsi"/>
                <w:sz w:val="20"/>
                <w:szCs w:val="20"/>
                <w:lang w:bidi="lo-LA"/>
              </w:rPr>
            </w:pPr>
          </w:p>
        </w:tc>
      </w:tr>
      <w:tr w:rsidR="006E4888" w:rsidRPr="00817C32" w14:paraId="16FA2D7C" w14:textId="77777777" w:rsidTr="00E178CE">
        <w:tc>
          <w:tcPr>
            <w:tcW w:w="269" w:type="pct"/>
            <w:tcBorders>
              <w:top w:val="single" w:sz="4" w:space="0" w:color="auto"/>
              <w:left w:val="single" w:sz="4" w:space="0" w:color="auto"/>
              <w:bottom w:val="single" w:sz="4" w:space="0" w:color="auto"/>
              <w:right w:val="single" w:sz="4" w:space="0" w:color="auto"/>
            </w:tcBorders>
          </w:tcPr>
          <w:p w14:paraId="7E0852FB"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206470AE" w14:textId="77777777" w:rsidR="006E4888" w:rsidRPr="00817C32" w:rsidRDefault="006E4888" w:rsidP="00E178CE">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484382AD"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0F8FAEA"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ABEDB91" w14:textId="77777777" w:rsidR="006E4888" w:rsidRPr="00817C32" w:rsidRDefault="006E4888" w:rsidP="00E178CE">
            <w:pPr>
              <w:pStyle w:val="Tekstpodstawowy2"/>
              <w:tabs>
                <w:tab w:val="left" w:pos="284"/>
              </w:tabs>
              <w:spacing w:after="0" w:line="240" w:lineRule="auto"/>
              <w:jc w:val="both"/>
              <w:rPr>
                <w:rFonts w:asciiTheme="minorHAnsi" w:hAnsiTheme="minorHAnsi" w:cstheme="minorHAnsi"/>
                <w:sz w:val="20"/>
                <w:szCs w:val="20"/>
                <w:lang w:bidi="lo-LA"/>
              </w:rPr>
            </w:pPr>
          </w:p>
        </w:tc>
      </w:tr>
      <w:tr w:rsidR="006E4888" w:rsidRPr="00817C32" w14:paraId="3C7794AE" w14:textId="77777777" w:rsidTr="00E178CE">
        <w:tc>
          <w:tcPr>
            <w:tcW w:w="269" w:type="pct"/>
            <w:tcBorders>
              <w:top w:val="single" w:sz="4" w:space="0" w:color="auto"/>
              <w:left w:val="single" w:sz="4" w:space="0" w:color="auto"/>
              <w:bottom w:val="single" w:sz="4" w:space="0" w:color="auto"/>
              <w:right w:val="single" w:sz="4" w:space="0" w:color="auto"/>
            </w:tcBorders>
          </w:tcPr>
          <w:p w14:paraId="16AF9F6D"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6A83E6F8" w14:textId="77777777" w:rsidR="006E4888" w:rsidRPr="00817C32" w:rsidRDefault="006E4888" w:rsidP="00E178CE">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140B825"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AE54D8B"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9DC88C4" w14:textId="77777777" w:rsidR="006E4888" w:rsidRPr="00817C32" w:rsidRDefault="006E4888" w:rsidP="00E178CE">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w:t>
            </w:r>
            <w:r w:rsidRPr="00817C32">
              <w:rPr>
                <w:rFonts w:asciiTheme="minorHAnsi" w:hAnsiTheme="minorHAnsi" w:cstheme="minorHAnsi"/>
                <w:b/>
                <w:i/>
                <w:iCs/>
                <w:sz w:val="20"/>
                <w:szCs w:val="20"/>
                <w:lang w:bidi="lo-LA"/>
              </w:rPr>
              <w:t>jeśli tak,</w:t>
            </w:r>
            <w:r w:rsidRPr="00817C32">
              <w:rPr>
                <w:rFonts w:asciiTheme="minorHAnsi" w:hAnsiTheme="minorHAnsi" w:cstheme="minorHAnsi"/>
                <w:i/>
                <w:iCs/>
                <w:sz w:val="20"/>
                <w:szCs w:val="20"/>
                <w:lang w:bidi="lo-LA"/>
              </w:rPr>
              <w:t xml:space="preserve"> proszę na odwrocie załączyć wykaz dokumentów) </w:t>
            </w:r>
          </w:p>
        </w:tc>
      </w:tr>
      <w:tr w:rsidR="006E4888" w:rsidRPr="00817C32" w14:paraId="4EF842B9" w14:textId="77777777" w:rsidTr="00E178CE">
        <w:tc>
          <w:tcPr>
            <w:tcW w:w="269" w:type="pct"/>
            <w:tcBorders>
              <w:top w:val="single" w:sz="4" w:space="0" w:color="auto"/>
              <w:left w:val="single" w:sz="4" w:space="0" w:color="auto"/>
              <w:bottom w:val="single" w:sz="4" w:space="0" w:color="auto"/>
              <w:right w:val="single" w:sz="4" w:space="0" w:color="auto"/>
            </w:tcBorders>
          </w:tcPr>
          <w:p w14:paraId="528FAA02"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C79DD8C" w14:textId="77777777" w:rsidR="006E4888" w:rsidRPr="00817C32" w:rsidRDefault="006E4888" w:rsidP="00E178CE">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1A35475C"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8FF65DF"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8F3E07F" w14:textId="77777777" w:rsidR="006E4888" w:rsidRPr="00817C32" w:rsidRDefault="006E4888" w:rsidP="00E178CE">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(jeśli tak, proszę wymienić kto taką kontrolę wykonuje i jaki dokument to reguluje)</w:t>
            </w:r>
          </w:p>
        </w:tc>
      </w:tr>
      <w:tr w:rsidR="006E4888" w:rsidRPr="00817C32" w14:paraId="655E1B34" w14:textId="77777777" w:rsidTr="00E178CE">
        <w:tc>
          <w:tcPr>
            <w:tcW w:w="269" w:type="pct"/>
            <w:tcBorders>
              <w:top w:val="single" w:sz="4" w:space="0" w:color="auto"/>
              <w:left w:val="single" w:sz="4" w:space="0" w:color="auto"/>
              <w:bottom w:val="single" w:sz="4" w:space="0" w:color="auto"/>
              <w:right w:val="single" w:sz="4" w:space="0" w:color="auto"/>
            </w:tcBorders>
          </w:tcPr>
          <w:p w14:paraId="2524A433"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09BC0F13" w14:textId="77777777" w:rsidR="006E4888" w:rsidRPr="00817C32" w:rsidRDefault="006E4888" w:rsidP="00E178CE">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0E9AF784"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A162B7D"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F8F3E83" w14:textId="77777777" w:rsidR="006E4888" w:rsidRPr="00817C32" w:rsidRDefault="006E4888" w:rsidP="00E178CE">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(jeśli tak, proszę wymienić kto taką ocenę wykonuje i jaki dokument to reguluje)</w:t>
            </w:r>
          </w:p>
        </w:tc>
      </w:tr>
      <w:tr w:rsidR="006E4888" w:rsidRPr="00817C32" w14:paraId="05990408" w14:textId="77777777" w:rsidTr="00E178CE">
        <w:trPr>
          <w:trHeight w:val="388"/>
        </w:trPr>
        <w:tc>
          <w:tcPr>
            <w:tcW w:w="269" w:type="pct"/>
            <w:tcBorders>
              <w:top w:val="single" w:sz="4" w:space="0" w:color="auto"/>
              <w:left w:val="single" w:sz="4" w:space="0" w:color="auto"/>
              <w:bottom w:val="single" w:sz="4" w:space="0" w:color="auto"/>
              <w:right w:val="single" w:sz="4" w:space="0" w:color="auto"/>
            </w:tcBorders>
          </w:tcPr>
          <w:p w14:paraId="66467E38"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39650C80" w14:textId="77777777" w:rsidR="006E4888" w:rsidRPr="00817C32" w:rsidRDefault="006E4888" w:rsidP="00E178CE">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749D6263"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4D472A4"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53ECF06" w14:textId="77777777" w:rsidR="006E4888" w:rsidRPr="00817C32" w:rsidRDefault="006E4888" w:rsidP="00E178CE">
            <w:pPr>
              <w:pStyle w:val="Tekstpodstawowy2"/>
              <w:tabs>
                <w:tab w:val="left" w:pos="284"/>
              </w:tabs>
              <w:spacing w:after="0" w:line="240" w:lineRule="auto"/>
              <w:jc w:val="both"/>
              <w:rPr>
                <w:rFonts w:asciiTheme="minorHAnsi" w:hAnsiTheme="minorHAnsi" w:cstheme="minorHAnsi"/>
                <w:i/>
                <w:sz w:val="20"/>
                <w:szCs w:val="20"/>
                <w:lang w:bidi="lo-LA"/>
              </w:rPr>
            </w:pPr>
            <w:r w:rsidRPr="00817C32">
              <w:rPr>
                <w:rFonts w:asciiTheme="minorHAnsi" w:hAnsiTheme="minorHAnsi" w:cstheme="minorHAnsi"/>
                <w:i/>
                <w:sz w:val="20"/>
                <w:szCs w:val="20"/>
                <w:lang w:bidi="lo-LA"/>
              </w:rPr>
              <w:t>(podać metodę, załączyć informację o ryzyku)</w:t>
            </w:r>
          </w:p>
        </w:tc>
      </w:tr>
      <w:tr w:rsidR="006E4888" w:rsidRPr="00817C32" w14:paraId="425CD482" w14:textId="77777777" w:rsidTr="00E178CE">
        <w:tc>
          <w:tcPr>
            <w:tcW w:w="269" w:type="pct"/>
            <w:tcBorders>
              <w:top w:val="single" w:sz="4" w:space="0" w:color="auto"/>
              <w:left w:val="single" w:sz="4" w:space="0" w:color="auto"/>
              <w:right w:val="single" w:sz="4" w:space="0" w:color="auto"/>
            </w:tcBorders>
          </w:tcPr>
          <w:p w14:paraId="5A3C5B48"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5886B1B8" w14:textId="77777777" w:rsidR="006E4888" w:rsidRPr="00817C32" w:rsidRDefault="006E4888" w:rsidP="00E178CE">
            <w:pPr>
              <w:pStyle w:val="Tekstpodstawowy2"/>
              <w:tabs>
                <w:tab w:val="left" w:pos="284"/>
              </w:tabs>
              <w:spacing w:after="0" w:line="276" w:lineRule="auto"/>
              <w:jc w:val="both"/>
              <w:rPr>
                <w:rFonts w:asciiTheme="minorHAnsi" w:hAnsiTheme="minorHAnsi" w:cstheme="minorHAnsi"/>
                <w:i/>
                <w:sz w:val="20"/>
                <w:szCs w:val="20"/>
                <w:lang w:bidi="lo-LA"/>
              </w:rPr>
            </w:pPr>
            <w:r w:rsidRPr="00817C32">
              <w:rPr>
                <w:rFonts w:asciiTheme="minorHAnsi" w:hAnsiTheme="minorHAnsi" w:cstheme="minorHAnsi"/>
                <w:sz w:val="20"/>
                <w:szCs w:val="20"/>
                <w:lang w:bidi="lo-LA"/>
              </w:rPr>
              <w:t>Czy w firmie?</w:t>
            </w:r>
          </w:p>
        </w:tc>
      </w:tr>
      <w:tr w:rsidR="006E4888" w:rsidRPr="00817C32" w14:paraId="0C012194" w14:textId="77777777" w:rsidTr="00E178CE">
        <w:tc>
          <w:tcPr>
            <w:tcW w:w="269" w:type="pct"/>
            <w:vMerge w:val="restart"/>
            <w:tcBorders>
              <w:left w:val="single" w:sz="4" w:space="0" w:color="auto"/>
              <w:right w:val="single" w:sz="4" w:space="0" w:color="auto"/>
            </w:tcBorders>
          </w:tcPr>
          <w:p w14:paraId="7E5151F2"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10C19F23" w14:textId="77777777" w:rsidR="006E4888" w:rsidRPr="00817C32" w:rsidRDefault="006E4888" w:rsidP="000668C1">
            <w:pPr>
              <w:pStyle w:val="Tekstpodstawowy2"/>
              <w:numPr>
                <w:ilvl w:val="0"/>
                <w:numId w:val="59"/>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6F02BCAE"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70D5D8A"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36CA5A90" w14:textId="77777777" w:rsidR="006E4888" w:rsidRPr="00817C32" w:rsidRDefault="006E4888" w:rsidP="00E178CE">
            <w:pPr>
              <w:pStyle w:val="Tekstpodstawowy2"/>
              <w:tabs>
                <w:tab w:val="left" w:pos="284"/>
              </w:tabs>
              <w:spacing w:after="0" w:line="276" w:lineRule="auto"/>
              <w:jc w:val="both"/>
              <w:rPr>
                <w:rFonts w:asciiTheme="minorHAnsi" w:hAnsiTheme="minorHAnsi" w:cstheme="minorHAnsi"/>
                <w:i/>
                <w:sz w:val="20"/>
                <w:szCs w:val="20"/>
                <w:lang w:bidi="lo-LA"/>
              </w:rPr>
            </w:pPr>
          </w:p>
        </w:tc>
      </w:tr>
      <w:tr w:rsidR="006E4888" w:rsidRPr="00817C32" w14:paraId="2CDC1EFE" w14:textId="77777777" w:rsidTr="00E178CE">
        <w:tc>
          <w:tcPr>
            <w:tcW w:w="269" w:type="pct"/>
            <w:vMerge/>
            <w:tcBorders>
              <w:left w:val="single" w:sz="4" w:space="0" w:color="auto"/>
              <w:right w:val="single" w:sz="4" w:space="0" w:color="auto"/>
            </w:tcBorders>
          </w:tcPr>
          <w:p w14:paraId="2271E762"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6C6726C" w14:textId="77777777" w:rsidR="006E4888" w:rsidRPr="00817C32" w:rsidRDefault="006E4888" w:rsidP="000668C1">
            <w:pPr>
              <w:pStyle w:val="Tekstpodstawowy2"/>
              <w:numPr>
                <w:ilvl w:val="0"/>
                <w:numId w:val="59"/>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06204838"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F7F3B8D"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F1C5454" w14:textId="77777777" w:rsidR="006E4888" w:rsidRPr="00817C32" w:rsidRDefault="006E4888" w:rsidP="00E178CE">
            <w:pPr>
              <w:pStyle w:val="Tekstpodstawowy2"/>
              <w:tabs>
                <w:tab w:val="left" w:pos="284"/>
              </w:tabs>
              <w:spacing w:after="0" w:line="276" w:lineRule="auto"/>
              <w:jc w:val="both"/>
              <w:rPr>
                <w:rFonts w:asciiTheme="minorHAnsi" w:hAnsiTheme="minorHAnsi" w:cstheme="minorHAnsi"/>
                <w:i/>
                <w:sz w:val="20"/>
                <w:szCs w:val="20"/>
                <w:lang w:bidi="lo-LA"/>
              </w:rPr>
            </w:pPr>
            <w:r w:rsidRPr="00817C32">
              <w:rPr>
                <w:rFonts w:asciiTheme="minorHAnsi" w:hAnsiTheme="minorHAnsi" w:cstheme="minorHAnsi"/>
                <w:i/>
                <w:sz w:val="20"/>
                <w:szCs w:val="20"/>
                <w:lang w:bidi="lo-LA"/>
              </w:rPr>
              <w:t xml:space="preserve">(osoby prawne; osoby fizyczne </w:t>
            </w:r>
          </w:p>
        </w:tc>
      </w:tr>
      <w:tr w:rsidR="006E4888" w:rsidRPr="00817C32" w14:paraId="4C3DED05" w14:textId="77777777" w:rsidTr="00E178CE">
        <w:tc>
          <w:tcPr>
            <w:tcW w:w="269" w:type="pct"/>
            <w:vMerge/>
            <w:tcBorders>
              <w:left w:val="single" w:sz="4" w:space="0" w:color="auto"/>
              <w:right w:val="single" w:sz="4" w:space="0" w:color="auto"/>
            </w:tcBorders>
          </w:tcPr>
          <w:p w14:paraId="139DAF26"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354F31D" w14:textId="77777777" w:rsidR="006E4888" w:rsidRPr="00817C32" w:rsidRDefault="006E4888" w:rsidP="000668C1">
            <w:pPr>
              <w:pStyle w:val="Tekstpodstawowy2"/>
              <w:numPr>
                <w:ilvl w:val="0"/>
                <w:numId w:val="59"/>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0CFF5CC1"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B961AF3"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894B705" w14:textId="77777777" w:rsidR="006E4888" w:rsidRPr="00817C32" w:rsidRDefault="006E4888" w:rsidP="00E178CE">
            <w:pPr>
              <w:pStyle w:val="Tekstpodstawowy2"/>
              <w:tabs>
                <w:tab w:val="left" w:pos="284"/>
              </w:tabs>
              <w:spacing w:after="0" w:line="276" w:lineRule="auto"/>
              <w:jc w:val="both"/>
              <w:rPr>
                <w:rFonts w:asciiTheme="minorHAnsi" w:hAnsiTheme="minorHAnsi" w:cstheme="minorHAnsi"/>
                <w:i/>
                <w:sz w:val="20"/>
                <w:szCs w:val="20"/>
                <w:lang w:bidi="lo-LA"/>
              </w:rPr>
            </w:pPr>
          </w:p>
        </w:tc>
      </w:tr>
      <w:tr w:rsidR="006E4888" w:rsidRPr="00817C32" w14:paraId="54127AF1" w14:textId="77777777" w:rsidTr="00E178CE">
        <w:tc>
          <w:tcPr>
            <w:tcW w:w="269" w:type="pct"/>
            <w:vMerge/>
            <w:tcBorders>
              <w:left w:val="single" w:sz="4" w:space="0" w:color="auto"/>
              <w:bottom w:val="single" w:sz="4" w:space="0" w:color="auto"/>
              <w:right w:val="single" w:sz="4" w:space="0" w:color="auto"/>
            </w:tcBorders>
          </w:tcPr>
          <w:p w14:paraId="7EBAA71D"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9A9FC9E" w14:textId="77777777" w:rsidR="006E4888" w:rsidRPr="00817C32" w:rsidRDefault="006E4888" w:rsidP="000668C1">
            <w:pPr>
              <w:pStyle w:val="Tekstpodstawowy2"/>
              <w:numPr>
                <w:ilvl w:val="0"/>
                <w:numId w:val="59"/>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694D279E"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FF5B9A8"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0E03308" w14:textId="77777777" w:rsidR="006E4888" w:rsidRPr="00817C32" w:rsidRDefault="006E4888" w:rsidP="00E178CE">
            <w:pPr>
              <w:pStyle w:val="Tekstpodstawowy2"/>
              <w:tabs>
                <w:tab w:val="left" w:pos="284"/>
              </w:tabs>
              <w:spacing w:after="0" w:line="276" w:lineRule="auto"/>
              <w:jc w:val="both"/>
              <w:rPr>
                <w:rFonts w:asciiTheme="minorHAnsi" w:hAnsiTheme="minorHAnsi" w:cstheme="minorHAnsi"/>
                <w:i/>
                <w:sz w:val="20"/>
                <w:szCs w:val="20"/>
                <w:lang w:bidi="lo-LA"/>
              </w:rPr>
            </w:pPr>
          </w:p>
        </w:tc>
      </w:tr>
      <w:tr w:rsidR="006E4888" w:rsidRPr="00817C32" w14:paraId="3A5E7C89" w14:textId="77777777" w:rsidTr="00E178CE">
        <w:tc>
          <w:tcPr>
            <w:tcW w:w="269" w:type="pct"/>
            <w:tcBorders>
              <w:top w:val="single" w:sz="4" w:space="0" w:color="auto"/>
              <w:left w:val="single" w:sz="4" w:space="0" w:color="auto"/>
              <w:bottom w:val="single" w:sz="4" w:space="0" w:color="auto"/>
              <w:right w:val="single" w:sz="4" w:space="0" w:color="auto"/>
            </w:tcBorders>
          </w:tcPr>
          <w:p w14:paraId="640362DD"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lastRenderedPageBreak/>
              <w:t>10.</w:t>
            </w:r>
          </w:p>
        </w:tc>
        <w:tc>
          <w:tcPr>
            <w:tcW w:w="2757" w:type="pct"/>
            <w:gridSpan w:val="3"/>
            <w:tcBorders>
              <w:top w:val="single" w:sz="4" w:space="0" w:color="auto"/>
              <w:left w:val="single" w:sz="4" w:space="0" w:color="auto"/>
              <w:bottom w:val="single" w:sz="4" w:space="0" w:color="auto"/>
              <w:right w:val="single" w:sz="4" w:space="0" w:color="auto"/>
            </w:tcBorders>
          </w:tcPr>
          <w:p w14:paraId="70F4A707" w14:textId="77777777" w:rsidR="006E4888" w:rsidRPr="00817C32" w:rsidRDefault="006E4888" w:rsidP="00E178CE">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4B8A336"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A5A4F91"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5AB5EBF"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r>
      <w:tr w:rsidR="006E4888" w:rsidRPr="00817C32" w14:paraId="1A7CA5B2" w14:textId="77777777" w:rsidTr="00E178CE">
        <w:tc>
          <w:tcPr>
            <w:tcW w:w="269" w:type="pct"/>
            <w:tcBorders>
              <w:top w:val="single" w:sz="4" w:space="0" w:color="auto"/>
              <w:left w:val="single" w:sz="4" w:space="0" w:color="auto"/>
              <w:bottom w:val="single" w:sz="4" w:space="0" w:color="auto"/>
              <w:right w:val="single" w:sz="4" w:space="0" w:color="auto"/>
            </w:tcBorders>
          </w:tcPr>
          <w:p w14:paraId="55DC619E"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0299E00A" w14:textId="77777777" w:rsidR="006E4888" w:rsidRPr="00817C32" w:rsidRDefault="006E4888" w:rsidP="00E178CE">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43499DA"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0FF1F35"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65D0B05"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r>
      <w:tr w:rsidR="006E4888" w:rsidRPr="00817C32" w14:paraId="55690B87" w14:textId="77777777" w:rsidTr="00E178CE">
        <w:tc>
          <w:tcPr>
            <w:tcW w:w="269" w:type="pct"/>
            <w:tcBorders>
              <w:top w:val="single" w:sz="4" w:space="0" w:color="auto"/>
              <w:left w:val="single" w:sz="4" w:space="0" w:color="auto"/>
              <w:bottom w:val="single" w:sz="4" w:space="0" w:color="auto"/>
              <w:right w:val="single" w:sz="4" w:space="0" w:color="auto"/>
            </w:tcBorders>
          </w:tcPr>
          <w:p w14:paraId="3AED6033"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F9069C1" w14:textId="77777777" w:rsidR="006E4888" w:rsidRPr="00817C32" w:rsidRDefault="006E4888" w:rsidP="00E178CE">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2235FA2A"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BCAEA10"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2822243"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r>
      <w:tr w:rsidR="006E4888" w:rsidRPr="00817C32" w14:paraId="6BA21858" w14:textId="77777777" w:rsidTr="00E178CE">
        <w:tc>
          <w:tcPr>
            <w:tcW w:w="269" w:type="pct"/>
            <w:tcBorders>
              <w:top w:val="single" w:sz="4" w:space="0" w:color="auto"/>
              <w:left w:val="single" w:sz="4" w:space="0" w:color="auto"/>
              <w:bottom w:val="single" w:sz="4" w:space="0" w:color="auto"/>
              <w:right w:val="single" w:sz="4" w:space="0" w:color="auto"/>
            </w:tcBorders>
          </w:tcPr>
          <w:p w14:paraId="39EC13CF"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30C0CDE8" w14:textId="77777777" w:rsidR="006E4888" w:rsidRPr="00817C32" w:rsidRDefault="006E4888" w:rsidP="00E178CE">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do realizacji umowy firma będzie zatrudniała podwykonawców?</w:t>
            </w:r>
            <w:r w:rsidRPr="00817C32">
              <w:rPr>
                <w:rFonts w:asciiTheme="minorHAnsi" w:hAnsiTheme="minorHAnsi" w:cstheme="minorHAnsi"/>
                <w:b/>
                <w:sz w:val="20"/>
                <w:szCs w:val="20"/>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6FA811B9"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DBCDB3F"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133CF3C" w14:textId="77777777" w:rsidR="006E4888" w:rsidRPr="00817C32" w:rsidRDefault="006E4888" w:rsidP="00E178CE">
            <w:pPr>
              <w:pStyle w:val="Tekstpodstawowy2"/>
              <w:tabs>
                <w:tab w:val="left" w:pos="284"/>
              </w:tabs>
              <w:spacing w:after="0" w:line="276" w:lineRule="auto"/>
              <w:rPr>
                <w:rFonts w:asciiTheme="minorHAnsi" w:hAnsiTheme="minorHAnsi" w:cstheme="minorHAnsi"/>
                <w:i/>
                <w:sz w:val="20"/>
                <w:szCs w:val="20"/>
                <w:lang w:bidi="lo-LA"/>
              </w:rPr>
            </w:pPr>
            <w:r w:rsidRPr="00817C32">
              <w:rPr>
                <w:rFonts w:asciiTheme="minorHAnsi" w:hAnsiTheme="minorHAnsi" w:cstheme="minorHAnsi"/>
                <w:i/>
                <w:sz w:val="20"/>
                <w:szCs w:val="20"/>
                <w:lang w:bidi="lo-LA"/>
              </w:rPr>
              <w:t>(jeżeli tak, podać nazwę firmy, zakres prac)</w:t>
            </w:r>
          </w:p>
        </w:tc>
      </w:tr>
      <w:tr w:rsidR="006E4888" w:rsidRPr="00817C32" w14:paraId="31C90F65" w14:textId="77777777" w:rsidTr="00E178CE">
        <w:tc>
          <w:tcPr>
            <w:tcW w:w="269" w:type="pct"/>
            <w:tcBorders>
              <w:top w:val="single" w:sz="4" w:space="0" w:color="auto"/>
              <w:left w:val="single" w:sz="4" w:space="0" w:color="auto"/>
              <w:bottom w:val="single" w:sz="4" w:space="0" w:color="auto"/>
              <w:right w:val="single" w:sz="4" w:space="0" w:color="auto"/>
            </w:tcBorders>
          </w:tcPr>
          <w:p w14:paraId="448CE95F"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6CE1AFA9" w14:textId="77777777" w:rsidR="006E4888" w:rsidRPr="00817C32" w:rsidRDefault="006E4888" w:rsidP="00E178CE">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291CD18B"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19F91BE"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1A71477" w14:textId="77777777" w:rsidR="006E4888" w:rsidRPr="00817C32" w:rsidRDefault="006E4888" w:rsidP="00E178CE">
            <w:pPr>
              <w:pStyle w:val="Tekstpodstawowy2"/>
              <w:tabs>
                <w:tab w:val="left" w:pos="284"/>
              </w:tabs>
              <w:spacing w:after="0" w:line="276" w:lineRule="auto"/>
              <w:rPr>
                <w:rFonts w:asciiTheme="minorHAnsi" w:hAnsiTheme="minorHAnsi" w:cstheme="minorHAnsi"/>
                <w:i/>
                <w:sz w:val="20"/>
                <w:szCs w:val="20"/>
                <w:lang w:bidi="lo-LA"/>
              </w:rPr>
            </w:pPr>
            <w:r w:rsidRPr="00817C32">
              <w:rPr>
                <w:rFonts w:asciiTheme="minorHAnsi" w:hAnsiTheme="minorHAnsi" w:cstheme="minorHAnsi"/>
                <w:b/>
                <w:i/>
                <w:iCs/>
                <w:sz w:val="20"/>
                <w:szCs w:val="20"/>
                <w:lang w:bidi="lo-LA"/>
              </w:rPr>
              <w:t>jeśli tak,</w:t>
            </w:r>
            <w:r w:rsidRPr="00817C32">
              <w:rPr>
                <w:rFonts w:asciiTheme="minorHAnsi" w:hAnsiTheme="minorHAnsi" w:cstheme="minorHAnsi"/>
                <w:i/>
                <w:iCs/>
                <w:sz w:val="20"/>
                <w:szCs w:val="20"/>
                <w:lang w:bidi="lo-LA"/>
              </w:rPr>
              <w:t xml:space="preserve"> proszę podać nazwę kraju oraz załączyć wykaz dokumentów zezwalających na pracę)</w:t>
            </w:r>
          </w:p>
        </w:tc>
      </w:tr>
      <w:tr w:rsidR="006E4888" w:rsidRPr="00817C32" w14:paraId="49CAE17D" w14:textId="77777777" w:rsidTr="00E178CE">
        <w:tc>
          <w:tcPr>
            <w:tcW w:w="269" w:type="pct"/>
            <w:tcBorders>
              <w:top w:val="single" w:sz="4" w:space="0" w:color="auto"/>
              <w:left w:val="single" w:sz="4" w:space="0" w:color="auto"/>
              <w:bottom w:val="single" w:sz="4" w:space="0" w:color="auto"/>
              <w:right w:val="single" w:sz="4" w:space="0" w:color="auto"/>
            </w:tcBorders>
          </w:tcPr>
          <w:p w14:paraId="09605A68"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5078EA8C" w14:textId="77777777" w:rsidR="006E4888" w:rsidRPr="00817C32" w:rsidRDefault="006E4888" w:rsidP="00E178CE">
            <w:pPr>
              <w:pStyle w:val="Tekstpodstawowy2"/>
              <w:tabs>
                <w:tab w:val="left" w:pos="284"/>
              </w:tabs>
              <w:spacing w:after="0" w:line="276" w:lineRule="auto"/>
              <w:rPr>
                <w:rFonts w:asciiTheme="minorHAnsi" w:hAnsiTheme="minorHAnsi" w:cstheme="minorHAnsi"/>
                <w:i/>
                <w:sz w:val="20"/>
                <w:szCs w:val="20"/>
                <w:lang w:bidi="lo-LA"/>
              </w:rPr>
            </w:pPr>
            <w:r w:rsidRPr="00817C32">
              <w:rPr>
                <w:rFonts w:asciiTheme="minorHAnsi" w:hAnsiTheme="minorHAnsi" w:cstheme="minorHAnsi"/>
                <w:sz w:val="20"/>
                <w:szCs w:val="20"/>
                <w:lang w:bidi="lo-LA"/>
              </w:rPr>
              <w:t>Planowana liczba osób skierowanych przez Wykonawcę do realizacji planowanych do wykonywania prac i/lub usług?</w:t>
            </w:r>
          </w:p>
        </w:tc>
      </w:tr>
      <w:tr w:rsidR="006E4888" w:rsidRPr="00817C32" w14:paraId="3DFFCF53" w14:textId="77777777" w:rsidTr="00E178CE">
        <w:tc>
          <w:tcPr>
            <w:tcW w:w="269" w:type="pct"/>
            <w:vMerge w:val="restart"/>
            <w:tcBorders>
              <w:top w:val="single" w:sz="4" w:space="0" w:color="auto"/>
              <w:left w:val="single" w:sz="4" w:space="0" w:color="auto"/>
              <w:right w:val="single" w:sz="4" w:space="0" w:color="auto"/>
            </w:tcBorders>
          </w:tcPr>
          <w:p w14:paraId="07395014"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3CC1D6AC" w14:textId="77777777" w:rsidR="006E4888" w:rsidRPr="00817C32" w:rsidRDefault="006E4888" w:rsidP="000668C1">
            <w:pPr>
              <w:pStyle w:val="Tekstpodstawowy2"/>
              <w:numPr>
                <w:ilvl w:val="0"/>
                <w:numId w:val="60"/>
              </w:numPr>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7355624B"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single" w:sz="4" w:space="0" w:color="auto"/>
              <w:left w:val="single" w:sz="4" w:space="0" w:color="auto"/>
              <w:bottom w:val="nil"/>
              <w:right w:val="single" w:sz="4" w:space="0" w:color="auto"/>
            </w:tcBorders>
          </w:tcPr>
          <w:p w14:paraId="2DA8C0F9" w14:textId="77777777" w:rsidR="006E4888" w:rsidRPr="00817C32" w:rsidRDefault="006E4888" w:rsidP="00E178CE">
            <w:pPr>
              <w:pStyle w:val="Tekstpodstawowy2"/>
              <w:tabs>
                <w:tab w:val="left" w:pos="284"/>
              </w:tabs>
              <w:spacing w:after="0" w:line="276" w:lineRule="auto"/>
              <w:rPr>
                <w:rFonts w:asciiTheme="minorHAnsi" w:hAnsiTheme="minorHAnsi" w:cstheme="minorHAnsi"/>
                <w:i/>
                <w:sz w:val="20"/>
                <w:szCs w:val="20"/>
                <w:lang w:bidi="lo-LA"/>
              </w:rPr>
            </w:pPr>
          </w:p>
        </w:tc>
      </w:tr>
      <w:tr w:rsidR="006E4888" w:rsidRPr="00817C32" w14:paraId="6F31970B" w14:textId="77777777" w:rsidTr="00E178CE">
        <w:tc>
          <w:tcPr>
            <w:tcW w:w="269" w:type="pct"/>
            <w:vMerge/>
            <w:tcBorders>
              <w:left w:val="single" w:sz="4" w:space="0" w:color="auto"/>
              <w:right w:val="single" w:sz="4" w:space="0" w:color="auto"/>
            </w:tcBorders>
          </w:tcPr>
          <w:p w14:paraId="19C165D7"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2B6CB5E9" w14:textId="77777777" w:rsidR="006E4888" w:rsidRPr="00817C32" w:rsidRDefault="006E4888" w:rsidP="000668C1">
            <w:pPr>
              <w:pStyle w:val="Tekstpodstawowy2"/>
              <w:numPr>
                <w:ilvl w:val="0"/>
                <w:numId w:val="60"/>
              </w:numPr>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48B6618"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72D84DE7" w14:textId="77777777" w:rsidR="006E4888" w:rsidRPr="00817C32" w:rsidRDefault="006E4888" w:rsidP="00E178CE">
            <w:pPr>
              <w:pStyle w:val="Tekstpodstawowy2"/>
              <w:tabs>
                <w:tab w:val="left" w:pos="284"/>
              </w:tabs>
              <w:spacing w:after="0" w:line="276" w:lineRule="auto"/>
              <w:rPr>
                <w:rFonts w:asciiTheme="minorHAnsi" w:hAnsiTheme="minorHAnsi" w:cstheme="minorHAnsi"/>
                <w:i/>
                <w:sz w:val="20"/>
                <w:szCs w:val="20"/>
                <w:lang w:bidi="lo-LA"/>
              </w:rPr>
            </w:pPr>
          </w:p>
        </w:tc>
      </w:tr>
      <w:tr w:rsidR="006E4888" w:rsidRPr="00817C32" w14:paraId="17795CBE" w14:textId="77777777" w:rsidTr="00E178CE">
        <w:tc>
          <w:tcPr>
            <w:tcW w:w="269" w:type="pct"/>
            <w:vMerge/>
            <w:tcBorders>
              <w:left w:val="single" w:sz="4" w:space="0" w:color="auto"/>
              <w:right w:val="single" w:sz="4" w:space="0" w:color="auto"/>
            </w:tcBorders>
          </w:tcPr>
          <w:p w14:paraId="5C7C7236"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2D366D24" w14:textId="77777777" w:rsidR="006E4888" w:rsidRPr="00817C32" w:rsidRDefault="006E4888" w:rsidP="000668C1">
            <w:pPr>
              <w:pStyle w:val="Tekstpodstawowy2"/>
              <w:numPr>
                <w:ilvl w:val="0"/>
                <w:numId w:val="60"/>
              </w:numPr>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1C05CAA8"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253C5AF0" w14:textId="77777777" w:rsidR="006E4888" w:rsidRPr="00817C32" w:rsidRDefault="006E4888" w:rsidP="00E178CE">
            <w:pPr>
              <w:pStyle w:val="Tekstpodstawowy2"/>
              <w:tabs>
                <w:tab w:val="left" w:pos="284"/>
              </w:tabs>
              <w:spacing w:after="0" w:line="276" w:lineRule="auto"/>
              <w:rPr>
                <w:rFonts w:asciiTheme="minorHAnsi" w:hAnsiTheme="minorHAnsi" w:cstheme="minorHAnsi"/>
                <w:i/>
                <w:sz w:val="20"/>
                <w:szCs w:val="20"/>
                <w:lang w:bidi="lo-LA"/>
              </w:rPr>
            </w:pPr>
          </w:p>
        </w:tc>
      </w:tr>
      <w:tr w:rsidR="006E4888" w:rsidRPr="00817C32" w14:paraId="775B2B1F" w14:textId="77777777" w:rsidTr="00E178CE">
        <w:tc>
          <w:tcPr>
            <w:tcW w:w="269" w:type="pct"/>
            <w:tcBorders>
              <w:left w:val="single" w:sz="4" w:space="0" w:color="auto"/>
              <w:right w:val="single" w:sz="4" w:space="0" w:color="auto"/>
            </w:tcBorders>
          </w:tcPr>
          <w:p w14:paraId="25E7974D"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40A43A3E" w14:textId="77777777" w:rsidR="006E4888" w:rsidRPr="00817C32" w:rsidRDefault="006E4888" w:rsidP="00E178CE">
            <w:pPr>
              <w:pStyle w:val="Tekstpodstawowy2"/>
              <w:tabs>
                <w:tab w:val="left" w:pos="284"/>
              </w:tabs>
              <w:spacing w:after="0" w:line="276" w:lineRule="auto"/>
              <w:jc w:val="both"/>
              <w:rPr>
                <w:rFonts w:asciiTheme="minorHAnsi" w:hAnsiTheme="minorHAnsi" w:cstheme="minorHAnsi"/>
                <w:i/>
                <w:sz w:val="20"/>
                <w:szCs w:val="20"/>
                <w:lang w:bidi="lo-LA"/>
              </w:rPr>
            </w:pPr>
            <w:r w:rsidRPr="00817C32">
              <w:rPr>
                <w:rFonts w:asciiTheme="minorHAnsi" w:hAnsiTheme="minorHAnsi" w:cstheme="minorHAnsi"/>
                <w:sz w:val="20"/>
                <w:szCs w:val="20"/>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6E4888" w:rsidRPr="00817C32" w14:paraId="2F5BA05D" w14:textId="77777777" w:rsidTr="00E178CE">
        <w:tc>
          <w:tcPr>
            <w:tcW w:w="269" w:type="pct"/>
            <w:tcBorders>
              <w:top w:val="single" w:sz="4" w:space="0" w:color="auto"/>
              <w:left w:val="single" w:sz="4" w:space="0" w:color="auto"/>
              <w:bottom w:val="single" w:sz="4" w:space="0" w:color="auto"/>
              <w:right w:val="single" w:sz="4" w:space="0" w:color="auto"/>
            </w:tcBorders>
          </w:tcPr>
          <w:p w14:paraId="7F9232DA"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26B5D94C" w14:textId="77777777" w:rsidR="006E4888" w:rsidRPr="00817C32" w:rsidRDefault="006E4888" w:rsidP="00E178CE">
            <w:pPr>
              <w:autoSpaceDE w:val="0"/>
              <w:autoSpaceDN w:val="0"/>
              <w:adjustRightInd w:val="0"/>
              <w:spacing w:line="276" w:lineRule="auto"/>
              <w:jc w:val="both"/>
              <w:rPr>
                <w:rFonts w:asciiTheme="minorHAnsi" w:hAnsiTheme="minorHAnsi" w:cstheme="minorHAnsi"/>
                <w:szCs w:val="20"/>
                <w:lang w:bidi="lo-LA"/>
              </w:rPr>
            </w:pPr>
            <w:r w:rsidRPr="00817C32">
              <w:rPr>
                <w:rFonts w:asciiTheme="minorHAnsi" w:hAnsiTheme="minorHAnsi" w:cstheme="minorHAnsi"/>
                <w:szCs w:val="20"/>
                <w:lang w:bidi="lo-LA"/>
              </w:rPr>
              <w:t xml:space="preserve">Czy firma oszacowała wszelkie koszty </w:t>
            </w:r>
            <w:r w:rsidRPr="00817C32">
              <w:rPr>
                <w:rFonts w:asciiTheme="minorHAnsi" w:eastAsia="SkanskaSansPro-Regular" w:hAnsiTheme="minorHAnsi" w:cstheme="minorHAnsi"/>
                <w:szCs w:val="20"/>
              </w:rPr>
              <w:t>związane ze spełnieniem wymagań w zakresie bezpieczeństwa i higieny pracy</w:t>
            </w:r>
            <w:r w:rsidRPr="00817C32">
              <w:rPr>
                <w:rFonts w:asciiTheme="minorHAnsi" w:hAnsiTheme="minorHAnsi" w:cstheme="minorHAnsi"/>
                <w:szCs w:val="20"/>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95DF514"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48FCA26"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B4ACB06" w14:textId="77777777" w:rsidR="006E4888" w:rsidRPr="00817C32" w:rsidRDefault="006E4888" w:rsidP="00E178CE">
            <w:pPr>
              <w:pStyle w:val="Tekstpodstawowy2"/>
              <w:tabs>
                <w:tab w:val="left" w:pos="284"/>
              </w:tabs>
              <w:spacing w:after="0" w:line="240" w:lineRule="auto"/>
              <w:jc w:val="both"/>
              <w:rPr>
                <w:rFonts w:asciiTheme="minorHAnsi" w:hAnsiTheme="minorHAnsi" w:cstheme="minorHAnsi"/>
                <w:i/>
                <w:sz w:val="20"/>
                <w:szCs w:val="20"/>
                <w:lang w:bidi="lo-LA"/>
              </w:rPr>
            </w:pPr>
          </w:p>
        </w:tc>
      </w:tr>
      <w:tr w:rsidR="006E4888" w:rsidRPr="00817C32" w14:paraId="0FA1848C" w14:textId="77777777" w:rsidTr="00E178CE">
        <w:tc>
          <w:tcPr>
            <w:tcW w:w="269" w:type="pct"/>
            <w:tcBorders>
              <w:top w:val="single" w:sz="4" w:space="0" w:color="auto"/>
              <w:left w:val="single" w:sz="4" w:space="0" w:color="auto"/>
              <w:bottom w:val="single" w:sz="4" w:space="0" w:color="auto"/>
              <w:right w:val="single" w:sz="4" w:space="0" w:color="auto"/>
            </w:tcBorders>
          </w:tcPr>
          <w:p w14:paraId="6923DAF0"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1F930A26" w14:textId="77777777" w:rsidR="006E4888" w:rsidRPr="00817C32" w:rsidRDefault="006E4888" w:rsidP="00E178CE">
            <w:pPr>
              <w:autoSpaceDE w:val="0"/>
              <w:autoSpaceDN w:val="0"/>
              <w:adjustRightInd w:val="0"/>
              <w:spacing w:line="276" w:lineRule="auto"/>
              <w:jc w:val="both"/>
              <w:rPr>
                <w:rFonts w:asciiTheme="minorHAnsi" w:hAnsiTheme="minorHAnsi" w:cstheme="minorHAnsi"/>
                <w:szCs w:val="20"/>
                <w:lang w:bidi="lo-LA"/>
              </w:rPr>
            </w:pPr>
            <w:r w:rsidRPr="00817C32">
              <w:rPr>
                <w:rFonts w:asciiTheme="minorHAnsi" w:hAnsiTheme="minorHAnsi" w:cstheme="minorHAnsi"/>
                <w:szCs w:val="20"/>
                <w:lang w:bidi="lo-LA"/>
              </w:rPr>
              <w:t xml:space="preserve">Czy koszty, o których mowa w pkt. 17. znajdują odzwierciedlenie </w:t>
            </w:r>
            <w:r w:rsidRPr="00817C32">
              <w:rPr>
                <w:rFonts w:asciiTheme="minorHAnsi" w:eastAsia="SkanskaSansPro-Regular" w:hAnsiTheme="minorHAnsi" w:cstheme="minorHAnsi"/>
                <w:szCs w:val="20"/>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66F908ED"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AD863FB" w14:textId="77777777" w:rsidR="006E4888" w:rsidRPr="00817C32" w:rsidRDefault="006E4888" w:rsidP="00E178CE">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A808600" w14:textId="77777777" w:rsidR="006E4888" w:rsidRPr="00817C32" w:rsidRDefault="006E4888" w:rsidP="00E178CE">
            <w:pPr>
              <w:pStyle w:val="Tekstpodstawowy2"/>
              <w:tabs>
                <w:tab w:val="left" w:pos="284"/>
              </w:tabs>
              <w:spacing w:after="0" w:line="240" w:lineRule="auto"/>
              <w:jc w:val="both"/>
              <w:rPr>
                <w:rFonts w:asciiTheme="minorHAnsi" w:hAnsiTheme="minorHAnsi" w:cstheme="minorHAnsi"/>
                <w:i/>
                <w:sz w:val="20"/>
                <w:szCs w:val="20"/>
                <w:lang w:bidi="lo-LA"/>
              </w:rPr>
            </w:pPr>
          </w:p>
        </w:tc>
      </w:tr>
    </w:tbl>
    <w:p w14:paraId="42669A78" w14:textId="77777777" w:rsidR="006E4888" w:rsidRDefault="006E4888" w:rsidP="006E4888">
      <w:pPr>
        <w:rPr>
          <w:rFonts w:asciiTheme="minorHAnsi" w:hAnsiTheme="minorHAnsi" w:cstheme="minorHAnsi"/>
          <w:szCs w:val="20"/>
        </w:rPr>
      </w:pPr>
    </w:p>
    <w:p w14:paraId="7540BC7E" w14:textId="77777777" w:rsidR="006E4888" w:rsidRPr="008E61C7" w:rsidRDefault="006E4888" w:rsidP="006E4888">
      <w:pPr>
        <w:rPr>
          <w:rFonts w:asciiTheme="minorHAnsi" w:hAnsiTheme="minorHAnsi" w:cstheme="minorHAnsi"/>
          <w:i/>
          <w:szCs w:val="20"/>
        </w:rPr>
      </w:pPr>
      <w:r w:rsidRPr="008E61C7">
        <w:rPr>
          <w:rFonts w:asciiTheme="minorHAnsi" w:hAnsiTheme="minorHAnsi" w:cstheme="minorHAnsi"/>
          <w:szCs w:val="20"/>
        </w:rPr>
        <w:t>*</w:t>
      </w:r>
      <w:r w:rsidRPr="008E61C7">
        <w:rPr>
          <w:rFonts w:asciiTheme="minorHAnsi" w:hAnsiTheme="minorHAnsi" w:cstheme="minorHAnsi"/>
          <w:i/>
          <w:szCs w:val="20"/>
        </w:rPr>
        <w:t xml:space="preserve">W przypadku odpowiedzi </w:t>
      </w:r>
      <w:r w:rsidRPr="008E61C7">
        <w:rPr>
          <w:rFonts w:asciiTheme="minorHAnsi" w:hAnsiTheme="minorHAnsi" w:cstheme="minorHAnsi"/>
          <w:b/>
          <w:i/>
          <w:szCs w:val="20"/>
        </w:rPr>
        <w:t>TAK</w:t>
      </w:r>
      <w:r w:rsidRPr="008E61C7">
        <w:rPr>
          <w:rFonts w:asciiTheme="minorHAnsi" w:hAnsiTheme="minorHAnsi" w:cstheme="minorHAnsi"/>
          <w:i/>
          <w:szCs w:val="20"/>
        </w:rPr>
        <w:t xml:space="preserve"> Wykonawca zobowiązany jest uzyskać i dołączyć kwestionariusze od podwykonawców</w:t>
      </w:r>
    </w:p>
    <w:p w14:paraId="4F8C11E1" w14:textId="77777777" w:rsidR="006E4888" w:rsidRPr="00657407" w:rsidRDefault="006E4888" w:rsidP="006E4888">
      <w:pPr>
        <w:rPr>
          <w:rFonts w:cs="Arial"/>
          <w:i/>
          <w:szCs w:val="20"/>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6E4888" w:rsidRPr="00817C32" w14:paraId="13A195A2" w14:textId="77777777" w:rsidTr="00E178CE">
        <w:trPr>
          <w:trHeight w:val="501"/>
        </w:trPr>
        <w:tc>
          <w:tcPr>
            <w:tcW w:w="3334" w:type="pct"/>
          </w:tcPr>
          <w:p w14:paraId="4B96B1FD" w14:textId="77777777" w:rsidR="006E4888" w:rsidRPr="00817C32" w:rsidRDefault="006E4888" w:rsidP="00E178CE">
            <w:pPr>
              <w:pStyle w:val="Tekstpodstawowy2"/>
              <w:tabs>
                <w:tab w:val="left" w:pos="284"/>
                <w:tab w:val="left" w:pos="567"/>
              </w:tabs>
              <w:autoSpaceDE w:val="0"/>
              <w:autoSpaceDN w:val="0"/>
              <w:adjustRightInd w:val="0"/>
              <w:spacing w:line="240" w:lineRule="auto"/>
              <w:jc w:val="both"/>
              <w:rPr>
                <w:rFonts w:asciiTheme="minorHAnsi" w:hAnsiTheme="minorHAnsi" w:cstheme="minorHAnsi"/>
                <w:b/>
                <w:sz w:val="20"/>
                <w:szCs w:val="20"/>
                <w:lang w:bidi="lo-LA"/>
              </w:rPr>
            </w:pPr>
            <w:r w:rsidRPr="00817C32">
              <w:rPr>
                <w:rFonts w:asciiTheme="minorHAnsi" w:hAnsiTheme="minorHAnsi" w:cstheme="minorHAnsi"/>
                <w:b/>
                <w:sz w:val="20"/>
                <w:szCs w:val="20"/>
                <w:lang w:bidi="lo-LA"/>
              </w:rPr>
              <w:t xml:space="preserve">Dane dotyczące wypadków przy pracy ( </w:t>
            </w:r>
            <w:r w:rsidRPr="00817C32">
              <w:rPr>
                <w:rFonts w:asciiTheme="minorHAnsi" w:hAnsiTheme="minorHAnsi" w:cstheme="minorHAnsi"/>
                <w:sz w:val="20"/>
                <w:szCs w:val="20"/>
                <w:lang w:bidi="lo-LA"/>
              </w:rPr>
              <w:t>za okres 3 lat poprzedzających złożenie oferty oraz za okres do dnia złożenia oferty w danym roku)*</w:t>
            </w:r>
          </w:p>
        </w:tc>
        <w:tc>
          <w:tcPr>
            <w:tcW w:w="363" w:type="pct"/>
            <w:gridSpan w:val="2"/>
          </w:tcPr>
          <w:p w14:paraId="6F371B29" w14:textId="77777777" w:rsidR="006E4888" w:rsidRPr="00817C32" w:rsidRDefault="006E4888" w:rsidP="00E178CE">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c>
          <w:tcPr>
            <w:tcW w:w="361" w:type="pct"/>
            <w:gridSpan w:val="2"/>
          </w:tcPr>
          <w:p w14:paraId="3019F572" w14:textId="77777777" w:rsidR="006E4888" w:rsidRPr="00817C32" w:rsidRDefault="006E4888" w:rsidP="00E178CE">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c>
          <w:tcPr>
            <w:tcW w:w="435" w:type="pct"/>
            <w:gridSpan w:val="2"/>
          </w:tcPr>
          <w:p w14:paraId="6EE9F280" w14:textId="77777777" w:rsidR="006E4888" w:rsidRPr="00817C32" w:rsidRDefault="006E4888" w:rsidP="00E178CE">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c>
          <w:tcPr>
            <w:tcW w:w="507" w:type="pct"/>
            <w:gridSpan w:val="2"/>
          </w:tcPr>
          <w:p w14:paraId="2008FB68" w14:textId="77777777" w:rsidR="006E4888" w:rsidRPr="00817C32" w:rsidRDefault="006E4888" w:rsidP="00E178CE">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r>
      <w:tr w:rsidR="006E4888" w:rsidRPr="00817C32" w14:paraId="525DA33D" w14:textId="77777777" w:rsidTr="00E178CE">
        <w:tc>
          <w:tcPr>
            <w:tcW w:w="3334" w:type="pct"/>
          </w:tcPr>
          <w:p w14:paraId="38F61AF4"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przy pracy pracowników*</w:t>
            </w:r>
          </w:p>
        </w:tc>
        <w:tc>
          <w:tcPr>
            <w:tcW w:w="363" w:type="pct"/>
            <w:gridSpan w:val="2"/>
          </w:tcPr>
          <w:p w14:paraId="5474D7D5"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2188F460"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1E13D33B"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799B356E"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6E4888" w:rsidRPr="00817C32" w14:paraId="0DD92ED1" w14:textId="77777777" w:rsidTr="00E178CE">
        <w:tc>
          <w:tcPr>
            <w:tcW w:w="3334" w:type="pct"/>
          </w:tcPr>
          <w:p w14:paraId="6D4C32C0"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dni absencji wskutek wypadku *</w:t>
            </w:r>
          </w:p>
        </w:tc>
        <w:tc>
          <w:tcPr>
            <w:tcW w:w="363" w:type="pct"/>
            <w:gridSpan w:val="2"/>
          </w:tcPr>
          <w:p w14:paraId="1F43D68E"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088AC128"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4E20DE84"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5E0556A0"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6E4888" w:rsidRPr="00817C32" w14:paraId="282674D6" w14:textId="77777777" w:rsidTr="00E178CE">
        <w:tc>
          <w:tcPr>
            <w:tcW w:w="3334" w:type="pct"/>
          </w:tcPr>
          <w:p w14:paraId="5FE5B09C"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Wskaźnik częstości wypadków </w:t>
            </w:r>
            <w:r w:rsidRPr="00817C32">
              <w:rPr>
                <w:rFonts w:asciiTheme="minorHAnsi" w:hAnsiTheme="minorHAnsi" w:cstheme="minorHAnsi"/>
                <w:b/>
                <w:sz w:val="20"/>
                <w:szCs w:val="20"/>
                <w:lang w:bidi="lo-LA"/>
              </w:rPr>
              <w:t>(FR)*</w:t>
            </w:r>
          </w:p>
        </w:tc>
        <w:tc>
          <w:tcPr>
            <w:tcW w:w="363" w:type="pct"/>
            <w:gridSpan w:val="2"/>
          </w:tcPr>
          <w:p w14:paraId="09B542B7"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09CD2B7E"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1F0A3F6A"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672F99A6"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6E4888" w:rsidRPr="00817C32" w14:paraId="27E3204B" w14:textId="77777777" w:rsidTr="00E178CE">
        <w:tc>
          <w:tcPr>
            <w:tcW w:w="3334" w:type="pct"/>
          </w:tcPr>
          <w:p w14:paraId="665CEF0F"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Wskaźnik ciężkości wypadków </w:t>
            </w:r>
            <w:r w:rsidRPr="00817C32">
              <w:rPr>
                <w:rFonts w:asciiTheme="minorHAnsi" w:hAnsiTheme="minorHAnsi" w:cstheme="minorHAnsi"/>
                <w:b/>
                <w:sz w:val="20"/>
                <w:szCs w:val="20"/>
                <w:lang w:bidi="lo-LA"/>
              </w:rPr>
              <w:t>(SR)*</w:t>
            </w:r>
          </w:p>
        </w:tc>
        <w:tc>
          <w:tcPr>
            <w:tcW w:w="363" w:type="pct"/>
            <w:gridSpan w:val="2"/>
          </w:tcPr>
          <w:p w14:paraId="164C10EE"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7F324550"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4699F982"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1C05DC5A"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6E4888" w:rsidRPr="00817C32" w14:paraId="3C35D10A" w14:textId="77777777" w:rsidTr="00E178CE">
        <w:trPr>
          <w:trHeight w:val="533"/>
        </w:trPr>
        <w:tc>
          <w:tcPr>
            <w:tcW w:w="3334" w:type="pct"/>
          </w:tcPr>
          <w:p w14:paraId="4F5AAE8B"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przy pracy osób zatrudnionych na innej podstawie niż umowa o pracę*</w:t>
            </w:r>
          </w:p>
        </w:tc>
        <w:tc>
          <w:tcPr>
            <w:tcW w:w="363" w:type="pct"/>
            <w:gridSpan w:val="2"/>
          </w:tcPr>
          <w:p w14:paraId="64E6E768"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0948639E"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392247EA"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732DB997"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6E4888" w:rsidRPr="00817C32" w14:paraId="333CDFA9" w14:textId="77777777" w:rsidTr="00E178CE">
        <w:trPr>
          <w:trHeight w:val="295"/>
        </w:trPr>
        <w:tc>
          <w:tcPr>
            <w:tcW w:w="3334" w:type="pct"/>
          </w:tcPr>
          <w:p w14:paraId="77A137C8"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przy pracy podwykonawców*</w:t>
            </w:r>
          </w:p>
        </w:tc>
        <w:tc>
          <w:tcPr>
            <w:tcW w:w="363" w:type="pct"/>
            <w:gridSpan w:val="2"/>
          </w:tcPr>
          <w:p w14:paraId="7EE5FAF9"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57DA2475"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66B57C09"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5B6455CF"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6E4888" w:rsidRPr="00817C32" w14:paraId="1DD28870" w14:textId="77777777" w:rsidTr="00E178CE">
        <w:trPr>
          <w:trHeight w:val="245"/>
        </w:trPr>
        <w:tc>
          <w:tcPr>
            <w:tcW w:w="3334" w:type="pct"/>
          </w:tcPr>
          <w:p w14:paraId="415D1ABB"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śmiertelnych (w firmie) u (podwykonawców)*</w:t>
            </w:r>
          </w:p>
        </w:tc>
        <w:tc>
          <w:tcPr>
            <w:tcW w:w="201" w:type="pct"/>
          </w:tcPr>
          <w:p w14:paraId="2BD74496"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162" w:type="pct"/>
          </w:tcPr>
          <w:p w14:paraId="7C6F015C"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6" w:type="pct"/>
          </w:tcPr>
          <w:p w14:paraId="49942294"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145" w:type="pct"/>
          </w:tcPr>
          <w:p w14:paraId="52FF60DB"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8" w:type="pct"/>
          </w:tcPr>
          <w:p w14:paraId="2A338A46"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7" w:type="pct"/>
          </w:tcPr>
          <w:p w14:paraId="164C7BAB"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7" w:type="pct"/>
          </w:tcPr>
          <w:p w14:paraId="0F31199A"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90" w:type="pct"/>
          </w:tcPr>
          <w:p w14:paraId="69AFF18C" w14:textId="77777777" w:rsidR="006E4888" w:rsidRPr="00817C32" w:rsidRDefault="006E4888" w:rsidP="00E178CE">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bl>
    <w:p w14:paraId="30C8FED7" w14:textId="77777777" w:rsidR="006E4888" w:rsidRDefault="006E4888" w:rsidP="006E4888">
      <w:pPr>
        <w:jc w:val="both"/>
        <w:rPr>
          <w:rFonts w:asciiTheme="minorHAnsi" w:hAnsiTheme="minorHAnsi" w:cstheme="minorHAnsi"/>
          <w:i/>
          <w:szCs w:val="20"/>
        </w:rPr>
      </w:pPr>
    </w:p>
    <w:p w14:paraId="29E542E4" w14:textId="77777777" w:rsidR="006E4888" w:rsidRPr="008E61C7" w:rsidRDefault="006E4888" w:rsidP="006E4888">
      <w:pPr>
        <w:spacing w:line="360" w:lineRule="auto"/>
        <w:jc w:val="both"/>
        <w:rPr>
          <w:rFonts w:asciiTheme="minorHAnsi" w:hAnsiTheme="minorHAnsi" w:cstheme="minorHAnsi"/>
          <w:b/>
          <w:i/>
          <w:szCs w:val="20"/>
        </w:rPr>
      </w:pPr>
      <w:r w:rsidRPr="008E61C7">
        <w:rPr>
          <w:rFonts w:asciiTheme="minorHAnsi" w:hAnsiTheme="minorHAnsi" w:cstheme="minorHAnsi"/>
          <w:i/>
          <w:szCs w:val="20"/>
        </w:rPr>
        <w:t xml:space="preserve">* Dotyczy </w:t>
      </w:r>
      <w:r w:rsidRPr="008E61C7">
        <w:rPr>
          <w:rFonts w:asciiTheme="minorHAnsi" w:hAnsiTheme="minorHAnsi" w:cstheme="minorHAnsi"/>
          <w:b/>
          <w:i/>
          <w:szCs w:val="20"/>
        </w:rPr>
        <w:t>Z-7 Kwestionariusz bezpieczeństwa i higieny pracy dla Wykonawców</w:t>
      </w:r>
    </w:p>
    <w:p w14:paraId="5B43F4ED" w14:textId="77777777" w:rsidR="006E4888" w:rsidRDefault="006E4888" w:rsidP="006E4888">
      <w:pPr>
        <w:pStyle w:val="Tekstpodstawowy2"/>
        <w:tabs>
          <w:tab w:val="left" w:pos="284"/>
          <w:tab w:val="left" w:pos="567"/>
        </w:tabs>
        <w:spacing w:line="360" w:lineRule="auto"/>
        <w:jc w:val="both"/>
        <w:rPr>
          <w:rFonts w:asciiTheme="minorHAnsi" w:hAnsiTheme="minorHAnsi" w:cstheme="minorHAnsi"/>
          <w:i/>
          <w:sz w:val="20"/>
          <w:szCs w:val="20"/>
          <w:lang w:bidi="lo-LA"/>
        </w:rPr>
      </w:pPr>
      <w:r w:rsidRPr="008E61C7">
        <w:rPr>
          <w:rFonts w:asciiTheme="minorHAnsi" w:hAnsiTheme="minorHAnsi" w:cstheme="minorHAnsi"/>
          <w:sz w:val="20"/>
          <w:szCs w:val="20"/>
          <w:lang w:bidi="lo-LA"/>
        </w:rPr>
        <w:t xml:space="preserve">*** </w:t>
      </w:r>
      <w:r w:rsidRPr="008E61C7">
        <w:rPr>
          <w:rFonts w:asciiTheme="minorHAnsi" w:hAnsiTheme="minorHAnsi" w:cstheme="minorHAnsi"/>
          <w:i/>
          <w:sz w:val="20"/>
          <w:szCs w:val="20"/>
          <w:lang w:bidi="lo-LA"/>
        </w:rPr>
        <w:t>Za okres do dnia złożenia kwestionariusza</w:t>
      </w:r>
    </w:p>
    <w:p w14:paraId="5918089B" w14:textId="77777777" w:rsidR="006E4888" w:rsidRPr="008E61C7" w:rsidRDefault="006E4888" w:rsidP="006E4888">
      <w:pPr>
        <w:pStyle w:val="Tekstpodstawowy2"/>
        <w:tabs>
          <w:tab w:val="left" w:pos="284"/>
          <w:tab w:val="left" w:pos="567"/>
        </w:tabs>
        <w:spacing w:line="360" w:lineRule="auto"/>
        <w:jc w:val="both"/>
        <w:rPr>
          <w:rFonts w:asciiTheme="minorHAnsi" w:hAnsiTheme="minorHAnsi" w:cstheme="minorHAnsi"/>
          <w:i/>
          <w:sz w:val="20"/>
          <w:szCs w:val="20"/>
          <w:lang w:bidi="lo-LA"/>
        </w:rPr>
      </w:pPr>
      <w:r w:rsidRPr="008E61C7">
        <w:rPr>
          <w:rFonts w:asciiTheme="minorHAnsi" w:hAnsiTheme="minorHAnsi" w:cstheme="minorHAnsi"/>
          <w:sz w:val="20"/>
          <w:szCs w:val="20"/>
        </w:rPr>
        <w:t xml:space="preserve">Wyrażam zgodę na przeprowadzenie audytu sprawdzającego przez upoważnionych pracowników Elektrowni </w:t>
      </w:r>
      <w:r w:rsidRPr="008E61C7">
        <w:rPr>
          <w:rFonts w:asciiTheme="minorHAnsi" w:hAnsiTheme="minorHAnsi" w:cstheme="minorHAnsi"/>
          <w:sz w:val="20"/>
          <w:szCs w:val="20"/>
        </w:rPr>
        <w:br/>
        <w:t>w celu potwierdzenia danych, o których mowa w kwestionariuszu.*</w:t>
      </w:r>
    </w:p>
    <w:p w14:paraId="0A0EFA5A" w14:textId="77777777" w:rsidR="006E4888" w:rsidRDefault="006E4888" w:rsidP="006E4888">
      <w:pPr>
        <w:spacing w:before="120"/>
        <w:ind w:left="3540" w:firstLine="708"/>
        <w:contextualSpacing/>
        <w:jc w:val="right"/>
        <w:rPr>
          <w:rFonts w:asciiTheme="minorHAnsi" w:hAnsiTheme="minorHAnsi" w:cstheme="minorHAnsi"/>
          <w:color w:val="000000"/>
          <w:sz w:val="18"/>
          <w:szCs w:val="18"/>
        </w:rPr>
      </w:pPr>
    </w:p>
    <w:p w14:paraId="7BA71294" w14:textId="77777777" w:rsidR="006E4888" w:rsidRPr="00640437" w:rsidRDefault="006E4888" w:rsidP="006E4888">
      <w:pPr>
        <w:spacing w:before="120"/>
        <w:ind w:left="3540" w:firstLine="708"/>
        <w:contextualSpacing/>
        <w:jc w:val="right"/>
        <w:rPr>
          <w:rFonts w:asciiTheme="minorHAnsi" w:hAnsiTheme="minorHAnsi" w:cstheme="minorHAnsi"/>
          <w:color w:val="000000"/>
          <w:sz w:val="22"/>
          <w:szCs w:val="22"/>
        </w:rPr>
      </w:pPr>
      <w:r w:rsidRPr="00640437">
        <w:rPr>
          <w:rFonts w:asciiTheme="minorHAnsi" w:hAnsiTheme="minorHAnsi" w:cstheme="minorHAnsi"/>
          <w:color w:val="000000"/>
          <w:sz w:val="22"/>
          <w:szCs w:val="22"/>
        </w:rPr>
        <w:t>Za zgodność danych zawartych w Karcie/Kwestionariuszu</w:t>
      </w:r>
    </w:p>
    <w:p w14:paraId="5380A755" w14:textId="77777777" w:rsidR="006E4888" w:rsidRPr="00640437" w:rsidRDefault="006E4888" w:rsidP="006E4888">
      <w:pPr>
        <w:spacing w:before="120"/>
        <w:ind w:left="3540" w:firstLine="708"/>
        <w:contextualSpacing/>
        <w:jc w:val="right"/>
        <w:rPr>
          <w:rFonts w:asciiTheme="minorHAnsi" w:hAnsiTheme="minorHAnsi" w:cstheme="minorHAnsi"/>
          <w:color w:val="000000"/>
          <w:sz w:val="22"/>
          <w:szCs w:val="22"/>
        </w:rPr>
      </w:pPr>
    </w:p>
    <w:p w14:paraId="09A0538E" w14:textId="77777777" w:rsidR="006E4888" w:rsidRPr="00640437" w:rsidRDefault="006E4888" w:rsidP="006E4888">
      <w:pPr>
        <w:spacing w:before="120"/>
        <w:ind w:left="3540" w:firstLine="708"/>
        <w:contextualSpacing/>
        <w:jc w:val="right"/>
        <w:rPr>
          <w:rFonts w:asciiTheme="minorHAnsi" w:hAnsiTheme="minorHAnsi" w:cstheme="minorHAnsi"/>
          <w:color w:val="000000"/>
          <w:sz w:val="22"/>
          <w:szCs w:val="22"/>
        </w:rPr>
      </w:pPr>
    </w:p>
    <w:p w14:paraId="66B222BC" w14:textId="77777777" w:rsidR="006E4888" w:rsidRPr="00640437" w:rsidRDefault="006E4888" w:rsidP="006E4888">
      <w:pPr>
        <w:ind w:left="3540" w:firstLine="708"/>
        <w:contextualSpacing/>
        <w:jc w:val="right"/>
        <w:rPr>
          <w:rFonts w:asciiTheme="minorHAnsi" w:hAnsiTheme="minorHAnsi" w:cstheme="minorHAnsi"/>
          <w:color w:val="000000"/>
          <w:sz w:val="22"/>
          <w:szCs w:val="22"/>
        </w:rPr>
      </w:pPr>
      <w:r w:rsidRPr="00640437">
        <w:rPr>
          <w:rFonts w:asciiTheme="minorHAnsi" w:hAnsiTheme="minorHAnsi" w:cstheme="minorHAnsi"/>
          <w:color w:val="000000"/>
          <w:sz w:val="22"/>
          <w:szCs w:val="22"/>
        </w:rPr>
        <w:t xml:space="preserve">        ……………………………….………………………………………………………………</w:t>
      </w:r>
    </w:p>
    <w:p w14:paraId="5AEB7052" w14:textId="77777777" w:rsidR="006E4888" w:rsidRPr="00640437" w:rsidRDefault="006E4888" w:rsidP="006E4888">
      <w:pPr>
        <w:spacing w:line="360" w:lineRule="auto"/>
        <w:ind w:left="3540" w:firstLine="708"/>
        <w:contextualSpacing/>
        <w:jc w:val="right"/>
        <w:rPr>
          <w:rFonts w:asciiTheme="minorHAnsi" w:hAnsiTheme="minorHAnsi" w:cstheme="minorHAnsi"/>
          <w:color w:val="000000"/>
          <w:sz w:val="22"/>
          <w:szCs w:val="22"/>
        </w:rPr>
      </w:pPr>
      <w:r w:rsidRPr="00640437">
        <w:rPr>
          <w:rFonts w:asciiTheme="minorHAnsi" w:hAnsiTheme="minorHAnsi" w:cstheme="minorHAnsi"/>
          <w:color w:val="000000"/>
          <w:sz w:val="22"/>
          <w:szCs w:val="22"/>
        </w:rPr>
        <w:t xml:space="preserve"> Data, podpis Pracodawcy lub osoby przez niego upoważnionej</w:t>
      </w:r>
    </w:p>
    <w:p w14:paraId="1540D475" w14:textId="77777777" w:rsidR="006E4888" w:rsidRPr="00657407" w:rsidRDefault="006E4888" w:rsidP="006E4888">
      <w:pPr>
        <w:spacing w:line="360" w:lineRule="auto"/>
        <w:ind w:left="3540" w:firstLine="708"/>
        <w:contextualSpacing/>
        <w:rPr>
          <w:rFonts w:cs="Calibri"/>
          <w:color w:val="000000"/>
          <w:sz w:val="18"/>
          <w:szCs w:val="18"/>
        </w:rPr>
      </w:pPr>
    </w:p>
    <w:p w14:paraId="732337BC" w14:textId="77777777" w:rsidR="006E4888" w:rsidRPr="00640437" w:rsidRDefault="006E4888" w:rsidP="006E4888">
      <w:pPr>
        <w:autoSpaceDE w:val="0"/>
        <w:autoSpaceDN w:val="0"/>
        <w:adjustRightInd w:val="0"/>
        <w:jc w:val="both"/>
        <w:rPr>
          <w:rFonts w:asciiTheme="minorHAnsi" w:hAnsiTheme="minorHAnsi" w:cstheme="minorHAnsi"/>
          <w:i/>
          <w:iCs/>
          <w:szCs w:val="20"/>
        </w:rPr>
      </w:pPr>
      <w:r w:rsidRPr="00640437">
        <w:rPr>
          <w:rFonts w:asciiTheme="minorHAnsi" w:hAnsiTheme="minorHAnsi" w:cstheme="minorHAnsi"/>
          <w:b/>
          <w:bCs/>
          <w:szCs w:val="20"/>
        </w:rPr>
        <w:t xml:space="preserve">FR : </w:t>
      </w:r>
      <w:r w:rsidRPr="00640437">
        <w:rPr>
          <w:rFonts w:asciiTheme="minorHAnsi" w:hAnsiTheme="minorHAnsi" w:cstheme="minorHAnsi"/>
          <w:i/>
          <w:iCs/>
          <w:szCs w:val="20"/>
        </w:rPr>
        <w:t>Liczba wypadków przy pracy(w tym śmiertelnych) x 1 000 000 / ogóln</w:t>
      </w:r>
      <w:r w:rsidRPr="00640437">
        <w:rPr>
          <w:rFonts w:asciiTheme="minorHAnsi" w:hAnsiTheme="minorHAnsi" w:cstheme="minorHAnsi"/>
          <w:szCs w:val="20"/>
        </w:rPr>
        <w:t xml:space="preserve">ą </w:t>
      </w:r>
      <w:r w:rsidRPr="00640437">
        <w:rPr>
          <w:rFonts w:asciiTheme="minorHAnsi" w:hAnsiTheme="minorHAnsi" w:cstheme="minorHAnsi"/>
          <w:i/>
          <w:iCs/>
          <w:szCs w:val="20"/>
        </w:rPr>
        <w:t>liczb</w:t>
      </w:r>
      <w:r w:rsidRPr="00640437">
        <w:rPr>
          <w:rFonts w:asciiTheme="minorHAnsi" w:hAnsiTheme="minorHAnsi" w:cstheme="minorHAnsi"/>
          <w:szCs w:val="20"/>
        </w:rPr>
        <w:t xml:space="preserve">ę </w:t>
      </w:r>
      <w:r w:rsidRPr="00640437">
        <w:rPr>
          <w:rFonts w:asciiTheme="minorHAnsi" w:hAnsiTheme="minorHAnsi" w:cstheme="minorHAnsi"/>
          <w:i/>
          <w:iCs/>
          <w:szCs w:val="20"/>
        </w:rPr>
        <w:t>przepracowanych godzin ryzyka;</w:t>
      </w:r>
    </w:p>
    <w:p w14:paraId="291E2015" w14:textId="77777777" w:rsidR="006E4888" w:rsidRPr="00640437" w:rsidRDefault="006E4888" w:rsidP="006E4888">
      <w:pPr>
        <w:autoSpaceDE w:val="0"/>
        <w:autoSpaceDN w:val="0"/>
        <w:adjustRightInd w:val="0"/>
        <w:jc w:val="both"/>
        <w:rPr>
          <w:rFonts w:asciiTheme="minorHAnsi" w:hAnsiTheme="minorHAnsi" w:cstheme="minorHAnsi"/>
          <w:i/>
          <w:iCs/>
          <w:szCs w:val="20"/>
        </w:rPr>
      </w:pPr>
      <w:r w:rsidRPr="00640437">
        <w:rPr>
          <w:rFonts w:asciiTheme="minorHAnsi" w:hAnsiTheme="minorHAnsi" w:cstheme="minorHAnsi"/>
          <w:b/>
          <w:bCs/>
          <w:szCs w:val="20"/>
        </w:rPr>
        <w:t xml:space="preserve">SR : </w:t>
      </w:r>
      <w:r w:rsidRPr="00640437">
        <w:rPr>
          <w:rFonts w:asciiTheme="minorHAnsi" w:hAnsiTheme="minorHAnsi" w:cstheme="minorHAnsi"/>
          <w:i/>
          <w:iCs/>
          <w:szCs w:val="20"/>
        </w:rPr>
        <w:t>Liczba dni absencji chorobowej spowodowanej wypadkami x 1000 /ogóln</w:t>
      </w:r>
      <w:r w:rsidRPr="00640437">
        <w:rPr>
          <w:rFonts w:asciiTheme="minorHAnsi" w:hAnsiTheme="minorHAnsi" w:cstheme="minorHAnsi"/>
          <w:szCs w:val="20"/>
        </w:rPr>
        <w:t xml:space="preserve">ą </w:t>
      </w:r>
      <w:r w:rsidRPr="00640437">
        <w:rPr>
          <w:rFonts w:asciiTheme="minorHAnsi" w:hAnsiTheme="minorHAnsi" w:cstheme="minorHAnsi"/>
          <w:i/>
          <w:iCs/>
          <w:szCs w:val="20"/>
        </w:rPr>
        <w:t>liczb</w:t>
      </w:r>
      <w:r w:rsidRPr="00640437">
        <w:rPr>
          <w:rFonts w:asciiTheme="minorHAnsi" w:hAnsiTheme="minorHAnsi" w:cstheme="minorHAnsi"/>
          <w:szCs w:val="20"/>
        </w:rPr>
        <w:t xml:space="preserve">ą </w:t>
      </w:r>
      <w:r w:rsidRPr="00640437">
        <w:rPr>
          <w:rFonts w:asciiTheme="minorHAnsi" w:hAnsiTheme="minorHAnsi" w:cstheme="minorHAnsi"/>
          <w:i/>
          <w:iCs/>
          <w:szCs w:val="20"/>
        </w:rPr>
        <w:t>przepracowanych godzin ryzyka;</w:t>
      </w:r>
    </w:p>
    <w:p w14:paraId="03C197FB" w14:textId="77777777" w:rsidR="006E4888" w:rsidRPr="00640437" w:rsidRDefault="006E4888" w:rsidP="006E4888">
      <w:pPr>
        <w:autoSpaceDE w:val="0"/>
        <w:autoSpaceDN w:val="0"/>
        <w:adjustRightInd w:val="0"/>
        <w:jc w:val="both"/>
        <w:rPr>
          <w:rFonts w:asciiTheme="minorHAnsi" w:eastAsia="Calibri" w:hAnsiTheme="minorHAnsi" w:cstheme="minorHAnsi"/>
          <w:i/>
          <w:iCs/>
          <w:szCs w:val="20"/>
          <w:lang w:eastAsia="en-US"/>
        </w:rPr>
      </w:pPr>
      <w:r w:rsidRPr="00640437">
        <w:rPr>
          <w:rFonts w:asciiTheme="minorHAnsi" w:hAnsiTheme="minorHAnsi" w:cstheme="minorHAnsi"/>
          <w:b/>
          <w:bCs/>
          <w:szCs w:val="20"/>
        </w:rPr>
        <w:t xml:space="preserve">Liczba godzin ryzyka: </w:t>
      </w:r>
      <w:r w:rsidRPr="00640437">
        <w:rPr>
          <w:rFonts w:asciiTheme="minorHAnsi" w:hAnsiTheme="minorHAnsi" w:cstheme="minorHAnsi"/>
          <w:i/>
          <w:iCs/>
          <w:szCs w:val="20"/>
        </w:rPr>
        <w:t>Liczba godzin, w tym godzin nadliczbowych przepracowanych przez pracowników zatrudnionych na podstawie umowy o prac</w:t>
      </w:r>
      <w:r w:rsidRPr="00640437">
        <w:rPr>
          <w:rFonts w:asciiTheme="minorHAnsi" w:hAnsiTheme="minorHAnsi" w:cstheme="minorHAnsi"/>
          <w:szCs w:val="20"/>
        </w:rPr>
        <w:t xml:space="preserve">ę </w:t>
      </w:r>
      <w:r w:rsidRPr="00640437">
        <w:rPr>
          <w:rFonts w:asciiTheme="minorHAnsi" w:hAnsiTheme="minorHAnsi" w:cstheme="minorHAnsi"/>
          <w:i/>
          <w:iCs/>
          <w:szCs w:val="20"/>
        </w:rPr>
        <w:t>na czas okre</w:t>
      </w:r>
      <w:r w:rsidRPr="00640437">
        <w:rPr>
          <w:rFonts w:asciiTheme="minorHAnsi" w:hAnsiTheme="minorHAnsi" w:cstheme="minorHAnsi"/>
          <w:szCs w:val="20"/>
        </w:rPr>
        <w:t>ś</w:t>
      </w:r>
      <w:r w:rsidRPr="00640437">
        <w:rPr>
          <w:rFonts w:asciiTheme="minorHAnsi" w:hAnsiTheme="minorHAnsi" w:cstheme="minorHAnsi"/>
          <w:i/>
          <w:iCs/>
          <w:szCs w:val="20"/>
        </w:rPr>
        <w:t>lony i nieokre</w:t>
      </w:r>
      <w:r w:rsidRPr="00640437">
        <w:rPr>
          <w:rFonts w:asciiTheme="minorHAnsi" w:hAnsiTheme="minorHAnsi" w:cstheme="minorHAnsi"/>
          <w:szCs w:val="20"/>
        </w:rPr>
        <w:t>ś</w:t>
      </w:r>
      <w:r w:rsidRPr="00640437">
        <w:rPr>
          <w:rFonts w:asciiTheme="minorHAnsi" w:hAnsiTheme="minorHAnsi" w:cstheme="minorHAnsi"/>
          <w:i/>
          <w:iCs/>
          <w:szCs w:val="20"/>
        </w:rPr>
        <w:t>lony;</w:t>
      </w:r>
    </w:p>
    <w:p w14:paraId="34F01D33" w14:textId="77777777" w:rsidR="006E4888" w:rsidRPr="00942809" w:rsidRDefault="006E4888" w:rsidP="006E4888">
      <w:pPr>
        <w:spacing w:line="276" w:lineRule="auto"/>
        <w:jc w:val="both"/>
        <w:rPr>
          <w:rFonts w:asciiTheme="minorHAnsi" w:hAnsiTheme="minorHAnsi" w:cstheme="minorHAnsi"/>
          <w:sz w:val="22"/>
          <w:szCs w:val="22"/>
        </w:rPr>
      </w:pPr>
    </w:p>
    <w:p w14:paraId="7A9CFD06" w14:textId="77777777" w:rsidR="006E4888" w:rsidRDefault="006E4888">
      <w:pPr>
        <w:rPr>
          <w:rFonts w:asciiTheme="minorHAnsi" w:hAnsiTheme="minorHAnsi"/>
          <w:b/>
          <w:sz w:val="22"/>
          <w:szCs w:val="22"/>
        </w:rPr>
      </w:pPr>
    </w:p>
    <w:p w14:paraId="73A3C4AA" w14:textId="77777777" w:rsidR="006E4888" w:rsidRDefault="006E4888">
      <w:pPr>
        <w:rPr>
          <w:rFonts w:asciiTheme="minorHAnsi" w:hAnsiTheme="minorHAnsi"/>
          <w:b/>
          <w:sz w:val="22"/>
          <w:szCs w:val="22"/>
        </w:rPr>
      </w:pPr>
    </w:p>
    <w:p w14:paraId="6CBCA6C4" w14:textId="77777777" w:rsidR="006E4888" w:rsidRDefault="006E4888">
      <w:pPr>
        <w:rPr>
          <w:rFonts w:asciiTheme="minorHAnsi" w:hAnsiTheme="minorHAnsi"/>
          <w:b/>
          <w:sz w:val="22"/>
          <w:szCs w:val="22"/>
        </w:rPr>
      </w:pPr>
    </w:p>
    <w:p w14:paraId="1C569488" w14:textId="77777777" w:rsidR="006E4888" w:rsidRDefault="006E4888">
      <w:pPr>
        <w:rPr>
          <w:rFonts w:asciiTheme="minorHAnsi" w:hAnsiTheme="minorHAnsi"/>
          <w:b/>
          <w:sz w:val="22"/>
          <w:szCs w:val="22"/>
        </w:rPr>
      </w:pPr>
    </w:p>
    <w:p w14:paraId="408CEB77" w14:textId="77777777" w:rsidR="006E4888" w:rsidRDefault="006E4888">
      <w:pPr>
        <w:rPr>
          <w:rFonts w:asciiTheme="minorHAnsi" w:hAnsiTheme="minorHAnsi"/>
          <w:b/>
          <w:sz w:val="22"/>
          <w:szCs w:val="22"/>
        </w:rPr>
      </w:pPr>
    </w:p>
    <w:p w14:paraId="793207B3" w14:textId="77777777" w:rsidR="006E4888" w:rsidRDefault="006E4888">
      <w:pPr>
        <w:rPr>
          <w:rFonts w:asciiTheme="minorHAnsi" w:hAnsiTheme="minorHAnsi"/>
          <w:b/>
          <w:sz w:val="22"/>
          <w:szCs w:val="22"/>
        </w:rPr>
      </w:pPr>
    </w:p>
    <w:p w14:paraId="0F5E4535" w14:textId="77777777" w:rsidR="006E4888" w:rsidRDefault="006E4888">
      <w:pPr>
        <w:rPr>
          <w:rFonts w:asciiTheme="minorHAnsi" w:hAnsiTheme="minorHAnsi"/>
          <w:b/>
          <w:sz w:val="22"/>
          <w:szCs w:val="22"/>
        </w:rPr>
      </w:pPr>
    </w:p>
    <w:p w14:paraId="2E91BA60" w14:textId="77777777" w:rsidR="006E4888" w:rsidRDefault="006E4888">
      <w:pPr>
        <w:rPr>
          <w:rFonts w:asciiTheme="minorHAnsi" w:hAnsiTheme="minorHAnsi"/>
          <w:b/>
          <w:sz w:val="22"/>
          <w:szCs w:val="22"/>
        </w:rPr>
      </w:pPr>
    </w:p>
    <w:p w14:paraId="27A7D097" w14:textId="77777777" w:rsidR="006E4888" w:rsidRDefault="006E4888">
      <w:pPr>
        <w:rPr>
          <w:rFonts w:asciiTheme="minorHAnsi" w:hAnsiTheme="minorHAnsi"/>
          <w:b/>
          <w:sz w:val="22"/>
          <w:szCs w:val="22"/>
        </w:rPr>
      </w:pPr>
    </w:p>
    <w:p w14:paraId="6BF9F0EB" w14:textId="77777777" w:rsidR="006E4888" w:rsidRDefault="006E4888">
      <w:pPr>
        <w:rPr>
          <w:rFonts w:asciiTheme="minorHAnsi" w:hAnsiTheme="minorHAnsi"/>
          <w:b/>
          <w:sz w:val="22"/>
          <w:szCs w:val="22"/>
        </w:rPr>
      </w:pPr>
    </w:p>
    <w:p w14:paraId="6E9C4CD2" w14:textId="77777777" w:rsidR="006E4888" w:rsidRDefault="006E4888">
      <w:pPr>
        <w:rPr>
          <w:rFonts w:asciiTheme="minorHAnsi" w:hAnsiTheme="minorHAnsi"/>
          <w:b/>
          <w:sz w:val="22"/>
          <w:szCs w:val="22"/>
        </w:rPr>
      </w:pPr>
    </w:p>
    <w:p w14:paraId="7D3C1264" w14:textId="77777777" w:rsidR="006E4888" w:rsidRDefault="006E4888">
      <w:pPr>
        <w:rPr>
          <w:rFonts w:asciiTheme="minorHAnsi" w:hAnsiTheme="minorHAnsi"/>
          <w:b/>
          <w:sz w:val="22"/>
          <w:szCs w:val="22"/>
        </w:rPr>
      </w:pPr>
    </w:p>
    <w:p w14:paraId="049A7B25" w14:textId="77777777" w:rsidR="006E4888" w:rsidRDefault="006E4888">
      <w:pPr>
        <w:rPr>
          <w:rFonts w:asciiTheme="minorHAnsi" w:hAnsiTheme="minorHAnsi"/>
          <w:b/>
          <w:sz w:val="22"/>
          <w:szCs w:val="22"/>
        </w:rPr>
      </w:pPr>
    </w:p>
    <w:p w14:paraId="3572F4D0" w14:textId="77777777" w:rsidR="006E4888" w:rsidRDefault="006E4888">
      <w:pPr>
        <w:rPr>
          <w:rFonts w:asciiTheme="minorHAnsi" w:hAnsiTheme="minorHAnsi"/>
          <w:b/>
          <w:sz w:val="22"/>
          <w:szCs w:val="22"/>
        </w:rPr>
      </w:pPr>
    </w:p>
    <w:p w14:paraId="16269626" w14:textId="77777777" w:rsidR="006E4888" w:rsidRDefault="006E4888">
      <w:pPr>
        <w:rPr>
          <w:rFonts w:asciiTheme="minorHAnsi" w:hAnsiTheme="minorHAnsi"/>
          <w:b/>
          <w:sz w:val="22"/>
          <w:szCs w:val="22"/>
        </w:rPr>
      </w:pPr>
    </w:p>
    <w:p w14:paraId="615AE753" w14:textId="77777777" w:rsidR="006E4888" w:rsidRDefault="006E4888">
      <w:pPr>
        <w:rPr>
          <w:rFonts w:asciiTheme="minorHAnsi" w:hAnsiTheme="minorHAnsi"/>
          <w:b/>
          <w:sz w:val="22"/>
          <w:szCs w:val="22"/>
        </w:rPr>
      </w:pPr>
    </w:p>
    <w:p w14:paraId="77694BD7" w14:textId="77777777" w:rsidR="006E4888" w:rsidRDefault="006E4888">
      <w:pPr>
        <w:rPr>
          <w:rFonts w:asciiTheme="minorHAnsi" w:hAnsiTheme="minorHAnsi"/>
          <w:b/>
          <w:sz w:val="22"/>
          <w:szCs w:val="22"/>
        </w:rPr>
      </w:pPr>
    </w:p>
    <w:p w14:paraId="1D8F7E81" w14:textId="77777777" w:rsidR="006E4888" w:rsidRDefault="006E4888">
      <w:pPr>
        <w:rPr>
          <w:rFonts w:asciiTheme="minorHAnsi" w:hAnsiTheme="minorHAnsi"/>
          <w:b/>
          <w:sz w:val="22"/>
          <w:szCs w:val="22"/>
        </w:rPr>
      </w:pPr>
    </w:p>
    <w:p w14:paraId="24F4D708" w14:textId="77777777" w:rsidR="006E4888" w:rsidRDefault="006E4888">
      <w:pPr>
        <w:rPr>
          <w:rFonts w:asciiTheme="minorHAnsi" w:hAnsiTheme="minorHAnsi"/>
          <w:b/>
          <w:sz w:val="22"/>
          <w:szCs w:val="22"/>
        </w:rPr>
      </w:pPr>
    </w:p>
    <w:p w14:paraId="5FEA2246" w14:textId="77777777" w:rsidR="006E4888" w:rsidRDefault="006E4888">
      <w:pPr>
        <w:rPr>
          <w:rFonts w:asciiTheme="minorHAnsi" w:hAnsiTheme="minorHAnsi"/>
          <w:b/>
          <w:sz w:val="22"/>
          <w:szCs w:val="22"/>
        </w:rPr>
      </w:pPr>
    </w:p>
    <w:p w14:paraId="3431C580" w14:textId="77777777" w:rsidR="006E4888" w:rsidRDefault="006E4888">
      <w:pPr>
        <w:rPr>
          <w:rFonts w:asciiTheme="minorHAnsi" w:hAnsiTheme="minorHAnsi"/>
          <w:b/>
          <w:sz w:val="22"/>
          <w:szCs w:val="22"/>
        </w:rPr>
      </w:pPr>
    </w:p>
    <w:p w14:paraId="747292D1" w14:textId="77777777" w:rsidR="006E4888" w:rsidRDefault="006E4888">
      <w:pPr>
        <w:rPr>
          <w:rFonts w:asciiTheme="minorHAnsi" w:hAnsiTheme="minorHAnsi"/>
          <w:b/>
          <w:sz w:val="22"/>
          <w:szCs w:val="22"/>
        </w:rPr>
      </w:pPr>
    </w:p>
    <w:p w14:paraId="68B3196F" w14:textId="77777777" w:rsidR="00B34CC5" w:rsidRDefault="00B34CC5">
      <w:pPr>
        <w:rPr>
          <w:rFonts w:asciiTheme="minorHAnsi" w:hAnsiTheme="minorHAnsi"/>
          <w:b/>
          <w:sz w:val="22"/>
          <w:szCs w:val="22"/>
        </w:rPr>
      </w:pPr>
      <w:r>
        <w:rPr>
          <w:rFonts w:asciiTheme="minorHAnsi" w:hAnsiTheme="minorHAnsi"/>
          <w:b/>
          <w:sz w:val="22"/>
          <w:szCs w:val="22"/>
        </w:rPr>
        <w:br w:type="page"/>
      </w:r>
    </w:p>
    <w:p w14:paraId="6A775B87" w14:textId="3D8DD858" w:rsidR="00AD2C0E" w:rsidRPr="00285C1B" w:rsidRDefault="00E54ACB" w:rsidP="00651D82">
      <w:pPr>
        <w:jc w:val="right"/>
        <w:rPr>
          <w:rFonts w:asciiTheme="minorHAnsi" w:hAnsiTheme="minorHAnsi" w:cs="Arial"/>
          <w:b/>
          <w:sz w:val="22"/>
          <w:szCs w:val="22"/>
        </w:rPr>
      </w:pPr>
      <w:r w:rsidRPr="00651D82">
        <w:rPr>
          <w:rFonts w:asciiTheme="minorHAnsi" w:hAnsiTheme="minorHAnsi"/>
          <w:b/>
          <w:sz w:val="22"/>
          <w:szCs w:val="22"/>
        </w:rPr>
        <w:lastRenderedPageBreak/>
        <w:t xml:space="preserve">Załącznik   nr </w:t>
      </w:r>
      <w:r w:rsidR="00B34CC5">
        <w:rPr>
          <w:rFonts w:asciiTheme="minorHAnsi" w:hAnsiTheme="minorHAnsi"/>
          <w:b/>
          <w:sz w:val="22"/>
          <w:szCs w:val="22"/>
        </w:rPr>
        <w:t>2</w:t>
      </w:r>
      <w:r w:rsidRPr="00651D82">
        <w:rPr>
          <w:rFonts w:asciiTheme="minorHAnsi" w:hAnsiTheme="minorHAnsi"/>
          <w:b/>
          <w:sz w:val="22"/>
          <w:szCs w:val="22"/>
        </w:rPr>
        <w:t xml:space="preserve">  do </w:t>
      </w:r>
      <w:r w:rsidR="006E4888">
        <w:rPr>
          <w:rFonts w:asciiTheme="minorHAnsi" w:hAnsiTheme="minorHAnsi"/>
          <w:b/>
          <w:sz w:val="22"/>
          <w:szCs w:val="22"/>
        </w:rPr>
        <w:t>Ogłoszenia</w:t>
      </w:r>
      <w:r w:rsidRPr="00651D82">
        <w:rPr>
          <w:rFonts w:asciiTheme="minorHAnsi" w:hAnsiTheme="minorHAnsi"/>
          <w:b/>
          <w:sz w:val="22"/>
          <w:szCs w:val="22"/>
        </w:rPr>
        <w:t xml:space="preserve"> </w:t>
      </w:r>
    </w:p>
    <w:p w14:paraId="7FFF30C4" w14:textId="77777777" w:rsidR="00540578" w:rsidRPr="007C47AF" w:rsidRDefault="00540578" w:rsidP="00155127">
      <w:pPr>
        <w:rPr>
          <w:rFonts w:asciiTheme="minorHAnsi" w:hAnsiTheme="minorHAnsi"/>
          <w:sz w:val="22"/>
          <w:szCs w:val="22"/>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7C47AF" w14:paraId="7992B8A9" w14:textId="77777777" w:rsidTr="00982875">
        <w:tc>
          <w:tcPr>
            <w:tcW w:w="10054" w:type="dxa"/>
            <w:shd w:val="clear" w:color="auto" w:fill="FBD4B4" w:themeFill="accent6" w:themeFillTint="66"/>
          </w:tcPr>
          <w:p w14:paraId="7BFED087" w14:textId="05B18A34" w:rsidR="00155127" w:rsidRPr="007C47AF" w:rsidRDefault="00155127" w:rsidP="001409A9">
            <w:pPr>
              <w:pStyle w:val="Nagwek1"/>
              <w:spacing w:before="40" w:after="40"/>
              <w:jc w:val="left"/>
              <w:rPr>
                <w:rFonts w:asciiTheme="minorHAnsi" w:hAnsiTheme="minorHAnsi"/>
                <w:sz w:val="22"/>
                <w:szCs w:val="22"/>
              </w:rPr>
            </w:pPr>
            <w:bookmarkStart w:id="28" w:name="_Toc19239476"/>
            <w:r w:rsidRPr="00CE7701">
              <w:rPr>
                <w:rFonts w:asciiTheme="minorHAnsi" w:hAnsiTheme="minorHAnsi"/>
                <w:sz w:val="22"/>
                <w:szCs w:val="22"/>
              </w:rPr>
              <w:t>CZĘŚĆ DRUGA –</w:t>
            </w:r>
            <w:r w:rsidRPr="007C47AF">
              <w:rPr>
                <w:rFonts w:asciiTheme="minorHAnsi" w:hAnsiTheme="minorHAnsi"/>
                <w:sz w:val="22"/>
                <w:szCs w:val="22"/>
              </w:rPr>
              <w:t xml:space="preserve"> </w:t>
            </w:r>
            <w:r w:rsidR="001409A9" w:rsidRPr="007C47AF">
              <w:rPr>
                <w:rFonts w:asciiTheme="minorHAnsi" w:hAnsiTheme="minorHAnsi"/>
                <w:sz w:val="22"/>
                <w:szCs w:val="22"/>
              </w:rPr>
              <w:t>OPIS PRZEDMIOTU ZAMÓWIENIA</w:t>
            </w:r>
            <w:bookmarkEnd w:id="28"/>
            <w:r w:rsidR="00F91B66" w:rsidRPr="007C47AF">
              <w:rPr>
                <w:rFonts w:asciiTheme="minorHAnsi" w:hAnsiTheme="minorHAnsi"/>
                <w:sz w:val="22"/>
                <w:szCs w:val="22"/>
              </w:rPr>
              <w:t xml:space="preserve"> (</w:t>
            </w:r>
            <w:r w:rsidR="00B34CC5">
              <w:rPr>
                <w:rFonts w:asciiTheme="minorHAnsi" w:hAnsiTheme="minorHAnsi"/>
                <w:sz w:val="22"/>
                <w:szCs w:val="22"/>
              </w:rPr>
              <w:t>OP</w:t>
            </w:r>
            <w:r w:rsidR="00F91B66" w:rsidRPr="007C47AF">
              <w:rPr>
                <w:rFonts w:asciiTheme="minorHAnsi" w:hAnsiTheme="minorHAnsi"/>
                <w:sz w:val="22"/>
                <w:szCs w:val="22"/>
              </w:rPr>
              <w:t>Z)</w:t>
            </w:r>
          </w:p>
        </w:tc>
      </w:tr>
    </w:tbl>
    <w:p w14:paraId="0CC321B6" w14:textId="77777777" w:rsidR="00155127" w:rsidRPr="0078106E" w:rsidRDefault="00155127" w:rsidP="0078106E">
      <w:pPr>
        <w:spacing w:line="360" w:lineRule="auto"/>
        <w:jc w:val="both"/>
        <w:rPr>
          <w:rFonts w:asciiTheme="minorHAnsi" w:hAnsiTheme="minorHAnsi" w:cstheme="minorHAnsi"/>
          <w:b/>
          <w:sz w:val="28"/>
          <w:szCs w:val="28"/>
        </w:rPr>
      </w:pPr>
    </w:p>
    <w:p w14:paraId="4BA3DF1A" w14:textId="070FA564" w:rsidR="00B34CC5" w:rsidRPr="0078106E" w:rsidRDefault="0076631A" w:rsidP="0078106E">
      <w:pPr>
        <w:spacing w:line="360" w:lineRule="auto"/>
        <w:jc w:val="both"/>
        <w:rPr>
          <w:rFonts w:asciiTheme="minorHAnsi" w:hAnsiTheme="minorHAnsi" w:cstheme="minorHAnsi"/>
          <w:b/>
          <w:sz w:val="28"/>
          <w:szCs w:val="28"/>
        </w:rPr>
      </w:pPr>
      <w:r w:rsidRPr="0078106E">
        <w:rPr>
          <w:rFonts w:asciiTheme="minorHAnsi" w:hAnsiTheme="minorHAnsi" w:cstheme="minorHAnsi"/>
          <w:b/>
          <w:sz w:val="28"/>
          <w:szCs w:val="28"/>
        </w:rPr>
        <w:t>PRZEDMIOT ZAMÓWIENIA:</w:t>
      </w:r>
      <w:r w:rsidR="00123DBA" w:rsidRPr="0078106E">
        <w:rPr>
          <w:rFonts w:asciiTheme="minorHAnsi" w:hAnsiTheme="minorHAnsi" w:cstheme="minorHAnsi"/>
          <w:b/>
          <w:sz w:val="28"/>
          <w:szCs w:val="28"/>
        </w:rPr>
        <w:t xml:space="preserve"> </w:t>
      </w:r>
    </w:p>
    <w:p w14:paraId="34F0EF67" w14:textId="7DAB94D0" w:rsidR="00BD7CEC" w:rsidRPr="0078106E" w:rsidRDefault="00B34CC5" w:rsidP="0078106E">
      <w:pPr>
        <w:spacing w:line="360" w:lineRule="auto"/>
        <w:jc w:val="both"/>
        <w:rPr>
          <w:rFonts w:asciiTheme="minorHAnsi" w:hAnsiTheme="minorHAnsi" w:cs="Arial"/>
          <w:b/>
          <w:u w:val="single"/>
        </w:rPr>
      </w:pPr>
      <w:r w:rsidRPr="0078106E">
        <w:rPr>
          <w:rFonts w:asciiTheme="minorHAnsi" w:hAnsiTheme="minorHAnsi" w:cstheme="minorHAnsi"/>
          <w:b/>
          <w:sz w:val="28"/>
          <w:szCs w:val="28"/>
        </w:rPr>
        <w:t>Wykonanie robót budowlanych w zakresie modernizacji kanałów spalin i klap czopuchowych</w:t>
      </w:r>
      <w:r w:rsidRPr="0078106E" w:rsidDel="00B87FC3">
        <w:rPr>
          <w:rFonts w:asciiTheme="minorHAnsi" w:hAnsiTheme="minorHAnsi" w:cstheme="minorHAnsi"/>
          <w:b/>
          <w:bCs/>
          <w:sz w:val="28"/>
          <w:szCs w:val="28"/>
        </w:rPr>
        <w:t xml:space="preserve"> </w:t>
      </w:r>
      <w:r w:rsidRPr="0078106E">
        <w:rPr>
          <w:rFonts w:asciiTheme="minorHAnsi" w:hAnsiTheme="minorHAnsi" w:cstheme="minorHAnsi"/>
          <w:b/>
          <w:bCs/>
          <w:sz w:val="28"/>
          <w:szCs w:val="28"/>
        </w:rPr>
        <w:t>blok</w:t>
      </w:r>
      <w:r w:rsidR="002777A4">
        <w:rPr>
          <w:rFonts w:asciiTheme="minorHAnsi" w:hAnsiTheme="minorHAnsi" w:cstheme="minorHAnsi"/>
          <w:b/>
          <w:bCs/>
          <w:sz w:val="28"/>
          <w:szCs w:val="28"/>
        </w:rPr>
        <w:t>u</w:t>
      </w:r>
      <w:r w:rsidRPr="0078106E">
        <w:rPr>
          <w:rFonts w:asciiTheme="minorHAnsi" w:hAnsiTheme="minorHAnsi" w:cstheme="minorHAnsi"/>
          <w:b/>
          <w:bCs/>
          <w:sz w:val="28"/>
          <w:szCs w:val="28"/>
        </w:rPr>
        <w:t xml:space="preserve"> energetyczn</w:t>
      </w:r>
      <w:r w:rsidR="002777A4">
        <w:rPr>
          <w:rFonts w:asciiTheme="minorHAnsi" w:hAnsiTheme="minorHAnsi" w:cstheme="minorHAnsi"/>
          <w:b/>
          <w:bCs/>
          <w:sz w:val="28"/>
          <w:szCs w:val="28"/>
        </w:rPr>
        <w:t>ego</w:t>
      </w:r>
      <w:r w:rsidRPr="0078106E">
        <w:rPr>
          <w:rFonts w:asciiTheme="minorHAnsi" w:hAnsiTheme="minorHAnsi" w:cstheme="minorHAnsi"/>
          <w:b/>
          <w:bCs/>
          <w:sz w:val="28"/>
          <w:szCs w:val="28"/>
        </w:rPr>
        <w:t xml:space="preserve"> nr  3 oraz kanału rozruchowego </w:t>
      </w:r>
      <w:r>
        <w:rPr>
          <w:rFonts w:asciiTheme="minorHAnsi" w:hAnsiTheme="minorHAnsi" w:cstheme="minorHAnsi"/>
          <w:b/>
          <w:bCs/>
          <w:sz w:val="28"/>
          <w:szCs w:val="28"/>
        </w:rPr>
        <w:t xml:space="preserve">spalin  w latach 2021 do </w:t>
      </w:r>
      <w:r w:rsidRPr="0078106E">
        <w:rPr>
          <w:rFonts w:asciiTheme="minorHAnsi" w:hAnsiTheme="minorHAnsi" w:cstheme="minorHAnsi"/>
          <w:b/>
          <w:bCs/>
          <w:sz w:val="28"/>
          <w:szCs w:val="28"/>
        </w:rPr>
        <w:t xml:space="preserve"> 2022r.</w:t>
      </w:r>
      <w:r w:rsidR="006E4888" w:rsidRPr="0078106E">
        <w:rPr>
          <w:rFonts w:ascii="Franklin Gothic Book" w:hAnsi="Franklin Gothic Book" w:cs="Arial"/>
          <w:b/>
        </w:rPr>
        <w:t>A</w:t>
      </w:r>
      <w:r w:rsidR="00A1672A" w:rsidRPr="0078106E">
        <w:rPr>
          <w:rFonts w:ascii="Franklin Gothic Book" w:hAnsi="Franklin Gothic Book" w:cs="Arial"/>
          <w:b/>
        </w:rPr>
        <w:t xml:space="preserve">. w </w:t>
      </w:r>
      <w:r w:rsidR="00A1672A" w:rsidRPr="0078106E">
        <w:rPr>
          <w:rFonts w:asciiTheme="minorHAnsi" w:hAnsiTheme="minorHAnsi" w:cstheme="minorHAnsi"/>
          <w:b/>
          <w:sz w:val="28"/>
          <w:szCs w:val="28"/>
        </w:rPr>
        <w:t>Enea Elektrownia Połaniec S.A.</w:t>
      </w:r>
      <w:r w:rsidR="00BD7CEC" w:rsidRPr="00B34CC5">
        <w:rPr>
          <w:rFonts w:asciiTheme="minorHAnsi" w:hAnsiTheme="minorHAnsi" w:cs="Calibri"/>
          <w:bCs/>
        </w:rPr>
        <w:t xml:space="preserve"> </w:t>
      </w:r>
    </w:p>
    <w:p w14:paraId="1A1D034F" w14:textId="7DEA5BD8" w:rsidR="00FC42E2" w:rsidRPr="0078106E" w:rsidRDefault="00FC42E2" w:rsidP="0078106E">
      <w:pPr>
        <w:jc w:val="both"/>
        <w:rPr>
          <w:rFonts w:asciiTheme="minorHAnsi" w:hAnsiTheme="minorHAnsi" w:cstheme="minorHAnsi"/>
          <w:bCs/>
          <w:iCs/>
        </w:rPr>
      </w:pPr>
      <w:r w:rsidRPr="0078106E">
        <w:rPr>
          <w:rFonts w:asciiTheme="minorHAnsi" w:hAnsiTheme="minorHAnsi" w:cstheme="minorHAnsi"/>
          <w:bCs/>
          <w:iCs/>
          <w:sz w:val="22"/>
          <w:szCs w:val="22"/>
        </w:rPr>
        <w:t xml:space="preserve">Szczegółowy zakres Robót i Usług został określony w </w:t>
      </w:r>
      <w:r w:rsidR="00B34CC5">
        <w:rPr>
          <w:rFonts w:asciiTheme="minorHAnsi" w:hAnsiTheme="minorHAnsi" w:cstheme="minorHAnsi"/>
          <w:bCs/>
          <w:iCs/>
          <w:sz w:val="22"/>
          <w:szCs w:val="22"/>
        </w:rPr>
        <w:t xml:space="preserve">Opisie Przedmiotu </w:t>
      </w:r>
      <w:r w:rsidRPr="0078106E">
        <w:rPr>
          <w:rFonts w:asciiTheme="minorHAnsi" w:hAnsiTheme="minorHAnsi" w:cstheme="minorHAnsi"/>
          <w:bCs/>
          <w:iCs/>
          <w:sz w:val="22"/>
          <w:szCs w:val="22"/>
        </w:rPr>
        <w:t xml:space="preserve"> Zamówienia stanowiąc</w:t>
      </w:r>
      <w:r w:rsidR="00B34CC5">
        <w:rPr>
          <w:rFonts w:asciiTheme="minorHAnsi" w:hAnsiTheme="minorHAnsi" w:cstheme="minorHAnsi"/>
          <w:bCs/>
          <w:iCs/>
          <w:sz w:val="22"/>
          <w:szCs w:val="22"/>
        </w:rPr>
        <w:t>ym</w:t>
      </w:r>
      <w:r w:rsidRPr="0078106E">
        <w:rPr>
          <w:rFonts w:asciiTheme="minorHAnsi" w:hAnsiTheme="minorHAnsi" w:cstheme="minorHAnsi"/>
          <w:bCs/>
          <w:iCs/>
          <w:sz w:val="22"/>
          <w:szCs w:val="22"/>
        </w:rPr>
        <w:t xml:space="preserve"> Załącznik</w:t>
      </w:r>
      <w:r w:rsidR="009735EC" w:rsidRPr="0078106E">
        <w:rPr>
          <w:rFonts w:asciiTheme="minorHAnsi" w:hAnsiTheme="minorHAnsi" w:cstheme="minorHAnsi"/>
          <w:bCs/>
          <w:iCs/>
          <w:sz w:val="22"/>
          <w:szCs w:val="22"/>
        </w:rPr>
        <w:t xml:space="preserve"> </w:t>
      </w:r>
      <w:r w:rsidRPr="0078106E">
        <w:rPr>
          <w:rFonts w:asciiTheme="minorHAnsi" w:hAnsiTheme="minorHAnsi" w:cstheme="minorHAnsi"/>
          <w:bCs/>
          <w:iCs/>
          <w:sz w:val="22"/>
          <w:szCs w:val="22"/>
        </w:rPr>
        <w:t>do  OGŁOSZENIA  (dalej „</w:t>
      </w:r>
      <w:r w:rsidR="00B34CC5" w:rsidRPr="0078106E">
        <w:rPr>
          <w:rFonts w:asciiTheme="minorHAnsi" w:hAnsiTheme="minorHAnsi" w:cstheme="minorHAnsi"/>
          <w:b/>
          <w:bCs/>
          <w:iCs/>
          <w:sz w:val="22"/>
          <w:szCs w:val="22"/>
        </w:rPr>
        <w:t>OP</w:t>
      </w:r>
      <w:r w:rsidRPr="0078106E">
        <w:rPr>
          <w:rFonts w:asciiTheme="minorHAnsi" w:hAnsiTheme="minorHAnsi" w:cstheme="minorHAnsi"/>
          <w:b/>
          <w:bCs/>
          <w:iCs/>
          <w:sz w:val="22"/>
          <w:szCs w:val="22"/>
        </w:rPr>
        <w:t>Z”</w:t>
      </w:r>
      <w:r w:rsidRPr="0078106E">
        <w:rPr>
          <w:rFonts w:asciiTheme="minorHAnsi" w:hAnsiTheme="minorHAnsi" w:cstheme="minorHAnsi"/>
          <w:bCs/>
          <w:iCs/>
          <w:sz w:val="22"/>
          <w:szCs w:val="22"/>
        </w:rPr>
        <w:t xml:space="preserve">). </w:t>
      </w:r>
    </w:p>
    <w:p w14:paraId="6614ACB6" w14:textId="77777777" w:rsidR="00285C1B" w:rsidRDefault="00285C1B">
      <w:pPr>
        <w:rPr>
          <w:rFonts w:asciiTheme="minorHAnsi" w:hAnsiTheme="minorHAnsi"/>
          <w:b/>
          <w:sz w:val="22"/>
          <w:szCs w:val="22"/>
          <w:lang w:val="de-DE"/>
        </w:rPr>
      </w:pPr>
      <w:bookmarkStart w:id="29" w:name="_Toc55188408"/>
      <w:bookmarkStart w:id="30" w:name="_Toc55193614"/>
      <w:bookmarkStart w:id="31" w:name="_Toc55193877"/>
      <w:bookmarkStart w:id="32" w:name="_Toc55194139"/>
      <w:bookmarkStart w:id="33" w:name="_Toc55188409"/>
      <w:bookmarkStart w:id="34" w:name="_Toc55193615"/>
      <w:bookmarkStart w:id="35" w:name="_Toc55193878"/>
      <w:bookmarkStart w:id="36" w:name="_Toc55194140"/>
      <w:bookmarkStart w:id="37" w:name="_Toc55188533"/>
      <w:bookmarkStart w:id="38" w:name="_Toc55193739"/>
      <w:bookmarkStart w:id="39" w:name="_Toc55194002"/>
      <w:bookmarkStart w:id="40" w:name="_Toc55194264"/>
      <w:bookmarkStart w:id="41" w:name="_Toc55188534"/>
      <w:bookmarkStart w:id="42" w:name="_Toc55193740"/>
      <w:bookmarkStart w:id="43" w:name="_Toc55194003"/>
      <w:bookmarkStart w:id="44" w:name="_Toc55194265"/>
      <w:bookmarkStart w:id="45" w:name="_Toc55188538"/>
      <w:bookmarkStart w:id="46" w:name="_Toc55193744"/>
      <w:bookmarkStart w:id="47" w:name="_Toc55194007"/>
      <w:bookmarkStart w:id="48" w:name="_Toc55194269"/>
      <w:bookmarkStart w:id="49" w:name="_Toc55194009"/>
      <w:bookmarkStart w:id="50" w:name="_OGÓLNE_WARUNKI_ZAKUPU"/>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asciiTheme="minorHAnsi" w:hAnsiTheme="minorHAnsi"/>
          <w:b/>
          <w:sz w:val="22"/>
          <w:szCs w:val="22"/>
          <w:lang w:val="de-DE"/>
        </w:rPr>
        <w:br w:type="page"/>
      </w:r>
    </w:p>
    <w:p w14:paraId="4232B91A" w14:textId="7F727DE2" w:rsidR="00E54ACB" w:rsidRPr="00651D82" w:rsidRDefault="003D7EF5">
      <w:pPr>
        <w:jc w:val="right"/>
        <w:rPr>
          <w:rFonts w:asciiTheme="minorHAnsi" w:hAnsiTheme="minorHAnsi"/>
          <w:b/>
          <w:sz w:val="22"/>
          <w:szCs w:val="22"/>
          <w:lang w:val="de-DE"/>
        </w:rPr>
      </w:pPr>
      <w:r w:rsidRPr="00651D82">
        <w:rPr>
          <w:rFonts w:asciiTheme="minorHAnsi" w:hAnsiTheme="minorHAnsi"/>
          <w:b/>
          <w:sz w:val="22"/>
          <w:szCs w:val="22"/>
          <w:lang w:val="de-DE"/>
        </w:rPr>
        <w:lastRenderedPageBreak/>
        <w:t>Zał</w:t>
      </w:r>
      <w:r w:rsidR="00C715B0" w:rsidRPr="00651D82">
        <w:rPr>
          <w:rFonts w:asciiTheme="minorHAnsi" w:hAnsiTheme="minorHAnsi"/>
          <w:b/>
          <w:sz w:val="22"/>
          <w:szCs w:val="22"/>
          <w:lang w:val="de-DE"/>
        </w:rPr>
        <w:t>ą</w:t>
      </w:r>
      <w:r w:rsidRPr="00651D82">
        <w:rPr>
          <w:rFonts w:asciiTheme="minorHAnsi" w:hAnsiTheme="minorHAnsi"/>
          <w:b/>
          <w:sz w:val="22"/>
          <w:szCs w:val="22"/>
          <w:lang w:val="de-DE"/>
        </w:rPr>
        <w:t xml:space="preserve">cznik  nr  </w:t>
      </w:r>
      <w:r w:rsidR="00A04586">
        <w:rPr>
          <w:rFonts w:asciiTheme="minorHAnsi" w:hAnsiTheme="minorHAnsi"/>
          <w:b/>
          <w:sz w:val="22"/>
          <w:szCs w:val="22"/>
          <w:lang w:val="de-DE"/>
        </w:rPr>
        <w:t>3</w:t>
      </w:r>
      <w:r w:rsidRPr="00651D82">
        <w:rPr>
          <w:rFonts w:asciiTheme="minorHAnsi" w:hAnsiTheme="minorHAnsi"/>
          <w:b/>
          <w:sz w:val="22"/>
          <w:szCs w:val="22"/>
          <w:lang w:val="de-DE"/>
        </w:rPr>
        <w:t xml:space="preserve">  do </w:t>
      </w:r>
      <w:r w:rsidR="00A04586">
        <w:rPr>
          <w:rFonts w:asciiTheme="minorHAnsi" w:hAnsiTheme="minorHAnsi"/>
          <w:b/>
          <w:sz w:val="22"/>
          <w:szCs w:val="22"/>
          <w:lang w:val="de-DE"/>
        </w:rPr>
        <w:t xml:space="preserve">Ogłoszenia </w:t>
      </w:r>
      <w:r w:rsidRPr="00651D82">
        <w:rPr>
          <w:rFonts w:asciiTheme="minorHAnsi" w:hAnsiTheme="minorHAnsi"/>
          <w:b/>
          <w:sz w:val="22"/>
          <w:szCs w:val="22"/>
          <w:lang w:val="de-DE"/>
        </w:rPr>
        <w:t xml:space="preserve"> </w:t>
      </w: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7C47AF" w14:paraId="627EC8B4" w14:textId="77777777" w:rsidTr="00982875">
        <w:tc>
          <w:tcPr>
            <w:tcW w:w="10054" w:type="dxa"/>
            <w:shd w:val="clear" w:color="auto" w:fill="FBD4B4" w:themeFill="accent6" w:themeFillTint="66"/>
          </w:tcPr>
          <w:p w14:paraId="2EF4055F" w14:textId="77777777" w:rsidR="00EA4FFB" w:rsidRPr="007C47AF" w:rsidRDefault="00EA4FFB" w:rsidP="0078106E">
            <w:pPr>
              <w:pStyle w:val="Nagwek1"/>
              <w:spacing w:before="40" w:after="40"/>
              <w:rPr>
                <w:rFonts w:asciiTheme="minorHAnsi" w:hAnsiTheme="minorHAnsi"/>
                <w:sz w:val="22"/>
                <w:szCs w:val="22"/>
              </w:rPr>
            </w:pPr>
            <w:bookmarkStart w:id="51" w:name="_Toc19239478"/>
            <w:r w:rsidRPr="007C47AF">
              <w:rPr>
                <w:rFonts w:asciiTheme="minorHAnsi" w:hAnsiTheme="minorHAnsi"/>
                <w:sz w:val="22"/>
                <w:szCs w:val="22"/>
              </w:rPr>
              <w:t>CZĘŚĆ TRZECIA – PROJEKT UMOWY</w:t>
            </w:r>
            <w:bookmarkEnd w:id="51"/>
          </w:p>
        </w:tc>
      </w:tr>
    </w:tbl>
    <w:p w14:paraId="0BEC7743" w14:textId="77777777" w:rsidR="00EA4FFB" w:rsidRPr="007C47AF" w:rsidRDefault="00EA4FFB" w:rsidP="00EA4FFB">
      <w:pPr>
        <w:rPr>
          <w:rFonts w:asciiTheme="minorHAnsi" w:hAnsiTheme="minorHAnsi" w:cstheme="minorHAnsi"/>
          <w:b/>
          <w:sz w:val="22"/>
          <w:szCs w:val="22"/>
        </w:rPr>
      </w:pPr>
    </w:p>
    <w:p w14:paraId="09A7ED6E" w14:textId="1F45AE32" w:rsidR="00E8054E" w:rsidRDefault="00E8054E" w:rsidP="00E8054E">
      <w:pPr>
        <w:spacing w:after="160" w:line="259" w:lineRule="auto"/>
        <w:jc w:val="center"/>
        <w:rPr>
          <w:rFonts w:asciiTheme="minorHAnsi" w:hAnsiTheme="minorHAnsi" w:cstheme="minorHAnsi"/>
          <w:b/>
          <w:bCs/>
          <w:sz w:val="28"/>
          <w:szCs w:val="28"/>
        </w:rPr>
      </w:pPr>
      <w:r w:rsidRPr="0078106E">
        <w:rPr>
          <w:rFonts w:asciiTheme="minorHAnsi" w:hAnsiTheme="minorHAnsi" w:cstheme="minorHAnsi"/>
          <w:b/>
          <w:sz w:val="28"/>
          <w:szCs w:val="28"/>
        </w:rPr>
        <w:t>UMOWA</w:t>
      </w:r>
      <w:r w:rsidRPr="0078106E">
        <w:rPr>
          <w:rFonts w:asciiTheme="minorHAnsi" w:hAnsiTheme="minorHAnsi" w:cstheme="minorHAnsi"/>
          <w:b/>
          <w:bCs/>
          <w:sz w:val="28"/>
          <w:szCs w:val="28"/>
        </w:rPr>
        <w:t xml:space="preserve"> NR </w:t>
      </w:r>
    </w:p>
    <w:p w14:paraId="4F387906" w14:textId="29B68695" w:rsidR="00E568B4" w:rsidRPr="0078106E" w:rsidRDefault="00E568B4" w:rsidP="00E8054E">
      <w:pPr>
        <w:spacing w:after="160" w:line="259" w:lineRule="auto"/>
        <w:jc w:val="center"/>
        <w:rPr>
          <w:rFonts w:asciiTheme="minorHAnsi" w:hAnsiTheme="minorHAnsi" w:cstheme="minorHAnsi"/>
          <w:b/>
          <w:bCs/>
          <w:sz w:val="28"/>
          <w:szCs w:val="28"/>
        </w:rPr>
      </w:pPr>
      <w:r w:rsidRPr="0078106E">
        <w:rPr>
          <w:rFonts w:asciiTheme="minorHAnsi" w:hAnsiTheme="minorHAnsi" w:cstheme="minorHAnsi"/>
          <w:b/>
          <w:bCs/>
          <w:sz w:val="28"/>
          <w:szCs w:val="28"/>
        </w:rPr>
        <w:t>nr  NZ/C/……./……………./2021/………………………/MM</w:t>
      </w:r>
    </w:p>
    <w:p w14:paraId="2C895698" w14:textId="3F6325D7" w:rsidR="00E8054E" w:rsidRPr="00272505" w:rsidRDefault="00E568B4" w:rsidP="00E8054E">
      <w:pPr>
        <w:jc w:val="center"/>
        <w:rPr>
          <w:rFonts w:asciiTheme="minorHAnsi" w:hAnsiTheme="minorHAnsi" w:cstheme="minorHAnsi"/>
          <w:b/>
          <w:bCs/>
          <w:sz w:val="22"/>
          <w:szCs w:val="22"/>
        </w:rPr>
      </w:pPr>
      <w:r w:rsidRPr="00A04586" w:rsidDel="00E568B4">
        <w:rPr>
          <w:rFonts w:asciiTheme="minorHAnsi" w:hAnsiTheme="minorHAnsi" w:cstheme="minorHAnsi"/>
          <w:b/>
          <w:bCs/>
          <w:sz w:val="28"/>
          <w:szCs w:val="28"/>
        </w:rPr>
        <w:t xml:space="preserve"> </w:t>
      </w:r>
      <w:r w:rsidR="00E8054E" w:rsidRPr="00272505">
        <w:rPr>
          <w:rFonts w:asciiTheme="minorHAnsi" w:hAnsiTheme="minorHAnsi" w:cstheme="minorHAnsi"/>
          <w:bCs/>
          <w:sz w:val="22"/>
          <w:szCs w:val="22"/>
        </w:rPr>
        <w:t xml:space="preserve">(zwana dalej </w:t>
      </w:r>
      <w:r w:rsidR="00E8054E" w:rsidRPr="00272505">
        <w:rPr>
          <w:rFonts w:asciiTheme="minorHAnsi" w:hAnsiTheme="minorHAnsi" w:cstheme="minorHAnsi"/>
          <w:b/>
          <w:bCs/>
          <w:sz w:val="22"/>
          <w:szCs w:val="22"/>
        </w:rPr>
        <w:t>"Umową"</w:t>
      </w:r>
      <w:r w:rsidR="00E8054E" w:rsidRPr="00272505">
        <w:rPr>
          <w:rFonts w:asciiTheme="minorHAnsi" w:hAnsiTheme="minorHAnsi" w:cstheme="minorHAnsi"/>
          <w:bCs/>
          <w:sz w:val="22"/>
          <w:szCs w:val="22"/>
        </w:rPr>
        <w:t>)</w:t>
      </w:r>
    </w:p>
    <w:p w14:paraId="2BCBC0DD" w14:textId="77777777" w:rsidR="00E8054E" w:rsidRPr="00272505" w:rsidRDefault="00E8054E" w:rsidP="00995BAC">
      <w:pPr>
        <w:spacing w:before="120" w:line="276" w:lineRule="auto"/>
        <w:rPr>
          <w:rFonts w:asciiTheme="minorHAnsi" w:hAnsiTheme="minorHAnsi" w:cstheme="minorHAnsi"/>
          <w:sz w:val="22"/>
          <w:szCs w:val="22"/>
        </w:rPr>
      </w:pPr>
      <w:r w:rsidRPr="00272505">
        <w:rPr>
          <w:rFonts w:asciiTheme="minorHAnsi" w:hAnsiTheme="minorHAnsi" w:cstheme="minorHAnsi"/>
          <w:sz w:val="22"/>
          <w:szCs w:val="22"/>
        </w:rPr>
        <w:t xml:space="preserve">zawarta w </w:t>
      </w:r>
      <w:r w:rsidR="003F0FA6">
        <w:rPr>
          <w:rFonts w:asciiTheme="minorHAnsi" w:hAnsiTheme="minorHAnsi" w:cstheme="minorHAnsi"/>
          <w:sz w:val="22"/>
          <w:szCs w:val="22"/>
        </w:rPr>
        <w:t xml:space="preserve">Zawadzie w dniu ……………………………… </w:t>
      </w:r>
      <w:r w:rsidR="007A60E1">
        <w:rPr>
          <w:rFonts w:asciiTheme="minorHAnsi" w:hAnsiTheme="minorHAnsi" w:cstheme="minorHAnsi"/>
          <w:sz w:val="22"/>
          <w:szCs w:val="22"/>
        </w:rPr>
        <w:t>2021</w:t>
      </w:r>
      <w:r w:rsidRPr="00272505">
        <w:rPr>
          <w:rFonts w:asciiTheme="minorHAnsi" w:hAnsiTheme="minorHAnsi" w:cstheme="minorHAnsi"/>
          <w:sz w:val="22"/>
          <w:szCs w:val="22"/>
        </w:rPr>
        <w:t xml:space="preserve"> roku, pomiędzy:</w:t>
      </w:r>
    </w:p>
    <w:p w14:paraId="42B2A83D" w14:textId="77777777" w:rsidR="00E8054E" w:rsidRPr="00272505" w:rsidRDefault="008C6A0B" w:rsidP="00995BAC">
      <w:pPr>
        <w:tabs>
          <w:tab w:val="center" w:pos="4536"/>
          <w:tab w:val="right" w:pos="9072"/>
        </w:tabs>
        <w:spacing w:line="276" w:lineRule="auto"/>
        <w:jc w:val="both"/>
        <w:rPr>
          <w:rFonts w:asciiTheme="minorHAnsi" w:hAnsiTheme="minorHAnsi" w:cs="Arial"/>
          <w:sz w:val="22"/>
          <w:szCs w:val="22"/>
        </w:rPr>
      </w:pPr>
      <w:r w:rsidRPr="00D85B54">
        <w:rPr>
          <w:rFonts w:asciiTheme="minorHAnsi" w:hAnsiTheme="minorHAnsi" w:cs="Arial"/>
          <w:b/>
          <w:sz w:val="22"/>
          <w:szCs w:val="22"/>
        </w:rPr>
        <w:t>Enea Elektrownia Połaniec Spółka Akcyjna</w:t>
      </w:r>
      <w:r w:rsidRPr="00C575CC">
        <w:rPr>
          <w:rFonts w:ascii="Franklin Gothic Book" w:hAnsi="Franklin Gothic Book" w:cs="Arial"/>
          <w:szCs w:val="20"/>
        </w:rPr>
        <w:t xml:space="preserve"> (skrót firmy: Enea Połaniec S.A.) </w:t>
      </w:r>
      <w:r w:rsidR="00E8054E" w:rsidRPr="00272505">
        <w:rPr>
          <w:rFonts w:asciiTheme="minorHAnsi" w:hAnsiTheme="minorHAnsi" w:cs="Arial"/>
          <w:iCs/>
          <w:kern w:val="20"/>
          <w:sz w:val="22"/>
          <w:szCs w:val="22"/>
        </w:rPr>
        <w:t xml:space="preserve">z siedzibą w Zawadzie 26, 28-230 Połaniec, </w:t>
      </w:r>
      <w:r w:rsidR="00E8054E" w:rsidRPr="00272505">
        <w:rPr>
          <w:rFonts w:asciiTheme="minorHAnsi" w:hAnsiTheme="minorHAnsi" w:cs="Arial"/>
          <w:bCs/>
          <w:kern w:val="28"/>
          <w:sz w:val="22"/>
          <w:szCs w:val="22"/>
        </w:rPr>
        <w:t xml:space="preserve">zarejestrowaną </w:t>
      </w:r>
      <w:r w:rsidR="00E8054E" w:rsidRPr="00272505">
        <w:rPr>
          <w:rFonts w:asciiTheme="minorHAnsi" w:hAnsiTheme="minorHAnsi" w:cs="Arial"/>
          <w:bCs/>
          <w:sz w:val="22"/>
          <w:szCs w:val="22"/>
        </w:rPr>
        <w:t>w rejestrze przedsiębiorców</w:t>
      </w:r>
      <w:r w:rsidR="00E8054E" w:rsidRPr="00272505">
        <w:rPr>
          <w:rFonts w:asciiTheme="minorHAnsi" w:hAnsiTheme="minorHAnsi" w:cs="Arial"/>
          <w:bCs/>
          <w:kern w:val="28"/>
          <w:sz w:val="22"/>
          <w:szCs w:val="22"/>
        </w:rPr>
        <w:t xml:space="preserve"> Krajowego Rejestru Sądowego pod numerem KRS 0000053769 przez Sąd Rejonowy w Kielcach, </w:t>
      </w:r>
      <w:r w:rsidR="00E8054E" w:rsidRPr="00272505">
        <w:rPr>
          <w:rFonts w:asciiTheme="minorHAnsi" w:hAnsiTheme="minorHAnsi" w:cs="Arial"/>
          <w:sz w:val="22"/>
          <w:szCs w:val="22"/>
        </w:rPr>
        <w:t xml:space="preserve">X Wydział Gospodarczy Krajowego Rejestru Sądowego, </w:t>
      </w:r>
      <w:r w:rsidR="00E8054E" w:rsidRPr="00272505">
        <w:rPr>
          <w:rFonts w:asciiTheme="minorHAnsi" w:hAnsiTheme="minorHAnsi" w:cs="Arial"/>
          <w:bCs/>
          <w:kern w:val="28"/>
          <w:sz w:val="22"/>
          <w:szCs w:val="22"/>
        </w:rPr>
        <w:t>NIP: 866-00-01-429,</w:t>
      </w:r>
      <w:r w:rsidR="00E8054E" w:rsidRPr="00272505">
        <w:rPr>
          <w:rFonts w:asciiTheme="minorHAnsi" w:hAnsiTheme="minorHAnsi" w:cs="Arial"/>
          <w:sz w:val="22"/>
          <w:szCs w:val="22"/>
        </w:rPr>
        <w:t xml:space="preserve"> </w:t>
      </w:r>
      <w:r w:rsidR="00E8054E" w:rsidRPr="00272505">
        <w:rPr>
          <w:rFonts w:asciiTheme="minorHAnsi" w:hAnsiTheme="minorHAnsi" w:cs="Arial"/>
          <w:bCs/>
          <w:kern w:val="28"/>
          <w:sz w:val="22"/>
          <w:szCs w:val="22"/>
        </w:rPr>
        <w:t>wysokość kapitału zakładowego i wpłaconego: 713.500.000 zł,</w:t>
      </w:r>
      <w:r w:rsidR="00E8054E" w:rsidRPr="00272505">
        <w:rPr>
          <w:rFonts w:asciiTheme="minorHAnsi" w:hAnsiTheme="minorHAnsi" w:cs="Arial"/>
          <w:sz w:val="22"/>
          <w:szCs w:val="22"/>
        </w:rPr>
        <w:t xml:space="preserve"> zwaną dalej </w:t>
      </w:r>
      <w:r w:rsidR="00E8054E" w:rsidRPr="00272505">
        <w:rPr>
          <w:rFonts w:asciiTheme="minorHAnsi" w:hAnsiTheme="minorHAnsi" w:cs="Arial"/>
          <w:b/>
          <w:bCs/>
          <w:sz w:val="22"/>
          <w:szCs w:val="22"/>
        </w:rPr>
        <w:t>„Zamawiającym”</w:t>
      </w:r>
      <w:r w:rsidR="00E8054E" w:rsidRPr="00272505">
        <w:rPr>
          <w:rFonts w:asciiTheme="minorHAnsi" w:hAnsiTheme="minorHAnsi" w:cs="Arial"/>
          <w:sz w:val="22"/>
          <w:szCs w:val="22"/>
        </w:rPr>
        <w:t>, którego reprezentują:</w:t>
      </w:r>
    </w:p>
    <w:p w14:paraId="5AED10B6" w14:textId="77777777" w:rsidR="00E8054E" w:rsidRPr="00272505" w:rsidRDefault="007A60E1" w:rsidP="00995BAC">
      <w:pPr>
        <w:tabs>
          <w:tab w:val="left" w:pos="3402"/>
        </w:tabs>
        <w:spacing w:line="276" w:lineRule="auto"/>
        <w:rPr>
          <w:rFonts w:asciiTheme="minorHAnsi" w:hAnsiTheme="minorHAnsi" w:cs="Arial"/>
          <w:snapToGrid w:val="0"/>
          <w:sz w:val="22"/>
          <w:szCs w:val="22"/>
        </w:rPr>
      </w:pPr>
      <w:r>
        <w:rPr>
          <w:rFonts w:asciiTheme="minorHAnsi" w:hAnsiTheme="minorHAnsi" w:cs="Arial"/>
          <w:b/>
          <w:sz w:val="22"/>
          <w:szCs w:val="22"/>
        </w:rPr>
        <w:t>Krzysztof Pawełek</w:t>
      </w:r>
      <w:r w:rsidR="00E8054E" w:rsidRPr="00272505">
        <w:rPr>
          <w:rFonts w:asciiTheme="minorHAnsi" w:hAnsiTheme="minorHAnsi" w:cs="Arial"/>
          <w:sz w:val="22"/>
          <w:szCs w:val="22"/>
        </w:rPr>
        <w:t xml:space="preserve">             </w:t>
      </w:r>
      <w:r w:rsidR="00E8054E" w:rsidRPr="00272505">
        <w:rPr>
          <w:rFonts w:asciiTheme="minorHAnsi" w:hAnsiTheme="minorHAnsi" w:cs="Arial"/>
          <w:snapToGrid w:val="0"/>
          <w:sz w:val="22"/>
          <w:szCs w:val="22"/>
        </w:rPr>
        <w:t>- Wiceprezes Zarządu ds. Technicznych</w:t>
      </w:r>
    </w:p>
    <w:p w14:paraId="53A70D2D" w14:textId="77777777" w:rsidR="00E8054E" w:rsidRPr="00272505" w:rsidRDefault="00E8054E" w:rsidP="00995BAC">
      <w:pPr>
        <w:tabs>
          <w:tab w:val="left" w:pos="3402"/>
        </w:tabs>
        <w:spacing w:line="276" w:lineRule="auto"/>
        <w:rPr>
          <w:rFonts w:asciiTheme="minorHAnsi" w:hAnsiTheme="minorHAnsi" w:cs="Arial"/>
          <w:snapToGrid w:val="0"/>
          <w:sz w:val="22"/>
          <w:szCs w:val="22"/>
        </w:rPr>
      </w:pPr>
      <w:r w:rsidRPr="00272505">
        <w:rPr>
          <w:rFonts w:asciiTheme="minorHAnsi" w:hAnsiTheme="minorHAnsi" w:cs="Arial"/>
          <w:b/>
          <w:snapToGrid w:val="0"/>
          <w:sz w:val="22"/>
          <w:szCs w:val="22"/>
        </w:rPr>
        <w:t>Mirosław Jabłoński</w:t>
      </w:r>
      <w:r w:rsidR="007A60E1">
        <w:rPr>
          <w:rFonts w:asciiTheme="minorHAnsi" w:hAnsiTheme="minorHAnsi" w:cs="Arial"/>
          <w:b/>
          <w:snapToGrid w:val="0"/>
          <w:sz w:val="22"/>
          <w:szCs w:val="22"/>
        </w:rPr>
        <w:t xml:space="preserve">          </w:t>
      </w:r>
      <w:r w:rsidRPr="00272505">
        <w:rPr>
          <w:rFonts w:asciiTheme="minorHAnsi" w:hAnsiTheme="minorHAnsi" w:cs="Arial"/>
          <w:snapToGrid w:val="0"/>
          <w:sz w:val="22"/>
          <w:szCs w:val="22"/>
        </w:rPr>
        <w:t xml:space="preserve"> - Prokurent</w:t>
      </w:r>
    </w:p>
    <w:p w14:paraId="4AB1693D" w14:textId="77777777" w:rsidR="00E8054E" w:rsidRPr="00272505" w:rsidRDefault="00E8054E" w:rsidP="00E8054E">
      <w:pPr>
        <w:rPr>
          <w:rFonts w:asciiTheme="minorHAnsi" w:hAnsiTheme="minorHAnsi"/>
          <w:sz w:val="22"/>
          <w:szCs w:val="22"/>
        </w:rPr>
      </w:pPr>
      <w:r w:rsidRPr="00272505">
        <w:rPr>
          <w:rFonts w:asciiTheme="minorHAnsi" w:hAnsiTheme="minorHAnsi"/>
          <w:sz w:val="22"/>
          <w:szCs w:val="22"/>
        </w:rPr>
        <w:t>a</w:t>
      </w:r>
    </w:p>
    <w:p w14:paraId="131F2699" w14:textId="77777777" w:rsidR="00E8054E" w:rsidRPr="00272505" w:rsidRDefault="00E8054E" w:rsidP="00E8054E">
      <w:pPr>
        <w:spacing w:line="276" w:lineRule="auto"/>
        <w:jc w:val="both"/>
        <w:rPr>
          <w:rFonts w:asciiTheme="minorHAnsi" w:hAnsiTheme="minorHAnsi" w:cstheme="minorHAnsi"/>
          <w:bCs/>
          <w:kern w:val="28"/>
          <w:sz w:val="22"/>
          <w:szCs w:val="22"/>
        </w:rPr>
      </w:pPr>
      <w:bookmarkStart w:id="52" w:name="_Ref27663819"/>
      <w:r>
        <w:rPr>
          <w:rFonts w:asciiTheme="minorHAnsi" w:hAnsiTheme="minorHAnsi" w:cs="Arial"/>
          <w:b/>
          <w:sz w:val="22"/>
          <w:szCs w:val="22"/>
        </w:rPr>
        <w:t>………………………………………………………….</w:t>
      </w:r>
      <w:r w:rsidRPr="00272505">
        <w:rPr>
          <w:rFonts w:asciiTheme="minorHAnsi" w:hAnsiTheme="minorHAnsi" w:cstheme="minorHAnsi"/>
          <w:bCs/>
          <w:kern w:val="28"/>
          <w:sz w:val="22"/>
          <w:szCs w:val="22"/>
        </w:rPr>
        <w:t xml:space="preserve"> </w:t>
      </w:r>
    </w:p>
    <w:bookmarkEnd w:id="52"/>
    <w:p w14:paraId="2D188277" w14:textId="77777777" w:rsidR="00E8054E" w:rsidRPr="00272505" w:rsidRDefault="00E8054E" w:rsidP="00E8054E">
      <w:pPr>
        <w:spacing w:line="276" w:lineRule="auto"/>
        <w:jc w:val="both"/>
        <w:rPr>
          <w:rFonts w:asciiTheme="minorHAnsi" w:hAnsiTheme="minorHAnsi"/>
          <w:sz w:val="22"/>
          <w:szCs w:val="22"/>
        </w:rPr>
      </w:pPr>
      <w:r w:rsidRPr="00272505">
        <w:rPr>
          <w:rFonts w:asciiTheme="minorHAnsi" w:hAnsiTheme="minorHAnsi"/>
          <w:sz w:val="22"/>
          <w:szCs w:val="22"/>
        </w:rPr>
        <w:t>zwaną dalej „</w:t>
      </w:r>
      <w:r w:rsidRPr="00272505">
        <w:rPr>
          <w:rFonts w:asciiTheme="minorHAnsi" w:hAnsiTheme="minorHAnsi"/>
          <w:b/>
          <w:sz w:val="22"/>
          <w:szCs w:val="22"/>
        </w:rPr>
        <w:t>Wykonawcą</w:t>
      </w:r>
      <w:r w:rsidRPr="00272505">
        <w:rPr>
          <w:rFonts w:asciiTheme="minorHAnsi" w:hAnsiTheme="minorHAnsi"/>
          <w:sz w:val="22"/>
          <w:szCs w:val="22"/>
        </w:rPr>
        <w:t>", którą reprezentuje:</w:t>
      </w:r>
    </w:p>
    <w:p w14:paraId="006FF456" w14:textId="77777777" w:rsidR="00E8054E" w:rsidRPr="00272505" w:rsidRDefault="00E8054E" w:rsidP="00E8054E">
      <w:pPr>
        <w:spacing w:line="360" w:lineRule="auto"/>
        <w:jc w:val="both"/>
        <w:rPr>
          <w:rFonts w:asciiTheme="minorHAnsi" w:hAnsiTheme="minorHAnsi" w:cs="Arial"/>
          <w:snapToGrid w:val="0"/>
          <w:sz w:val="22"/>
          <w:szCs w:val="22"/>
        </w:rPr>
      </w:pPr>
      <w:r w:rsidRPr="00272505">
        <w:rPr>
          <w:rFonts w:asciiTheme="minorHAnsi" w:hAnsiTheme="minorHAnsi" w:cs="Arial"/>
          <w:b/>
          <w:sz w:val="22"/>
          <w:szCs w:val="22"/>
        </w:rPr>
        <w:t xml:space="preserve">………………………….  </w:t>
      </w:r>
      <w:r w:rsidRPr="00272505">
        <w:rPr>
          <w:rFonts w:asciiTheme="minorHAnsi" w:hAnsiTheme="minorHAnsi" w:cs="Arial"/>
          <w:sz w:val="22"/>
          <w:szCs w:val="22"/>
        </w:rPr>
        <w:t xml:space="preserve">                 </w:t>
      </w:r>
      <w:r w:rsidRPr="00272505">
        <w:rPr>
          <w:rFonts w:asciiTheme="minorHAnsi" w:hAnsiTheme="minorHAnsi" w:cs="Arial"/>
          <w:snapToGrid w:val="0"/>
          <w:sz w:val="22"/>
          <w:szCs w:val="22"/>
        </w:rPr>
        <w:t>-             …………………………………</w:t>
      </w:r>
    </w:p>
    <w:p w14:paraId="61FD4368" w14:textId="77777777" w:rsidR="00E8054E" w:rsidRPr="00272505" w:rsidRDefault="00E8054E" w:rsidP="00E8054E">
      <w:pPr>
        <w:spacing w:line="360" w:lineRule="auto"/>
        <w:jc w:val="both"/>
        <w:rPr>
          <w:rFonts w:asciiTheme="minorHAnsi" w:hAnsiTheme="minorHAnsi" w:cs="Arial"/>
          <w:snapToGrid w:val="0"/>
          <w:sz w:val="22"/>
          <w:szCs w:val="22"/>
        </w:rPr>
      </w:pPr>
      <w:r w:rsidRPr="00272505">
        <w:rPr>
          <w:rFonts w:asciiTheme="minorHAnsi" w:hAnsiTheme="minorHAnsi" w:cs="Arial"/>
          <w:b/>
          <w:sz w:val="22"/>
          <w:szCs w:val="22"/>
        </w:rPr>
        <w:t xml:space="preserve">……………………………  </w:t>
      </w:r>
      <w:r w:rsidRPr="00272505">
        <w:rPr>
          <w:rFonts w:asciiTheme="minorHAnsi" w:hAnsiTheme="minorHAnsi" w:cs="Arial"/>
          <w:sz w:val="22"/>
          <w:szCs w:val="22"/>
        </w:rPr>
        <w:t xml:space="preserve">                </w:t>
      </w:r>
      <w:r w:rsidRPr="00272505">
        <w:rPr>
          <w:rFonts w:asciiTheme="minorHAnsi" w:hAnsiTheme="minorHAnsi" w:cs="Arial"/>
          <w:snapToGrid w:val="0"/>
          <w:sz w:val="22"/>
          <w:szCs w:val="22"/>
        </w:rPr>
        <w:t>-            ………………………………..</w:t>
      </w:r>
    </w:p>
    <w:p w14:paraId="4C0FE784" w14:textId="77777777" w:rsidR="00E8054E" w:rsidRPr="00272505" w:rsidRDefault="00E8054E" w:rsidP="00E8054E">
      <w:pPr>
        <w:spacing w:line="360" w:lineRule="auto"/>
        <w:jc w:val="both"/>
        <w:rPr>
          <w:rFonts w:asciiTheme="minorHAnsi" w:hAnsiTheme="minorHAnsi"/>
          <w:sz w:val="22"/>
          <w:szCs w:val="22"/>
        </w:rPr>
      </w:pPr>
      <w:r w:rsidRPr="00272505">
        <w:rPr>
          <w:rFonts w:asciiTheme="minorHAnsi" w:hAnsiTheme="minorHAnsi"/>
          <w:sz w:val="22"/>
          <w:szCs w:val="22"/>
        </w:rPr>
        <w:t>Zamawiający i Wykonawca dalej zwani są łącznie "</w:t>
      </w:r>
      <w:r w:rsidRPr="00272505">
        <w:rPr>
          <w:rFonts w:asciiTheme="minorHAnsi" w:hAnsiTheme="minorHAnsi"/>
          <w:b/>
          <w:sz w:val="22"/>
          <w:szCs w:val="22"/>
        </w:rPr>
        <w:t>Stronami</w:t>
      </w:r>
      <w:r w:rsidRPr="00272505">
        <w:rPr>
          <w:rFonts w:asciiTheme="minorHAnsi" w:hAnsiTheme="minorHAnsi"/>
          <w:sz w:val="22"/>
          <w:szCs w:val="22"/>
        </w:rPr>
        <w:t>", zaś każdy z osobna "</w:t>
      </w:r>
      <w:r w:rsidRPr="00272505">
        <w:rPr>
          <w:rFonts w:asciiTheme="minorHAnsi" w:hAnsiTheme="minorHAnsi"/>
          <w:b/>
          <w:sz w:val="22"/>
          <w:szCs w:val="22"/>
        </w:rPr>
        <w:t>Stroną</w:t>
      </w:r>
      <w:r w:rsidRPr="00272505">
        <w:rPr>
          <w:rFonts w:asciiTheme="minorHAnsi" w:hAnsiTheme="minorHAnsi"/>
          <w:sz w:val="22"/>
          <w:szCs w:val="22"/>
        </w:rPr>
        <w:t>".</w:t>
      </w:r>
    </w:p>
    <w:p w14:paraId="19318620" w14:textId="77777777" w:rsidR="00E8054E" w:rsidRPr="00272505" w:rsidRDefault="00E8054E" w:rsidP="000668C1">
      <w:pPr>
        <w:pStyle w:val="BodyText21"/>
        <w:numPr>
          <w:ilvl w:val="0"/>
          <w:numId w:val="40"/>
        </w:numPr>
        <w:tabs>
          <w:tab w:val="left" w:pos="-1985"/>
          <w:tab w:val="left" w:pos="-1843"/>
          <w:tab w:val="left" w:pos="-1560"/>
          <w:tab w:val="left" w:pos="-1276"/>
        </w:tabs>
        <w:suppressAutoHyphens/>
        <w:spacing w:after="120" w:line="276" w:lineRule="auto"/>
        <w:ind w:left="357" w:hanging="357"/>
        <w:rPr>
          <w:rFonts w:asciiTheme="minorHAnsi" w:hAnsiTheme="minorHAnsi" w:cs="Arial"/>
          <w:i/>
          <w:szCs w:val="22"/>
        </w:rPr>
      </w:pPr>
      <w:r w:rsidRPr="00272505">
        <w:rPr>
          <w:rFonts w:asciiTheme="minorHAnsi" w:hAnsiTheme="minorHAnsi" w:cs="Arial"/>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1BF344EE" w14:textId="77777777" w:rsidR="00E8054E" w:rsidRDefault="00E8054E" w:rsidP="000668C1">
      <w:pPr>
        <w:pStyle w:val="Akapitzlist"/>
        <w:numPr>
          <w:ilvl w:val="0"/>
          <w:numId w:val="40"/>
        </w:numPr>
        <w:tabs>
          <w:tab w:val="left" w:pos="-1985"/>
          <w:tab w:val="left" w:pos="-1843"/>
          <w:tab w:val="left" w:pos="-1560"/>
          <w:tab w:val="left" w:pos="-1276"/>
        </w:tabs>
        <w:suppressAutoHyphens/>
        <w:spacing w:after="120"/>
        <w:ind w:left="357" w:hanging="357"/>
        <w:jc w:val="both"/>
        <w:rPr>
          <w:rFonts w:asciiTheme="minorHAnsi" w:hAnsiTheme="minorHAnsi" w:cs="Arial"/>
        </w:rPr>
      </w:pPr>
      <w:r w:rsidRPr="00272505">
        <w:rPr>
          <w:rFonts w:asciiTheme="minorHAnsi" w:hAnsiTheme="minorHAnsi"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5EA826FD" w14:textId="77777777" w:rsidR="00B657B7" w:rsidRPr="00D73C5B" w:rsidRDefault="005D1BEF" w:rsidP="000668C1">
      <w:pPr>
        <w:pStyle w:val="Akapitzlist"/>
        <w:numPr>
          <w:ilvl w:val="0"/>
          <w:numId w:val="40"/>
        </w:numPr>
        <w:tabs>
          <w:tab w:val="left" w:pos="-1985"/>
          <w:tab w:val="left" w:pos="-1843"/>
          <w:tab w:val="left" w:pos="-1560"/>
          <w:tab w:val="left" w:pos="-1276"/>
        </w:tabs>
        <w:suppressAutoHyphens/>
        <w:spacing w:after="120"/>
        <w:jc w:val="both"/>
        <w:rPr>
          <w:rFonts w:asciiTheme="minorHAnsi" w:hAnsiTheme="minorHAnsi" w:cs="Arial"/>
        </w:rPr>
      </w:pPr>
      <w:r w:rsidRPr="005D1BEF">
        <w:rPr>
          <w:rFonts w:asciiTheme="minorHAnsi" w:hAnsiTheme="minorHAnsi" w:cs="Arial"/>
        </w:rPr>
        <w:t xml:space="preserve">Wykonawca oświadcza i zapewnia, że zapoznał się i będzie przestrzegał postanowień Kodeksu Kontrahentów Grupy ENEA dostępnego na stronie: </w:t>
      </w:r>
      <w:hyperlink r:id="rId25" w:history="1">
        <w:r w:rsidR="00B657B7" w:rsidRPr="006D6657">
          <w:rPr>
            <w:rStyle w:val="Hipercze"/>
            <w:rFonts w:asciiTheme="minorHAnsi" w:hAnsiTheme="minorHAnsi" w:cs="Arial"/>
          </w:rPr>
          <w:t>https://10.125.13.101/grupaenea/o_grupie/enea-polaniec/zamowienia/dokumenty-dla-wykonawcow/zalacznik-nr-1-kodeks-kontrahentow-grupy-enea-informacja-dla-kontrahentow.pdf?t=1588858520</w:t>
        </w:r>
      </w:hyperlink>
      <w:r w:rsidRPr="006D6657">
        <w:rPr>
          <w:rFonts w:asciiTheme="minorHAnsi" w:hAnsiTheme="minorHAnsi" w:cs="Arial"/>
        </w:rPr>
        <w:t>.</w:t>
      </w:r>
    </w:p>
    <w:p w14:paraId="73ECB184" w14:textId="77777777" w:rsidR="00E8054E" w:rsidRDefault="00E8054E" w:rsidP="000668C1">
      <w:pPr>
        <w:pStyle w:val="Akapitzlist"/>
        <w:numPr>
          <w:ilvl w:val="0"/>
          <w:numId w:val="40"/>
        </w:numPr>
        <w:tabs>
          <w:tab w:val="left" w:pos="-1985"/>
          <w:tab w:val="left" w:pos="-1843"/>
          <w:tab w:val="left" w:pos="-1560"/>
          <w:tab w:val="left" w:pos="-1276"/>
        </w:tabs>
        <w:suppressAutoHyphens/>
        <w:spacing w:after="120"/>
        <w:jc w:val="both"/>
        <w:rPr>
          <w:rFonts w:asciiTheme="minorHAnsi" w:hAnsiTheme="minorHAnsi" w:cs="Arial"/>
        </w:rPr>
      </w:pPr>
      <w:r w:rsidRPr="00272505">
        <w:rPr>
          <w:rFonts w:asciiTheme="minorHAnsi" w:hAnsiTheme="minorHAnsi" w:cs="Arial"/>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5A630D96" w14:textId="77777777" w:rsidR="005F5E14" w:rsidRPr="005F5E14" w:rsidRDefault="005F5E14" w:rsidP="000668C1">
      <w:pPr>
        <w:pStyle w:val="Akapitzlist"/>
        <w:numPr>
          <w:ilvl w:val="0"/>
          <w:numId w:val="40"/>
        </w:numPr>
        <w:tabs>
          <w:tab w:val="left" w:pos="-1985"/>
          <w:tab w:val="left" w:pos="-1843"/>
          <w:tab w:val="left" w:pos="-1560"/>
          <w:tab w:val="left" w:pos="-1276"/>
        </w:tabs>
        <w:suppressAutoHyphens/>
        <w:spacing w:after="120"/>
        <w:jc w:val="both"/>
        <w:rPr>
          <w:rFonts w:asciiTheme="minorHAnsi" w:hAnsiTheme="minorHAnsi" w:cs="Arial"/>
        </w:rPr>
      </w:pPr>
      <w:r w:rsidRPr="001D3DB8">
        <w:rPr>
          <w:rFonts w:asciiTheme="minorHAnsi" w:hAnsiTheme="minorHAnsi" w:cs="Arial"/>
        </w:rPr>
        <w:t>Wykonawca oświadcza że nie posiada powiązań z Zamawiającym, które prowadzą lub mogłyby prowadzić do braku Niezależności lub Konfliktu Interesów w związku z realizacją przedmiotu Umowy przez Wykonawcę.</w:t>
      </w:r>
    </w:p>
    <w:p w14:paraId="250D1E6B" w14:textId="77777777" w:rsidR="00E8054E" w:rsidRPr="00272505" w:rsidRDefault="00E8054E" w:rsidP="000668C1">
      <w:pPr>
        <w:pStyle w:val="Akapitzlist"/>
        <w:numPr>
          <w:ilvl w:val="0"/>
          <w:numId w:val="40"/>
        </w:numPr>
        <w:tabs>
          <w:tab w:val="left" w:pos="-1985"/>
          <w:tab w:val="left" w:pos="-1843"/>
          <w:tab w:val="left" w:pos="-1560"/>
          <w:tab w:val="left" w:pos="-1276"/>
        </w:tabs>
        <w:suppressAutoHyphens/>
        <w:spacing w:after="120"/>
        <w:jc w:val="both"/>
        <w:rPr>
          <w:rFonts w:asciiTheme="minorHAnsi" w:hAnsiTheme="minorHAnsi"/>
          <w:iCs/>
        </w:rPr>
      </w:pPr>
      <w:r w:rsidRPr="00272505">
        <w:rPr>
          <w:rFonts w:asciiTheme="minorHAnsi" w:hAnsiTheme="minorHAnsi"/>
          <w:iCs/>
        </w:rPr>
        <w:t xml:space="preserve">Ogólne Warunki Zakupu Usług wersji nr NZ/4/2018 z dnia 7 sierpnia 2018r. (dalej „OWZU”) znajdujące się na stronie internetowej Zamawiającego </w:t>
      </w:r>
      <w:hyperlink r:id="rId26" w:history="1">
        <w:r w:rsidRPr="00272505">
          <w:rPr>
            <w:rStyle w:val="Hipercze"/>
            <w:rFonts w:asciiTheme="minorHAnsi" w:hAnsiTheme="minorHAnsi"/>
            <w:iCs/>
          </w:rPr>
          <w:t>https://www.enea.pl/pl/grupaenea/o-grupie/spolki-grupy-</w:t>
        </w:r>
        <w:r w:rsidRPr="00272505">
          <w:rPr>
            <w:rStyle w:val="Hipercze"/>
            <w:rFonts w:asciiTheme="minorHAnsi" w:hAnsiTheme="minorHAnsi"/>
            <w:iCs/>
          </w:rPr>
          <w:lastRenderedPageBreak/>
          <w:t>enea/polaniec/zamowienia/dokumenty-dla-wykonawcow-i-dostawcow</w:t>
        </w:r>
      </w:hyperlink>
      <w:r w:rsidRPr="00272505">
        <w:rPr>
          <w:rFonts w:asciiTheme="minorHAnsi" w:hAnsiTheme="minorHAnsi"/>
          <w:iCs/>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14:paraId="0354AA12" w14:textId="77777777" w:rsidR="00E8054E" w:rsidRPr="00272505" w:rsidRDefault="00E8054E" w:rsidP="000668C1">
      <w:pPr>
        <w:pStyle w:val="Akapitzlist"/>
        <w:numPr>
          <w:ilvl w:val="0"/>
          <w:numId w:val="40"/>
        </w:numPr>
        <w:tabs>
          <w:tab w:val="left" w:pos="-1985"/>
          <w:tab w:val="left" w:pos="-1843"/>
          <w:tab w:val="left" w:pos="-1560"/>
          <w:tab w:val="left" w:pos="-1276"/>
        </w:tabs>
        <w:suppressAutoHyphens/>
        <w:spacing w:after="120"/>
        <w:jc w:val="both"/>
        <w:rPr>
          <w:rFonts w:asciiTheme="minorHAnsi" w:hAnsiTheme="minorHAnsi" w:cs="Arial"/>
        </w:rPr>
      </w:pPr>
      <w:r w:rsidRPr="005F5E14">
        <w:rPr>
          <w:rFonts w:asciiTheme="minorHAnsi" w:hAnsiTheme="minorHAnsi"/>
          <w:iCs/>
        </w:rPr>
        <w:t>Wszelkie</w:t>
      </w:r>
      <w:r w:rsidRPr="00272505">
        <w:rPr>
          <w:rFonts w:asciiTheme="minorHAnsi" w:hAnsiTheme="minorHAnsi" w:cstheme="minorHAnsi"/>
          <w:bCs/>
        </w:rPr>
        <w:t xml:space="preserve"> terminy pisane w Umowie wielką literą, które nie zostały w niej zdefiniowane, mają znaczenie przypisane im w </w:t>
      </w:r>
      <w:r w:rsidRPr="00272505">
        <w:rPr>
          <w:rFonts w:asciiTheme="minorHAnsi" w:hAnsiTheme="minorHAnsi"/>
        </w:rPr>
        <w:t>OWZU</w:t>
      </w:r>
      <w:r w:rsidRPr="00272505">
        <w:rPr>
          <w:rFonts w:asciiTheme="minorHAnsi" w:hAnsiTheme="minorHAnsi" w:cstheme="minorHAnsi"/>
          <w:bCs/>
        </w:rPr>
        <w:t xml:space="preserve">. </w:t>
      </w:r>
    </w:p>
    <w:p w14:paraId="620D14AE" w14:textId="77777777" w:rsidR="00E8054E" w:rsidRPr="00272505" w:rsidRDefault="00E8054E" w:rsidP="00E8054E">
      <w:pPr>
        <w:spacing w:before="120" w:line="240" w:lineRule="atLeast"/>
        <w:rPr>
          <w:rFonts w:asciiTheme="minorHAnsi" w:hAnsiTheme="minorHAnsi" w:cs="Arial"/>
          <w:b/>
          <w:sz w:val="22"/>
          <w:szCs w:val="22"/>
        </w:rPr>
      </w:pPr>
      <w:r w:rsidRPr="00272505">
        <w:rPr>
          <w:rFonts w:asciiTheme="minorHAnsi" w:hAnsiTheme="minorHAnsi" w:cs="Arial"/>
          <w:b/>
          <w:sz w:val="22"/>
          <w:szCs w:val="22"/>
        </w:rPr>
        <w:t>W związku z powyższym Strony ustaliły, co następuje:</w:t>
      </w:r>
    </w:p>
    <w:p w14:paraId="2ADF547F" w14:textId="77777777" w:rsidR="00E8054E" w:rsidRPr="00272505" w:rsidRDefault="00E8054E" w:rsidP="00E8054E">
      <w:pPr>
        <w:spacing w:before="120" w:line="240" w:lineRule="atLeast"/>
        <w:rPr>
          <w:rFonts w:asciiTheme="minorHAnsi" w:hAnsiTheme="minorHAnsi" w:cstheme="minorHAnsi"/>
          <w:b/>
          <w:sz w:val="22"/>
          <w:szCs w:val="22"/>
        </w:rPr>
      </w:pPr>
    </w:p>
    <w:p w14:paraId="54B94B3A" w14:textId="77777777" w:rsidR="00E8054E" w:rsidRPr="00272505" w:rsidRDefault="00E8054E" w:rsidP="000668C1">
      <w:pPr>
        <w:pStyle w:val="Akapitzlist"/>
        <w:numPr>
          <w:ilvl w:val="0"/>
          <w:numId w:val="52"/>
        </w:numPr>
        <w:autoSpaceDE w:val="0"/>
        <w:autoSpaceDN w:val="0"/>
        <w:spacing w:after="120" w:line="300" w:lineRule="atLeast"/>
        <w:contextualSpacing w:val="0"/>
        <w:jc w:val="both"/>
        <w:rPr>
          <w:rFonts w:asciiTheme="minorHAnsi" w:hAnsiTheme="minorHAnsi" w:cstheme="minorHAnsi"/>
          <w:b/>
        </w:rPr>
      </w:pPr>
      <w:r w:rsidRPr="00272505">
        <w:rPr>
          <w:rFonts w:asciiTheme="minorHAnsi" w:hAnsiTheme="minorHAnsi" w:cstheme="minorHAnsi"/>
          <w:b/>
        </w:rPr>
        <w:t>PRZEDMIOT UMOWY.</w:t>
      </w:r>
    </w:p>
    <w:p w14:paraId="6387C7A9" w14:textId="4393D868" w:rsidR="001B06A6" w:rsidRPr="009F7DAC" w:rsidRDefault="00572DAE" w:rsidP="00216CA2">
      <w:pPr>
        <w:pStyle w:val="Akapitzlist"/>
        <w:numPr>
          <w:ilvl w:val="1"/>
          <w:numId w:val="52"/>
        </w:numPr>
        <w:spacing w:after="120" w:line="240" w:lineRule="auto"/>
        <w:ind w:left="709" w:hanging="425"/>
        <w:contextualSpacing w:val="0"/>
        <w:jc w:val="both"/>
        <w:rPr>
          <w:rFonts w:asciiTheme="minorHAnsi" w:hAnsiTheme="minorHAnsi" w:cstheme="minorHAnsi"/>
          <w:bCs/>
          <w:iCs/>
        </w:rPr>
      </w:pPr>
      <w:r w:rsidRPr="001B06A6">
        <w:rPr>
          <w:rFonts w:asciiTheme="minorHAnsi" w:hAnsiTheme="minorHAnsi" w:cstheme="minorHAnsi"/>
        </w:rPr>
        <w:t xml:space="preserve">Zamawiający powierza, a Wykonawca przyjmuje do realizacji wykonanie zamówienia pod nazwą: </w:t>
      </w:r>
      <w:r w:rsidR="00A04586" w:rsidRPr="0078106E">
        <w:rPr>
          <w:rFonts w:asciiTheme="minorHAnsi" w:hAnsiTheme="minorHAnsi" w:cstheme="minorHAnsi"/>
          <w:b/>
        </w:rPr>
        <w:t>Wykonanie robót budowlanych w zakresie modernizacji kanałów spalin i klap czopuchowych</w:t>
      </w:r>
      <w:r w:rsidR="00A04586" w:rsidRPr="0078106E" w:rsidDel="00B87FC3">
        <w:rPr>
          <w:rFonts w:asciiTheme="minorHAnsi" w:hAnsiTheme="minorHAnsi" w:cstheme="minorHAnsi"/>
          <w:b/>
          <w:bCs/>
        </w:rPr>
        <w:t xml:space="preserve"> </w:t>
      </w:r>
      <w:r w:rsidR="00A04586" w:rsidRPr="0078106E">
        <w:rPr>
          <w:rFonts w:asciiTheme="minorHAnsi" w:hAnsiTheme="minorHAnsi" w:cstheme="minorHAnsi"/>
          <w:b/>
          <w:bCs/>
        </w:rPr>
        <w:t>blok</w:t>
      </w:r>
      <w:r w:rsidR="002777A4">
        <w:rPr>
          <w:rFonts w:asciiTheme="minorHAnsi" w:hAnsiTheme="minorHAnsi" w:cstheme="minorHAnsi"/>
          <w:b/>
          <w:bCs/>
        </w:rPr>
        <w:t>u</w:t>
      </w:r>
      <w:r w:rsidR="00A04586" w:rsidRPr="0078106E">
        <w:rPr>
          <w:rFonts w:asciiTheme="minorHAnsi" w:hAnsiTheme="minorHAnsi" w:cstheme="minorHAnsi"/>
          <w:b/>
          <w:bCs/>
        </w:rPr>
        <w:t xml:space="preserve"> energetyczn</w:t>
      </w:r>
      <w:r w:rsidR="002777A4">
        <w:rPr>
          <w:rFonts w:asciiTheme="minorHAnsi" w:hAnsiTheme="minorHAnsi" w:cstheme="minorHAnsi"/>
          <w:b/>
          <w:bCs/>
        </w:rPr>
        <w:t>ego</w:t>
      </w:r>
      <w:r w:rsidR="00A04586" w:rsidRPr="0078106E">
        <w:rPr>
          <w:rFonts w:asciiTheme="minorHAnsi" w:hAnsiTheme="minorHAnsi" w:cstheme="minorHAnsi"/>
          <w:b/>
          <w:bCs/>
        </w:rPr>
        <w:t xml:space="preserve"> nr  3 oraz kanału rozruchowego spalin  w latach 2021 do 2022r.</w:t>
      </w:r>
      <w:r w:rsidR="00A04586">
        <w:rPr>
          <w:rFonts w:asciiTheme="minorHAnsi" w:hAnsiTheme="minorHAnsi" w:cstheme="minorHAnsi"/>
          <w:b/>
          <w:bCs/>
          <w:sz w:val="28"/>
          <w:szCs w:val="28"/>
        </w:rPr>
        <w:t xml:space="preserve"> </w:t>
      </w:r>
      <w:r w:rsidR="001B06A6" w:rsidRPr="001B06A6">
        <w:rPr>
          <w:rFonts w:ascii="Franklin Gothic Book" w:hAnsi="Franklin Gothic Book" w:cs="Arial"/>
          <w:b/>
        </w:rPr>
        <w:t>w Enea Elektrownia Połaniec S.A.</w:t>
      </w:r>
      <w:r w:rsidR="00AB240E" w:rsidRPr="001B06A6">
        <w:rPr>
          <w:rFonts w:ascii="Franklin Gothic Book" w:hAnsi="Franklin Gothic Book" w:cs="Arial"/>
          <w:b/>
        </w:rPr>
        <w:t>.”</w:t>
      </w:r>
      <w:r w:rsidRPr="001B06A6">
        <w:rPr>
          <w:rFonts w:asciiTheme="minorHAnsi" w:hAnsiTheme="minorHAnsi" w:cstheme="minorHAnsi"/>
        </w:rPr>
        <w:t xml:space="preserve"> (dalej „</w:t>
      </w:r>
      <w:r w:rsidRPr="001B06A6">
        <w:rPr>
          <w:rFonts w:asciiTheme="minorHAnsi" w:hAnsiTheme="minorHAnsi" w:cstheme="minorHAnsi"/>
          <w:b/>
        </w:rPr>
        <w:t xml:space="preserve">Roboty </w:t>
      </w:r>
      <w:r w:rsidR="00B26224" w:rsidRPr="001B06A6">
        <w:rPr>
          <w:rFonts w:asciiTheme="minorHAnsi" w:hAnsiTheme="minorHAnsi" w:cstheme="minorHAnsi"/>
          <w:b/>
        </w:rPr>
        <w:t xml:space="preserve">budowlane </w:t>
      </w:r>
      <w:r w:rsidRPr="001B06A6">
        <w:rPr>
          <w:rFonts w:asciiTheme="minorHAnsi" w:hAnsiTheme="minorHAnsi" w:cstheme="minorHAnsi"/>
          <w:b/>
        </w:rPr>
        <w:t>i Usługi</w:t>
      </w:r>
      <w:r w:rsidR="001B06A6">
        <w:rPr>
          <w:rFonts w:asciiTheme="minorHAnsi" w:hAnsiTheme="minorHAnsi" w:cstheme="minorHAnsi"/>
        </w:rPr>
        <w:t>”) kod PKWiU………</w:t>
      </w:r>
      <w:r w:rsidR="009F7DAC">
        <w:rPr>
          <w:rFonts w:asciiTheme="minorHAnsi" w:hAnsiTheme="minorHAnsi" w:cstheme="minorHAnsi"/>
        </w:rPr>
        <w:t>w podziale na odrębne zakresy prac:</w:t>
      </w:r>
    </w:p>
    <w:p w14:paraId="6B038532" w14:textId="77777777" w:rsidR="009F7DAC" w:rsidRPr="009F7DAC" w:rsidRDefault="009F7DAC" w:rsidP="00216CA2">
      <w:pPr>
        <w:pStyle w:val="Akapitzlist"/>
        <w:numPr>
          <w:ilvl w:val="2"/>
          <w:numId w:val="52"/>
        </w:numPr>
        <w:spacing w:after="120" w:line="240" w:lineRule="auto"/>
        <w:ind w:left="1560" w:hanging="567"/>
        <w:contextualSpacing w:val="0"/>
        <w:jc w:val="both"/>
        <w:rPr>
          <w:rFonts w:asciiTheme="minorHAnsi" w:hAnsiTheme="minorHAnsi" w:cstheme="minorHAnsi"/>
          <w:bCs/>
          <w:iCs/>
        </w:rPr>
      </w:pPr>
      <w:r>
        <w:rPr>
          <w:rFonts w:asciiTheme="minorHAnsi" w:hAnsiTheme="minorHAnsi" w:cstheme="minorHAnsi"/>
        </w:rPr>
        <w:t>Zadanie nr 1 :</w:t>
      </w:r>
      <w:r w:rsidR="00A71C80">
        <w:rPr>
          <w:rFonts w:asciiTheme="minorHAnsi" w:hAnsiTheme="minorHAnsi" w:cstheme="minorHAnsi"/>
        </w:rPr>
        <w:t xml:space="preserve"> </w:t>
      </w:r>
      <w:r>
        <w:rPr>
          <w:rFonts w:asciiTheme="minorHAnsi" w:hAnsiTheme="minorHAnsi" w:cstheme="minorHAnsi"/>
        </w:rPr>
        <w:t>K3 – Wymiana klap czopuchowych 134A1, 134A2.</w:t>
      </w:r>
    </w:p>
    <w:p w14:paraId="0119B119" w14:textId="22379895" w:rsidR="009F7DAC" w:rsidRPr="009F7DAC" w:rsidRDefault="009F7DAC" w:rsidP="00216CA2">
      <w:pPr>
        <w:pStyle w:val="Akapitzlist"/>
        <w:numPr>
          <w:ilvl w:val="2"/>
          <w:numId w:val="52"/>
        </w:numPr>
        <w:spacing w:after="120" w:line="240" w:lineRule="auto"/>
        <w:ind w:left="1560" w:hanging="567"/>
        <w:contextualSpacing w:val="0"/>
        <w:jc w:val="both"/>
        <w:rPr>
          <w:rFonts w:asciiTheme="minorHAnsi" w:hAnsiTheme="minorHAnsi" w:cstheme="minorHAnsi"/>
          <w:bCs/>
          <w:iCs/>
        </w:rPr>
      </w:pPr>
      <w:r>
        <w:rPr>
          <w:rFonts w:asciiTheme="minorHAnsi" w:hAnsiTheme="minorHAnsi" w:cstheme="minorHAnsi"/>
        </w:rPr>
        <w:t>Zadanie nr 2 : K3– Modernizacja wieszaków kanałów spalin na blok</w:t>
      </w:r>
      <w:r w:rsidR="002777A4">
        <w:rPr>
          <w:rFonts w:asciiTheme="minorHAnsi" w:hAnsiTheme="minorHAnsi" w:cstheme="minorHAnsi"/>
        </w:rPr>
        <w:t>u</w:t>
      </w:r>
      <w:r>
        <w:rPr>
          <w:rFonts w:asciiTheme="minorHAnsi" w:hAnsiTheme="minorHAnsi" w:cstheme="minorHAnsi"/>
        </w:rPr>
        <w:t xml:space="preserve"> nr 3.</w:t>
      </w:r>
    </w:p>
    <w:p w14:paraId="51ABCF24" w14:textId="77777777" w:rsidR="009F7DAC" w:rsidRPr="00A71C80" w:rsidRDefault="009F7DAC" w:rsidP="00216CA2">
      <w:pPr>
        <w:pStyle w:val="Akapitzlist"/>
        <w:numPr>
          <w:ilvl w:val="2"/>
          <w:numId w:val="52"/>
        </w:numPr>
        <w:ind w:left="1560" w:hanging="567"/>
        <w:rPr>
          <w:rFonts w:asciiTheme="minorHAnsi" w:hAnsiTheme="minorHAnsi" w:cstheme="minorHAnsi"/>
        </w:rPr>
      </w:pPr>
      <w:r w:rsidRPr="00A71C80">
        <w:rPr>
          <w:rFonts w:asciiTheme="minorHAnsi" w:hAnsiTheme="minorHAnsi" w:cstheme="minorHAnsi"/>
        </w:rPr>
        <w:t xml:space="preserve">Zadanie nr 3 : </w:t>
      </w:r>
      <w:r w:rsidR="00A71C80" w:rsidRPr="00A71C80">
        <w:rPr>
          <w:rFonts w:asciiTheme="minorHAnsi" w:hAnsiTheme="minorHAnsi" w:cstheme="minorHAnsi"/>
        </w:rPr>
        <w:t>Remont kanału rozruchowego spalin (czopucha) nr 2,3,4.</w:t>
      </w:r>
    </w:p>
    <w:p w14:paraId="473687B9" w14:textId="06751115" w:rsidR="00572DAE" w:rsidRDefault="00572DAE" w:rsidP="0078106E">
      <w:pPr>
        <w:pStyle w:val="Akapitzlist"/>
        <w:numPr>
          <w:ilvl w:val="1"/>
          <w:numId w:val="52"/>
        </w:numPr>
        <w:spacing w:after="120" w:line="240" w:lineRule="auto"/>
        <w:ind w:left="709" w:hanging="425"/>
        <w:contextualSpacing w:val="0"/>
        <w:jc w:val="both"/>
        <w:rPr>
          <w:rFonts w:asciiTheme="minorHAnsi" w:hAnsiTheme="minorHAnsi" w:cstheme="minorHAnsi"/>
          <w:bCs/>
          <w:iCs/>
        </w:rPr>
      </w:pPr>
      <w:r w:rsidRPr="00FC2E8E">
        <w:rPr>
          <w:rFonts w:asciiTheme="minorHAnsi" w:hAnsiTheme="minorHAnsi" w:cstheme="minorHAnsi"/>
        </w:rPr>
        <w:t>Szczegółowy</w:t>
      </w:r>
      <w:r w:rsidRPr="001B06A6">
        <w:rPr>
          <w:rFonts w:asciiTheme="minorHAnsi" w:hAnsiTheme="minorHAnsi" w:cstheme="minorHAnsi"/>
          <w:bCs/>
          <w:iCs/>
        </w:rPr>
        <w:t xml:space="preserve"> zakres Robót i Usług został określony w </w:t>
      </w:r>
      <w:r w:rsidR="006F6D8F">
        <w:rPr>
          <w:rFonts w:asciiTheme="minorHAnsi" w:hAnsiTheme="minorHAnsi" w:cstheme="minorHAnsi"/>
          <w:bCs/>
          <w:iCs/>
        </w:rPr>
        <w:t xml:space="preserve">Opis Przedmiotu </w:t>
      </w:r>
      <w:r w:rsidRPr="001B06A6">
        <w:rPr>
          <w:rFonts w:asciiTheme="minorHAnsi" w:hAnsiTheme="minorHAnsi" w:cstheme="minorHAnsi"/>
          <w:bCs/>
          <w:iCs/>
        </w:rPr>
        <w:t xml:space="preserve"> Zamówienia stanowiąc</w:t>
      </w:r>
      <w:r w:rsidR="006F6D8F">
        <w:rPr>
          <w:rFonts w:asciiTheme="minorHAnsi" w:hAnsiTheme="minorHAnsi" w:cstheme="minorHAnsi"/>
          <w:bCs/>
          <w:iCs/>
        </w:rPr>
        <w:t>ym</w:t>
      </w:r>
      <w:r w:rsidRPr="001B06A6">
        <w:rPr>
          <w:rFonts w:asciiTheme="minorHAnsi" w:hAnsiTheme="minorHAnsi" w:cstheme="minorHAnsi"/>
          <w:bCs/>
          <w:iCs/>
        </w:rPr>
        <w:t xml:space="preserve"> Załącznik nr 1 do Umowy (dalej „</w:t>
      </w:r>
      <w:r w:rsidR="006F6D8F">
        <w:rPr>
          <w:rFonts w:asciiTheme="minorHAnsi" w:hAnsiTheme="minorHAnsi" w:cstheme="minorHAnsi"/>
          <w:b/>
          <w:bCs/>
          <w:iCs/>
        </w:rPr>
        <w:t>OPZ</w:t>
      </w:r>
      <w:r w:rsidRPr="001B06A6">
        <w:rPr>
          <w:rFonts w:asciiTheme="minorHAnsi" w:hAnsiTheme="minorHAnsi" w:cstheme="minorHAnsi"/>
          <w:b/>
          <w:bCs/>
          <w:iCs/>
        </w:rPr>
        <w:t>”</w:t>
      </w:r>
      <w:r w:rsidRPr="001B06A6">
        <w:rPr>
          <w:rFonts w:asciiTheme="minorHAnsi" w:hAnsiTheme="minorHAnsi" w:cstheme="minorHAnsi"/>
          <w:bCs/>
          <w:iCs/>
        </w:rPr>
        <w:t xml:space="preserve">). </w:t>
      </w:r>
    </w:p>
    <w:p w14:paraId="12019BE0" w14:textId="77777777" w:rsidR="00572DAE" w:rsidRPr="00995BAC" w:rsidRDefault="006535D3" w:rsidP="0078106E">
      <w:pPr>
        <w:pStyle w:val="Akapitzlist"/>
        <w:numPr>
          <w:ilvl w:val="1"/>
          <w:numId w:val="52"/>
        </w:numPr>
        <w:spacing w:after="120" w:line="240" w:lineRule="auto"/>
        <w:ind w:left="709" w:hanging="425"/>
        <w:contextualSpacing w:val="0"/>
        <w:jc w:val="both"/>
        <w:rPr>
          <w:rFonts w:asciiTheme="minorHAnsi" w:hAnsiTheme="minorHAnsi" w:cstheme="minorHAnsi"/>
        </w:rPr>
      </w:pPr>
      <w:r>
        <w:rPr>
          <w:rFonts w:asciiTheme="minorHAnsi" w:hAnsiTheme="minorHAnsi" w:cstheme="minorHAnsi"/>
        </w:rPr>
        <w:t>Wykonawca zapewni w</w:t>
      </w:r>
      <w:r w:rsidR="00572DAE" w:rsidRPr="00995BAC">
        <w:rPr>
          <w:rFonts w:asciiTheme="minorHAnsi" w:hAnsiTheme="minorHAnsi" w:cstheme="minorHAnsi"/>
        </w:rPr>
        <w:t xml:space="preserve">szystkie </w:t>
      </w:r>
      <w:r w:rsidRPr="006535D3">
        <w:rPr>
          <w:rFonts w:asciiTheme="minorHAnsi" w:hAnsiTheme="minorHAnsi" w:cstheme="minorHAnsi"/>
        </w:rPr>
        <w:t>niezbędne narzędzia, sprzęt, środki i inne wyposażenie, a także środki transportu nie będące na wyposażeniu instalacji oraz w dyspozycji Zamawiającego, konieczne do wykonania Prac, w tym specjalistyczny sprzęt, żurawie, narzędzia, i inne wyposażenie w tym, również Pracowników z wymaganymi uprawnieniami do ich eksploatacji</w:t>
      </w:r>
      <w:r w:rsidR="00D15984">
        <w:rPr>
          <w:rFonts w:asciiTheme="minorHAnsi" w:hAnsiTheme="minorHAnsi" w:cstheme="minorHAnsi"/>
        </w:rPr>
        <w:t>.</w:t>
      </w:r>
      <w:r w:rsidR="00572DAE" w:rsidRPr="00995BAC">
        <w:rPr>
          <w:rFonts w:asciiTheme="minorHAnsi" w:hAnsiTheme="minorHAnsi" w:cstheme="minorHAnsi"/>
        </w:rPr>
        <w:t xml:space="preserve"> </w:t>
      </w:r>
    </w:p>
    <w:p w14:paraId="62C5A7C8" w14:textId="77777777" w:rsidR="00960493" w:rsidRPr="006B0A36" w:rsidRDefault="00572DAE" w:rsidP="0078106E">
      <w:pPr>
        <w:pStyle w:val="Akapitzlist"/>
        <w:numPr>
          <w:ilvl w:val="1"/>
          <w:numId w:val="52"/>
        </w:numPr>
        <w:spacing w:after="120" w:line="240" w:lineRule="auto"/>
        <w:ind w:left="709" w:hanging="425"/>
        <w:contextualSpacing w:val="0"/>
        <w:jc w:val="both"/>
        <w:rPr>
          <w:rFonts w:asciiTheme="minorHAnsi" w:hAnsiTheme="minorHAnsi" w:cstheme="minorHAnsi"/>
        </w:rPr>
      </w:pPr>
      <w:r w:rsidRPr="006B0A36">
        <w:rPr>
          <w:rFonts w:asciiTheme="minorHAnsi" w:hAnsiTheme="minorHAnsi" w:cstheme="minorHAnsi"/>
        </w:rPr>
        <w:t xml:space="preserve">W celu wykonania </w:t>
      </w:r>
      <w:r w:rsidRPr="006B0A36">
        <w:rPr>
          <w:rFonts w:asciiTheme="minorHAnsi" w:hAnsiTheme="minorHAnsi" w:cstheme="minorHAnsi"/>
          <w:bCs/>
          <w:iCs/>
        </w:rPr>
        <w:t xml:space="preserve">Robót i </w:t>
      </w:r>
      <w:r w:rsidRPr="006B0A36">
        <w:rPr>
          <w:rFonts w:asciiTheme="minorHAnsi" w:hAnsiTheme="minorHAnsi" w:cstheme="minorHAnsi"/>
        </w:rPr>
        <w:t xml:space="preserve">Usług Wykonawca </w:t>
      </w:r>
      <w:r w:rsidR="004D0425" w:rsidRPr="006B0A36">
        <w:rPr>
          <w:rFonts w:asciiTheme="minorHAnsi" w:hAnsiTheme="minorHAnsi" w:cstheme="minorHAnsi"/>
        </w:rPr>
        <w:t>jest zobowiązany</w:t>
      </w:r>
      <w:r w:rsidR="00960493" w:rsidRPr="006B0A36">
        <w:rPr>
          <w:rFonts w:asciiTheme="minorHAnsi" w:hAnsiTheme="minorHAnsi" w:cstheme="minorHAnsi"/>
        </w:rPr>
        <w:t>:</w:t>
      </w:r>
    </w:p>
    <w:p w14:paraId="53C28177" w14:textId="31E64CE0" w:rsidR="00960493" w:rsidRPr="00D73C5B" w:rsidRDefault="0092045A" w:rsidP="0078106E">
      <w:pPr>
        <w:pStyle w:val="Akapitzlist"/>
        <w:numPr>
          <w:ilvl w:val="2"/>
          <w:numId w:val="52"/>
        </w:numPr>
        <w:spacing w:after="120" w:line="240" w:lineRule="auto"/>
        <w:ind w:left="1560" w:hanging="567"/>
        <w:contextualSpacing w:val="0"/>
        <w:jc w:val="both"/>
        <w:rPr>
          <w:rFonts w:asciiTheme="minorHAnsi" w:hAnsiTheme="minorHAnsi" w:cstheme="minorHAnsi"/>
          <w:color w:val="FF0000"/>
        </w:rPr>
      </w:pPr>
      <w:r w:rsidRPr="00986152">
        <w:rPr>
          <w:rFonts w:asciiTheme="minorHAnsi" w:hAnsiTheme="minorHAnsi" w:cstheme="minorHAnsi"/>
        </w:rPr>
        <w:t>P</w:t>
      </w:r>
      <w:r w:rsidR="00960493" w:rsidRPr="00986152">
        <w:rPr>
          <w:rFonts w:asciiTheme="minorHAnsi" w:hAnsiTheme="minorHAnsi" w:cstheme="minorHAnsi"/>
        </w:rPr>
        <w:t>owołać</w:t>
      </w:r>
      <w:r w:rsidR="005E212C" w:rsidRPr="00986152">
        <w:rPr>
          <w:rFonts w:asciiTheme="minorHAnsi" w:hAnsiTheme="minorHAnsi" w:cstheme="minorHAnsi"/>
        </w:rPr>
        <w:t xml:space="preserve"> </w:t>
      </w:r>
      <w:r w:rsidRPr="00986152">
        <w:rPr>
          <w:rFonts w:asciiTheme="minorHAnsi" w:hAnsiTheme="minorHAnsi" w:cstheme="minorHAnsi"/>
        </w:rPr>
        <w:t xml:space="preserve">Kierownika Budowy </w:t>
      </w:r>
      <w:r w:rsidR="005E212C" w:rsidRPr="00986152">
        <w:rPr>
          <w:rFonts w:asciiTheme="minorHAnsi" w:hAnsiTheme="minorHAnsi" w:cstheme="minorHAnsi"/>
        </w:rPr>
        <w:t xml:space="preserve"> </w:t>
      </w:r>
      <w:r w:rsidR="00960493" w:rsidRPr="00986152">
        <w:rPr>
          <w:rFonts w:asciiTheme="minorHAnsi" w:hAnsiTheme="minorHAnsi" w:cstheme="minorHAnsi"/>
        </w:rPr>
        <w:t>o wymaganych kwalifikacjach zawodowych i uprawnieniach,</w:t>
      </w:r>
      <w:r w:rsidRPr="00986152">
        <w:rPr>
          <w:rFonts w:asciiTheme="minorHAnsi" w:hAnsiTheme="minorHAnsi" w:cstheme="minorHAnsi"/>
        </w:rPr>
        <w:t xml:space="preserve"> </w:t>
      </w:r>
      <w:r w:rsidR="006126D3" w:rsidRPr="00986152">
        <w:rPr>
          <w:rFonts w:asciiTheme="minorHAnsi" w:hAnsiTheme="minorHAnsi" w:cstheme="minorHAnsi"/>
        </w:rPr>
        <w:br/>
      </w:r>
      <w:r w:rsidRPr="00986152">
        <w:rPr>
          <w:rFonts w:asciiTheme="minorHAnsi" w:hAnsiTheme="minorHAnsi" w:cstheme="minorHAnsi"/>
        </w:rPr>
        <w:t>w zakresie uprawnień konstrukcyjno-budowlanych.</w:t>
      </w:r>
    </w:p>
    <w:p w14:paraId="67ED9BF4" w14:textId="77777777" w:rsidR="00960493" w:rsidRPr="006535D3" w:rsidRDefault="004D0425" w:rsidP="0078106E">
      <w:pPr>
        <w:pStyle w:val="Akapitzlist"/>
        <w:numPr>
          <w:ilvl w:val="2"/>
          <w:numId w:val="52"/>
        </w:numPr>
        <w:spacing w:after="120" w:line="240" w:lineRule="auto"/>
        <w:ind w:left="1560" w:hanging="567"/>
        <w:contextualSpacing w:val="0"/>
        <w:jc w:val="both"/>
        <w:rPr>
          <w:rFonts w:asciiTheme="minorHAnsi" w:hAnsiTheme="minorHAnsi" w:cstheme="minorHAnsi"/>
        </w:rPr>
      </w:pPr>
      <w:r w:rsidRPr="006B0A36">
        <w:rPr>
          <w:rFonts w:asciiTheme="minorHAnsi" w:hAnsiTheme="minorHAnsi" w:cstheme="minorHAnsi"/>
        </w:rPr>
        <w:t>opracowa</w:t>
      </w:r>
      <w:r w:rsidR="00960493" w:rsidRPr="006B0A36">
        <w:rPr>
          <w:rFonts w:asciiTheme="minorHAnsi" w:hAnsiTheme="minorHAnsi" w:cstheme="minorHAnsi"/>
        </w:rPr>
        <w:t>ć</w:t>
      </w:r>
      <w:r w:rsidRPr="006B0A36">
        <w:rPr>
          <w:rFonts w:asciiTheme="minorHAnsi" w:hAnsiTheme="minorHAnsi" w:cstheme="minorHAnsi"/>
        </w:rPr>
        <w:t xml:space="preserve"> </w:t>
      </w:r>
      <w:r w:rsidR="00960493" w:rsidRPr="006B0A36">
        <w:rPr>
          <w:rFonts w:asciiTheme="minorHAnsi" w:hAnsiTheme="minorHAnsi" w:cstheme="minorHAnsi"/>
        </w:rPr>
        <w:t xml:space="preserve">niezbędną </w:t>
      </w:r>
      <w:r w:rsidRPr="006B0A36">
        <w:rPr>
          <w:rFonts w:asciiTheme="minorHAnsi" w:hAnsiTheme="minorHAnsi" w:cstheme="minorHAnsi"/>
        </w:rPr>
        <w:t>dokumentacj</w:t>
      </w:r>
      <w:r w:rsidR="00960493" w:rsidRPr="006B0A36">
        <w:rPr>
          <w:rFonts w:asciiTheme="minorHAnsi" w:hAnsiTheme="minorHAnsi" w:cstheme="minorHAnsi"/>
        </w:rPr>
        <w:t>ę do formalnego rozpoczęcia robót,</w:t>
      </w:r>
    </w:p>
    <w:p w14:paraId="2184C4CC" w14:textId="5F22FC12" w:rsidR="006535D3" w:rsidRPr="006535D3" w:rsidRDefault="006535D3" w:rsidP="0078106E">
      <w:pPr>
        <w:pStyle w:val="Akapitzlist"/>
        <w:numPr>
          <w:ilvl w:val="2"/>
          <w:numId w:val="52"/>
        </w:numPr>
        <w:spacing w:after="120" w:line="240" w:lineRule="auto"/>
        <w:ind w:left="1560" w:hanging="567"/>
        <w:contextualSpacing w:val="0"/>
        <w:jc w:val="both"/>
        <w:rPr>
          <w:rFonts w:asciiTheme="minorHAnsi" w:hAnsiTheme="minorHAnsi" w:cstheme="minorHAnsi"/>
        </w:rPr>
      </w:pPr>
      <w:r>
        <w:rPr>
          <w:rFonts w:asciiTheme="minorHAnsi" w:hAnsiTheme="minorHAnsi" w:cstheme="minorHAnsi"/>
        </w:rPr>
        <w:t xml:space="preserve">opracować </w:t>
      </w:r>
      <w:r w:rsidRPr="006535D3">
        <w:rPr>
          <w:rFonts w:asciiTheme="minorHAnsi" w:hAnsiTheme="minorHAnsi" w:cstheme="minorHAnsi"/>
        </w:rPr>
        <w:t>Plan Kontroli i Badań (</w:t>
      </w:r>
      <w:r>
        <w:rPr>
          <w:rFonts w:asciiTheme="minorHAnsi" w:hAnsiTheme="minorHAnsi" w:cstheme="minorHAnsi"/>
        </w:rPr>
        <w:t>PKiB)</w:t>
      </w:r>
      <w:r w:rsidRPr="006535D3">
        <w:rPr>
          <w:rFonts w:asciiTheme="minorHAnsi" w:hAnsiTheme="minorHAnsi" w:cstheme="minorHAnsi"/>
        </w:rPr>
        <w:t xml:space="preserve"> </w:t>
      </w:r>
      <w:r>
        <w:rPr>
          <w:rFonts w:asciiTheme="minorHAnsi" w:hAnsiTheme="minorHAnsi" w:cstheme="minorHAnsi"/>
        </w:rPr>
        <w:t xml:space="preserve">i </w:t>
      </w:r>
      <w:r w:rsidR="00E72E0F">
        <w:rPr>
          <w:rFonts w:asciiTheme="minorHAnsi" w:hAnsiTheme="minorHAnsi" w:cstheme="minorHAnsi"/>
        </w:rPr>
        <w:t xml:space="preserve">przekazać </w:t>
      </w:r>
      <w:r>
        <w:rPr>
          <w:rFonts w:asciiTheme="minorHAnsi" w:hAnsiTheme="minorHAnsi" w:cstheme="minorHAnsi"/>
        </w:rPr>
        <w:t xml:space="preserve">go do zatwierdzenia Zamawiającemu w ciągu </w:t>
      </w:r>
      <w:r w:rsidRPr="006535D3">
        <w:rPr>
          <w:rFonts w:asciiTheme="minorHAnsi" w:hAnsiTheme="minorHAnsi" w:cstheme="minorHAnsi"/>
        </w:rPr>
        <w:t>7 dni po</w:t>
      </w:r>
      <w:r>
        <w:rPr>
          <w:rFonts w:asciiTheme="minorHAnsi" w:hAnsiTheme="minorHAnsi" w:cstheme="minorHAnsi"/>
        </w:rPr>
        <w:t xml:space="preserve"> podpisaniu Umowy.</w:t>
      </w:r>
    </w:p>
    <w:p w14:paraId="7D7E81D3" w14:textId="77777777" w:rsidR="000039EE" w:rsidRPr="007B40E3" w:rsidRDefault="000039EE" w:rsidP="0078106E">
      <w:pPr>
        <w:pStyle w:val="Akapitzlist"/>
        <w:numPr>
          <w:ilvl w:val="1"/>
          <w:numId w:val="52"/>
        </w:numPr>
        <w:spacing w:after="120" w:line="240" w:lineRule="auto"/>
        <w:ind w:left="709" w:hanging="425"/>
        <w:contextualSpacing w:val="0"/>
        <w:jc w:val="both"/>
        <w:rPr>
          <w:rFonts w:asciiTheme="minorHAnsi" w:hAnsiTheme="minorHAnsi" w:cstheme="minorHAnsi"/>
        </w:rPr>
      </w:pPr>
      <w:r w:rsidRPr="007B40E3">
        <w:rPr>
          <w:rFonts w:asciiTheme="minorHAnsi" w:hAnsiTheme="minorHAnsi" w:cstheme="minorHAnsi"/>
        </w:rPr>
        <w:t xml:space="preserve">W celu wykonania </w:t>
      </w:r>
      <w:r w:rsidRPr="00FC2E8E">
        <w:rPr>
          <w:rFonts w:asciiTheme="minorHAnsi" w:hAnsiTheme="minorHAnsi" w:cstheme="minorHAnsi"/>
        </w:rPr>
        <w:t xml:space="preserve">Robót i </w:t>
      </w:r>
      <w:r w:rsidRPr="007B40E3">
        <w:rPr>
          <w:rFonts w:asciiTheme="minorHAnsi" w:hAnsiTheme="minorHAnsi" w:cstheme="minorHAnsi"/>
        </w:rPr>
        <w:t xml:space="preserve">Usług Zamawiający jest zobowiązany ustanowić Inspektora nadzoru o specjalności konstrukcyjno-budowlanej. </w:t>
      </w:r>
    </w:p>
    <w:p w14:paraId="794772EF" w14:textId="77777777" w:rsidR="00572DAE" w:rsidRPr="00843290" w:rsidRDefault="00572DAE" w:rsidP="0078106E">
      <w:pPr>
        <w:pStyle w:val="Akapitzlist"/>
        <w:numPr>
          <w:ilvl w:val="1"/>
          <w:numId w:val="52"/>
        </w:numPr>
        <w:spacing w:after="120" w:line="240" w:lineRule="auto"/>
        <w:ind w:left="709" w:hanging="425"/>
        <w:contextualSpacing w:val="0"/>
        <w:jc w:val="both"/>
        <w:rPr>
          <w:rFonts w:cs="Calibri"/>
        </w:rPr>
      </w:pPr>
      <w:r w:rsidRPr="0078106E">
        <w:rPr>
          <w:rFonts w:asciiTheme="minorHAnsi" w:hAnsiTheme="minorHAnsi" w:cstheme="minorHAnsi"/>
        </w:rPr>
        <w:t>Podczas realizacji Umowy Wykonawca zobowiązany jest przestrzegać obowiązujących przepisów</w:t>
      </w:r>
      <w:r>
        <w:rPr>
          <w:rFonts w:cs="Calibri"/>
        </w:rPr>
        <w:t xml:space="preserve"> prawa, w szczególności</w:t>
      </w:r>
      <w:r w:rsidRPr="00843290">
        <w:rPr>
          <w:rFonts w:cs="Calibri"/>
        </w:rPr>
        <w:t>:</w:t>
      </w:r>
    </w:p>
    <w:p w14:paraId="4511419F" w14:textId="77777777" w:rsidR="00E8054E" w:rsidRPr="00272505" w:rsidRDefault="00E8054E" w:rsidP="0078106E">
      <w:pPr>
        <w:pStyle w:val="Akapitzlist"/>
        <w:numPr>
          <w:ilvl w:val="2"/>
          <w:numId w:val="52"/>
        </w:numPr>
        <w:spacing w:after="120" w:line="240" w:lineRule="auto"/>
        <w:ind w:left="1560" w:hanging="567"/>
        <w:contextualSpacing w:val="0"/>
        <w:jc w:val="both"/>
        <w:rPr>
          <w:rFonts w:asciiTheme="minorHAnsi" w:hAnsiTheme="minorHAnsi" w:cstheme="minorHAnsi"/>
        </w:rPr>
      </w:pPr>
      <w:r w:rsidRPr="00272505">
        <w:rPr>
          <w:rFonts w:asciiTheme="minorHAnsi" w:hAnsiTheme="minorHAnsi" w:cstheme="minorHAnsi"/>
        </w:rPr>
        <w:t>usta</w:t>
      </w:r>
      <w:r w:rsidRPr="00E47EF0">
        <w:rPr>
          <w:rFonts w:asciiTheme="minorHAnsi" w:hAnsiTheme="minorHAnsi" w:cstheme="minorHAnsi"/>
        </w:rPr>
        <w:t>w</w:t>
      </w:r>
      <w:r w:rsidR="009857D9" w:rsidRPr="001B5DFD">
        <w:rPr>
          <w:rFonts w:asciiTheme="minorHAnsi" w:hAnsiTheme="minorHAnsi" w:cstheme="minorHAnsi"/>
        </w:rPr>
        <w:t>y</w:t>
      </w:r>
      <w:r w:rsidRPr="00272505">
        <w:rPr>
          <w:rFonts w:asciiTheme="minorHAnsi" w:hAnsiTheme="minorHAnsi" w:cstheme="minorHAnsi"/>
        </w:rPr>
        <w:t xml:space="preserve"> Prawo energetyczne,</w:t>
      </w:r>
    </w:p>
    <w:p w14:paraId="420F41E9" w14:textId="77777777" w:rsidR="00E8054E" w:rsidRPr="00272505" w:rsidRDefault="00E8054E" w:rsidP="0078106E">
      <w:pPr>
        <w:pStyle w:val="Akapitzlist"/>
        <w:numPr>
          <w:ilvl w:val="2"/>
          <w:numId w:val="52"/>
        </w:numPr>
        <w:spacing w:after="120" w:line="240" w:lineRule="auto"/>
        <w:ind w:left="1560" w:hanging="567"/>
        <w:contextualSpacing w:val="0"/>
        <w:jc w:val="both"/>
        <w:rPr>
          <w:rFonts w:asciiTheme="minorHAnsi" w:hAnsiTheme="minorHAnsi" w:cstheme="minorHAnsi"/>
        </w:rPr>
      </w:pPr>
      <w:r w:rsidRPr="00272505">
        <w:rPr>
          <w:rFonts w:asciiTheme="minorHAnsi" w:hAnsiTheme="minorHAnsi" w:cstheme="minorHAnsi"/>
        </w:rPr>
        <w:t>ustaw</w:t>
      </w:r>
      <w:r w:rsidR="009857D9">
        <w:rPr>
          <w:rFonts w:asciiTheme="minorHAnsi" w:hAnsiTheme="minorHAnsi" w:cstheme="minorHAnsi"/>
        </w:rPr>
        <w:t>y</w:t>
      </w:r>
      <w:r w:rsidRPr="00272505">
        <w:rPr>
          <w:rFonts w:asciiTheme="minorHAnsi" w:hAnsiTheme="minorHAnsi" w:cstheme="minorHAnsi"/>
        </w:rPr>
        <w:t xml:space="preserve"> Prawo budowlane,</w:t>
      </w:r>
    </w:p>
    <w:p w14:paraId="5E60569E" w14:textId="77777777" w:rsidR="00E8054E" w:rsidRPr="00272505" w:rsidRDefault="00E8054E" w:rsidP="0078106E">
      <w:pPr>
        <w:pStyle w:val="Akapitzlist"/>
        <w:numPr>
          <w:ilvl w:val="2"/>
          <w:numId w:val="52"/>
        </w:numPr>
        <w:spacing w:after="120" w:line="240" w:lineRule="auto"/>
        <w:ind w:left="1560" w:hanging="567"/>
        <w:contextualSpacing w:val="0"/>
        <w:jc w:val="both"/>
        <w:rPr>
          <w:rFonts w:asciiTheme="minorHAnsi" w:hAnsiTheme="minorHAnsi" w:cstheme="minorHAnsi"/>
        </w:rPr>
      </w:pPr>
      <w:r w:rsidRPr="00272505">
        <w:rPr>
          <w:rFonts w:asciiTheme="minorHAnsi" w:hAnsiTheme="minorHAnsi" w:cstheme="minorHAnsi"/>
        </w:rPr>
        <w:t>ustaw</w:t>
      </w:r>
      <w:r w:rsidR="009857D9">
        <w:rPr>
          <w:rFonts w:asciiTheme="minorHAnsi" w:hAnsiTheme="minorHAnsi" w:cstheme="minorHAnsi"/>
        </w:rPr>
        <w:t>y</w:t>
      </w:r>
      <w:r w:rsidRPr="00272505">
        <w:rPr>
          <w:rFonts w:asciiTheme="minorHAnsi" w:hAnsiTheme="minorHAnsi" w:cstheme="minorHAnsi"/>
        </w:rPr>
        <w:t xml:space="preserve"> Prawo ochrony środowiska,</w:t>
      </w:r>
    </w:p>
    <w:p w14:paraId="30E7D679" w14:textId="77777777" w:rsidR="00E8054E" w:rsidRPr="00272505" w:rsidRDefault="00E8054E" w:rsidP="0078106E">
      <w:pPr>
        <w:pStyle w:val="Akapitzlist"/>
        <w:numPr>
          <w:ilvl w:val="2"/>
          <w:numId w:val="52"/>
        </w:numPr>
        <w:spacing w:after="120" w:line="240" w:lineRule="auto"/>
        <w:ind w:left="1560" w:hanging="567"/>
        <w:contextualSpacing w:val="0"/>
        <w:jc w:val="both"/>
        <w:rPr>
          <w:rFonts w:asciiTheme="minorHAnsi" w:hAnsiTheme="minorHAnsi" w:cstheme="minorHAnsi"/>
        </w:rPr>
      </w:pPr>
      <w:r w:rsidRPr="00272505">
        <w:rPr>
          <w:rFonts w:asciiTheme="minorHAnsi" w:hAnsiTheme="minorHAnsi" w:cstheme="minorHAnsi"/>
        </w:rPr>
        <w:t>ustaw</w:t>
      </w:r>
      <w:r w:rsidR="009857D9">
        <w:rPr>
          <w:rFonts w:asciiTheme="minorHAnsi" w:hAnsiTheme="minorHAnsi" w:cstheme="minorHAnsi"/>
        </w:rPr>
        <w:t>y</w:t>
      </w:r>
      <w:r w:rsidRPr="00272505">
        <w:rPr>
          <w:rFonts w:asciiTheme="minorHAnsi" w:hAnsiTheme="minorHAnsi" w:cstheme="minorHAnsi"/>
        </w:rPr>
        <w:t xml:space="preserve"> o odpadach,</w:t>
      </w:r>
    </w:p>
    <w:p w14:paraId="491BA916" w14:textId="77777777" w:rsidR="00E8054E" w:rsidRPr="00272505" w:rsidRDefault="00E8054E" w:rsidP="0078106E">
      <w:pPr>
        <w:pStyle w:val="Akapitzlist"/>
        <w:numPr>
          <w:ilvl w:val="2"/>
          <w:numId w:val="52"/>
        </w:numPr>
        <w:spacing w:after="120" w:line="240" w:lineRule="auto"/>
        <w:ind w:left="1560" w:hanging="567"/>
        <w:contextualSpacing w:val="0"/>
        <w:jc w:val="both"/>
        <w:rPr>
          <w:rFonts w:asciiTheme="minorHAnsi" w:hAnsiTheme="minorHAnsi" w:cstheme="minorHAnsi"/>
        </w:rPr>
      </w:pPr>
      <w:r w:rsidRPr="00272505">
        <w:rPr>
          <w:rFonts w:asciiTheme="minorHAnsi" w:hAnsiTheme="minorHAnsi" w:cstheme="minorHAnsi"/>
        </w:rPr>
        <w:t>zalece</w:t>
      </w:r>
      <w:r w:rsidR="009857D9">
        <w:rPr>
          <w:rFonts w:asciiTheme="minorHAnsi" w:hAnsiTheme="minorHAnsi" w:cstheme="minorHAnsi"/>
        </w:rPr>
        <w:t>ń</w:t>
      </w:r>
      <w:r w:rsidRPr="00272505">
        <w:rPr>
          <w:rFonts w:asciiTheme="minorHAnsi" w:hAnsiTheme="minorHAnsi" w:cstheme="minorHAnsi"/>
        </w:rPr>
        <w:t xml:space="preserve"> i wytyczny</w:t>
      </w:r>
      <w:r w:rsidR="009857D9">
        <w:rPr>
          <w:rFonts w:asciiTheme="minorHAnsi" w:hAnsiTheme="minorHAnsi" w:cstheme="minorHAnsi"/>
        </w:rPr>
        <w:t>ch</w:t>
      </w:r>
      <w:r w:rsidRPr="00272505">
        <w:rPr>
          <w:rFonts w:asciiTheme="minorHAnsi" w:hAnsiTheme="minorHAnsi" w:cstheme="minorHAnsi"/>
        </w:rPr>
        <w:t xml:space="preserve"> korporacyjny</w:t>
      </w:r>
      <w:r w:rsidR="009857D9">
        <w:rPr>
          <w:rFonts w:asciiTheme="minorHAnsi" w:hAnsiTheme="minorHAnsi" w:cstheme="minorHAnsi"/>
        </w:rPr>
        <w:t>ch</w:t>
      </w:r>
      <w:r w:rsidRPr="00272505">
        <w:rPr>
          <w:rFonts w:asciiTheme="minorHAnsi" w:hAnsiTheme="minorHAnsi" w:cstheme="minorHAnsi"/>
        </w:rPr>
        <w:t xml:space="preserve"> Enea.</w:t>
      </w:r>
    </w:p>
    <w:p w14:paraId="4532959F" w14:textId="77777777" w:rsidR="00E8054E" w:rsidRPr="00272505" w:rsidRDefault="00E8054E" w:rsidP="0078106E">
      <w:pPr>
        <w:pStyle w:val="Akapitzlist"/>
        <w:numPr>
          <w:ilvl w:val="1"/>
          <w:numId w:val="52"/>
        </w:numPr>
        <w:spacing w:after="120" w:line="240" w:lineRule="auto"/>
        <w:ind w:left="709" w:hanging="425"/>
        <w:contextualSpacing w:val="0"/>
        <w:jc w:val="both"/>
        <w:rPr>
          <w:rFonts w:asciiTheme="minorHAnsi" w:hAnsiTheme="minorHAnsi"/>
        </w:rPr>
      </w:pPr>
      <w:r w:rsidRPr="00272505">
        <w:rPr>
          <w:rFonts w:asciiTheme="minorHAnsi" w:hAnsiTheme="minorHAnsi"/>
        </w:rPr>
        <w:t xml:space="preserve">Wykonawca może skorzystać z usług osób trzecich (podwykonawców) w zakresie realizacji przedmiotu Umowy </w:t>
      </w:r>
      <w:r w:rsidRPr="009857D9">
        <w:rPr>
          <w:rFonts w:cs="Calibri"/>
        </w:rPr>
        <w:t>jedynie</w:t>
      </w:r>
      <w:r w:rsidRPr="00272505">
        <w:rPr>
          <w:rFonts w:asciiTheme="minorHAnsi" w:hAnsiTheme="minorHAnsi"/>
        </w:rPr>
        <w:t xml:space="preserve"> po uzyskaniu zgody Zamawiającego wyrażonej na piśmie. W przypadku zlecenia przez Wykonawcę wykonania części lub całości przedmiotu umowy osobom trzecim (podwykonawcom), za ich działania Wykonawca odpowiada jak za działania własne.</w:t>
      </w:r>
    </w:p>
    <w:p w14:paraId="40A2CC6E" w14:textId="77777777" w:rsidR="00E8054E" w:rsidRPr="008F12FE" w:rsidRDefault="00E8054E" w:rsidP="000668C1">
      <w:pPr>
        <w:pStyle w:val="Akapitzlist"/>
        <w:numPr>
          <w:ilvl w:val="0"/>
          <w:numId w:val="52"/>
        </w:numPr>
        <w:autoSpaceDE w:val="0"/>
        <w:autoSpaceDN w:val="0"/>
        <w:spacing w:after="120" w:line="300" w:lineRule="atLeast"/>
        <w:contextualSpacing w:val="0"/>
        <w:jc w:val="both"/>
        <w:rPr>
          <w:rFonts w:asciiTheme="minorHAnsi" w:hAnsiTheme="minorHAnsi" w:cstheme="minorHAnsi"/>
          <w:b/>
        </w:rPr>
      </w:pPr>
      <w:r w:rsidRPr="008F12FE">
        <w:rPr>
          <w:rFonts w:asciiTheme="minorHAnsi" w:hAnsiTheme="minorHAnsi" w:cstheme="minorHAnsi"/>
          <w:b/>
        </w:rPr>
        <w:t>TERMIN WYKONANIA</w:t>
      </w:r>
    </w:p>
    <w:p w14:paraId="40895F5E" w14:textId="437A406A" w:rsidR="00D15984" w:rsidRPr="0078106E" w:rsidRDefault="00D15984" w:rsidP="0078106E">
      <w:pPr>
        <w:pStyle w:val="Akapitzlist"/>
        <w:numPr>
          <w:ilvl w:val="1"/>
          <w:numId w:val="52"/>
        </w:numPr>
        <w:spacing w:after="120" w:line="240" w:lineRule="auto"/>
        <w:ind w:left="709" w:hanging="425"/>
        <w:contextualSpacing w:val="0"/>
        <w:jc w:val="both"/>
        <w:rPr>
          <w:rFonts w:cs="Arial"/>
        </w:rPr>
      </w:pPr>
      <w:r w:rsidRPr="00FC2E8E">
        <w:rPr>
          <w:rFonts w:asciiTheme="minorHAnsi" w:hAnsiTheme="minorHAnsi"/>
        </w:rPr>
        <w:t>Strony</w:t>
      </w:r>
      <w:r w:rsidRPr="00216CA2">
        <w:rPr>
          <w:rFonts w:asciiTheme="minorHAnsi" w:hAnsiTheme="minorHAnsi" w:cstheme="minorHAnsi"/>
        </w:rPr>
        <w:t xml:space="preserve"> ustalają termin wykonania przedmiotu Umowy  -  </w:t>
      </w:r>
      <w:r w:rsidR="00216CA2" w:rsidRPr="004A34B4">
        <w:rPr>
          <w:rFonts w:asciiTheme="minorHAnsi" w:hAnsiTheme="minorHAnsi" w:cstheme="minorHAnsi"/>
        </w:rPr>
        <w:t>od dnia podpisania Umowy</w:t>
      </w:r>
      <w:r w:rsidR="00216CA2" w:rsidRPr="004A34B4">
        <w:rPr>
          <w:rFonts w:cs="Arial"/>
        </w:rPr>
        <w:t xml:space="preserve"> </w:t>
      </w:r>
      <w:r w:rsidRPr="00216CA2">
        <w:rPr>
          <w:rFonts w:asciiTheme="minorHAnsi" w:hAnsiTheme="minorHAnsi" w:cstheme="minorHAnsi"/>
        </w:rPr>
        <w:t xml:space="preserve">do </w:t>
      </w:r>
      <w:r w:rsidR="006345FC" w:rsidRPr="00216CA2">
        <w:rPr>
          <w:rFonts w:asciiTheme="minorHAnsi" w:hAnsiTheme="minorHAnsi" w:cstheme="minorHAnsi"/>
        </w:rPr>
        <w:t>31.12</w:t>
      </w:r>
      <w:r w:rsidR="008055DA" w:rsidRPr="00216CA2">
        <w:rPr>
          <w:rFonts w:asciiTheme="minorHAnsi" w:hAnsiTheme="minorHAnsi" w:cstheme="minorHAnsi"/>
        </w:rPr>
        <w:t>.2022</w:t>
      </w:r>
      <w:r w:rsidRPr="00216CA2">
        <w:rPr>
          <w:rFonts w:asciiTheme="minorHAnsi" w:hAnsiTheme="minorHAnsi" w:cstheme="minorHAnsi"/>
        </w:rPr>
        <w:t xml:space="preserve"> </w:t>
      </w:r>
      <w:r w:rsidR="00216CA2">
        <w:rPr>
          <w:rFonts w:asciiTheme="minorHAnsi" w:hAnsiTheme="minorHAnsi" w:cstheme="minorHAnsi"/>
        </w:rPr>
        <w:t>r.</w:t>
      </w:r>
    </w:p>
    <w:p w14:paraId="711C76F5" w14:textId="77777777" w:rsidR="00D15984" w:rsidRPr="0078106E" w:rsidRDefault="008055DA" w:rsidP="0078106E">
      <w:pPr>
        <w:pStyle w:val="Akapitzlist"/>
        <w:numPr>
          <w:ilvl w:val="1"/>
          <w:numId w:val="52"/>
        </w:numPr>
        <w:spacing w:after="120" w:line="240" w:lineRule="auto"/>
        <w:ind w:left="709" w:hanging="425"/>
        <w:contextualSpacing w:val="0"/>
        <w:jc w:val="both"/>
        <w:rPr>
          <w:rFonts w:asciiTheme="minorHAnsi" w:hAnsiTheme="minorHAnsi"/>
        </w:rPr>
      </w:pPr>
      <w:r w:rsidRPr="0078106E">
        <w:rPr>
          <w:rFonts w:asciiTheme="minorHAnsi" w:hAnsiTheme="minorHAnsi"/>
        </w:rPr>
        <w:lastRenderedPageBreak/>
        <w:t>Prace zostaną zrealizowane w okresie planowanych terminów postojów remontowych bloków energetycznych 3,4,9:</w:t>
      </w:r>
    </w:p>
    <w:tbl>
      <w:tblPr>
        <w:tblStyle w:val="Tabela-Siatka"/>
        <w:tblW w:w="0" w:type="auto"/>
        <w:tblInd w:w="360" w:type="dxa"/>
        <w:tblLook w:val="04A0" w:firstRow="1" w:lastRow="0" w:firstColumn="1" w:lastColumn="0" w:noHBand="0" w:noVBand="1"/>
      </w:tblPr>
      <w:tblGrid>
        <w:gridCol w:w="755"/>
        <w:gridCol w:w="3842"/>
        <w:gridCol w:w="1646"/>
        <w:gridCol w:w="1476"/>
        <w:gridCol w:w="1719"/>
      </w:tblGrid>
      <w:tr w:rsidR="00D15984" w:rsidRPr="008A5A49" w14:paraId="33B1C2B6" w14:textId="77777777" w:rsidTr="00E178CE">
        <w:tc>
          <w:tcPr>
            <w:tcW w:w="755" w:type="dxa"/>
          </w:tcPr>
          <w:p w14:paraId="6C0C7EBA" w14:textId="77777777" w:rsidR="00D15984" w:rsidRPr="008A5A49" w:rsidRDefault="00D15984" w:rsidP="0078106E">
            <w:pPr>
              <w:suppressAutoHyphens/>
              <w:autoSpaceDE w:val="0"/>
              <w:autoSpaceDN w:val="0"/>
              <w:spacing w:line="276" w:lineRule="auto"/>
              <w:jc w:val="center"/>
              <w:rPr>
                <w:rFonts w:asciiTheme="minorHAnsi" w:hAnsiTheme="minorHAnsi" w:cstheme="minorHAnsi"/>
                <w:sz w:val="22"/>
                <w:szCs w:val="22"/>
              </w:rPr>
            </w:pPr>
            <w:r w:rsidRPr="008A5A49">
              <w:rPr>
                <w:rFonts w:asciiTheme="minorHAnsi" w:hAnsiTheme="minorHAnsi" w:cstheme="minorHAnsi"/>
                <w:sz w:val="22"/>
                <w:szCs w:val="22"/>
              </w:rPr>
              <w:t>Lp.</w:t>
            </w:r>
          </w:p>
        </w:tc>
        <w:tc>
          <w:tcPr>
            <w:tcW w:w="3842" w:type="dxa"/>
          </w:tcPr>
          <w:p w14:paraId="36668ACD" w14:textId="77777777" w:rsidR="00D15984" w:rsidRPr="008A5A49" w:rsidRDefault="00D15984" w:rsidP="0078106E">
            <w:pPr>
              <w:suppressAutoHyphens/>
              <w:autoSpaceDE w:val="0"/>
              <w:autoSpaceDN w:val="0"/>
              <w:spacing w:line="276" w:lineRule="auto"/>
              <w:rPr>
                <w:rFonts w:asciiTheme="minorHAnsi" w:hAnsiTheme="minorHAnsi" w:cstheme="minorHAnsi"/>
                <w:sz w:val="22"/>
                <w:szCs w:val="22"/>
              </w:rPr>
            </w:pPr>
            <w:r w:rsidRPr="008A5A49">
              <w:rPr>
                <w:rFonts w:asciiTheme="minorHAnsi" w:hAnsiTheme="minorHAnsi" w:cstheme="minorHAnsi"/>
                <w:sz w:val="22"/>
                <w:szCs w:val="22"/>
              </w:rPr>
              <w:t>Nazwa zadania</w:t>
            </w:r>
          </w:p>
        </w:tc>
        <w:tc>
          <w:tcPr>
            <w:tcW w:w="1646" w:type="dxa"/>
          </w:tcPr>
          <w:p w14:paraId="16E79D3D" w14:textId="77777777" w:rsidR="00D15984" w:rsidRPr="008A5A49" w:rsidRDefault="00D15984" w:rsidP="0078106E">
            <w:pPr>
              <w:suppressAutoHyphens/>
              <w:autoSpaceDE w:val="0"/>
              <w:autoSpaceDN w:val="0"/>
              <w:spacing w:line="276" w:lineRule="auto"/>
              <w:ind w:left="-7" w:hanging="17"/>
              <w:rPr>
                <w:rFonts w:asciiTheme="minorHAnsi" w:hAnsiTheme="minorHAnsi" w:cstheme="minorHAnsi"/>
                <w:sz w:val="22"/>
                <w:szCs w:val="22"/>
              </w:rPr>
            </w:pPr>
            <w:r w:rsidRPr="008A5A49">
              <w:rPr>
                <w:rFonts w:asciiTheme="minorHAnsi" w:hAnsiTheme="minorHAnsi" w:cstheme="minorHAnsi"/>
                <w:sz w:val="22"/>
                <w:szCs w:val="22"/>
              </w:rPr>
              <w:t>Czas trwania postoju bloku</w:t>
            </w:r>
          </w:p>
        </w:tc>
        <w:tc>
          <w:tcPr>
            <w:tcW w:w="1476" w:type="dxa"/>
          </w:tcPr>
          <w:p w14:paraId="4E87DA91" w14:textId="77777777" w:rsidR="00D15984" w:rsidRPr="008A5A49" w:rsidRDefault="00D15984" w:rsidP="0078106E">
            <w:pPr>
              <w:suppressAutoHyphens/>
              <w:autoSpaceDE w:val="0"/>
              <w:autoSpaceDN w:val="0"/>
              <w:spacing w:line="276" w:lineRule="auto"/>
              <w:rPr>
                <w:rFonts w:asciiTheme="minorHAnsi" w:hAnsiTheme="minorHAnsi" w:cstheme="minorHAnsi"/>
                <w:sz w:val="22"/>
                <w:szCs w:val="22"/>
              </w:rPr>
            </w:pPr>
            <w:r w:rsidRPr="008A5A49">
              <w:rPr>
                <w:rFonts w:asciiTheme="minorHAnsi" w:hAnsiTheme="minorHAnsi" w:cstheme="minorHAnsi"/>
                <w:sz w:val="22"/>
                <w:szCs w:val="22"/>
              </w:rPr>
              <w:t xml:space="preserve">Rozpoczęcie </w:t>
            </w:r>
          </w:p>
        </w:tc>
        <w:tc>
          <w:tcPr>
            <w:tcW w:w="1719" w:type="dxa"/>
          </w:tcPr>
          <w:p w14:paraId="4CD8C95D" w14:textId="77777777" w:rsidR="00D15984" w:rsidRPr="008A5A49" w:rsidRDefault="00D15984" w:rsidP="0078106E">
            <w:pPr>
              <w:suppressAutoHyphens/>
              <w:autoSpaceDE w:val="0"/>
              <w:autoSpaceDN w:val="0"/>
              <w:spacing w:line="276" w:lineRule="auto"/>
              <w:rPr>
                <w:rFonts w:asciiTheme="minorHAnsi" w:hAnsiTheme="minorHAnsi" w:cstheme="minorHAnsi"/>
                <w:sz w:val="22"/>
                <w:szCs w:val="22"/>
              </w:rPr>
            </w:pPr>
            <w:r w:rsidRPr="008A5A49">
              <w:rPr>
                <w:rFonts w:asciiTheme="minorHAnsi" w:hAnsiTheme="minorHAnsi" w:cstheme="minorHAnsi"/>
                <w:sz w:val="22"/>
                <w:szCs w:val="22"/>
              </w:rPr>
              <w:t>Zakończenie</w:t>
            </w:r>
          </w:p>
        </w:tc>
      </w:tr>
      <w:tr w:rsidR="00D15984" w:rsidRPr="008A5A49" w14:paraId="05954735" w14:textId="77777777" w:rsidTr="00E178CE">
        <w:tc>
          <w:tcPr>
            <w:tcW w:w="755" w:type="dxa"/>
          </w:tcPr>
          <w:p w14:paraId="4587965C" w14:textId="77777777" w:rsidR="00D15984" w:rsidRPr="008A5A49" w:rsidRDefault="00D15984" w:rsidP="0078106E">
            <w:pPr>
              <w:suppressAutoHyphens/>
              <w:autoSpaceDE w:val="0"/>
              <w:autoSpaceDN w:val="0"/>
              <w:spacing w:line="276" w:lineRule="auto"/>
              <w:jc w:val="center"/>
              <w:rPr>
                <w:rFonts w:asciiTheme="minorHAnsi" w:hAnsiTheme="minorHAnsi" w:cstheme="minorHAnsi"/>
                <w:sz w:val="22"/>
                <w:szCs w:val="22"/>
              </w:rPr>
            </w:pPr>
            <w:r w:rsidRPr="008A5A49">
              <w:rPr>
                <w:rFonts w:asciiTheme="minorHAnsi" w:hAnsiTheme="minorHAnsi" w:cstheme="minorHAnsi"/>
                <w:sz w:val="22"/>
                <w:szCs w:val="22"/>
              </w:rPr>
              <w:t>1</w:t>
            </w:r>
          </w:p>
        </w:tc>
        <w:tc>
          <w:tcPr>
            <w:tcW w:w="3842" w:type="dxa"/>
          </w:tcPr>
          <w:p w14:paraId="7DA023E1" w14:textId="77777777" w:rsidR="00D15984" w:rsidRPr="008A5A49" w:rsidRDefault="00D15984" w:rsidP="0078106E">
            <w:pPr>
              <w:suppressAutoHyphens/>
              <w:autoSpaceDE w:val="0"/>
              <w:autoSpaceDN w:val="0"/>
              <w:spacing w:line="276" w:lineRule="auto"/>
              <w:rPr>
                <w:rFonts w:asciiTheme="minorHAnsi" w:hAnsiTheme="minorHAnsi" w:cstheme="minorHAnsi"/>
                <w:sz w:val="22"/>
                <w:szCs w:val="22"/>
              </w:rPr>
            </w:pPr>
            <w:r w:rsidRPr="008A5A49">
              <w:rPr>
                <w:rFonts w:asciiTheme="minorHAnsi" w:hAnsiTheme="minorHAnsi" w:cstheme="minorHAnsi"/>
                <w:sz w:val="22"/>
                <w:szCs w:val="22"/>
              </w:rPr>
              <w:t>Remont bloku nr 4</w:t>
            </w:r>
          </w:p>
        </w:tc>
        <w:tc>
          <w:tcPr>
            <w:tcW w:w="1646" w:type="dxa"/>
          </w:tcPr>
          <w:p w14:paraId="038D747D" w14:textId="77777777" w:rsidR="00D15984" w:rsidRPr="008A5A49" w:rsidRDefault="00D15984" w:rsidP="0078106E">
            <w:pPr>
              <w:suppressAutoHyphens/>
              <w:autoSpaceDE w:val="0"/>
              <w:autoSpaceDN w:val="0"/>
              <w:spacing w:line="276" w:lineRule="auto"/>
              <w:jc w:val="center"/>
              <w:rPr>
                <w:rFonts w:asciiTheme="minorHAnsi" w:hAnsiTheme="minorHAnsi" w:cstheme="minorHAnsi"/>
                <w:sz w:val="22"/>
                <w:szCs w:val="22"/>
              </w:rPr>
            </w:pPr>
            <w:r w:rsidRPr="008A5A49">
              <w:rPr>
                <w:rFonts w:asciiTheme="minorHAnsi" w:hAnsiTheme="minorHAnsi" w:cstheme="minorHAnsi"/>
                <w:sz w:val="22"/>
                <w:szCs w:val="22"/>
              </w:rPr>
              <w:t>121 dni</w:t>
            </w:r>
          </w:p>
        </w:tc>
        <w:tc>
          <w:tcPr>
            <w:tcW w:w="1476" w:type="dxa"/>
          </w:tcPr>
          <w:p w14:paraId="64BA9BBA" w14:textId="77777777" w:rsidR="00D15984" w:rsidRPr="008A5A49" w:rsidRDefault="00D15984" w:rsidP="0078106E">
            <w:pPr>
              <w:suppressAutoHyphens/>
              <w:autoSpaceDE w:val="0"/>
              <w:autoSpaceDN w:val="0"/>
              <w:spacing w:line="276" w:lineRule="auto"/>
              <w:jc w:val="center"/>
              <w:rPr>
                <w:rFonts w:asciiTheme="minorHAnsi" w:hAnsiTheme="minorHAnsi" w:cstheme="minorHAnsi"/>
                <w:sz w:val="22"/>
                <w:szCs w:val="22"/>
              </w:rPr>
            </w:pPr>
            <w:r w:rsidRPr="008A5A49">
              <w:rPr>
                <w:rFonts w:asciiTheme="minorHAnsi" w:hAnsiTheme="minorHAnsi" w:cstheme="minorHAnsi"/>
                <w:sz w:val="22"/>
                <w:szCs w:val="22"/>
              </w:rPr>
              <w:t>04.05.2021</w:t>
            </w:r>
          </w:p>
        </w:tc>
        <w:tc>
          <w:tcPr>
            <w:tcW w:w="1719" w:type="dxa"/>
          </w:tcPr>
          <w:p w14:paraId="65F510E0" w14:textId="77777777" w:rsidR="00D15984" w:rsidRPr="008A5A49" w:rsidRDefault="00D15984" w:rsidP="0078106E">
            <w:pPr>
              <w:suppressAutoHyphens/>
              <w:autoSpaceDE w:val="0"/>
              <w:autoSpaceDN w:val="0"/>
              <w:spacing w:line="276" w:lineRule="auto"/>
              <w:jc w:val="center"/>
              <w:rPr>
                <w:rFonts w:asciiTheme="minorHAnsi" w:hAnsiTheme="minorHAnsi" w:cstheme="minorHAnsi"/>
                <w:sz w:val="22"/>
                <w:szCs w:val="22"/>
              </w:rPr>
            </w:pPr>
            <w:r w:rsidRPr="008A5A49">
              <w:rPr>
                <w:rFonts w:asciiTheme="minorHAnsi" w:hAnsiTheme="minorHAnsi" w:cstheme="minorHAnsi"/>
                <w:sz w:val="22"/>
                <w:szCs w:val="22"/>
              </w:rPr>
              <w:t>01.09.2021</w:t>
            </w:r>
          </w:p>
        </w:tc>
      </w:tr>
      <w:tr w:rsidR="00D15984" w:rsidRPr="008A5A49" w14:paraId="7C107932" w14:textId="77777777" w:rsidTr="00E178CE">
        <w:tc>
          <w:tcPr>
            <w:tcW w:w="755" w:type="dxa"/>
          </w:tcPr>
          <w:p w14:paraId="4AD969F6" w14:textId="77777777" w:rsidR="00D15984" w:rsidRPr="008A5A49" w:rsidRDefault="00D15984" w:rsidP="0078106E">
            <w:pPr>
              <w:suppressAutoHyphens/>
              <w:autoSpaceDE w:val="0"/>
              <w:autoSpaceDN w:val="0"/>
              <w:spacing w:line="276" w:lineRule="auto"/>
              <w:jc w:val="center"/>
              <w:rPr>
                <w:rFonts w:asciiTheme="minorHAnsi" w:hAnsiTheme="minorHAnsi" w:cstheme="minorHAnsi"/>
                <w:sz w:val="22"/>
                <w:szCs w:val="22"/>
              </w:rPr>
            </w:pPr>
            <w:r w:rsidRPr="008A5A49">
              <w:rPr>
                <w:rFonts w:asciiTheme="minorHAnsi" w:hAnsiTheme="minorHAnsi" w:cstheme="minorHAnsi"/>
                <w:sz w:val="22"/>
                <w:szCs w:val="22"/>
              </w:rPr>
              <w:t>2</w:t>
            </w:r>
          </w:p>
        </w:tc>
        <w:tc>
          <w:tcPr>
            <w:tcW w:w="3842" w:type="dxa"/>
          </w:tcPr>
          <w:p w14:paraId="11C2D491" w14:textId="77777777" w:rsidR="00D15984" w:rsidRPr="008A5A49" w:rsidRDefault="00D15984" w:rsidP="0078106E">
            <w:pPr>
              <w:suppressAutoHyphens/>
              <w:autoSpaceDE w:val="0"/>
              <w:autoSpaceDN w:val="0"/>
              <w:spacing w:line="276" w:lineRule="auto"/>
              <w:rPr>
                <w:rFonts w:asciiTheme="minorHAnsi" w:hAnsiTheme="minorHAnsi" w:cstheme="minorHAnsi"/>
                <w:sz w:val="22"/>
                <w:szCs w:val="22"/>
              </w:rPr>
            </w:pPr>
            <w:r w:rsidRPr="008A5A49">
              <w:rPr>
                <w:rFonts w:asciiTheme="minorHAnsi" w:hAnsiTheme="minorHAnsi" w:cstheme="minorHAnsi"/>
                <w:sz w:val="22"/>
                <w:szCs w:val="22"/>
              </w:rPr>
              <w:t>Remont bloku nr 3</w:t>
            </w:r>
          </w:p>
        </w:tc>
        <w:tc>
          <w:tcPr>
            <w:tcW w:w="1646" w:type="dxa"/>
          </w:tcPr>
          <w:p w14:paraId="7A617C1D" w14:textId="77777777" w:rsidR="00D15984" w:rsidRPr="008A5A49" w:rsidRDefault="00D15984" w:rsidP="0078106E">
            <w:pPr>
              <w:suppressAutoHyphens/>
              <w:autoSpaceDE w:val="0"/>
              <w:autoSpaceDN w:val="0"/>
              <w:spacing w:line="276" w:lineRule="auto"/>
              <w:jc w:val="center"/>
              <w:rPr>
                <w:rFonts w:asciiTheme="minorHAnsi" w:hAnsiTheme="minorHAnsi" w:cstheme="minorHAnsi"/>
                <w:sz w:val="22"/>
                <w:szCs w:val="22"/>
              </w:rPr>
            </w:pPr>
            <w:r w:rsidRPr="008A5A49">
              <w:rPr>
                <w:rFonts w:asciiTheme="minorHAnsi" w:hAnsiTheme="minorHAnsi" w:cstheme="minorHAnsi"/>
                <w:sz w:val="22"/>
                <w:szCs w:val="22"/>
              </w:rPr>
              <w:t>122 dni</w:t>
            </w:r>
          </w:p>
        </w:tc>
        <w:tc>
          <w:tcPr>
            <w:tcW w:w="1476" w:type="dxa"/>
          </w:tcPr>
          <w:p w14:paraId="08E362A5" w14:textId="77777777" w:rsidR="00D15984" w:rsidRPr="008A5A49" w:rsidRDefault="00D15984" w:rsidP="0078106E">
            <w:pPr>
              <w:suppressAutoHyphens/>
              <w:autoSpaceDE w:val="0"/>
              <w:autoSpaceDN w:val="0"/>
              <w:spacing w:line="276" w:lineRule="auto"/>
              <w:jc w:val="center"/>
              <w:rPr>
                <w:rFonts w:asciiTheme="minorHAnsi" w:hAnsiTheme="minorHAnsi" w:cstheme="minorHAnsi"/>
                <w:sz w:val="22"/>
                <w:szCs w:val="22"/>
              </w:rPr>
            </w:pPr>
            <w:r w:rsidRPr="008A5A49">
              <w:rPr>
                <w:rFonts w:asciiTheme="minorHAnsi" w:hAnsiTheme="minorHAnsi" w:cstheme="minorHAnsi"/>
                <w:sz w:val="22"/>
                <w:szCs w:val="22"/>
              </w:rPr>
              <w:t>16.08.2021</w:t>
            </w:r>
          </w:p>
        </w:tc>
        <w:tc>
          <w:tcPr>
            <w:tcW w:w="1719" w:type="dxa"/>
          </w:tcPr>
          <w:p w14:paraId="164BFC08" w14:textId="77777777" w:rsidR="00D15984" w:rsidRPr="008A5A49" w:rsidRDefault="00D15984" w:rsidP="0078106E">
            <w:pPr>
              <w:suppressAutoHyphens/>
              <w:autoSpaceDE w:val="0"/>
              <w:autoSpaceDN w:val="0"/>
              <w:spacing w:line="276" w:lineRule="auto"/>
              <w:jc w:val="center"/>
              <w:rPr>
                <w:rFonts w:asciiTheme="minorHAnsi" w:hAnsiTheme="minorHAnsi" w:cstheme="minorHAnsi"/>
                <w:sz w:val="22"/>
                <w:szCs w:val="22"/>
              </w:rPr>
            </w:pPr>
            <w:r w:rsidRPr="008A5A49">
              <w:rPr>
                <w:rFonts w:asciiTheme="minorHAnsi" w:hAnsiTheme="minorHAnsi" w:cstheme="minorHAnsi"/>
                <w:sz w:val="22"/>
                <w:szCs w:val="22"/>
              </w:rPr>
              <w:t>15.12.2021</w:t>
            </w:r>
          </w:p>
        </w:tc>
      </w:tr>
      <w:tr w:rsidR="00D15984" w:rsidRPr="008A5A49" w14:paraId="7248F963" w14:textId="77777777" w:rsidTr="00E178CE">
        <w:tc>
          <w:tcPr>
            <w:tcW w:w="755" w:type="dxa"/>
          </w:tcPr>
          <w:p w14:paraId="1F067F82" w14:textId="77777777" w:rsidR="00D15984" w:rsidRPr="008A5A49" w:rsidRDefault="00D15984" w:rsidP="0078106E">
            <w:pPr>
              <w:suppressAutoHyphens/>
              <w:autoSpaceDE w:val="0"/>
              <w:autoSpaceDN w:val="0"/>
              <w:spacing w:line="276" w:lineRule="auto"/>
              <w:jc w:val="center"/>
              <w:rPr>
                <w:rFonts w:asciiTheme="minorHAnsi" w:hAnsiTheme="minorHAnsi" w:cstheme="minorHAnsi"/>
                <w:sz w:val="22"/>
                <w:szCs w:val="22"/>
              </w:rPr>
            </w:pPr>
            <w:r w:rsidRPr="008A5A49">
              <w:rPr>
                <w:rFonts w:asciiTheme="minorHAnsi" w:hAnsiTheme="minorHAnsi" w:cstheme="minorHAnsi"/>
                <w:sz w:val="22"/>
                <w:szCs w:val="22"/>
              </w:rPr>
              <w:t>3</w:t>
            </w:r>
          </w:p>
        </w:tc>
        <w:tc>
          <w:tcPr>
            <w:tcW w:w="3842" w:type="dxa"/>
          </w:tcPr>
          <w:p w14:paraId="575659F1" w14:textId="77777777" w:rsidR="00D15984" w:rsidRPr="008A5A49" w:rsidRDefault="00D15984" w:rsidP="0078106E">
            <w:pPr>
              <w:suppressAutoHyphens/>
              <w:autoSpaceDE w:val="0"/>
              <w:autoSpaceDN w:val="0"/>
              <w:spacing w:line="276" w:lineRule="auto"/>
              <w:rPr>
                <w:rFonts w:asciiTheme="minorHAnsi" w:hAnsiTheme="minorHAnsi" w:cstheme="minorHAnsi"/>
                <w:sz w:val="22"/>
                <w:szCs w:val="22"/>
              </w:rPr>
            </w:pPr>
            <w:r w:rsidRPr="008A5A49">
              <w:rPr>
                <w:rFonts w:asciiTheme="minorHAnsi" w:hAnsiTheme="minorHAnsi" w:cstheme="minorHAnsi"/>
                <w:sz w:val="22"/>
                <w:szCs w:val="22"/>
              </w:rPr>
              <w:t>Remont bloku nr 9 (wymiana ścian czopucha nr 2,3,4)</w:t>
            </w:r>
          </w:p>
        </w:tc>
        <w:tc>
          <w:tcPr>
            <w:tcW w:w="1646" w:type="dxa"/>
          </w:tcPr>
          <w:p w14:paraId="26C569D7" w14:textId="77777777" w:rsidR="00D15984" w:rsidRPr="008A5A49" w:rsidRDefault="00D15984" w:rsidP="0078106E">
            <w:pPr>
              <w:suppressAutoHyphens/>
              <w:autoSpaceDE w:val="0"/>
              <w:autoSpaceDN w:val="0"/>
              <w:spacing w:line="276" w:lineRule="auto"/>
              <w:jc w:val="center"/>
              <w:rPr>
                <w:rFonts w:asciiTheme="minorHAnsi" w:hAnsiTheme="minorHAnsi" w:cstheme="minorHAnsi"/>
                <w:b/>
                <w:sz w:val="22"/>
                <w:szCs w:val="22"/>
              </w:rPr>
            </w:pPr>
            <w:r w:rsidRPr="008A5A49">
              <w:rPr>
                <w:rFonts w:asciiTheme="minorHAnsi" w:hAnsiTheme="minorHAnsi" w:cstheme="minorHAnsi"/>
                <w:b/>
                <w:sz w:val="22"/>
                <w:szCs w:val="22"/>
              </w:rPr>
              <w:t>33 dni</w:t>
            </w:r>
          </w:p>
        </w:tc>
        <w:tc>
          <w:tcPr>
            <w:tcW w:w="1476" w:type="dxa"/>
          </w:tcPr>
          <w:p w14:paraId="7E7A172C" w14:textId="77777777" w:rsidR="00D15984" w:rsidRPr="008A5A49" w:rsidRDefault="00D15984" w:rsidP="0078106E">
            <w:pPr>
              <w:suppressAutoHyphens/>
              <w:autoSpaceDE w:val="0"/>
              <w:autoSpaceDN w:val="0"/>
              <w:spacing w:line="276" w:lineRule="auto"/>
              <w:jc w:val="center"/>
              <w:rPr>
                <w:rFonts w:asciiTheme="minorHAnsi" w:hAnsiTheme="minorHAnsi" w:cstheme="minorHAnsi"/>
                <w:b/>
                <w:sz w:val="22"/>
                <w:szCs w:val="22"/>
              </w:rPr>
            </w:pPr>
            <w:r w:rsidRPr="008A5A49">
              <w:rPr>
                <w:rFonts w:asciiTheme="minorHAnsi" w:hAnsiTheme="minorHAnsi" w:cstheme="minorHAnsi"/>
                <w:b/>
                <w:sz w:val="22"/>
                <w:szCs w:val="22"/>
              </w:rPr>
              <w:t>11.09.2021</w:t>
            </w:r>
          </w:p>
        </w:tc>
        <w:tc>
          <w:tcPr>
            <w:tcW w:w="1719" w:type="dxa"/>
          </w:tcPr>
          <w:p w14:paraId="2CD7EA6C" w14:textId="77777777" w:rsidR="00D15984" w:rsidRPr="008A5A49" w:rsidRDefault="00D15984" w:rsidP="0078106E">
            <w:pPr>
              <w:suppressAutoHyphens/>
              <w:autoSpaceDE w:val="0"/>
              <w:autoSpaceDN w:val="0"/>
              <w:spacing w:line="276" w:lineRule="auto"/>
              <w:jc w:val="center"/>
              <w:rPr>
                <w:rFonts w:asciiTheme="minorHAnsi" w:hAnsiTheme="minorHAnsi" w:cstheme="minorHAnsi"/>
                <w:b/>
                <w:sz w:val="22"/>
                <w:szCs w:val="22"/>
              </w:rPr>
            </w:pPr>
            <w:r w:rsidRPr="008A5A49">
              <w:rPr>
                <w:rFonts w:asciiTheme="minorHAnsi" w:hAnsiTheme="minorHAnsi" w:cstheme="minorHAnsi"/>
                <w:b/>
                <w:sz w:val="22"/>
                <w:szCs w:val="22"/>
              </w:rPr>
              <w:t>13.10.2021</w:t>
            </w:r>
          </w:p>
        </w:tc>
      </w:tr>
      <w:tr w:rsidR="00D15984" w:rsidRPr="008A5A49" w14:paraId="1A86D17C" w14:textId="77777777" w:rsidTr="00E178CE">
        <w:tc>
          <w:tcPr>
            <w:tcW w:w="755" w:type="dxa"/>
          </w:tcPr>
          <w:p w14:paraId="74944818" w14:textId="77777777" w:rsidR="00D15984" w:rsidRPr="008A5A49" w:rsidRDefault="00D15984" w:rsidP="0078106E">
            <w:pPr>
              <w:suppressAutoHyphens/>
              <w:autoSpaceDE w:val="0"/>
              <w:autoSpaceDN w:val="0"/>
              <w:spacing w:line="276" w:lineRule="auto"/>
              <w:jc w:val="center"/>
              <w:rPr>
                <w:rFonts w:asciiTheme="minorHAnsi" w:hAnsiTheme="minorHAnsi" w:cstheme="minorHAnsi"/>
                <w:sz w:val="22"/>
                <w:szCs w:val="22"/>
              </w:rPr>
            </w:pPr>
            <w:r w:rsidRPr="008A5A49">
              <w:rPr>
                <w:rFonts w:asciiTheme="minorHAnsi" w:hAnsiTheme="minorHAnsi" w:cstheme="minorHAnsi"/>
                <w:sz w:val="22"/>
                <w:szCs w:val="22"/>
              </w:rPr>
              <w:t>4.</w:t>
            </w:r>
          </w:p>
        </w:tc>
        <w:tc>
          <w:tcPr>
            <w:tcW w:w="3842" w:type="dxa"/>
          </w:tcPr>
          <w:p w14:paraId="779EA7BE" w14:textId="77777777" w:rsidR="00D15984" w:rsidRPr="008A5A49" w:rsidRDefault="00D15984" w:rsidP="0078106E">
            <w:pPr>
              <w:suppressAutoHyphens/>
              <w:autoSpaceDE w:val="0"/>
              <w:autoSpaceDN w:val="0"/>
              <w:spacing w:line="276" w:lineRule="auto"/>
              <w:rPr>
                <w:rFonts w:asciiTheme="minorHAnsi" w:hAnsiTheme="minorHAnsi" w:cstheme="minorHAnsi"/>
                <w:sz w:val="22"/>
                <w:szCs w:val="22"/>
              </w:rPr>
            </w:pPr>
            <w:r w:rsidRPr="008A5A49">
              <w:rPr>
                <w:rFonts w:asciiTheme="minorHAnsi" w:hAnsiTheme="minorHAnsi" w:cstheme="minorHAnsi"/>
                <w:sz w:val="22"/>
                <w:szCs w:val="22"/>
              </w:rPr>
              <w:t>Remont bloku nr 9 (wymiana ścian czopucha nr 2,3,4)</w:t>
            </w:r>
          </w:p>
        </w:tc>
        <w:tc>
          <w:tcPr>
            <w:tcW w:w="1646" w:type="dxa"/>
          </w:tcPr>
          <w:p w14:paraId="1C961AF0" w14:textId="77777777" w:rsidR="00D15984" w:rsidRPr="008A5A49" w:rsidRDefault="00D15984" w:rsidP="0078106E">
            <w:pPr>
              <w:suppressAutoHyphens/>
              <w:autoSpaceDE w:val="0"/>
              <w:autoSpaceDN w:val="0"/>
              <w:spacing w:line="276" w:lineRule="auto"/>
              <w:jc w:val="center"/>
              <w:rPr>
                <w:rFonts w:asciiTheme="minorHAnsi" w:hAnsiTheme="minorHAnsi" w:cstheme="minorHAnsi"/>
                <w:b/>
                <w:sz w:val="22"/>
                <w:szCs w:val="22"/>
              </w:rPr>
            </w:pPr>
            <w:r w:rsidRPr="008A5A49">
              <w:rPr>
                <w:rFonts w:asciiTheme="minorHAnsi" w:hAnsiTheme="minorHAnsi" w:cstheme="minorHAnsi"/>
                <w:b/>
                <w:sz w:val="22"/>
                <w:szCs w:val="22"/>
              </w:rPr>
              <w:t>90 dni</w:t>
            </w:r>
          </w:p>
        </w:tc>
        <w:tc>
          <w:tcPr>
            <w:tcW w:w="1476" w:type="dxa"/>
          </w:tcPr>
          <w:p w14:paraId="459426DA" w14:textId="77777777" w:rsidR="00D15984" w:rsidRPr="008A5A49" w:rsidRDefault="00D15984" w:rsidP="0078106E">
            <w:pPr>
              <w:suppressAutoHyphens/>
              <w:autoSpaceDE w:val="0"/>
              <w:autoSpaceDN w:val="0"/>
              <w:spacing w:line="276" w:lineRule="auto"/>
              <w:jc w:val="center"/>
              <w:rPr>
                <w:rFonts w:asciiTheme="minorHAnsi" w:hAnsiTheme="minorHAnsi" w:cstheme="minorHAnsi"/>
                <w:b/>
                <w:sz w:val="22"/>
                <w:szCs w:val="22"/>
              </w:rPr>
            </w:pPr>
            <w:r w:rsidRPr="008A5A49">
              <w:rPr>
                <w:rFonts w:asciiTheme="minorHAnsi" w:hAnsiTheme="minorHAnsi" w:cstheme="minorHAnsi"/>
                <w:b/>
                <w:sz w:val="22"/>
                <w:szCs w:val="22"/>
              </w:rPr>
              <w:t>29.07.2022</w:t>
            </w:r>
          </w:p>
        </w:tc>
        <w:tc>
          <w:tcPr>
            <w:tcW w:w="1719" w:type="dxa"/>
          </w:tcPr>
          <w:p w14:paraId="5FA365D7" w14:textId="77777777" w:rsidR="00D15984" w:rsidRPr="008A5A49" w:rsidRDefault="00D15984" w:rsidP="0078106E">
            <w:pPr>
              <w:suppressAutoHyphens/>
              <w:autoSpaceDE w:val="0"/>
              <w:autoSpaceDN w:val="0"/>
              <w:spacing w:line="276" w:lineRule="auto"/>
              <w:jc w:val="center"/>
              <w:rPr>
                <w:rFonts w:asciiTheme="minorHAnsi" w:hAnsiTheme="minorHAnsi" w:cstheme="minorHAnsi"/>
                <w:b/>
                <w:sz w:val="22"/>
                <w:szCs w:val="22"/>
              </w:rPr>
            </w:pPr>
            <w:r w:rsidRPr="008A5A49">
              <w:rPr>
                <w:rFonts w:asciiTheme="minorHAnsi" w:hAnsiTheme="minorHAnsi" w:cstheme="minorHAnsi"/>
                <w:b/>
                <w:sz w:val="22"/>
                <w:szCs w:val="22"/>
              </w:rPr>
              <w:t>26.10.2022</w:t>
            </w:r>
          </w:p>
        </w:tc>
      </w:tr>
    </w:tbl>
    <w:p w14:paraId="411F367F" w14:textId="77777777" w:rsidR="00D15984" w:rsidRPr="0078106E" w:rsidRDefault="00D15984" w:rsidP="00410297">
      <w:pPr>
        <w:pStyle w:val="Akapitzlist"/>
        <w:numPr>
          <w:ilvl w:val="1"/>
          <w:numId w:val="52"/>
        </w:numPr>
        <w:spacing w:before="120" w:after="120" w:line="240" w:lineRule="auto"/>
        <w:ind w:left="709" w:hanging="425"/>
        <w:contextualSpacing w:val="0"/>
        <w:jc w:val="both"/>
        <w:rPr>
          <w:rFonts w:asciiTheme="minorHAnsi" w:hAnsiTheme="minorHAnsi"/>
        </w:rPr>
      </w:pPr>
      <w:r w:rsidRPr="0078106E">
        <w:rPr>
          <w:rFonts w:asciiTheme="minorHAnsi" w:hAnsiTheme="minorHAnsi"/>
        </w:rPr>
        <w:t>Termin wymiany klap czopuchowych na bloku nr 3  będzie realizowany w terminie postoju remontowego bloku nr 3. Zamawiający informuje, że w tym rejonie prowadzone są równolegle prace modernizacyjne elektrofiltrów. Wykonawca będzie zobowiązany, w przypadku kolizji prac, wziąć pod uwagę i skalkulować w cenę prac ewentualne przerwy w pracy max. 3x8h. W przypadku wstrzymania prac termin prac zostanie automatycznie przedłużony o czas przerw w pracy. Czas trwania wymiany  klap czopuchowych na bloku  i pospawanie od strony czopucha rozruchowego, w przypadku konieczności odstawienia bloku nr 9 oraz pracy pozostałych bloków na IOS  maksymalnie  3 dni kalendarzowe dla wymiany obydwu klap na bloku remontowanym (praca z użyciem żurawia, po uzyskaniu stosownych zezwoleń na pracę pod liniami WN) . Pozostałe prace zgodnie z postojem remontowym bloku. Terminy wykonywania wszystkich prac (rusztowaniowo-izolacyjne, demontażowe, montażowe, elektryczne i AKPiA  nie mogą przekroczyć terminów remontowych  bloku energetycznego nr  3.</w:t>
      </w:r>
    </w:p>
    <w:p w14:paraId="657A85AB" w14:textId="5C2D336D" w:rsidR="00D15984" w:rsidRPr="0078106E" w:rsidRDefault="00D15984" w:rsidP="0078106E">
      <w:pPr>
        <w:pStyle w:val="Akapitzlist"/>
        <w:numPr>
          <w:ilvl w:val="1"/>
          <w:numId w:val="52"/>
        </w:numPr>
        <w:spacing w:after="120" w:line="240" w:lineRule="auto"/>
        <w:ind w:left="709" w:hanging="425"/>
        <w:contextualSpacing w:val="0"/>
        <w:jc w:val="both"/>
        <w:rPr>
          <w:rFonts w:asciiTheme="minorHAnsi" w:hAnsiTheme="minorHAnsi"/>
        </w:rPr>
      </w:pPr>
      <w:r w:rsidRPr="0078106E">
        <w:rPr>
          <w:rFonts w:asciiTheme="minorHAnsi" w:hAnsiTheme="minorHAnsi"/>
        </w:rPr>
        <w:t>Termin modernizacji wieszaków kanałów spalin  na blok</w:t>
      </w:r>
      <w:r w:rsidR="00EE21E9">
        <w:rPr>
          <w:rFonts w:asciiTheme="minorHAnsi" w:hAnsiTheme="minorHAnsi"/>
        </w:rPr>
        <w:t>u</w:t>
      </w:r>
      <w:r w:rsidRPr="0078106E">
        <w:rPr>
          <w:rFonts w:asciiTheme="minorHAnsi" w:hAnsiTheme="minorHAnsi"/>
        </w:rPr>
        <w:t xml:space="preserve"> nr 3  będzie realizowany w terminie postoj</w:t>
      </w:r>
      <w:r w:rsidR="00EE21E9">
        <w:rPr>
          <w:rFonts w:asciiTheme="minorHAnsi" w:hAnsiTheme="minorHAnsi"/>
        </w:rPr>
        <w:t>u</w:t>
      </w:r>
      <w:r w:rsidRPr="0078106E">
        <w:rPr>
          <w:rFonts w:asciiTheme="minorHAnsi" w:hAnsiTheme="minorHAnsi"/>
        </w:rPr>
        <w:t xml:space="preserve"> remontow</w:t>
      </w:r>
      <w:r w:rsidR="00EE21E9">
        <w:rPr>
          <w:rFonts w:asciiTheme="minorHAnsi" w:hAnsiTheme="minorHAnsi"/>
        </w:rPr>
        <w:t>ego</w:t>
      </w:r>
      <w:r w:rsidRPr="0078106E">
        <w:rPr>
          <w:rFonts w:asciiTheme="minorHAnsi" w:hAnsiTheme="minorHAnsi"/>
        </w:rPr>
        <w:t xml:space="preserve"> </w:t>
      </w:r>
      <w:r w:rsidR="00E72E0F" w:rsidRPr="0078106E">
        <w:rPr>
          <w:rFonts w:asciiTheme="minorHAnsi" w:hAnsiTheme="minorHAnsi"/>
        </w:rPr>
        <w:t>blok</w:t>
      </w:r>
      <w:r w:rsidR="00E72E0F">
        <w:rPr>
          <w:rFonts w:asciiTheme="minorHAnsi" w:hAnsiTheme="minorHAnsi"/>
        </w:rPr>
        <w:t>u</w:t>
      </w:r>
      <w:r w:rsidR="00410297">
        <w:rPr>
          <w:rFonts w:asciiTheme="minorHAnsi" w:hAnsiTheme="minorHAnsi"/>
        </w:rPr>
        <w:t xml:space="preserve"> </w:t>
      </w:r>
      <w:r w:rsidRPr="0078106E">
        <w:rPr>
          <w:rFonts w:asciiTheme="minorHAnsi" w:hAnsiTheme="minorHAnsi"/>
        </w:rPr>
        <w:t>nr 3 . Zamawiający informuje, że w tym rejonie prowadzone są równolegle prace modernizacyjne elektrofiltrów. Wykonawca będzie zobowiązany, w przypadku kolizji prac, wziąć pod uwagę i skalkulować w cenę prac ewentualne przerwy w pracy max. 3x8h. W przypadku wstrzymania prac termin prac zostanie automatycznie przedłużony o czas przerw w pracy. Pozostałe prace zgodnie z postojem remontowym bloku. Terminy wykonywania wszystkich prac (rusztowaniowo-izolacyjne, demontażowe, montażowe, elektryczne   nie mogą przekroczyć termin</w:t>
      </w:r>
      <w:r w:rsidR="00EE21E9">
        <w:rPr>
          <w:rFonts w:asciiTheme="minorHAnsi" w:hAnsiTheme="minorHAnsi"/>
        </w:rPr>
        <w:t>u</w:t>
      </w:r>
      <w:r w:rsidRPr="0078106E">
        <w:rPr>
          <w:rFonts w:asciiTheme="minorHAnsi" w:hAnsiTheme="minorHAnsi"/>
        </w:rPr>
        <w:t xml:space="preserve"> remontow</w:t>
      </w:r>
      <w:r w:rsidR="00EE21E9">
        <w:rPr>
          <w:rFonts w:asciiTheme="minorHAnsi" w:hAnsiTheme="minorHAnsi"/>
        </w:rPr>
        <w:t>ego</w:t>
      </w:r>
      <w:r w:rsidRPr="0078106E">
        <w:rPr>
          <w:rFonts w:asciiTheme="minorHAnsi" w:hAnsiTheme="minorHAnsi"/>
        </w:rPr>
        <w:t xml:space="preserve">  blok</w:t>
      </w:r>
      <w:r w:rsidR="00EE21E9">
        <w:rPr>
          <w:rFonts w:asciiTheme="minorHAnsi" w:hAnsiTheme="minorHAnsi"/>
        </w:rPr>
        <w:t>u</w:t>
      </w:r>
      <w:r w:rsidRPr="0078106E">
        <w:rPr>
          <w:rFonts w:asciiTheme="minorHAnsi" w:hAnsiTheme="minorHAnsi"/>
        </w:rPr>
        <w:t xml:space="preserve"> energetyczn</w:t>
      </w:r>
      <w:r w:rsidR="00EE21E9">
        <w:rPr>
          <w:rFonts w:asciiTheme="minorHAnsi" w:hAnsiTheme="minorHAnsi"/>
        </w:rPr>
        <w:t>ego</w:t>
      </w:r>
      <w:r w:rsidRPr="0078106E">
        <w:rPr>
          <w:rFonts w:asciiTheme="minorHAnsi" w:hAnsiTheme="minorHAnsi"/>
        </w:rPr>
        <w:t xml:space="preserve"> </w:t>
      </w:r>
      <w:r w:rsidR="00EE21E9">
        <w:rPr>
          <w:rFonts w:asciiTheme="minorHAnsi" w:hAnsiTheme="minorHAnsi"/>
        </w:rPr>
        <w:t xml:space="preserve">nr </w:t>
      </w:r>
      <w:r w:rsidRPr="0078106E">
        <w:rPr>
          <w:rFonts w:asciiTheme="minorHAnsi" w:hAnsiTheme="minorHAnsi"/>
        </w:rPr>
        <w:t>3.</w:t>
      </w:r>
    </w:p>
    <w:p w14:paraId="2866E1AA" w14:textId="4D1AC439" w:rsidR="00D15984" w:rsidRPr="0078106E" w:rsidRDefault="00D15984" w:rsidP="0078106E">
      <w:pPr>
        <w:pStyle w:val="Akapitzlist"/>
        <w:numPr>
          <w:ilvl w:val="1"/>
          <w:numId w:val="52"/>
        </w:numPr>
        <w:spacing w:after="120" w:line="240" w:lineRule="auto"/>
        <w:ind w:left="709" w:hanging="425"/>
        <w:contextualSpacing w:val="0"/>
        <w:jc w:val="both"/>
        <w:rPr>
          <w:rFonts w:asciiTheme="minorHAnsi" w:hAnsiTheme="minorHAnsi"/>
        </w:rPr>
      </w:pPr>
      <w:r w:rsidRPr="0078106E">
        <w:rPr>
          <w:rFonts w:asciiTheme="minorHAnsi" w:hAnsiTheme="minorHAnsi"/>
        </w:rPr>
        <w:t>Termin remontu kanału rozruchowego nr 2,3,4  będzie realizowany w pierwszej kolejności od remontu ściany sufitowej a następnie pozostałych ścian kanału rozruchowego.  Zamawiający informuje, że w tym rejonie prowadzone są równolegle prace modernizacyjne elektrofiltrów nr 3 i 4 . Czas trwania remontu kanału rozruchowego nr 2,3,4 będzie wykonywany w remoncie i poza remontem   bloków nr 3,4, planowany zakres prac realizowany będzie w roku  2021/2022. Zakres i obszar strefy prac będzie na bieżąco korygowany w zależności od sytuacji ruchowej bloków energetycznych i możliwości wykonywania prac na określonych odcinkach kanału czopucha nr 2,3,4. W remoncie czopucha należy uwzględnić prace żurawia dla celów transportowych (praca z użyciem żurawia, po uzyskaniu stosownych zezwoleń na pracę pod liniami WN). Wymianę dachu czopucha od wylotu spalin z czopucha na klapę rozruchową w kierunku bloków 2,3,4, można wykonywać podczas pracy kotła nr 9 z zachowaniem szczególnych środków ostrożności i zabezpieczeniem pracowników w specjalne środki ochron osobistych)</w:t>
      </w:r>
      <w:r w:rsidR="00E72E0F">
        <w:rPr>
          <w:rFonts w:asciiTheme="minorHAnsi" w:hAnsiTheme="minorHAnsi"/>
        </w:rPr>
        <w:t xml:space="preserve"> </w:t>
      </w:r>
      <w:r w:rsidRPr="0078106E">
        <w:rPr>
          <w:rFonts w:asciiTheme="minorHAnsi" w:hAnsiTheme="minorHAnsi"/>
        </w:rPr>
        <w:t>maski z pochłaniaczami na S02, mierniki pomiarów gazów niebezpiecznych i tlenu w strefie prowadzonych prac. Wymianę dachu czopucha od wylotu spalin z czopucha na klapę rozruchową w kierunku bloków 6,7,9, można wykonywać podczas postoju  kotła nr 9 z zachowaniem szczególnych środków ostrożności i zabezpieczeniem pracowników w specjalne środki ochron osobistych) maski z pochłaniaczami na S02, mierniki pomiarów gazów niebezpiecznych w strefie prowadzonych prac.</w:t>
      </w:r>
    </w:p>
    <w:p w14:paraId="0DEC09DB" w14:textId="77777777" w:rsidR="00D15984" w:rsidRPr="0049743B" w:rsidRDefault="00D15984" w:rsidP="0078106E">
      <w:pPr>
        <w:pStyle w:val="Akapitzlist"/>
        <w:numPr>
          <w:ilvl w:val="1"/>
          <w:numId w:val="52"/>
        </w:numPr>
        <w:spacing w:after="120" w:line="240" w:lineRule="auto"/>
        <w:ind w:left="709" w:hanging="425"/>
        <w:contextualSpacing w:val="0"/>
        <w:jc w:val="both"/>
        <w:rPr>
          <w:rFonts w:cs="Arial"/>
        </w:rPr>
      </w:pPr>
      <w:r w:rsidRPr="0078106E">
        <w:rPr>
          <w:rFonts w:asciiTheme="minorHAnsi" w:hAnsiTheme="minorHAnsi"/>
        </w:rPr>
        <w:t>Te same zasady dotyczą wymiany ścian kanału czopucha. Prace podczas wymiany dachu czopucha i ścian kanału czo</w:t>
      </w:r>
      <w:r w:rsidRPr="0049743B">
        <w:rPr>
          <w:rFonts w:cs="Arial"/>
        </w:rPr>
        <w:t xml:space="preserve">pucha można wykonywać tylko z </w:t>
      </w:r>
      <w:r w:rsidRPr="00E0623B">
        <w:rPr>
          <w:rFonts w:cs="Arial"/>
        </w:rPr>
        <w:t>zewnątrz czopucha</w:t>
      </w:r>
      <w:r w:rsidRPr="0049743B">
        <w:rPr>
          <w:rFonts w:cs="Arial"/>
        </w:rPr>
        <w:t>.</w:t>
      </w:r>
    </w:p>
    <w:p w14:paraId="3342DAE5" w14:textId="77777777" w:rsidR="008055DA" w:rsidRPr="008055DA" w:rsidRDefault="00A71C80" w:rsidP="0078106E">
      <w:pPr>
        <w:pStyle w:val="Akapitzlist"/>
        <w:numPr>
          <w:ilvl w:val="1"/>
          <w:numId w:val="52"/>
        </w:numPr>
        <w:spacing w:after="120" w:line="240" w:lineRule="auto"/>
        <w:ind w:left="709" w:hanging="425"/>
        <w:contextualSpacing w:val="0"/>
        <w:jc w:val="both"/>
        <w:rPr>
          <w:rFonts w:asciiTheme="minorHAnsi" w:hAnsiTheme="minorHAnsi" w:cstheme="minorHAnsi"/>
          <w:b/>
        </w:rPr>
      </w:pPr>
      <w:r w:rsidRPr="008055DA">
        <w:rPr>
          <w:rFonts w:asciiTheme="minorHAnsi" w:hAnsiTheme="minorHAnsi" w:cstheme="minorHAnsi"/>
        </w:rPr>
        <w:t>Terminy określone w pkt 2.2</w:t>
      </w:r>
      <w:r w:rsidR="00D15984" w:rsidRPr="008055DA">
        <w:rPr>
          <w:rFonts w:asciiTheme="minorHAnsi" w:hAnsiTheme="minorHAnsi" w:cstheme="minorHAnsi"/>
        </w:rPr>
        <w:t xml:space="preserve"> mogą ulec zmianie w przypadku powstania po stronie Zamawiającego sytuacji, których nie był w stanie przewidzieć w dniu zawarcia Umowy. </w:t>
      </w:r>
      <w:r w:rsidR="008055DA" w:rsidRPr="008055DA">
        <w:rPr>
          <w:rFonts w:asciiTheme="minorHAnsi" w:hAnsiTheme="minorHAnsi" w:cstheme="minorHAnsi"/>
        </w:rPr>
        <w:t>Zmiana terminów będzie dokonana przez złożenie oświadczenia przez odpowiedniego Pełnomocnika Zmawiającego</w:t>
      </w:r>
      <w:r w:rsidR="008055DA" w:rsidRPr="00467528">
        <w:rPr>
          <w:rFonts w:ascii="Franklin Gothic Book" w:hAnsi="Franklin Gothic Book"/>
        </w:rPr>
        <w:t>.</w:t>
      </w:r>
    </w:p>
    <w:p w14:paraId="26D44FD8" w14:textId="77777777" w:rsidR="00E8054E" w:rsidRPr="008055DA" w:rsidRDefault="00E8054E" w:rsidP="000668C1">
      <w:pPr>
        <w:pStyle w:val="Akapitzlist"/>
        <w:numPr>
          <w:ilvl w:val="0"/>
          <w:numId w:val="52"/>
        </w:numPr>
        <w:autoSpaceDE w:val="0"/>
        <w:autoSpaceDN w:val="0"/>
        <w:spacing w:after="120" w:line="300" w:lineRule="atLeast"/>
        <w:contextualSpacing w:val="0"/>
        <w:jc w:val="both"/>
        <w:rPr>
          <w:rFonts w:asciiTheme="minorHAnsi" w:hAnsiTheme="minorHAnsi" w:cstheme="minorHAnsi"/>
          <w:b/>
        </w:rPr>
      </w:pPr>
      <w:r w:rsidRPr="008055DA">
        <w:rPr>
          <w:rFonts w:asciiTheme="minorHAnsi" w:hAnsiTheme="minorHAnsi" w:cstheme="minorHAnsi"/>
          <w:b/>
        </w:rPr>
        <w:lastRenderedPageBreak/>
        <w:t>MIEJSCE ŚWIADCZENIA USŁUG</w:t>
      </w:r>
    </w:p>
    <w:p w14:paraId="3A07E457" w14:textId="77777777" w:rsidR="00BC118A" w:rsidRPr="00F534BF" w:rsidRDefault="00BC118A" w:rsidP="000668C1">
      <w:pPr>
        <w:pStyle w:val="Akapitzlist"/>
        <w:numPr>
          <w:ilvl w:val="1"/>
          <w:numId w:val="52"/>
        </w:numPr>
        <w:autoSpaceDE w:val="0"/>
        <w:autoSpaceDN w:val="0"/>
        <w:spacing w:after="160"/>
        <w:jc w:val="both"/>
        <w:rPr>
          <w:rFonts w:asciiTheme="minorHAnsi" w:hAnsiTheme="minorHAnsi" w:cstheme="minorHAnsi"/>
        </w:rPr>
      </w:pPr>
      <w:r w:rsidRPr="00F534BF">
        <w:rPr>
          <w:rFonts w:asciiTheme="minorHAnsi" w:hAnsiTheme="minorHAnsi" w:cstheme="minorHAnsi"/>
          <w:color w:val="000000"/>
        </w:rPr>
        <w:t xml:space="preserve">Strony uzgadniają, że miejscem wykonania </w:t>
      </w:r>
      <w:r w:rsidR="00F534BF">
        <w:rPr>
          <w:rFonts w:asciiTheme="minorHAnsi" w:hAnsiTheme="minorHAnsi" w:cstheme="minorHAnsi"/>
          <w:color w:val="000000"/>
        </w:rPr>
        <w:t>jest teren ENEA Elektrownia Połaniec S.A.</w:t>
      </w:r>
      <w:r w:rsidR="004D7EB7">
        <w:rPr>
          <w:rFonts w:asciiTheme="minorHAnsi" w:hAnsiTheme="minorHAnsi" w:cstheme="minorHAnsi"/>
          <w:color w:val="000000"/>
        </w:rPr>
        <w:t xml:space="preserve"> </w:t>
      </w:r>
    </w:p>
    <w:p w14:paraId="5BCFB366" w14:textId="77777777" w:rsidR="009D41C0" w:rsidRPr="001B5DFD" w:rsidRDefault="009D41C0" w:rsidP="000668C1">
      <w:pPr>
        <w:pStyle w:val="Akapitzlist"/>
        <w:numPr>
          <w:ilvl w:val="0"/>
          <w:numId w:val="52"/>
        </w:numPr>
        <w:autoSpaceDE w:val="0"/>
        <w:autoSpaceDN w:val="0"/>
        <w:spacing w:after="120" w:line="240" w:lineRule="auto"/>
        <w:contextualSpacing w:val="0"/>
        <w:jc w:val="both"/>
        <w:rPr>
          <w:rFonts w:asciiTheme="minorHAnsi" w:hAnsiTheme="minorHAnsi" w:cstheme="minorHAnsi"/>
          <w:b/>
        </w:rPr>
      </w:pPr>
      <w:r w:rsidRPr="001B5DFD">
        <w:rPr>
          <w:rFonts w:asciiTheme="minorHAnsi" w:hAnsiTheme="minorHAnsi" w:cstheme="minorHAnsi"/>
          <w:b/>
        </w:rPr>
        <w:t>ODBIORY</w:t>
      </w:r>
    </w:p>
    <w:p w14:paraId="4A222912" w14:textId="44060A22" w:rsidR="009D41C0" w:rsidRPr="00E47EF0" w:rsidRDefault="009D41C0" w:rsidP="0078106E">
      <w:pPr>
        <w:pStyle w:val="Akapitzlist"/>
        <w:numPr>
          <w:ilvl w:val="1"/>
          <w:numId w:val="52"/>
        </w:numPr>
        <w:spacing w:after="120" w:line="240" w:lineRule="auto"/>
        <w:ind w:left="709" w:hanging="425"/>
        <w:contextualSpacing w:val="0"/>
        <w:jc w:val="both"/>
        <w:rPr>
          <w:rFonts w:asciiTheme="minorHAnsi" w:hAnsiTheme="minorHAnsi" w:cstheme="minorHAnsi"/>
          <w:color w:val="000000"/>
        </w:rPr>
      </w:pPr>
      <w:r w:rsidRPr="00E47EF0">
        <w:rPr>
          <w:rFonts w:asciiTheme="minorHAnsi" w:eastAsia="Tahoma,Bold" w:hAnsiTheme="minorHAnsi" w:cstheme="minorHAnsi"/>
          <w:bCs/>
          <w:iCs/>
        </w:rPr>
        <w:t xml:space="preserve">Odbiory poszczególnych zakresów </w:t>
      </w:r>
      <w:r w:rsidRPr="00E47EF0">
        <w:rPr>
          <w:rFonts w:asciiTheme="minorHAnsi" w:hAnsiTheme="minorHAnsi" w:cstheme="minorHAnsi"/>
          <w:color w:val="000000"/>
        </w:rPr>
        <w:t xml:space="preserve">Robót i Usług dokonywane będą na zasadach określonych w OWZU, a w zakresie nie uregulowanym w OWZU – zgodnie z “Instrukcją przeprowadzania odbiorów zadań inwestycyjnych” nr I/AM/P/17/2008 obowiązującą u Zamawiającego, stanowiącą Załącznik nr </w:t>
      </w:r>
      <w:r w:rsidR="00527981">
        <w:rPr>
          <w:rFonts w:asciiTheme="minorHAnsi" w:hAnsiTheme="minorHAnsi" w:cstheme="minorHAnsi"/>
          <w:color w:val="000000"/>
        </w:rPr>
        <w:t>11</w:t>
      </w:r>
      <w:r w:rsidRPr="00E47EF0">
        <w:rPr>
          <w:rFonts w:asciiTheme="minorHAnsi" w:hAnsiTheme="minorHAnsi" w:cstheme="minorHAnsi"/>
          <w:color w:val="000000"/>
        </w:rPr>
        <w:t xml:space="preserve"> do Umowy.</w:t>
      </w:r>
    </w:p>
    <w:p w14:paraId="4169F5E1" w14:textId="77777777" w:rsidR="009D41C0" w:rsidRPr="00E47EF0" w:rsidRDefault="009D41C0" w:rsidP="000668C1">
      <w:pPr>
        <w:pStyle w:val="Akapitzlist"/>
        <w:numPr>
          <w:ilvl w:val="0"/>
          <w:numId w:val="52"/>
        </w:numPr>
        <w:spacing w:after="120"/>
        <w:contextualSpacing w:val="0"/>
        <w:jc w:val="both"/>
        <w:rPr>
          <w:rFonts w:asciiTheme="minorHAnsi" w:hAnsiTheme="minorHAnsi" w:cstheme="minorHAnsi"/>
          <w:color w:val="000000"/>
        </w:rPr>
      </w:pPr>
      <w:r w:rsidRPr="001B5DFD">
        <w:rPr>
          <w:rFonts w:asciiTheme="minorHAnsi" w:hAnsiTheme="minorHAnsi" w:cstheme="minorHAnsi"/>
          <w:b/>
        </w:rPr>
        <w:t>PODWYKONAWCY</w:t>
      </w:r>
    </w:p>
    <w:p w14:paraId="190A82D8" w14:textId="77777777" w:rsidR="009D41C0" w:rsidRPr="0078106E" w:rsidRDefault="009D41C0" w:rsidP="0078106E">
      <w:pPr>
        <w:numPr>
          <w:ilvl w:val="1"/>
          <w:numId w:val="52"/>
        </w:numPr>
        <w:ind w:left="851" w:hanging="425"/>
        <w:jc w:val="both"/>
        <w:rPr>
          <w:rFonts w:asciiTheme="minorHAnsi" w:eastAsia="Tahoma,Bold" w:hAnsiTheme="minorHAnsi" w:cstheme="minorHAnsi"/>
          <w:bCs/>
          <w:iCs/>
        </w:rPr>
      </w:pPr>
      <w:r w:rsidRPr="0078106E">
        <w:rPr>
          <w:rFonts w:asciiTheme="minorHAnsi" w:eastAsia="Tahoma,Bold" w:hAnsiTheme="minorHAnsi" w:cstheme="minorHAnsi"/>
          <w:bCs/>
          <w:iCs/>
          <w:sz w:val="22"/>
          <w:szCs w:val="22"/>
          <w:lang w:eastAsia="en-US"/>
        </w:rPr>
        <w:t xml:space="preserve">Wykaz zaakceptowanych przez Zamawiającego podwykonawców Wykonawcy z wyszczególnieniem powierzonego im do wykonania Zakresu Robót i Usług zawarty został w Załączniku nr </w:t>
      </w:r>
      <w:r w:rsidR="00881949" w:rsidRPr="0078106E">
        <w:rPr>
          <w:rFonts w:asciiTheme="minorHAnsi" w:eastAsia="Tahoma,Bold" w:hAnsiTheme="minorHAnsi" w:cstheme="minorHAnsi"/>
          <w:bCs/>
          <w:iCs/>
          <w:sz w:val="22"/>
          <w:szCs w:val="22"/>
          <w:lang w:eastAsia="en-US"/>
        </w:rPr>
        <w:t xml:space="preserve">5 </w:t>
      </w:r>
      <w:r w:rsidRPr="0078106E">
        <w:rPr>
          <w:rFonts w:asciiTheme="minorHAnsi" w:eastAsia="Tahoma,Bold" w:hAnsiTheme="minorHAnsi" w:cstheme="minorHAnsi"/>
          <w:bCs/>
          <w:iCs/>
          <w:sz w:val="22"/>
          <w:szCs w:val="22"/>
          <w:lang w:eastAsia="en-US"/>
        </w:rPr>
        <w:t>do Umowy.</w:t>
      </w:r>
    </w:p>
    <w:p w14:paraId="434A6499" w14:textId="77777777" w:rsidR="009D41C0" w:rsidRPr="0078106E" w:rsidRDefault="009D41C0" w:rsidP="0078106E">
      <w:pPr>
        <w:numPr>
          <w:ilvl w:val="1"/>
          <w:numId w:val="52"/>
        </w:numPr>
        <w:ind w:left="851" w:hanging="425"/>
        <w:jc w:val="both"/>
        <w:rPr>
          <w:rFonts w:asciiTheme="minorHAnsi" w:eastAsia="Tahoma,Bold" w:hAnsiTheme="minorHAnsi" w:cstheme="minorHAnsi"/>
          <w:bCs/>
          <w:iCs/>
        </w:rPr>
      </w:pPr>
      <w:r w:rsidRPr="0078106E">
        <w:rPr>
          <w:rFonts w:asciiTheme="minorHAnsi" w:eastAsia="Tahoma,Bold" w:hAnsiTheme="minorHAnsi" w:cstheme="minorHAnsi"/>
          <w:bCs/>
          <w:iCs/>
          <w:sz w:val="22"/>
          <w:szCs w:val="22"/>
          <w:lang w:eastAsia="en-US"/>
        </w:rPr>
        <w:t xml:space="preserve">Podzlecenie Robót i Usług podmiotom innym, niż wskazane w Załączniku nr </w:t>
      </w:r>
      <w:r w:rsidR="00881949" w:rsidRPr="0078106E">
        <w:rPr>
          <w:rFonts w:asciiTheme="minorHAnsi" w:eastAsia="Tahoma,Bold" w:hAnsiTheme="minorHAnsi" w:cstheme="minorHAnsi"/>
          <w:bCs/>
          <w:iCs/>
          <w:sz w:val="22"/>
          <w:szCs w:val="22"/>
          <w:lang w:eastAsia="en-US"/>
        </w:rPr>
        <w:t xml:space="preserve">5 </w:t>
      </w:r>
      <w:r w:rsidRPr="0078106E">
        <w:rPr>
          <w:rFonts w:asciiTheme="minorHAnsi" w:eastAsia="Tahoma,Bold" w:hAnsiTheme="minorHAnsi" w:cstheme="minorHAnsi"/>
          <w:bCs/>
          <w:iCs/>
          <w:sz w:val="22"/>
          <w:szCs w:val="22"/>
          <w:lang w:eastAsia="en-US"/>
        </w:rPr>
        <w:t>do Umowy, może nastąpić jedynie po uzyskaniu zgody Zamawiającego wyrażonej na piśmie</w:t>
      </w:r>
      <w:r w:rsidR="00881949" w:rsidRPr="0078106E">
        <w:rPr>
          <w:rFonts w:asciiTheme="minorHAnsi" w:eastAsia="Tahoma,Bold" w:hAnsiTheme="minorHAnsi" w:cstheme="minorHAnsi"/>
          <w:bCs/>
          <w:iCs/>
          <w:sz w:val="22"/>
          <w:szCs w:val="22"/>
          <w:lang w:eastAsia="en-US"/>
        </w:rPr>
        <w:t xml:space="preserve"> pod rygorem nieważności</w:t>
      </w:r>
      <w:r w:rsidRPr="0078106E">
        <w:rPr>
          <w:rFonts w:asciiTheme="minorHAnsi" w:eastAsia="Tahoma,Bold" w:hAnsiTheme="minorHAnsi" w:cstheme="minorHAnsi"/>
          <w:bCs/>
          <w:iCs/>
          <w:sz w:val="22"/>
          <w:szCs w:val="22"/>
          <w:lang w:eastAsia="en-US"/>
        </w:rPr>
        <w:t>.</w:t>
      </w:r>
    </w:p>
    <w:p w14:paraId="18020A0A" w14:textId="77777777" w:rsidR="009D41C0" w:rsidRPr="001B5DFD" w:rsidRDefault="009D41C0" w:rsidP="0078106E">
      <w:pPr>
        <w:numPr>
          <w:ilvl w:val="1"/>
          <w:numId w:val="52"/>
        </w:numPr>
        <w:ind w:left="851" w:hanging="425"/>
        <w:jc w:val="both"/>
        <w:rPr>
          <w:rFonts w:asciiTheme="minorHAnsi" w:hAnsiTheme="minorHAnsi" w:cstheme="minorHAnsi"/>
        </w:rPr>
      </w:pPr>
      <w:r w:rsidRPr="0078106E">
        <w:rPr>
          <w:rFonts w:asciiTheme="minorHAnsi" w:eastAsia="Tahoma,Bold" w:hAnsiTheme="minorHAnsi" w:cstheme="minorHAnsi"/>
          <w:bCs/>
          <w:iCs/>
          <w:sz w:val="22"/>
          <w:szCs w:val="22"/>
          <w:lang w:eastAsia="en-US"/>
        </w:rPr>
        <w:t>Za działania i zaniechania wszystkich podwykonawców Wykonawca odpowiada jak za działania i zaniechania</w:t>
      </w:r>
      <w:r w:rsidRPr="001B5DFD">
        <w:rPr>
          <w:rFonts w:asciiTheme="minorHAnsi" w:hAnsiTheme="minorHAnsi" w:cstheme="minorHAnsi"/>
          <w:color w:val="000000"/>
        </w:rPr>
        <w:t xml:space="preserve"> </w:t>
      </w:r>
      <w:r w:rsidRPr="005A350E">
        <w:rPr>
          <w:rFonts w:asciiTheme="minorHAnsi" w:hAnsiTheme="minorHAnsi" w:cstheme="minorHAnsi"/>
          <w:color w:val="000000"/>
          <w:sz w:val="22"/>
        </w:rPr>
        <w:t>własne.</w:t>
      </w:r>
    </w:p>
    <w:p w14:paraId="5F7EDA09" w14:textId="77777777" w:rsidR="009D41C0" w:rsidRPr="001B5DFD" w:rsidRDefault="009D41C0" w:rsidP="0078106E">
      <w:pPr>
        <w:pStyle w:val="Akapitzlist"/>
        <w:numPr>
          <w:ilvl w:val="0"/>
          <w:numId w:val="52"/>
        </w:numPr>
        <w:spacing w:after="120"/>
        <w:contextualSpacing w:val="0"/>
        <w:jc w:val="both"/>
        <w:rPr>
          <w:rFonts w:asciiTheme="minorHAnsi" w:hAnsiTheme="minorHAnsi" w:cstheme="minorHAnsi"/>
          <w:b/>
        </w:rPr>
      </w:pPr>
      <w:r w:rsidRPr="001B5DFD">
        <w:rPr>
          <w:rFonts w:asciiTheme="minorHAnsi" w:hAnsiTheme="minorHAnsi" w:cstheme="minorHAnsi"/>
          <w:b/>
        </w:rPr>
        <w:t>WYNAGRODZENIE I WARUNKI PŁATNOŚCI</w:t>
      </w:r>
    </w:p>
    <w:p w14:paraId="2DD268EF" w14:textId="16E6A091" w:rsidR="00C26CFF" w:rsidRPr="0078106E" w:rsidRDefault="00C26CFF" w:rsidP="0078106E">
      <w:pPr>
        <w:numPr>
          <w:ilvl w:val="1"/>
          <w:numId w:val="52"/>
        </w:numPr>
        <w:ind w:left="851" w:hanging="425"/>
        <w:jc w:val="both"/>
        <w:rPr>
          <w:rFonts w:asciiTheme="minorHAnsi" w:eastAsia="Tahoma,Bold" w:hAnsiTheme="minorHAnsi" w:cstheme="minorHAnsi"/>
          <w:bCs/>
          <w:iCs/>
          <w:sz w:val="22"/>
          <w:szCs w:val="22"/>
          <w:lang w:eastAsia="en-US"/>
        </w:rPr>
      </w:pPr>
      <w:r w:rsidRPr="0078106E">
        <w:rPr>
          <w:rFonts w:asciiTheme="minorHAnsi" w:eastAsia="Tahoma,Bold" w:hAnsiTheme="minorHAnsi" w:cstheme="minorHAnsi"/>
          <w:bCs/>
          <w:iCs/>
          <w:sz w:val="22"/>
          <w:szCs w:val="22"/>
          <w:lang w:eastAsia="en-US"/>
        </w:rPr>
        <w:t>Rozliczenie przedmiotu umowy nastąpi wg wynagrodzenia ryczałtowego</w:t>
      </w:r>
      <w:r w:rsidR="00F11C9A" w:rsidRPr="0078106E">
        <w:rPr>
          <w:rFonts w:asciiTheme="minorHAnsi" w:eastAsia="Tahoma,Bold" w:hAnsiTheme="minorHAnsi" w:cstheme="minorHAnsi"/>
          <w:bCs/>
          <w:iCs/>
          <w:sz w:val="22"/>
          <w:szCs w:val="22"/>
          <w:lang w:eastAsia="en-US"/>
        </w:rPr>
        <w:t xml:space="preserve"> określonego w odpowiednich pozycjach tabeli </w:t>
      </w:r>
      <w:r w:rsidR="00417080">
        <w:rPr>
          <w:rFonts w:asciiTheme="minorHAnsi" w:eastAsia="Tahoma,Bold" w:hAnsiTheme="minorHAnsi" w:cstheme="minorHAnsi"/>
          <w:bCs/>
          <w:iCs/>
          <w:sz w:val="22"/>
          <w:szCs w:val="22"/>
          <w:lang w:eastAsia="en-US"/>
        </w:rPr>
        <w:t>w  pkt. 6</w:t>
      </w:r>
      <w:r w:rsidR="00F11C9A" w:rsidRPr="0078106E">
        <w:rPr>
          <w:rFonts w:asciiTheme="minorHAnsi" w:eastAsia="Tahoma,Bold" w:hAnsiTheme="minorHAnsi" w:cstheme="minorHAnsi"/>
          <w:bCs/>
          <w:iCs/>
          <w:sz w:val="22"/>
          <w:szCs w:val="22"/>
          <w:lang w:eastAsia="en-US"/>
        </w:rPr>
        <w:t>.2.</w:t>
      </w:r>
      <w:r w:rsidRPr="0078106E">
        <w:rPr>
          <w:rFonts w:asciiTheme="minorHAnsi" w:eastAsia="Tahoma,Bold" w:hAnsiTheme="minorHAnsi" w:cstheme="minorHAnsi"/>
          <w:bCs/>
          <w:iCs/>
          <w:sz w:val="22"/>
          <w:szCs w:val="22"/>
          <w:lang w:eastAsia="en-US"/>
        </w:rPr>
        <w:t xml:space="preserve"> oraz </w:t>
      </w:r>
      <w:r w:rsidR="00F11C9A" w:rsidRPr="0078106E">
        <w:rPr>
          <w:rFonts w:asciiTheme="minorHAnsi" w:eastAsia="Tahoma,Bold" w:hAnsiTheme="minorHAnsi" w:cstheme="minorHAnsi"/>
          <w:bCs/>
          <w:iCs/>
          <w:sz w:val="22"/>
          <w:szCs w:val="22"/>
          <w:lang w:eastAsia="en-US"/>
        </w:rPr>
        <w:t xml:space="preserve">wynagrodzenia </w:t>
      </w:r>
      <w:r w:rsidRPr="0078106E">
        <w:rPr>
          <w:rFonts w:asciiTheme="minorHAnsi" w:eastAsia="Tahoma,Bold" w:hAnsiTheme="minorHAnsi" w:cstheme="minorHAnsi"/>
          <w:bCs/>
          <w:iCs/>
          <w:sz w:val="22"/>
          <w:szCs w:val="22"/>
          <w:lang w:eastAsia="en-US"/>
        </w:rPr>
        <w:t xml:space="preserve">powykonawczego wg </w:t>
      </w:r>
      <w:r w:rsidR="00F11C9A" w:rsidRPr="0078106E">
        <w:rPr>
          <w:rFonts w:asciiTheme="minorHAnsi" w:eastAsia="Tahoma,Bold" w:hAnsiTheme="minorHAnsi" w:cstheme="minorHAnsi"/>
          <w:bCs/>
          <w:iCs/>
          <w:sz w:val="22"/>
          <w:szCs w:val="22"/>
          <w:lang w:eastAsia="en-US"/>
        </w:rPr>
        <w:t xml:space="preserve">iloczynu wykonanych jednostek miary </w:t>
      </w:r>
      <w:r w:rsidR="00FC7543">
        <w:rPr>
          <w:rFonts w:asciiTheme="minorHAnsi" w:eastAsia="Tahoma,Bold" w:hAnsiTheme="minorHAnsi" w:cstheme="minorHAnsi"/>
          <w:bCs/>
          <w:iCs/>
          <w:sz w:val="22"/>
          <w:szCs w:val="22"/>
          <w:lang w:eastAsia="en-US"/>
        </w:rPr>
        <w:t>albo</w:t>
      </w:r>
      <w:r w:rsidR="00FC7543" w:rsidRPr="0078106E">
        <w:rPr>
          <w:rFonts w:asciiTheme="minorHAnsi" w:eastAsia="Tahoma,Bold" w:hAnsiTheme="minorHAnsi" w:cstheme="minorHAnsi"/>
          <w:bCs/>
          <w:iCs/>
          <w:sz w:val="22"/>
          <w:szCs w:val="22"/>
          <w:lang w:eastAsia="en-US"/>
        </w:rPr>
        <w:t xml:space="preserve"> </w:t>
      </w:r>
      <w:r w:rsidR="00F11C9A" w:rsidRPr="0078106E">
        <w:rPr>
          <w:rFonts w:asciiTheme="minorHAnsi" w:eastAsia="Tahoma,Bold" w:hAnsiTheme="minorHAnsi" w:cstheme="minorHAnsi"/>
          <w:bCs/>
          <w:iCs/>
          <w:sz w:val="22"/>
          <w:szCs w:val="22"/>
          <w:lang w:eastAsia="en-US"/>
        </w:rPr>
        <w:t xml:space="preserve">ilości roboczogodzin oraz </w:t>
      </w:r>
      <w:r w:rsidRPr="0078106E">
        <w:rPr>
          <w:rFonts w:asciiTheme="minorHAnsi" w:eastAsia="Tahoma,Bold" w:hAnsiTheme="minorHAnsi" w:cstheme="minorHAnsi"/>
          <w:bCs/>
          <w:iCs/>
          <w:sz w:val="22"/>
          <w:szCs w:val="22"/>
          <w:lang w:eastAsia="en-US"/>
        </w:rPr>
        <w:t xml:space="preserve">stawek wynagrodzenia  jednostkowo-ryczałtowego  </w:t>
      </w:r>
      <w:r w:rsidR="00F11C9A" w:rsidRPr="0078106E">
        <w:rPr>
          <w:rFonts w:asciiTheme="minorHAnsi" w:eastAsia="Tahoma,Bold" w:hAnsiTheme="minorHAnsi" w:cstheme="minorHAnsi"/>
          <w:bCs/>
          <w:iCs/>
          <w:sz w:val="22"/>
          <w:szCs w:val="22"/>
          <w:lang w:eastAsia="en-US"/>
        </w:rPr>
        <w:t>lub</w:t>
      </w:r>
      <w:r w:rsidRPr="0078106E">
        <w:rPr>
          <w:rFonts w:asciiTheme="minorHAnsi" w:eastAsia="Tahoma,Bold" w:hAnsiTheme="minorHAnsi" w:cstheme="minorHAnsi"/>
          <w:bCs/>
          <w:iCs/>
          <w:sz w:val="22"/>
          <w:szCs w:val="22"/>
          <w:lang w:eastAsia="en-US"/>
        </w:rPr>
        <w:t xml:space="preserve"> stawek roboczogodzin</w:t>
      </w:r>
      <w:r w:rsidR="00F11C9A" w:rsidRPr="0078106E">
        <w:rPr>
          <w:rFonts w:asciiTheme="minorHAnsi" w:eastAsia="Tahoma,Bold" w:hAnsiTheme="minorHAnsi" w:cstheme="minorHAnsi"/>
          <w:bCs/>
          <w:iCs/>
          <w:sz w:val="22"/>
          <w:szCs w:val="22"/>
          <w:lang w:eastAsia="en-US"/>
        </w:rPr>
        <w:t xml:space="preserve"> określonych w tabeli  w  </w:t>
      </w:r>
      <w:r w:rsidR="00417080">
        <w:rPr>
          <w:rFonts w:asciiTheme="minorHAnsi" w:eastAsia="Tahoma,Bold" w:hAnsiTheme="minorHAnsi" w:cstheme="minorHAnsi"/>
          <w:bCs/>
          <w:iCs/>
          <w:sz w:val="22"/>
          <w:szCs w:val="22"/>
          <w:lang w:eastAsia="en-US"/>
        </w:rPr>
        <w:t>pkt. 6</w:t>
      </w:r>
      <w:r w:rsidR="00F11C9A" w:rsidRPr="0078106E">
        <w:rPr>
          <w:rFonts w:asciiTheme="minorHAnsi" w:eastAsia="Tahoma,Bold" w:hAnsiTheme="minorHAnsi" w:cstheme="minorHAnsi"/>
          <w:bCs/>
          <w:iCs/>
          <w:sz w:val="22"/>
          <w:szCs w:val="22"/>
          <w:lang w:eastAsia="en-US"/>
        </w:rPr>
        <w:t xml:space="preserve">.2. dla odpowiednich pozycji zakresu robót. </w:t>
      </w:r>
    </w:p>
    <w:p w14:paraId="47B12ECD" w14:textId="3A77F65C" w:rsidR="0053398D" w:rsidRDefault="0053398D" w:rsidP="0078106E">
      <w:pPr>
        <w:numPr>
          <w:ilvl w:val="1"/>
          <w:numId w:val="52"/>
        </w:numPr>
        <w:spacing w:before="60" w:after="60"/>
        <w:ind w:left="850" w:hanging="425"/>
        <w:jc w:val="both"/>
        <w:rPr>
          <w:rFonts w:asciiTheme="minorHAnsi" w:eastAsia="Tahoma,Bold" w:hAnsiTheme="minorHAnsi" w:cstheme="minorHAnsi"/>
          <w:bCs/>
          <w:iCs/>
          <w:sz w:val="22"/>
          <w:szCs w:val="22"/>
          <w:lang w:eastAsia="en-US"/>
        </w:rPr>
      </w:pPr>
      <w:r w:rsidRPr="0078106E">
        <w:rPr>
          <w:rFonts w:asciiTheme="minorHAnsi" w:eastAsia="Tahoma,Bold" w:hAnsiTheme="minorHAnsi" w:cstheme="minorHAnsi"/>
          <w:bCs/>
          <w:iCs/>
          <w:sz w:val="22"/>
          <w:szCs w:val="22"/>
          <w:lang w:eastAsia="en-US"/>
        </w:rPr>
        <w:t>S</w:t>
      </w:r>
      <w:r w:rsidR="00F11C9A" w:rsidRPr="0078106E">
        <w:rPr>
          <w:rFonts w:asciiTheme="minorHAnsi" w:eastAsia="Tahoma,Bold" w:hAnsiTheme="minorHAnsi" w:cstheme="minorHAnsi"/>
          <w:bCs/>
          <w:iCs/>
          <w:sz w:val="22"/>
          <w:szCs w:val="22"/>
          <w:lang w:eastAsia="en-US"/>
        </w:rPr>
        <w:t xml:space="preserve">trony ustalają </w:t>
      </w:r>
      <w:r w:rsidR="00E853CD" w:rsidRPr="0078106E">
        <w:rPr>
          <w:rFonts w:asciiTheme="minorHAnsi" w:eastAsia="Tahoma,Bold" w:hAnsiTheme="minorHAnsi" w:cstheme="minorHAnsi"/>
          <w:bCs/>
          <w:iCs/>
          <w:sz w:val="22"/>
          <w:szCs w:val="22"/>
          <w:lang w:eastAsia="en-US"/>
        </w:rPr>
        <w:t>wynagrodzenie ryczałtowe oraz stawki wynagrodzeni</w:t>
      </w:r>
      <w:r w:rsidR="00417080">
        <w:rPr>
          <w:rFonts w:asciiTheme="minorHAnsi" w:eastAsia="Tahoma,Bold" w:hAnsiTheme="minorHAnsi" w:cstheme="minorHAnsi"/>
          <w:bCs/>
          <w:iCs/>
          <w:sz w:val="22"/>
          <w:szCs w:val="22"/>
          <w:lang w:eastAsia="en-US"/>
        </w:rPr>
        <w:t>a  jednostkowo-ryczałtowego  i  </w:t>
      </w:r>
      <w:r w:rsidR="00E853CD" w:rsidRPr="0078106E">
        <w:rPr>
          <w:rFonts w:asciiTheme="minorHAnsi" w:eastAsia="Tahoma,Bold" w:hAnsiTheme="minorHAnsi" w:cstheme="minorHAnsi"/>
          <w:bCs/>
          <w:iCs/>
          <w:sz w:val="22"/>
          <w:szCs w:val="22"/>
          <w:lang w:eastAsia="en-US"/>
        </w:rPr>
        <w:t>stawki roboczogodzin dla odpowiednich pozycji zakresu robót:</w:t>
      </w:r>
    </w:p>
    <w:p w14:paraId="3800794B" w14:textId="06A9C741" w:rsidR="00951D61" w:rsidRDefault="00951D61" w:rsidP="005A350E">
      <w:pPr>
        <w:pStyle w:val="Akapitzlist"/>
        <w:autoSpaceDE w:val="0"/>
        <w:autoSpaceDN w:val="0"/>
        <w:adjustRightInd w:val="0"/>
        <w:spacing w:before="120" w:after="120" w:line="240" w:lineRule="auto"/>
        <w:ind w:left="360"/>
        <w:rPr>
          <w:rFonts w:cs="Arial"/>
          <w:b/>
        </w:rPr>
      </w:pPr>
      <w:r w:rsidRPr="00DF4BF4">
        <w:rPr>
          <w:rFonts w:cs="Arial"/>
          <w:b/>
        </w:rPr>
        <w:t xml:space="preserve">Operacje i składniki kosztowe  Zadania nr </w:t>
      </w:r>
      <w:r>
        <w:rPr>
          <w:rFonts w:cs="Arial"/>
          <w:b/>
        </w:rPr>
        <w:t>1</w:t>
      </w:r>
      <w:r w:rsidRPr="00DF4BF4">
        <w:rPr>
          <w:rFonts w:cs="Arial"/>
          <w:b/>
        </w:rPr>
        <w:t xml:space="preserve"> </w:t>
      </w:r>
      <w:r w:rsidRPr="00DF4BF4">
        <w:rPr>
          <w:rFonts w:cs="Arial"/>
          <w:b/>
          <w:u w:val="single"/>
        </w:rPr>
        <w:t>(</w:t>
      </w:r>
      <w:r>
        <w:rPr>
          <w:rFonts w:asciiTheme="minorHAnsi" w:hAnsiTheme="minorHAnsi" w:cstheme="minorHAnsi"/>
        </w:rPr>
        <w:t>Wymiana klap czopuchowych 134A1, 134A2</w:t>
      </w:r>
      <w:r w:rsidRPr="00DF4BF4">
        <w:rPr>
          <w:rFonts w:cs="Arial"/>
          <w:b/>
          <w:u w:val="single"/>
        </w:rPr>
        <w:t>)</w:t>
      </w:r>
      <w:r w:rsidRPr="00DF4BF4">
        <w:rPr>
          <w:rFonts w:cs="Arial"/>
          <w:b/>
        </w:rPr>
        <w:t>:</w:t>
      </w:r>
    </w:p>
    <w:p w14:paraId="2732E9BC" w14:textId="77777777" w:rsidR="00951D61" w:rsidRPr="0078106E" w:rsidRDefault="00951D61" w:rsidP="005A350E">
      <w:pPr>
        <w:spacing w:before="60" w:after="60"/>
        <w:ind w:left="850"/>
        <w:jc w:val="both"/>
        <w:rPr>
          <w:rFonts w:asciiTheme="minorHAnsi" w:eastAsia="Tahoma,Bold" w:hAnsiTheme="minorHAnsi" w:cstheme="minorHAnsi"/>
          <w:bCs/>
          <w:iCs/>
          <w:sz w:val="22"/>
          <w:szCs w:val="22"/>
          <w:lang w:eastAsia="en-US"/>
        </w:rPr>
      </w:pPr>
    </w:p>
    <w:tbl>
      <w:tblPr>
        <w:tblStyle w:val="Tabela-Siatka"/>
        <w:tblW w:w="10349" w:type="dxa"/>
        <w:tblInd w:w="-289" w:type="dxa"/>
        <w:tblLayout w:type="fixed"/>
        <w:tblLook w:val="04A0" w:firstRow="1" w:lastRow="0" w:firstColumn="1" w:lastColumn="0" w:noHBand="0" w:noVBand="1"/>
      </w:tblPr>
      <w:tblGrid>
        <w:gridCol w:w="568"/>
        <w:gridCol w:w="5694"/>
        <w:gridCol w:w="578"/>
        <w:gridCol w:w="708"/>
        <w:gridCol w:w="1714"/>
        <w:gridCol w:w="1087"/>
      </w:tblGrid>
      <w:tr w:rsidR="0053398D" w:rsidRPr="00960A3D" w14:paraId="7182AFEF" w14:textId="77777777" w:rsidTr="006E4CA9">
        <w:tc>
          <w:tcPr>
            <w:tcW w:w="568" w:type="dxa"/>
            <w:vAlign w:val="center"/>
          </w:tcPr>
          <w:p w14:paraId="735D3D38" w14:textId="77777777" w:rsidR="0053398D" w:rsidRPr="00960A3D" w:rsidRDefault="0053398D" w:rsidP="00E853CD">
            <w:pPr>
              <w:pStyle w:val="Akapitzlist"/>
              <w:numPr>
                <w:ilvl w:val="0"/>
                <w:numId w:val="58"/>
              </w:numPr>
              <w:suppressAutoHyphens/>
              <w:spacing w:after="0" w:line="240" w:lineRule="auto"/>
              <w:ind w:left="0" w:hanging="357"/>
              <w:contextualSpacing w:val="0"/>
              <w:jc w:val="both"/>
              <w:rPr>
                <w:rFonts w:cs="Arial"/>
                <w:b/>
                <w:color w:val="000000"/>
                <w:sz w:val="20"/>
                <w:szCs w:val="20"/>
              </w:rPr>
            </w:pPr>
            <w:r w:rsidRPr="00960A3D">
              <w:rPr>
                <w:rFonts w:cs="Arial"/>
                <w:b/>
                <w:color w:val="000000"/>
                <w:sz w:val="20"/>
                <w:szCs w:val="20"/>
              </w:rPr>
              <w:t>Lp.</w:t>
            </w:r>
          </w:p>
        </w:tc>
        <w:tc>
          <w:tcPr>
            <w:tcW w:w="5694" w:type="dxa"/>
            <w:vAlign w:val="center"/>
          </w:tcPr>
          <w:p w14:paraId="5B0289E0" w14:textId="77777777" w:rsidR="0053398D" w:rsidRPr="00960A3D" w:rsidRDefault="0053398D" w:rsidP="00E853CD">
            <w:pPr>
              <w:pStyle w:val="Akapitzlist"/>
              <w:numPr>
                <w:ilvl w:val="0"/>
                <w:numId w:val="58"/>
              </w:numPr>
              <w:suppressAutoHyphens/>
              <w:spacing w:after="0" w:line="240" w:lineRule="auto"/>
              <w:ind w:left="0" w:hanging="357"/>
              <w:contextualSpacing w:val="0"/>
              <w:jc w:val="both"/>
              <w:rPr>
                <w:rFonts w:cs="Arial"/>
                <w:b/>
                <w:color w:val="000000"/>
                <w:sz w:val="20"/>
                <w:szCs w:val="20"/>
              </w:rPr>
            </w:pPr>
            <w:r>
              <w:rPr>
                <w:rFonts w:cs="Arial"/>
                <w:b/>
                <w:color w:val="000000"/>
                <w:sz w:val="20"/>
                <w:szCs w:val="20"/>
              </w:rPr>
              <w:t>K3</w:t>
            </w:r>
            <w:r w:rsidRPr="00960A3D">
              <w:rPr>
                <w:rFonts w:cs="Arial"/>
                <w:b/>
                <w:color w:val="000000"/>
                <w:sz w:val="20"/>
                <w:szCs w:val="20"/>
              </w:rPr>
              <w:t xml:space="preserve"> Wymia</w:t>
            </w:r>
            <w:r>
              <w:rPr>
                <w:rFonts w:cs="Arial"/>
                <w:b/>
                <w:color w:val="000000"/>
                <w:sz w:val="20"/>
                <w:szCs w:val="20"/>
              </w:rPr>
              <w:t xml:space="preserve">na klap czopuchowych (sztuk2) </w:t>
            </w:r>
            <w:r w:rsidRPr="00960A3D">
              <w:rPr>
                <w:rFonts w:cs="Arial"/>
                <w:b/>
                <w:color w:val="000000"/>
                <w:sz w:val="20"/>
                <w:szCs w:val="20"/>
              </w:rPr>
              <w:t xml:space="preserve"> –realizacja w 2021 roku</w:t>
            </w:r>
            <w:r>
              <w:rPr>
                <w:rFonts w:cs="Arial"/>
                <w:b/>
                <w:color w:val="000000"/>
                <w:sz w:val="20"/>
                <w:szCs w:val="20"/>
              </w:rPr>
              <w:t xml:space="preserve"> w postoju remontowym bloku</w:t>
            </w:r>
          </w:p>
        </w:tc>
        <w:tc>
          <w:tcPr>
            <w:tcW w:w="578" w:type="dxa"/>
            <w:vAlign w:val="center"/>
          </w:tcPr>
          <w:p w14:paraId="0B702C06" w14:textId="77777777" w:rsidR="0053398D" w:rsidRPr="00CD2FB4" w:rsidRDefault="0053398D" w:rsidP="00E853CD">
            <w:pPr>
              <w:suppressAutoHyphens/>
              <w:ind w:left="-357" w:right="-198" w:hanging="2"/>
              <w:jc w:val="center"/>
              <w:rPr>
                <w:rFonts w:cs="Arial"/>
                <w:color w:val="000000"/>
                <w:sz w:val="18"/>
                <w:szCs w:val="18"/>
              </w:rPr>
            </w:pPr>
            <w:r w:rsidRPr="00CD2FB4">
              <w:rPr>
                <w:rFonts w:cs="Arial"/>
                <w:color w:val="000000"/>
                <w:sz w:val="18"/>
                <w:szCs w:val="18"/>
              </w:rPr>
              <w:t>J.m.</w:t>
            </w:r>
          </w:p>
        </w:tc>
        <w:tc>
          <w:tcPr>
            <w:tcW w:w="708" w:type="dxa"/>
            <w:vAlign w:val="center"/>
          </w:tcPr>
          <w:p w14:paraId="695586E4" w14:textId="77777777" w:rsidR="0053398D" w:rsidRPr="00CD2FB4" w:rsidRDefault="0053398D" w:rsidP="00E853CD">
            <w:pPr>
              <w:pStyle w:val="Akapitzlist"/>
              <w:suppressAutoHyphens/>
              <w:spacing w:after="0" w:line="240" w:lineRule="auto"/>
              <w:ind w:left="0"/>
              <w:rPr>
                <w:rFonts w:cs="Arial"/>
                <w:color w:val="000000"/>
                <w:sz w:val="18"/>
                <w:szCs w:val="18"/>
              </w:rPr>
            </w:pPr>
            <w:r w:rsidRPr="00CD2FB4">
              <w:rPr>
                <w:rFonts w:cs="Arial"/>
                <w:color w:val="000000"/>
                <w:sz w:val="18"/>
                <w:szCs w:val="18"/>
              </w:rPr>
              <w:t>ilość</w:t>
            </w:r>
          </w:p>
        </w:tc>
        <w:tc>
          <w:tcPr>
            <w:tcW w:w="1714" w:type="dxa"/>
          </w:tcPr>
          <w:p w14:paraId="1124D92F" w14:textId="16623298" w:rsidR="0053398D" w:rsidRPr="0078106E" w:rsidRDefault="0053398D" w:rsidP="0078106E">
            <w:pPr>
              <w:pStyle w:val="Akapitzlist"/>
              <w:suppressAutoHyphens/>
              <w:spacing w:after="0" w:line="240" w:lineRule="auto"/>
              <w:ind w:left="0"/>
              <w:contextualSpacing w:val="0"/>
              <w:jc w:val="center"/>
              <w:rPr>
                <w:rFonts w:cs="Arial"/>
                <w:color w:val="000000"/>
                <w:sz w:val="16"/>
                <w:szCs w:val="16"/>
              </w:rPr>
            </w:pPr>
            <w:r w:rsidRPr="0078106E">
              <w:rPr>
                <w:rFonts w:cs="Arial"/>
                <w:color w:val="000000"/>
                <w:sz w:val="16"/>
                <w:szCs w:val="16"/>
              </w:rPr>
              <w:t xml:space="preserve">Wynagrodzenie </w:t>
            </w:r>
            <w:r w:rsidR="00F11C9A" w:rsidRPr="0078106E">
              <w:rPr>
                <w:rFonts w:cs="Arial"/>
                <w:color w:val="000000"/>
                <w:sz w:val="16"/>
                <w:szCs w:val="16"/>
              </w:rPr>
              <w:t>ryczałtowe/</w:t>
            </w:r>
            <w:r w:rsidRPr="0078106E">
              <w:rPr>
                <w:rFonts w:cs="Arial"/>
                <w:color w:val="000000"/>
                <w:sz w:val="16"/>
                <w:szCs w:val="16"/>
              </w:rPr>
              <w:t>ryczałtowo jednostkowe</w:t>
            </w:r>
            <w:r w:rsidR="00F11C9A" w:rsidRPr="0078106E">
              <w:rPr>
                <w:rFonts w:cs="Arial"/>
                <w:color w:val="000000"/>
                <w:sz w:val="16"/>
                <w:szCs w:val="16"/>
              </w:rPr>
              <w:t xml:space="preserve"> lub stawka rbg</w:t>
            </w:r>
          </w:p>
        </w:tc>
        <w:tc>
          <w:tcPr>
            <w:tcW w:w="1087" w:type="dxa"/>
            <w:vAlign w:val="center"/>
          </w:tcPr>
          <w:p w14:paraId="4DAC9952" w14:textId="77777777" w:rsidR="0053398D" w:rsidRPr="00CD2FB4" w:rsidRDefault="0053398D" w:rsidP="00E853CD">
            <w:pPr>
              <w:pStyle w:val="Akapitzlist"/>
              <w:suppressAutoHyphens/>
              <w:spacing w:after="0" w:line="240" w:lineRule="auto"/>
              <w:ind w:left="0"/>
              <w:jc w:val="center"/>
              <w:rPr>
                <w:rFonts w:cs="Arial"/>
                <w:color w:val="000000"/>
                <w:sz w:val="18"/>
                <w:szCs w:val="18"/>
              </w:rPr>
            </w:pPr>
            <w:r w:rsidRPr="00CD2FB4">
              <w:rPr>
                <w:rFonts w:cs="Arial"/>
                <w:color w:val="000000"/>
                <w:sz w:val="18"/>
                <w:szCs w:val="18"/>
              </w:rPr>
              <w:t>razem</w:t>
            </w:r>
          </w:p>
        </w:tc>
      </w:tr>
      <w:tr w:rsidR="0053398D" w:rsidRPr="00960A3D" w14:paraId="011C228A" w14:textId="77777777" w:rsidTr="006E4CA9">
        <w:tc>
          <w:tcPr>
            <w:tcW w:w="568" w:type="dxa"/>
            <w:vAlign w:val="center"/>
          </w:tcPr>
          <w:p w14:paraId="3DA4592A" w14:textId="0D3E8A48" w:rsidR="0053398D" w:rsidRPr="0065004D" w:rsidRDefault="0053398D"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694" w:type="dxa"/>
            <w:vAlign w:val="center"/>
          </w:tcPr>
          <w:p w14:paraId="64FD651D" w14:textId="77777777" w:rsidR="0053398D" w:rsidRDefault="0053398D" w:rsidP="0078106E">
            <w:pPr>
              <w:pStyle w:val="Akapitzlist"/>
              <w:numPr>
                <w:ilvl w:val="0"/>
                <w:numId w:val="58"/>
              </w:numPr>
              <w:suppressAutoHyphens/>
              <w:spacing w:after="0" w:line="240" w:lineRule="auto"/>
              <w:ind w:left="0" w:hanging="357"/>
              <w:contextualSpacing w:val="0"/>
              <w:jc w:val="both"/>
              <w:rPr>
                <w:rFonts w:cs="Arial"/>
                <w:color w:val="000000"/>
                <w:sz w:val="20"/>
                <w:szCs w:val="20"/>
              </w:rPr>
            </w:pPr>
            <w:r w:rsidRPr="004C1A0D">
              <w:rPr>
                <w:rFonts w:cs="Arial"/>
                <w:color w:val="000000"/>
                <w:sz w:val="20"/>
                <w:szCs w:val="20"/>
              </w:rPr>
              <w:t>Wykonanie rusztowań</w:t>
            </w:r>
            <w:r>
              <w:rPr>
                <w:rFonts w:cs="Arial"/>
                <w:color w:val="000000"/>
                <w:sz w:val="20"/>
                <w:szCs w:val="20"/>
              </w:rPr>
              <w:t xml:space="preserve"> do wymiany klap, modernizacji instalacji powietrza uszczelniającego klapy  (rusztowania podwieszane od +5m do +20m).</w:t>
            </w:r>
          </w:p>
          <w:p w14:paraId="681D06F7" w14:textId="77777777" w:rsidR="0053398D" w:rsidRPr="004C1A0D" w:rsidRDefault="0053398D" w:rsidP="0078106E">
            <w:pPr>
              <w:pStyle w:val="Akapitzlist"/>
              <w:numPr>
                <w:ilvl w:val="0"/>
                <w:numId w:val="58"/>
              </w:numPr>
              <w:suppressAutoHyphens/>
              <w:spacing w:after="0" w:line="240" w:lineRule="auto"/>
              <w:ind w:left="0" w:hanging="357"/>
              <w:contextualSpacing w:val="0"/>
              <w:jc w:val="both"/>
              <w:rPr>
                <w:rFonts w:cs="Arial"/>
                <w:color w:val="000000"/>
                <w:sz w:val="20"/>
                <w:szCs w:val="20"/>
              </w:rPr>
            </w:pPr>
            <w:r>
              <w:rPr>
                <w:rFonts w:cs="Arial"/>
                <w:color w:val="000000"/>
                <w:sz w:val="20"/>
                <w:szCs w:val="20"/>
              </w:rPr>
              <w:t>Zakres obejmuje – wykonanie  p</w:t>
            </w:r>
            <w:r w:rsidRPr="004C1A0D">
              <w:rPr>
                <w:rFonts w:cs="Arial"/>
                <w:color w:val="000000"/>
                <w:sz w:val="20"/>
                <w:szCs w:val="20"/>
              </w:rPr>
              <w:t>rojektów</w:t>
            </w:r>
            <w:r>
              <w:rPr>
                <w:rFonts w:cs="Arial"/>
                <w:color w:val="000000"/>
                <w:sz w:val="20"/>
                <w:szCs w:val="20"/>
              </w:rPr>
              <w:t>, m</w:t>
            </w:r>
            <w:r w:rsidRPr="004C1A0D">
              <w:rPr>
                <w:rFonts w:cs="Arial"/>
                <w:color w:val="000000"/>
                <w:sz w:val="20"/>
                <w:szCs w:val="20"/>
              </w:rPr>
              <w:t>ontaż</w:t>
            </w:r>
            <w:r>
              <w:rPr>
                <w:rFonts w:cs="Arial"/>
                <w:color w:val="000000"/>
                <w:sz w:val="20"/>
                <w:szCs w:val="20"/>
              </w:rPr>
              <w:t>, przebudowę na potrzeby wymiany klap i ścian kanału spalin, demontaż rusztowań (rusztowania  z zewnątrz i wewnątrz kanału spalin ilość i przebudowa rusztowań według technologii Wykonawcy prac), rusztowania dla instalacji powietrza uszczelniającego.</w:t>
            </w:r>
          </w:p>
        </w:tc>
        <w:tc>
          <w:tcPr>
            <w:tcW w:w="578" w:type="dxa"/>
            <w:vAlign w:val="center"/>
          </w:tcPr>
          <w:p w14:paraId="3CA10E1E" w14:textId="77777777" w:rsidR="0053398D" w:rsidRPr="004C1A0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u w:val="single"/>
              </w:rPr>
            </w:pPr>
            <w:r>
              <w:rPr>
                <w:rFonts w:cs="Arial"/>
                <w:color w:val="000000"/>
                <w:sz w:val="20"/>
                <w:szCs w:val="20"/>
                <w:u w:val="single"/>
              </w:rPr>
              <w:t>kpl</w:t>
            </w:r>
          </w:p>
        </w:tc>
        <w:tc>
          <w:tcPr>
            <w:tcW w:w="708" w:type="dxa"/>
            <w:vAlign w:val="center"/>
          </w:tcPr>
          <w:p w14:paraId="09A76D51" w14:textId="77777777" w:rsidR="0053398D" w:rsidRDefault="0053398D" w:rsidP="0078106E">
            <w:pPr>
              <w:pStyle w:val="Akapitzlist"/>
              <w:suppressAutoHyphens/>
              <w:spacing w:after="0" w:line="240" w:lineRule="auto"/>
              <w:ind w:left="0"/>
              <w:jc w:val="center"/>
              <w:rPr>
                <w:rFonts w:cs="Arial"/>
                <w:color w:val="000000"/>
                <w:sz w:val="20"/>
                <w:szCs w:val="20"/>
                <w:u w:val="single"/>
              </w:rPr>
            </w:pPr>
            <w:r>
              <w:rPr>
                <w:rFonts w:cs="Arial"/>
                <w:color w:val="000000"/>
                <w:sz w:val="20"/>
                <w:szCs w:val="20"/>
                <w:u w:val="single"/>
              </w:rPr>
              <w:t>1</w:t>
            </w:r>
          </w:p>
        </w:tc>
        <w:tc>
          <w:tcPr>
            <w:tcW w:w="1714" w:type="dxa"/>
          </w:tcPr>
          <w:p w14:paraId="77197CC9"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p>
          <w:p w14:paraId="27D52C59"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p>
          <w:p w14:paraId="38131997" w14:textId="77777777" w:rsidR="0053398D" w:rsidRPr="00842AC2"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r w:rsidRPr="00842AC2">
              <w:rPr>
                <w:rFonts w:cs="Arial"/>
                <w:color w:val="000000"/>
                <w:sz w:val="20"/>
                <w:szCs w:val="20"/>
              </w:rPr>
              <w:t>Ryczałt</w:t>
            </w:r>
          </w:p>
        </w:tc>
        <w:tc>
          <w:tcPr>
            <w:tcW w:w="1087" w:type="dxa"/>
            <w:vAlign w:val="center"/>
          </w:tcPr>
          <w:p w14:paraId="4FC985BA"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u w:val="single"/>
              </w:rPr>
            </w:pPr>
          </w:p>
        </w:tc>
      </w:tr>
      <w:tr w:rsidR="0053398D" w:rsidRPr="00960A3D" w14:paraId="52783E65" w14:textId="77777777" w:rsidTr="006E4CA9">
        <w:tc>
          <w:tcPr>
            <w:tcW w:w="568" w:type="dxa"/>
            <w:vAlign w:val="center"/>
          </w:tcPr>
          <w:p w14:paraId="2F65C62D" w14:textId="334BAEC5" w:rsidR="0053398D" w:rsidRPr="004C1A0D" w:rsidRDefault="0053398D"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694" w:type="dxa"/>
            <w:vAlign w:val="center"/>
          </w:tcPr>
          <w:p w14:paraId="6E706F1C" w14:textId="77777777" w:rsidR="0053398D" w:rsidRPr="004C1A0D" w:rsidRDefault="0053398D" w:rsidP="0078106E">
            <w:pPr>
              <w:pStyle w:val="Akapitzlist"/>
              <w:numPr>
                <w:ilvl w:val="0"/>
                <w:numId w:val="58"/>
              </w:numPr>
              <w:suppressAutoHyphens/>
              <w:spacing w:after="0" w:line="240" w:lineRule="auto"/>
              <w:ind w:left="0" w:hanging="357"/>
              <w:contextualSpacing w:val="0"/>
              <w:jc w:val="both"/>
              <w:rPr>
                <w:rFonts w:cs="Arial"/>
                <w:color w:val="000000"/>
                <w:sz w:val="20"/>
                <w:szCs w:val="20"/>
              </w:rPr>
            </w:pPr>
            <w:r>
              <w:rPr>
                <w:rFonts w:cs="Arial"/>
                <w:color w:val="000000"/>
                <w:sz w:val="20"/>
                <w:szCs w:val="20"/>
              </w:rPr>
              <w:t>Demontaż izolacji, utylizacja, wykonanie nowej izolacji wraz z oblachowaniem w zakresie wymiany klap i wymiany ścian  kanału spalin (izolacja o grubości  150mm o gęstości 80kg/m</w:t>
            </w:r>
            <w:r>
              <w:rPr>
                <w:rFonts w:cs="Arial"/>
                <w:color w:val="000000"/>
                <w:sz w:val="20"/>
                <w:szCs w:val="20"/>
                <w:vertAlign w:val="superscript"/>
              </w:rPr>
              <w:t>2</w:t>
            </w:r>
            <w:r>
              <w:rPr>
                <w:rFonts w:cs="Arial"/>
                <w:color w:val="000000"/>
                <w:sz w:val="20"/>
                <w:szCs w:val="20"/>
              </w:rPr>
              <w:t xml:space="preserve">,ściany- blacha trapezowa  powlekana RAL 1002 o grubości 0,7 mm, blacha płaska na obróbki powlekana RAL 1002 o grubości 0,7 mm, uszynka 40*40*2mm), planowany zakres prac do </w:t>
            </w:r>
            <w:r w:rsidRPr="00320274">
              <w:rPr>
                <w:rFonts w:cs="Arial"/>
                <w:b/>
                <w:color w:val="000000"/>
                <w:sz w:val="20"/>
                <w:szCs w:val="20"/>
                <w:u w:val="single"/>
              </w:rPr>
              <w:t>200</w:t>
            </w:r>
            <w:r>
              <w:rPr>
                <w:rFonts w:cs="Arial"/>
                <w:color w:val="000000"/>
                <w:sz w:val="20"/>
                <w:szCs w:val="20"/>
              </w:rPr>
              <w:t xml:space="preserve"> m</w:t>
            </w:r>
            <w:r>
              <w:rPr>
                <w:rFonts w:cs="Arial"/>
                <w:color w:val="000000"/>
                <w:sz w:val="20"/>
                <w:szCs w:val="20"/>
                <w:vertAlign w:val="superscript"/>
              </w:rPr>
              <w:t>2</w:t>
            </w:r>
          </w:p>
        </w:tc>
        <w:tc>
          <w:tcPr>
            <w:tcW w:w="578" w:type="dxa"/>
            <w:vAlign w:val="center"/>
          </w:tcPr>
          <w:p w14:paraId="6A636471"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u w:val="single"/>
              </w:rPr>
            </w:pPr>
            <w:r>
              <w:rPr>
                <w:rFonts w:cs="Arial"/>
                <w:color w:val="000000"/>
                <w:sz w:val="20"/>
                <w:szCs w:val="20"/>
              </w:rPr>
              <w:t xml:space="preserve"> m</w:t>
            </w:r>
            <w:r>
              <w:rPr>
                <w:rFonts w:cs="Arial"/>
                <w:color w:val="000000"/>
                <w:sz w:val="20"/>
                <w:szCs w:val="20"/>
                <w:vertAlign w:val="superscript"/>
              </w:rPr>
              <w:t>2</w:t>
            </w:r>
          </w:p>
        </w:tc>
        <w:tc>
          <w:tcPr>
            <w:tcW w:w="708" w:type="dxa"/>
            <w:vAlign w:val="center"/>
          </w:tcPr>
          <w:p w14:paraId="02112E6D" w14:textId="77777777" w:rsidR="0053398D" w:rsidRPr="0009042E" w:rsidRDefault="0053398D" w:rsidP="0078106E">
            <w:pPr>
              <w:pStyle w:val="Akapitzlist"/>
              <w:suppressAutoHyphens/>
              <w:spacing w:after="0" w:line="240" w:lineRule="auto"/>
              <w:ind w:left="0"/>
              <w:jc w:val="center"/>
              <w:rPr>
                <w:rFonts w:cs="Arial"/>
                <w:color w:val="000000"/>
                <w:sz w:val="20"/>
                <w:szCs w:val="20"/>
              </w:rPr>
            </w:pPr>
            <w:r w:rsidRPr="0009042E">
              <w:rPr>
                <w:rFonts w:cs="Arial"/>
                <w:color w:val="000000"/>
                <w:sz w:val="20"/>
                <w:szCs w:val="20"/>
              </w:rPr>
              <w:t>200</w:t>
            </w:r>
          </w:p>
        </w:tc>
        <w:tc>
          <w:tcPr>
            <w:tcW w:w="1714" w:type="dxa"/>
          </w:tcPr>
          <w:p w14:paraId="682ECA3C" w14:textId="77777777" w:rsidR="0053398D" w:rsidRDefault="0053398D" w:rsidP="00E853CD">
            <w:pPr>
              <w:pStyle w:val="Akapitzlist"/>
              <w:suppressAutoHyphens/>
              <w:spacing w:after="0" w:line="240" w:lineRule="auto"/>
              <w:ind w:left="0"/>
              <w:rPr>
                <w:rFonts w:cs="Arial"/>
                <w:color w:val="000000"/>
                <w:sz w:val="16"/>
                <w:szCs w:val="16"/>
              </w:rPr>
            </w:pPr>
            <w:r w:rsidRPr="0009042E">
              <w:rPr>
                <w:rFonts w:cs="Arial"/>
                <w:color w:val="000000"/>
                <w:sz w:val="16"/>
                <w:szCs w:val="16"/>
              </w:rPr>
              <w:t xml:space="preserve">Wynagrodzenie ryczałtowo </w:t>
            </w:r>
            <w:r>
              <w:rPr>
                <w:rFonts w:cs="Arial"/>
                <w:color w:val="000000"/>
                <w:sz w:val="16"/>
                <w:szCs w:val="16"/>
              </w:rPr>
              <w:t>–</w:t>
            </w:r>
            <w:r w:rsidRPr="0009042E">
              <w:rPr>
                <w:rFonts w:cs="Arial"/>
                <w:color w:val="000000"/>
                <w:sz w:val="16"/>
                <w:szCs w:val="16"/>
              </w:rPr>
              <w:t>jednostkowe</w:t>
            </w:r>
          </w:p>
          <w:p w14:paraId="66115A4E" w14:textId="77777777" w:rsidR="0053398D" w:rsidRDefault="0053398D" w:rsidP="00E853CD">
            <w:pPr>
              <w:suppressAutoHyphens/>
              <w:jc w:val="center"/>
              <w:rPr>
                <w:rFonts w:cs="Arial"/>
                <w:color w:val="000000"/>
                <w:sz w:val="16"/>
                <w:szCs w:val="16"/>
              </w:rPr>
            </w:pPr>
          </w:p>
          <w:p w14:paraId="42C25281" w14:textId="77777777" w:rsidR="0053398D" w:rsidRDefault="0053398D" w:rsidP="00E853CD">
            <w:pPr>
              <w:suppressAutoHyphens/>
              <w:rPr>
                <w:rFonts w:cs="Arial"/>
                <w:color w:val="000000"/>
                <w:sz w:val="16"/>
                <w:szCs w:val="16"/>
              </w:rPr>
            </w:pPr>
          </w:p>
          <w:p w14:paraId="33E3F57B" w14:textId="77777777" w:rsidR="0053398D" w:rsidRDefault="0053398D" w:rsidP="00E853CD">
            <w:pPr>
              <w:suppressAutoHyphens/>
              <w:jc w:val="center"/>
              <w:rPr>
                <w:rFonts w:cs="Arial"/>
                <w:color w:val="000000"/>
                <w:sz w:val="16"/>
                <w:szCs w:val="16"/>
              </w:rPr>
            </w:pPr>
          </w:p>
          <w:p w14:paraId="4B4D48A0" w14:textId="77777777" w:rsidR="0053398D" w:rsidRPr="0073121C" w:rsidRDefault="0053398D" w:rsidP="00E853CD">
            <w:pPr>
              <w:suppressAutoHyphens/>
              <w:ind w:hanging="461"/>
              <w:rPr>
                <w:rFonts w:cs="Arial"/>
                <w:color w:val="000000"/>
              </w:rPr>
            </w:pPr>
            <w:r w:rsidRPr="0073121C">
              <w:rPr>
                <w:rFonts w:cs="Arial"/>
                <w:color w:val="000000"/>
              </w:rPr>
              <w:t>…………</w:t>
            </w:r>
            <w:r w:rsidRPr="00A777C9">
              <w:rPr>
                <w:rFonts w:asciiTheme="minorHAnsi" w:hAnsiTheme="minorHAnsi" w:cstheme="minorHAnsi"/>
                <w:color w:val="000000"/>
                <w:sz w:val="22"/>
                <w:szCs w:val="22"/>
              </w:rPr>
              <w:t>zł/m</w:t>
            </w:r>
            <w:r w:rsidRPr="00A777C9">
              <w:rPr>
                <w:rFonts w:asciiTheme="minorHAnsi" w:hAnsiTheme="minorHAnsi" w:cstheme="minorHAnsi"/>
                <w:color w:val="000000"/>
                <w:sz w:val="22"/>
                <w:szCs w:val="22"/>
                <w:vertAlign w:val="superscript"/>
              </w:rPr>
              <w:t>2</w:t>
            </w:r>
          </w:p>
        </w:tc>
        <w:tc>
          <w:tcPr>
            <w:tcW w:w="1087" w:type="dxa"/>
            <w:vAlign w:val="center"/>
          </w:tcPr>
          <w:p w14:paraId="6EE7ECE7"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u w:val="single"/>
              </w:rPr>
            </w:pPr>
          </w:p>
        </w:tc>
      </w:tr>
      <w:tr w:rsidR="0053398D" w:rsidRPr="00960A3D" w14:paraId="025825BA" w14:textId="77777777" w:rsidTr="006E4CA9">
        <w:tc>
          <w:tcPr>
            <w:tcW w:w="568" w:type="dxa"/>
            <w:vAlign w:val="center"/>
          </w:tcPr>
          <w:p w14:paraId="69FE98DB" w14:textId="797C8165" w:rsidR="0053398D" w:rsidRPr="00EC534D" w:rsidRDefault="0053398D"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694" w:type="dxa"/>
            <w:vAlign w:val="center"/>
          </w:tcPr>
          <w:p w14:paraId="673B0689" w14:textId="77777777" w:rsidR="0053398D" w:rsidRPr="003670FB" w:rsidRDefault="0053398D" w:rsidP="0078106E">
            <w:pPr>
              <w:pStyle w:val="Akapitzlist"/>
              <w:numPr>
                <w:ilvl w:val="0"/>
                <w:numId w:val="58"/>
              </w:numPr>
              <w:suppressAutoHyphens/>
              <w:spacing w:after="0" w:line="240" w:lineRule="auto"/>
              <w:ind w:left="0" w:hanging="357"/>
              <w:contextualSpacing w:val="0"/>
              <w:jc w:val="both"/>
              <w:rPr>
                <w:rFonts w:cs="Arial"/>
                <w:color w:val="000000"/>
                <w:sz w:val="20"/>
                <w:szCs w:val="20"/>
              </w:rPr>
            </w:pPr>
            <w:r>
              <w:rPr>
                <w:rFonts w:cs="Arial"/>
                <w:color w:val="000000"/>
                <w:sz w:val="20"/>
                <w:szCs w:val="20"/>
              </w:rPr>
              <w:t>Wykonanie pomiarów grubości ścian kanałów spalin (2pkt na m</w:t>
            </w:r>
            <w:r>
              <w:rPr>
                <w:rFonts w:cs="Arial"/>
                <w:color w:val="000000"/>
                <w:sz w:val="20"/>
                <w:szCs w:val="20"/>
                <w:vertAlign w:val="superscript"/>
              </w:rPr>
              <w:t>2</w:t>
            </w:r>
            <w:r>
              <w:rPr>
                <w:rFonts w:cs="Arial"/>
                <w:color w:val="000000"/>
                <w:sz w:val="20"/>
                <w:szCs w:val="20"/>
              </w:rPr>
              <w:t xml:space="preserve"> ), planowany zakres prac do </w:t>
            </w:r>
            <w:r w:rsidRPr="00C159D6">
              <w:rPr>
                <w:rFonts w:cs="Arial"/>
                <w:b/>
                <w:color w:val="000000"/>
                <w:sz w:val="20"/>
                <w:szCs w:val="20"/>
              </w:rPr>
              <w:t>200</w:t>
            </w:r>
            <w:r>
              <w:rPr>
                <w:rFonts w:cs="Arial"/>
                <w:color w:val="000000"/>
                <w:sz w:val="20"/>
                <w:szCs w:val="20"/>
              </w:rPr>
              <w:t xml:space="preserve"> pkt.  </w:t>
            </w:r>
          </w:p>
        </w:tc>
        <w:tc>
          <w:tcPr>
            <w:tcW w:w="578" w:type="dxa"/>
            <w:vAlign w:val="center"/>
          </w:tcPr>
          <w:p w14:paraId="5E76B512"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u w:val="single"/>
              </w:rPr>
            </w:pPr>
            <w:r>
              <w:rPr>
                <w:rFonts w:cs="Arial"/>
                <w:color w:val="000000"/>
                <w:sz w:val="20"/>
                <w:szCs w:val="20"/>
                <w:u w:val="single"/>
              </w:rPr>
              <w:t xml:space="preserve"> pkt.</w:t>
            </w:r>
          </w:p>
        </w:tc>
        <w:tc>
          <w:tcPr>
            <w:tcW w:w="708" w:type="dxa"/>
            <w:vAlign w:val="center"/>
          </w:tcPr>
          <w:p w14:paraId="0B0D64AF" w14:textId="77777777" w:rsidR="0053398D" w:rsidRPr="0073121C" w:rsidRDefault="0053398D" w:rsidP="0078106E">
            <w:pPr>
              <w:pStyle w:val="Akapitzlist"/>
              <w:suppressAutoHyphens/>
              <w:spacing w:after="0" w:line="240" w:lineRule="auto"/>
              <w:ind w:left="0"/>
              <w:jc w:val="center"/>
              <w:rPr>
                <w:rFonts w:cs="Arial"/>
                <w:color w:val="000000"/>
                <w:sz w:val="20"/>
                <w:szCs w:val="20"/>
              </w:rPr>
            </w:pPr>
            <w:r w:rsidRPr="0073121C">
              <w:rPr>
                <w:rFonts w:cs="Arial"/>
                <w:color w:val="000000"/>
                <w:sz w:val="20"/>
                <w:szCs w:val="20"/>
              </w:rPr>
              <w:t>200</w:t>
            </w:r>
          </w:p>
        </w:tc>
        <w:tc>
          <w:tcPr>
            <w:tcW w:w="1714" w:type="dxa"/>
          </w:tcPr>
          <w:p w14:paraId="1BDC4BB1" w14:textId="77777777" w:rsidR="0053398D" w:rsidRPr="0078106E" w:rsidRDefault="0053398D" w:rsidP="0078106E">
            <w:pPr>
              <w:suppressAutoHyphens/>
              <w:jc w:val="center"/>
              <w:rPr>
                <w:rFonts w:asciiTheme="minorHAnsi" w:hAnsiTheme="minorHAnsi" w:cstheme="minorHAnsi"/>
                <w:color w:val="000000"/>
                <w:sz w:val="16"/>
                <w:szCs w:val="16"/>
              </w:rPr>
            </w:pPr>
            <w:r w:rsidRPr="0078106E">
              <w:rPr>
                <w:rFonts w:asciiTheme="minorHAnsi" w:hAnsiTheme="minorHAnsi" w:cstheme="minorHAnsi"/>
                <w:color w:val="000000"/>
                <w:sz w:val="16"/>
                <w:szCs w:val="16"/>
              </w:rPr>
              <w:t>Wynagrodzenie ryczałtowo –jednostkowe</w:t>
            </w:r>
          </w:p>
          <w:p w14:paraId="6D508F07" w14:textId="77777777" w:rsidR="0053398D" w:rsidRPr="0073121C" w:rsidRDefault="0053398D" w:rsidP="00E853CD">
            <w:pPr>
              <w:suppressAutoHyphens/>
              <w:rPr>
                <w:rFonts w:cs="Arial"/>
                <w:color w:val="000000"/>
                <w:sz w:val="16"/>
                <w:szCs w:val="16"/>
              </w:rPr>
            </w:pPr>
            <w:r w:rsidRPr="0073121C">
              <w:rPr>
                <w:rFonts w:cs="Arial"/>
                <w:color w:val="000000"/>
              </w:rPr>
              <w:t>…………</w:t>
            </w:r>
            <w:r w:rsidRPr="00A777C9">
              <w:rPr>
                <w:rFonts w:asciiTheme="minorHAnsi" w:hAnsiTheme="minorHAnsi" w:cstheme="minorHAnsi"/>
                <w:color w:val="000000"/>
                <w:sz w:val="22"/>
                <w:szCs w:val="22"/>
              </w:rPr>
              <w:t>zł/pkt</w:t>
            </w:r>
          </w:p>
        </w:tc>
        <w:tc>
          <w:tcPr>
            <w:tcW w:w="1087" w:type="dxa"/>
            <w:vAlign w:val="center"/>
          </w:tcPr>
          <w:p w14:paraId="468BF58E"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u w:val="single"/>
              </w:rPr>
            </w:pPr>
          </w:p>
        </w:tc>
      </w:tr>
      <w:tr w:rsidR="0053398D" w:rsidRPr="00960A3D" w14:paraId="20B43BA4" w14:textId="77777777" w:rsidTr="006E4CA9">
        <w:tc>
          <w:tcPr>
            <w:tcW w:w="568" w:type="dxa"/>
            <w:vAlign w:val="center"/>
          </w:tcPr>
          <w:p w14:paraId="0AABFB95" w14:textId="387D0AFC" w:rsidR="0053398D" w:rsidRDefault="0053398D"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694" w:type="dxa"/>
            <w:vAlign w:val="center"/>
          </w:tcPr>
          <w:p w14:paraId="02DF40A7" w14:textId="77777777" w:rsidR="0053398D" w:rsidRDefault="0053398D" w:rsidP="0078106E">
            <w:pPr>
              <w:pStyle w:val="Akapitzlist"/>
              <w:numPr>
                <w:ilvl w:val="0"/>
                <w:numId w:val="58"/>
              </w:numPr>
              <w:suppressAutoHyphens/>
              <w:spacing w:after="0" w:line="240" w:lineRule="auto"/>
              <w:ind w:left="0" w:hanging="357"/>
              <w:contextualSpacing w:val="0"/>
              <w:jc w:val="both"/>
              <w:rPr>
                <w:rFonts w:cs="Arial"/>
                <w:color w:val="000000"/>
                <w:sz w:val="20"/>
                <w:szCs w:val="20"/>
              </w:rPr>
            </w:pPr>
            <w:r>
              <w:rPr>
                <w:rFonts w:cs="Arial"/>
                <w:color w:val="000000"/>
                <w:sz w:val="20"/>
                <w:szCs w:val="20"/>
              </w:rPr>
              <w:t xml:space="preserve">Wymiana ściany sufitowej kanału spalin przed i za klapą z blachy 8mm ST3S wraz z użebrowaniem kanału (żebra z blachy 8mm), planowany zakres prac do </w:t>
            </w:r>
            <w:r>
              <w:rPr>
                <w:rFonts w:cs="Arial"/>
                <w:b/>
                <w:color w:val="000000"/>
                <w:sz w:val="20"/>
                <w:szCs w:val="20"/>
                <w:u w:val="single"/>
              </w:rPr>
              <w:t>4</w:t>
            </w:r>
            <w:r w:rsidRPr="00320274">
              <w:rPr>
                <w:rFonts w:cs="Arial"/>
                <w:b/>
                <w:color w:val="000000"/>
                <w:sz w:val="20"/>
                <w:szCs w:val="20"/>
                <w:u w:val="single"/>
              </w:rPr>
              <w:t>0</w:t>
            </w:r>
            <w:r>
              <w:rPr>
                <w:rFonts w:cs="Arial"/>
                <w:color w:val="000000"/>
                <w:sz w:val="20"/>
                <w:szCs w:val="20"/>
              </w:rPr>
              <w:t xml:space="preserve"> m</w:t>
            </w:r>
            <w:r>
              <w:rPr>
                <w:rFonts w:cs="Arial"/>
                <w:color w:val="000000"/>
                <w:sz w:val="20"/>
                <w:szCs w:val="20"/>
                <w:vertAlign w:val="superscript"/>
              </w:rPr>
              <w:t>2</w:t>
            </w:r>
            <w:r>
              <w:rPr>
                <w:rFonts w:cs="Arial"/>
                <w:color w:val="000000"/>
                <w:sz w:val="20"/>
                <w:szCs w:val="20"/>
              </w:rPr>
              <w:t>. Wynagrodzenie ryczałtowo – jednostkowe za m</w:t>
            </w:r>
            <w:r>
              <w:rPr>
                <w:rFonts w:cs="Arial"/>
                <w:color w:val="000000"/>
                <w:sz w:val="20"/>
                <w:szCs w:val="20"/>
                <w:vertAlign w:val="superscript"/>
              </w:rPr>
              <w:t>2</w:t>
            </w:r>
            <w:r>
              <w:rPr>
                <w:rFonts w:cs="Arial"/>
                <w:color w:val="000000"/>
                <w:sz w:val="20"/>
                <w:szCs w:val="20"/>
              </w:rPr>
              <w:t xml:space="preserve"> uwzględni koszt materiałów stalowych wymiany poszycia ściany sufitowej.</w:t>
            </w:r>
          </w:p>
        </w:tc>
        <w:tc>
          <w:tcPr>
            <w:tcW w:w="578" w:type="dxa"/>
            <w:vAlign w:val="center"/>
          </w:tcPr>
          <w:p w14:paraId="49BFEFA5"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u w:val="single"/>
              </w:rPr>
            </w:pPr>
            <w:r>
              <w:rPr>
                <w:rFonts w:cs="Arial"/>
                <w:color w:val="000000"/>
                <w:sz w:val="20"/>
                <w:szCs w:val="20"/>
              </w:rPr>
              <w:t xml:space="preserve"> m</w:t>
            </w:r>
            <w:r>
              <w:rPr>
                <w:rFonts w:cs="Arial"/>
                <w:color w:val="000000"/>
                <w:sz w:val="20"/>
                <w:szCs w:val="20"/>
                <w:vertAlign w:val="superscript"/>
              </w:rPr>
              <w:t>2</w:t>
            </w:r>
          </w:p>
        </w:tc>
        <w:tc>
          <w:tcPr>
            <w:tcW w:w="708" w:type="dxa"/>
            <w:vAlign w:val="center"/>
          </w:tcPr>
          <w:p w14:paraId="6359653C" w14:textId="77777777" w:rsidR="0053398D" w:rsidRPr="0073121C" w:rsidRDefault="0053398D" w:rsidP="0078106E">
            <w:pPr>
              <w:pStyle w:val="Akapitzlist"/>
              <w:suppressAutoHyphens/>
              <w:spacing w:after="0" w:line="240" w:lineRule="auto"/>
              <w:ind w:left="0"/>
              <w:jc w:val="center"/>
              <w:rPr>
                <w:rFonts w:cs="Arial"/>
                <w:color w:val="000000"/>
                <w:sz w:val="20"/>
                <w:szCs w:val="20"/>
              </w:rPr>
            </w:pPr>
            <w:r w:rsidRPr="0073121C">
              <w:rPr>
                <w:rFonts w:cs="Arial"/>
                <w:color w:val="000000"/>
                <w:sz w:val="20"/>
                <w:szCs w:val="20"/>
              </w:rPr>
              <w:t>40</w:t>
            </w:r>
          </w:p>
        </w:tc>
        <w:tc>
          <w:tcPr>
            <w:tcW w:w="1714" w:type="dxa"/>
          </w:tcPr>
          <w:p w14:paraId="778DA601" w14:textId="77777777" w:rsidR="0053398D" w:rsidRDefault="0053398D" w:rsidP="00E853CD">
            <w:pPr>
              <w:pStyle w:val="Akapitzlist"/>
              <w:suppressAutoHyphens/>
              <w:spacing w:after="0" w:line="240" w:lineRule="auto"/>
              <w:ind w:left="0"/>
              <w:rPr>
                <w:rFonts w:cs="Arial"/>
                <w:color w:val="000000"/>
                <w:sz w:val="16"/>
                <w:szCs w:val="16"/>
              </w:rPr>
            </w:pPr>
            <w:r w:rsidRPr="0009042E">
              <w:rPr>
                <w:rFonts w:cs="Arial"/>
                <w:color w:val="000000"/>
                <w:sz w:val="16"/>
                <w:szCs w:val="16"/>
              </w:rPr>
              <w:t xml:space="preserve">Wynagrodzenie ryczałtowo </w:t>
            </w:r>
            <w:r>
              <w:rPr>
                <w:rFonts w:cs="Arial"/>
                <w:color w:val="000000"/>
                <w:sz w:val="16"/>
                <w:szCs w:val="16"/>
              </w:rPr>
              <w:t>–</w:t>
            </w:r>
            <w:r w:rsidRPr="0009042E">
              <w:rPr>
                <w:rFonts w:cs="Arial"/>
                <w:color w:val="000000"/>
                <w:sz w:val="16"/>
                <w:szCs w:val="16"/>
              </w:rPr>
              <w:t>jednostkowe</w:t>
            </w:r>
          </w:p>
          <w:p w14:paraId="10267432" w14:textId="77777777" w:rsidR="0053398D" w:rsidRDefault="0053398D" w:rsidP="00E853CD">
            <w:pPr>
              <w:suppressAutoHyphens/>
              <w:jc w:val="center"/>
              <w:rPr>
                <w:rFonts w:cs="Arial"/>
                <w:color w:val="000000"/>
                <w:sz w:val="16"/>
                <w:szCs w:val="16"/>
              </w:rPr>
            </w:pPr>
          </w:p>
          <w:p w14:paraId="2E445125" w14:textId="77777777" w:rsidR="0053398D" w:rsidRDefault="0053398D" w:rsidP="00E853CD">
            <w:pPr>
              <w:suppressAutoHyphens/>
              <w:rPr>
                <w:rFonts w:cs="Arial"/>
                <w:color w:val="000000"/>
                <w:sz w:val="16"/>
                <w:szCs w:val="16"/>
              </w:rPr>
            </w:pPr>
          </w:p>
          <w:p w14:paraId="0DE9CE03" w14:textId="77777777" w:rsidR="0053398D" w:rsidRPr="00B00301" w:rsidRDefault="0053398D" w:rsidP="00E853CD">
            <w:pPr>
              <w:suppressAutoHyphens/>
              <w:rPr>
                <w:rFonts w:cs="Arial"/>
                <w:color w:val="000000"/>
                <w:sz w:val="16"/>
                <w:szCs w:val="16"/>
              </w:rPr>
            </w:pPr>
            <w:r w:rsidRPr="0073121C">
              <w:rPr>
                <w:rFonts w:cs="Arial"/>
                <w:color w:val="000000"/>
              </w:rPr>
              <w:t>………</w:t>
            </w:r>
            <w:r w:rsidRPr="00A777C9">
              <w:rPr>
                <w:rFonts w:asciiTheme="minorHAnsi" w:hAnsiTheme="minorHAnsi" w:cstheme="minorHAnsi"/>
                <w:color w:val="000000"/>
                <w:sz w:val="22"/>
                <w:szCs w:val="22"/>
              </w:rPr>
              <w:t>zł/m</w:t>
            </w:r>
            <w:r w:rsidRPr="00A777C9">
              <w:rPr>
                <w:rFonts w:asciiTheme="minorHAnsi" w:hAnsiTheme="minorHAnsi" w:cstheme="minorHAnsi"/>
                <w:color w:val="000000"/>
                <w:sz w:val="22"/>
                <w:szCs w:val="22"/>
                <w:vertAlign w:val="superscript"/>
              </w:rPr>
              <w:t>2</w:t>
            </w:r>
          </w:p>
        </w:tc>
        <w:tc>
          <w:tcPr>
            <w:tcW w:w="1087" w:type="dxa"/>
            <w:vAlign w:val="center"/>
          </w:tcPr>
          <w:p w14:paraId="5D910D33"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u w:val="single"/>
              </w:rPr>
            </w:pPr>
          </w:p>
        </w:tc>
      </w:tr>
      <w:tr w:rsidR="0053398D" w:rsidRPr="00960A3D" w14:paraId="235B0BBE" w14:textId="77777777" w:rsidTr="006E4CA9">
        <w:tc>
          <w:tcPr>
            <w:tcW w:w="568" w:type="dxa"/>
            <w:vAlign w:val="center"/>
          </w:tcPr>
          <w:p w14:paraId="3D60BB73" w14:textId="301B32CD" w:rsidR="0053398D" w:rsidRDefault="0053398D"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694" w:type="dxa"/>
            <w:vAlign w:val="center"/>
          </w:tcPr>
          <w:p w14:paraId="4303FF72" w14:textId="77777777" w:rsidR="0053398D" w:rsidRDefault="0053398D" w:rsidP="0078106E">
            <w:pPr>
              <w:pStyle w:val="Akapitzlist"/>
              <w:numPr>
                <w:ilvl w:val="0"/>
                <w:numId w:val="58"/>
              </w:numPr>
              <w:suppressAutoHyphens/>
              <w:spacing w:after="0" w:line="240" w:lineRule="auto"/>
              <w:ind w:left="0" w:hanging="357"/>
              <w:contextualSpacing w:val="0"/>
              <w:jc w:val="both"/>
              <w:rPr>
                <w:rFonts w:cs="Arial"/>
                <w:color w:val="000000"/>
                <w:sz w:val="20"/>
                <w:szCs w:val="20"/>
              </w:rPr>
            </w:pPr>
            <w:r>
              <w:rPr>
                <w:rFonts w:cs="Arial"/>
                <w:color w:val="000000"/>
                <w:sz w:val="20"/>
                <w:szCs w:val="20"/>
              </w:rPr>
              <w:t xml:space="preserve">Wymiana ścian obudowy klap  kanału spalin przed i za klapą z blachy 6mm St3S wraz z użebrowaniem kanału (żebra z blachy 6mm), planowany zakres prac do </w:t>
            </w:r>
            <w:r>
              <w:rPr>
                <w:rFonts w:cs="Arial"/>
                <w:b/>
                <w:color w:val="000000"/>
                <w:sz w:val="20"/>
                <w:szCs w:val="20"/>
                <w:u w:val="single"/>
              </w:rPr>
              <w:t>12</w:t>
            </w:r>
            <w:r w:rsidRPr="00320274">
              <w:rPr>
                <w:rFonts w:cs="Arial"/>
                <w:b/>
                <w:color w:val="000000"/>
                <w:sz w:val="20"/>
                <w:szCs w:val="20"/>
                <w:u w:val="single"/>
              </w:rPr>
              <w:t>0</w:t>
            </w:r>
            <w:r>
              <w:rPr>
                <w:rFonts w:cs="Arial"/>
                <w:color w:val="000000"/>
                <w:sz w:val="20"/>
                <w:szCs w:val="20"/>
              </w:rPr>
              <w:t xml:space="preserve"> m</w:t>
            </w:r>
            <w:r>
              <w:rPr>
                <w:rFonts w:cs="Arial"/>
                <w:color w:val="000000"/>
                <w:sz w:val="20"/>
                <w:szCs w:val="20"/>
                <w:vertAlign w:val="superscript"/>
              </w:rPr>
              <w:t>2</w:t>
            </w:r>
            <w:r>
              <w:rPr>
                <w:rFonts w:cs="Arial"/>
                <w:color w:val="000000"/>
                <w:sz w:val="20"/>
                <w:szCs w:val="20"/>
              </w:rPr>
              <w:t xml:space="preserve">. Wynagrodzenie ryczałtowo – </w:t>
            </w:r>
            <w:r>
              <w:rPr>
                <w:rFonts w:cs="Arial"/>
                <w:color w:val="000000"/>
                <w:sz w:val="20"/>
                <w:szCs w:val="20"/>
              </w:rPr>
              <w:lastRenderedPageBreak/>
              <w:t>jednostkowe za m</w:t>
            </w:r>
            <w:r>
              <w:rPr>
                <w:rFonts w:cs="Arial"/>
                <w:color w:val="000000"/>
                <w:sz w:val="20"/>
                <w:szCs w:val="20"/>
                <w:vertAlign w:val="superscript"/>
              </w:rPr>
              <w:t>2</w:t>
            </w:r>
            <w:r>
              <w:rPr>
                <w:rFonts w:cs="Arial"/>
                <w:color w:val="000000"/>
                <w:sz w:val="20"/>
                <w:szCs w:val="20"/>
              </w:rPr>
              <w:t xml:space="preserve"> uwzględni koszt materiałów stalowych wymiany poszycia ściany kanału spalin.</w:t>
            </w:r>
          </w:p>
        </w:tc>
        <w:tc>
          <w:tcPr>
            <w:tcW w:w="578" w:type="dxa"/>
            <w:vAlign w:val="center"/>
          </w:tcPr>
          <w:p w14:paraId="0B6B9BFF"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u w:val="single"/>
              </w:rPr>
            </w:pPr>
            <w:r>
              <w:rPr>
                <w:rFonts w:cs="Arial"/>
                <w:color w:val="000000"/>
                <w:sz w:val="20"/>
                <w:szCs w:val="20"/>
              </w:rPr>
              <w:lastRenderedPageBreak/>
              <w:t>m</w:t>
            </w:r>
            <w:r>
              <w:rPr>
                <w:rFonts w:cs="Arial"/>
                <w:color w:val="000000"/>
                <w:sz w:val="20"/>
                <w:szCs w:val="20"/>
                <w:vertAlign w:val="superscript"/>
              </w:rPr>
              <w:t>2</w:t>
            </w:r>
          </w:p>
        </w:tc>
        <w:tc>
          <w:tcPr>
            <w:tcW w:w="708" w:type="dxa"/>
            <w:vAlign w:val="center"/>
          </w:tcPr>
          <w:p w14:paraId="3A4C4879" w14:textId="77777777" w:rsidR="0053398D" w:rsidRPr="0073121C" w:rsidRDefault="0053398D" w:rsidP="0078106E">
            <w:pPr>
              <w:pStyle w:val="Akapitzlist"/>
              <w:suppressAutoHyphens/>
              <w:spacing w:after="0" w:line="240" w:lineRule="auto"/>
              <w:ind w:left="0"/>
              <w:jc w:val="center"/>
              <w:rPr>
                <w:rFonts w:cs="Arial"/>
                <w:color w:val="000000"/>
                <w:sz w:val="20"/>
                <w:szCs w:val="20"/>
              </w:rPr>
            </w:pPr>
            <w:r w:rsidRPr="0073121C">
              <w:rPr>
                <w:rFonts w:cs="Arial"/>
                <w:color w:val="000000"/>
                <w:sz w:val="20"/>
                <w:szCs w:val="20"/>
              </w:rPr>
              <w:t>120</w:t>
            </w:r>
          </w:p>
        </w:tc>
        <w:tc>
          <w:tcPr>
            <w:tcW w:w="1714" w:type="dxa"/>
          </w:tcPr>
          <w:p w14:paraId="1B8524B3" w14:textId="77777777" w:rsidR="0053398D" w:rsidRDefault="0053398D" w:rsidP="00E853CD">
            <w:pPr>
              <w:pStyle w:val="Akapitzlist"/>
              <w:suppressAutoHyphens/>
              <w:spacing w:after="0" w:line="240" w:lineRule="auto"/>
              <w:ind w:left="0"/>
              <w:rPr>
                <w:rFonts w:cs="Arial"/>
                <w:color w:val="000000"/>
                <w:sz w:val="16"/>
                <w:szCs w:val="16"/>
              </w:rPr>
            </w:pPr>
            <w:r w:rsidRPr="0009042E">
              <w:rPr>
                <w:rFonts w:cs="Arial"/>
                <w:color w:val="000000"/>
                <w:sz w:val="16"/>
                <w:szCs w:val="16"/>
              </w:rPr>
              <w:t xml:space="preserve">Wynagrodzenie ryczałtowo </w:t>
            </w:r>
            <w:r>
              <w:rPr>
                <w:rFonts w:cs="Arial"/>
                <w:color w:val="000000"/>
                <w:sz w:val="16"/>
                <w:szCs w:val="16"/>
              </w:rPr>
              <w:t>–</w:t>
            </w:r>
            <w:r w:rsidRPr="0009042E">
              <w:rPr>
                <w:rFonts w:cs="Arial"/>
                <w:color w:val="000000"/>
                <w:sz w:val="16"/>
                <w:szCs w:val="16"/>
              </w:rPr>
              <w:t>jednostkowe</w:t>
            </w:r>
          </w:p>
          <w:p w14:paraId="5DDD993A" w14:textId="77777777" w:rsidR="0053398D" w:rsidRDefault="0053398D" w:rsidP="00E853CD">
            <w:pPr>
              <w:suppressAutoHyphens/>
              <w:jc w:val="center"/>
              <w:rPr>
                <w:rFonts w:cs="Arial"/>
                <w:color w:val="000000"/>
                <w:sz w:val="16"/>
                <w:szCs w:val="16"/>
              </w:rPr>
            </w:pPr>
          </w:p>
          <w:p w14:paraId="194C3ABD" w14:textId="77777777" w:rsidR="0053398D" w:rsidRDefault="0053398D" w:rsidP="00E853CD">
            <w:pPr>
              <w:suppressAutoHyphens/>
              <w:rPr>
                <w:rFonts w:cs="Arial"/>
                <w:color w:val="000000"/>
                <w:sz w:val="16"/>
                <w:szCs w:val="16"/>
              </w:rPr>
            </w:pPr>
          </w:p>
          <w:p w14:paraId="1C761105" w14:textId="77777777" w:rsidR="0053398D" w:rsidRPr="00B00301" w:rsidRDefault="0053398D" w:rsidP="00E853CD">
            <w:pPr>
              <w:suppressAutoHyphens/>
              <w:rPr>
                <w:rFonts w:cs="Arial"/>
                <w:color w:val="000000"/>
                <w:sz w:val="16"/>
                <w:szCs w:val="16"/>
              </w:rPr>
            </w:pPr>
            <w:r w:rsidRPr="0073121C">
              <w:rPr>
                <w:rFonts w:cs="Arial"/>
                <w:color w:val="000000"/>
              </w:rPr>
              <w:lastRenderedPageBreak/>
              <w:t>………</w:t>
            </w:r>
            <w:r w:rsidRPr="00A777C9">
              <w:rPr>
                <w:rFonts w:asciiTheme="minorHAnsi" w:hAnsiTheme="minorHAnsi" w:cstheme="minorHAnsi"/>
                <w:color w:val="000000"/>
                <w:sz w:val="22"/>
                <w:szCs w:val="22"/>
              </w:rPr>
              <w:t>zł/m</w:t>
            </w:r>
            <w:r w:rsidRPr="00A777C9">
              <w:rPr>
                <w:rFonts w:asciiTheme="minorHAnsi" w:hAnsiTheme="minorHAnsi" w:cstheme="minorHAnsi"/>
                <w:color w:val="000000"/>
                <w:sz w:val="22"/>
                <w:szCs w:val="22"/>
                <w:vertAlign w:val="superscript"/>
              </w:rPr>
              <w:t>2</w:t>
            </w:r>
          </w:p>
        </w:tc>
        <w:tc>
          <w:tcPr>
            <w:tcW w:w="1087" w:type="dxa"/>
            <w:vAlign w:val="center"/>
          </w:tcPr>
          <w:p w14:paraId="7877B4AB"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u w:val="single"/>
              </w:rPr>
            </w:pPr>
          </w:p>
        </w:tc>
      </w:tr>
      <w:tr w:rsidR="0053398D" w:rsidRPr="00960A3D" w14:paraId="758DFF70" w14:textId="77777777" w:rsidTr="006E4CA9">
        <w:tc>
          <w:tcPr>
            <w:tcW w:w="568" w:type="dxa"/>
            <w:vAlign w:val="center"/>
          </w:tcPr>
          <w:p w14:paraId="76DE492B" w14:textId="1E78A05E" w:rsidR="0053398D" w:rsidRPr="00EC534D" w:rsidRDefault="0053398D"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694" w:type="dxa"/>
            <w:vAlign w:val="center"/>
          </w:tcPr>
          <w:p w14:paraId="48A9EBF5" w14:textId="77777777" w:rsidR="0053398D" w:rsidRDefault="0053398D" w:rsidP="0078106E">
            <w:pPr>
              <w:pStyle w:val="Akapitzlist"/>
              <w:numPr>
                <w:ilvl w:val="0"/>
                <w:numId w:val="58"/>
              </w:numPr>
              <w:suppressAutoHyphens/>
              <w:spacing w:after="0" w:line="240" w:lineRule="auto"/>
              <w:ind w:left="0" w:hanging="357"/>
              <w:contextualSpacing w:val="0"/>
              <w:jc w:val="both"/>
              <w:rPr>
                <w:rFonts w:cs="Arial"/>
                <w:color w:val="000000"/>
                <w:sz w:val="20"/>
                <w:szCs w:val="20"/>
              </w:rPr>
            </w:pPr>
            <w:r>
              <w:rPr>
                <w:rFonts w:cs="Arial"/>
                <w:color w:val="000000"/>
                <w:sz w:val="20"/>
                <w:szCs w:val="20"/>
              </w:rPr>
              <w:t>Czyszczenie strumieniowe kanału spalin/instalacja powietrza uszczelniającego, czyszczenie do stopnia czystości Sa2/1/2).</w:t>
            </w:r>
          </w:p>
          <w:p w14:paraId="39CE013A" w14:textId="77777777" w:rsidR="0053398D" w:rsidRDefault="0053398D" w:rsidP="0078106E">
            <w:pPr>
              <w:pStyle w:val="Akapitzlist"/>
              <w:numPr>
                <w:ilvl w:val="0"/>
                <w:numId w:val="58"/>
              </w:numPr>
              <w:suppressAutoHyphens/>
              <w:spacing w:after="0" w:line="240" w:lineRule="auto"/>
              <w:ind w:left="0" w:hanging="357"/>
              <w:contextualSpacing w:val="0"/>
              <w:jc w:val="both"/>
              <w:rPr>
                <w:rFonts w:cs="Arial"/>
                <w:color w:val="000000"/>
                <w:sz w:val="20"/>
                <w:szCs w:val="20"/>
              </w:rPr>
            </w:pPr>
            <w:r>
              <w:rPr>
                <w:rFonts w:cs="Arial"/>
                <w:color w:val="000000"/>
                <w:sz w:val="20"/>
                <w:szCs w:val="20"/>
              </w:rPr>
              <w:t>Antykorozja kanału spalin/instalacja powietrza uszczelniającego (farba o podwyższonej odporności temperaturowej 200</w:t>
            </w:r>
            <w:r>
              <w:rPr>
                <w:rFonts w:cs="Arial"/>
                <w:color w:val="000000"/>
                <w:sz w:val="20"/>
                <w:szCs w:val="20"/>
                <w:vertAlign w:val="superscript"/>
              </w:rPr>
              <w:t>0</w:t>
            </w:r>
            <w:r>
              <w:rPr>
                <w:rFonts w:cs="Arial"/>
                <w:color w:val="000000"/>
                <w:sz w:val="20"/>
                <w:szCs w:val="20"/>
              </w:rPr>
              <w:t>C, min. grubość powłoki 100um.</w:t>
            </w:r>
          </w:p>
          <w:p w14:paraId="2F11E523" w14:textId="77777777" w:rsidR="0053398D" w:rsidRPr="00EC534D" w:rsidRDefault="0053398D" w:rsidP="00E853CD">
            <w:pPr>
              <w:pStyle w:val="Akapitzlist"/>
              <w:numPr>
                <w:ilvl w:val="0"/>
                <w:numId w:val="58"/>
              </w:numPr>
              <w:suppressAutoHyphens/>
              <w:spacing w:after="0" w:line="240" w:lineRule="auto"/>
              <w:ind w:left="0" w:hanging="357"/>
              <w:contextualSpacing w:val="0"/>
              <w:jc w:val="both"/>
              <w:rPr>
                <w:rFonts w:cs="Arial"/>
                <w:color w:val="000000"/>
                <w:sz w:val="20"/>
                <w:szCs w:val="20"/>
              </w:rPr>
            </w:pPr>
            <w:r>
              <w:rPr>
                <w:rFonts w:cs="Arial"/>
                <w:color w:val="000000"/>
                <w:sz w:val="20"/>
                <w:szCs w:val="20"/>
              </w:rPr>
              <w:t xml:space="preserve">Planowany zakres prac do </w:t>
            </w:r>
            <w:r w:rsidRPr="00320274">
              <w:rPr>
                <w:rFonts w:cs="Arial"/>
                <w:b/>
                <w:color w:val="000000"/>
                <w:sz w:val="20"/>
                <w:szCs w:val="20"/>
                <w:u w:val="single"/>
              </w:rPr>
              <w:t>2</w:t>
            </w:r>
            <w:r>
              <w:rPr>
                <w:rFonts w:cs="Arial"/>
                <w:b/>
                <w:color w:val="000000"/>
                <w:sz w:val="20"/>
                <w:szCs w:val="20"/>
                <w:u w:val="single"/>
              </w:rPr>
              <w:t>5</w:t>
            </w:r>
            <w:r w:rsidRPr="00320274">
              <w:rPr>
                <w:rFonts w:cs="Arial"/>
                <w:b/>
                <w:color w:val="000000"/>
                <w:sz w:val="20"/>
                <w:szCs w:val="20"/>
                <w:u w:val="single"/>
              </w:rPr>
              <w:t>0</w:t>
            </w:r>
            <w:r>
              <w:rPr>
                <w:rFonts w:cs="Arial"/>
                <w:color w:val="000000"/>
                <w:sz w:val="20"/>
                <w:szCs w:val="20"/>
              </w:rPr>
              <w:t xml:space="preserve"> m</w:t>
            </w:r>
            <w:r>
              <w:rPr>
                <w:rFonts w:cs="Arial"/>
                <w:color w:val="000000"/>
                <w:sz w:val="20"/>
                <w:szCs w:val="20"/>
                <w:vertAlign w:val="superscript"/>
              </w:rPr>
              <w:t>2</w:t>
            </w:r>
          </w:p>
        </w:tc>
        <w:tc>
          <w:tcPr>
            <w:tcW w:w="578" w:type="dxa"/>
            <w:vAlign w:val="center"/>
          </w:tcPr>
          <w:p w14:paraId="5C904C1A"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u w:val="single"/>
              </w:rPr>
            </w:pPr>
            <w:r>
              <w:rPr>
                <w:rFonts w:cs="Arial"/>
                <w:color w:val="000000"/>
                <w:sz w:val="20"/>
                <w:szCs w:val="20"/>
              </w:rPr>
              <w:t>m</w:t>
            </w:r>
            <w:r>
              <w:rPr>
                <w:rFonts w:cs="Arial"/>
                <w:color w:val="000000"/>
                <w:sz w:val="20"/>
                <w:szCs w:val="20"/>
                <w:vertAlign w:val="superscript"/>
              </w:rPr>
              <w:t>2</w:t>
            </w:r>
          </w:p>
        </w:tc>
        <w:tc>
          <w:tcPr>
            <w:tcW w:w="708" w:type="dxa"/>
            <w:vAlign w:val="center"/>
          </w:tcPr>
          <w:p w14:paraId="26C459DD"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u w:val="single"/>
              </w:rPr>
            </w:pPr>
            <w:r>
              <w:rPr>
                <w:rFonts w:cs="Arial"/>
                <w:color w:val="000000"/>
                <w:sz w:val="20"/>
                <w:szCs w:val="20"/>
                <w:u w:val="single"/>
              </w:rPr>
              <w:t>250</w:t>
            </w:r>
          </w:p>
        </w:tc>
        <w:tc>
          <w:tcPr>
            <w:tcW w:w="1714" w:type="dxa"/>
          </w:tcPr>
          <w:p w14:paraId="55B833A6" w14:textId="77777777" w:rsidR="0053398D" w:rsidRDefault="0053398D" w:rsidP="00E853CD">
            <w:pPr>
              <w:pStyle w:val="Akapitzlist"/>
              <w:suppressAutoHyphens/>
              <w:spacing w:after="0" w:line="240" w:lineRule="auto"/>
              <w:ind w:left="0"/>
              <w:rPr>
                <w:rFonts w:cs="Arial"/>
                <w:color w:val="000000"/>
                <w:sz w:val="16"/>
                <w:szCs w:val="16"/>
              </w:rPr>
            </w:pPr>
            <w:r w:rsidRPr="0009042E">
              <w:rPr>
                <w:rFonts w:cs="Arial"/>
                <w:color w:val="000000"/>
                <w:sz w:val="16"/>
                <w:szCs w:val="16"/>
              </w:rPr>
              <w:t xml:space="preserve">Wynagrodzenie ryczałtowo </w:t>
            </w:r>
            <w:r>
              <w:rPr>
                <w:rFonts w:cs="Arial"/>
                <w:color w:val="000000"/>
                <w:sz w:val="16"/>
                <w:szCs w:val="16"/>
              </w:rPr>
              <w:t>–</w:t>
            </w:r>
            <w:r w:rsidRPr="0009042E">
              <w:rPr>
                <w:rFonts w:cs="Arial"/>
                <w:color w:val="000000"/>
                <w:sz w:val="16"/>
                <w:szCs w:val="16"/>
              </w:rPr>
              <w:t>jednostkowe</w:t>
            </w:r>
          </w:p>
          <w:p w14:paraId="16A24245" w14:textId="77777777" w:rsidR="0053398D" w:rsidRDefault="0053398D" w:rsidP="00E853CD">
            <w:pPr>
              <w:suppressAutoHyphens/>
              <w:jc w:val="center"/>
              <w:rPr>
                <w:rFonts w:cs="Arial"/>
                <w:color w:val="000000"/>
                <w:sz w:val="16"/>
                <w:szCs w:val="16"/>
              </w:rPr>
            </w:pPr>
          </w:p>
          <w:p w14:paraId="69D5182C" w14:textId="77777777" w:rsidR="0053398D" w:rsidRDefault="0053398D" w:rsidP="00E853CD">
            <w:pPr>
              <w:suppressAutoHyphens/>
              <w:rPr>
                <w:rFonts w:cs="Arial"/>
                <w:color w:val="000000"/>
                <w:sz w:val="16"/>
                <w:szCs w:val="16"/>
              </w:rPr>
            </w:pPr>
          </w:p>
          <w:p w14:paraId="2F0D3849"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u w:val="single"/>
              </w:rPr>
            </w:pPr>
            <w:r w:rsidRPr="0073121C">
              <w:rPr>
                <w:rFonts w:cs="Arial"/>
                <w:color w:val="000000"/>
              </w:rPr>
              <w:t>………zł/m</w:t>
            </w:r>
            <w:r w:rsidRPr="0073121C">
              <w:rPr>
                <w:rFonts w:cs="Arial"/>
                <w:color w:val="000000"/>
                <w:vertAlign w:val="superscript"/>
              </w:rPr>
              <w:t>2</w:t>
            </w:r>
          </w:p>
        </w:tc>
        <w:tc>
          <w:tcPr>
            <w:tcW w:w="1087" w:type="dxa"/>
            <w:vAlign w:val="center"/>
          </w:tcPr>
          <w:p w14:paraId="29351C5E"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u w:val="single"/>
              </w:rPr>
            </w:pPr>
          </w:p>
        </w:tc>
      </w:tr>
      <w:tr w:rsidR="0053398D" w:rsidRPr="00960A3D" w14:paraId="6ECD735C" w14:textId="77777777" w:rsidTr="006E4CA9">
        <w:tc>
          <w:tcPr>
            <w:tcW w:w="568" w:type="dxa"/>
            <w:vAlign w:val="center"/>
          </w:tcPr>
          <w:p w14:paraId="638D5BDA" w14:textId="14ACEAFA" w:rsidR="0053398D" w:rsidRPr="00EC534D" w:rsidRDefault="0053398D"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694" w:type="dxa"/>
            <w:vAlign w:val="center"/>
          </w:tcPr>
          <w:p w14:paraId="4109B740" w14:textId="28AA96B2" w:rsidR="0053398D" w:rsidRPr="005A0225" w:rsidRDefault="0053398D" w:rsidP="00FD7821">
            <w:pPr>
              <w:pStyle w:val="Akapitzlist"/>
              <w:numPr>
                <w:ilvl w:val="0"/>
                <w:numId w:val="58"/>
              </w:numPr>
              <w:suppressAutoHyphens/>
              <w:spacing w:after="0" w:line="240" w:lineRule="auto"/>
              <w:ind w:left="0"/>
              <w:contextualSpacing w:val="0"/>
              <w:jc w:val="both"/>
              <w:rPr>
                <w:rFonts w:cs="Arial"/>
                <w:color w:val="000000"/>
                <w:sz w:val="20"/>
                <w:szCs w:val="20"/>
              </w:rPr>
            </w:pPr>
            <w:r>
              <w:rPr>
                <w:rFonts w:cs="Arial"/>
                <w:color w:val="000000"/>
                <w:sz w:val="20"/>
                <w:szCs w:val="20"/>
              </w:rPr>
              <w:t>Wykonanie projektu demontażu i montażu wymiany klap  czopuchowych, wymiana klap czopuchowych na bloku</w:t>
            </w:r>
            <w:r w:rsidRPr="00112005">
              <w:rPr>
                <w:rFonts w:cs="Arial"/>
                <w:color w:val="000000"/>
                <w:sz w:val="20"/>
                <w:szCs w:val="20"/>
              </w:rPr>
              <w:t xml:space="preserve"> w zakr</w:t>
            </w:r>
            <w:r>
              <w:rPr>
                <w:rFonts w:cs="Arial"/>
                <w:color w:val="000000"/>
                <w:sz w:val="20"/>
                <w:szCs w:val="20"/>
              </w:rPr>
              <w:t xml:space="preserve">esie mechanicznym (praca z użyciem żurawi pod liniami WN, montaż demontaż podpór, konstrukcja transportowa, po stronie Wykonawcy prac), </w:t>
            </w:r>
            <w:r w:rsidR="00FD7821">
              <w:rPr>
                <w:rFonts w:cs="Arial"/>
                <w:color w:val="000000"/>
                <w:sz w:val="20"/>
                <w:szCs w:val="20"/>
              </w:rPr>
              <w:t xml:space="preserve"> </w:t>
            </w:r>
            <w:r>
              <w:rPr>
                <w:rFonts w:cs="Arial"/>
                <w:b/>
                <w:color w:val="000000"/>
                <w:sz w:val="20"/>
                <w:szCs w:val="20"/>
              </w:rPr>
              <w:t>2 klapy</w:t>
            </w:r>
            <w:r w:rsidR="00FD7821">
              <w:rPr>
                <w:rFonts w:cs="Arial"/>
                <w:color w:val="000000"/>
                <w:sz w:val="20"/>
                <w:szCs w:val="20"/>
              </w:rPr>
              <w:t xml:space="preserve"> - jeden komplet</w:t>
            </w:r>
          </w:p>
        </w:tc>
        <w:tc>
          <w:tcPr>
            <w:tcW w:w="578" w:type="dxa"/>
            <w:vAlign w:val="center"/>
          </w:tcPr>
          <w:p w14:paraId="2CC7F229"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u w:val="single"/>
              </w:rPr>
            </w:pPr>
            <w:r>
              <w:rPr>
                <w:rFonts w:cs="Arial"/>
                <w:color w:val="000000"/>
                <w:sz w:val="20"/>
                <w:szCs w:val="20"/>
                <w:u w:val="single"/>
              </w:rPr>
              <w:t>kpl</w:t>
            </w:r>
          </w:p>
        </w:tc>
        <w:tc>
          <w:tcPr>
            <w:tcW w:w="708" w:type="dxa"/>
            <w:vAlign w:val="center"/>
          </w:tcPr>
          <w:p w14:paraId="0DA1D58E" w14:textId="1C251C08" w:rsidR="0053398D" w:rsidRDefault="00FD7821" w:rsidP="00FD7821">
            <w:pPr>
              <w:pStyle w:val="Akapitzlist"/>
              <w:numPr>
                <w:ilvl w:val="0"/>
                <w:numId w:val="58"/>
              </w:numPr>
              <w:suppressAutoHyphens/>
              <w:spacing w:after="0" w:line="240" w:lineRule="auto"/>
              <w:ind w:left="0"/>
              <w:contextualSpacing w:val="0"/>
              <w:jc w:val="both"/>
              <w:rPr>
                <w:rFonts w:cs="Arial"/>
                <w:color w:val="000000"/>
                <w:sz w:val="20"/>
                <w:szCs w:val="20"/>
                <w:u w:val="single"/>
              </w:rPr>
            </w:pPr>
            <w:r>
              <w:rPr>
                <w:rFonts w:cs="Arial"/>
                <w:color w:val="000000"/>
                <w:sz w:val="20"/>
                <w:szCs w:val="20"/>
                <w:u w:val="single"/>
              </w:rPr>
              <w:t>1</w:t>
            </w:r>
          </w:p>
        </w:tc>
        <w:tc>
          <w:tcPr>
            <w:tcW w:w="1714" w:type="dxa"/>
            <w:vAlign w:val="center"/>
          </w:tcPr>
          <w:p w14:paraId="148A6714" w14:textId="77777777" w:rsidR="0053398D" w:rsidRPr="00960A3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u w:val="single"/>
              </w:rPr>
            </w:pPr>
            <w:r>
              <w:rPr>
                <w:rFonts w:cs="Arial"/>
                <w:color w:val="000000"/>
                <w:sz w:val="20"/>
                <w:szCs w:val="20"/>
                <w:u w:val="single"/>
              </w:rPr>
              <w:t>Ryczałt</w:t>
            </w:r>
          </w:p>
        </w:tc>
        <w:tc>
          <w:tcPr>
            <w:tcW w:w="1087" w:type="dxa"/>
            <w:vAlign w:val="center"/>
          </w:tcPr>
          <w:p w14:paraId="1CA1307A"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u w:val="single"/>
              </w:rPr>
            </w:pPr>
          </w:p>
        </w:tc>
      </w:tr>
      <w:tr w:rsidR="0053398D" w:rsidRPr="00960A3D" w14:paraId="4CA3755B" w14:textId="77777777" w:rsidTr="006E4CA9">
        <w:tc>
          <w:tcPr>
            <w:tcW w:w="568" w:type="dxa"/>
            <w:vAlign w:val="center"/>
          </w:tcPr>
          <w:p w14:paraId="5ACF95B8" w14:textId="48BF2E78" w:rsidR="0053398D" w:rsidRPr="00EC534D" w:rsidRDefault="0053398D"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694" w:type="dxa"/>
            <w:vAlign w:val="center"/>
          </w:tcPr>
          <w:p w14:paraId="68AF9313" w14:textId="77777777" w:rsidR="0053398D" w:rsidRPr="00112005"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r>
              <w:rPr>
                <w:rFonts w:cs="Arial"/>
                <w:color w:val="000000"/>
                <w:sz w:val="20"/>
                <w:szCs w:val="20"/>
              </w:rPr>
              <w:t>Modernizacja i wykonanie instalacji powietrza uszczelniającego klapy według uzgodnień ze Zlecającym (materiały na jeden blok: rura fi219*4,5 mb 40, kolana 90 st. fi 219,4 sztuk 8, kompensator fi200 sztuk 2, zwężka symetryczna fi 250/200 szt. 2., cybant M20 szt. 8, podpory rury fi219) szt.4), (dokumentacja powykonawcza po stronie Wykonawcy prac), strona lewa i prawa.</w:t>
            </w:r>
          </w:p>
        </w:tc>
        <w:tc>
          <w:tcPr>
            <w:tcW w:w="578" w:type="dxa"/>
            <w:vAlign w:val="center"/>
          </w:tcPr>
          <w:p w14:paraId="32AA3AF0" w14:textId="77777777" w:rsidR="0053398D" w:rsidRPr="005A0225"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r>
              <w:rPr>
                <w:rFonts w:cs="Arial"/>
                <w:color w:val="000000"/>
                <w:sz w:val="20"/>
                <w:szCs w:val="20"/>
              </w:rPr>
              <w:t>kpl</w:t>
            </w:r>
          </w:p>
        </w:tc>
        <w:tc>
          <w:tcPr>
            <w:tcW w:w="708" w:type="dxa"/>
            <w:vAlign w:val="center"/>
          </w:tcPr>
          <w:p w14:paraId="47A3C667" w14:textId="77777777" w:rsidR="0053398D" w:rsidRPr="005A0225"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r>
              <w:rPr>
                <w:rFonts w:cs="Arial"/>
                <w:color w:val="000000"/>
                <w:sz w:val="20"/>
                <w:szCs w:val="20"/>
              </w:rPr>
              <w:t>1</w:t>
            </w:r>
          </w:p>
        </w:tc>
        <w:tc>
          <w:tcPr>
            <w:tcW w:w="1714" w:type="dxa"/>
            <w:vAlign w:val="center"/>
          </w:tcPr>
          <w:p w14:paraId="70FF469D" w14:textId="77777777" w:rsidR="0053398D" w:rsidRPr="005A0225"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r w:rsidRPr="005A0225">
              <w:rPr>
                <w:rFonts w:cs="Arial"/>
                <w:color w:val="000000"/>
                <w:sz w:val="20"/>
                <w:szCs w:val="20"/>
              </w:rPr>
              <w:t xml:space="preserve">Ryczałt </w:t>
            </w:r>
          </w:p>
        </w:tc>
        <w:tc>
          <w:tcPr>
            <w:tcW w:w="1087" w:type="dxa"/>
            <w:vAlign w:val="center"/>
          </w:tcPr>
          <w:p w14:paraId="0C44F624" w14:textId="77777777" w:rsidR="0053398D" w:rsidRPr="005A0225"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p>
        </w:tc>
      </w:tr>
      <w:tr w:rsidR="0053398D" w:rsidRPr="00960A3D" w14:paraId="78E023EB" w14:textId="77777777" w:rsidTr="006E4CA9">
        <w:tc>
          <w:tcPr>
            <w:tcW w:w="568" w:type="dxa"/>
            <w:vAlign w:val="center"/>
          </w:tcPr>
          <w:p w14:paraId="35D9F954" w14:textId="69668D87" w:rsidR="0053398D" w:rsidRDefault="0053398D"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694" w:type="dxa"/>
            <w:vAlign w:val="center"/>
          </w:tcPr>
          <w:p w14:paraId="063EDA1F" w14:textId="56B1317A"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r>
              <w:rPr>
                <w:rFonts w:cs="Arial"/>
                <w:color w:val="000000"/>
                <w:sz w:val="20"/>
                <w:szCs w:val="20"/>
              </w:rPr>
              <w:t>Demontaż izolacji powietrza uszczelniającego, utylizacja, wykonanie nowej izolacji wraz z oblachowaniem (izolacja o grubości 80mm o gęstości 80kg/m</w:t>
            </w:r>
            <w:r>
              <w:rPr>
                <w:rFonts w:cs="Arial"/>
                <w:color w:val="000000"/>
                <w:sz w:val="20"/>
                <w:szCs w:val="20"/>
                <w:vertAlign w:val="superscript"/>
              </w:rPr>
              <w:t>2</w:t>
            </w:r>
            <w:r>
              <w:rPr>
                <w:rFonts w:cs="Arial"/>
                <w:color w:val="000000"/>
                <w:sz w:val="20"/>
                <w:szCs w:val="20"/>
              </w:rPr>
              <w:t xml:space="preserve">, blacha płaska na obróbki powlekana RAL 1002 o grubości 0,7 mm, uszynka do rury fi219), strona lewa i prawa, planowany zakres prac do </w:t>
            </w:r>
            <w:r w:rsidRPr="00C159D6">
              <w:rPr>
                <w:rFonts w:cs="Arial"/>
                <w:b/>
                <w:color w:val="000000"/>
                <w:sz w:val="20"/>
                <w:szCs w:val="20"/>
              </w:rPr>
              <w:t>50 m</w:t>
            </w:r>
            <w:r w:rsidRPr="00C159D6">
              <w:rPr>
                <w:rFonts w:cs="Arial"/>
                <w:b/>
                <w:color w:val="000000"/>
                <w:sz w:val="20"/>
                <w:szCs w:val="20"/>
                <w:vertAlign w:val="superscript"/>
              </w:rPr>
              <w:t>2</w:t>
            </w:r>
            <w:r>
              <w:rPr>
                <w:rFonts w:cs="Arial"/>
                <w:b/>
                <w:color w:val="000000"/>
                <w:sz w:val="20"/>
                <w:szCs w:val="20"/>
              </w:rPr>
              <w:t xml:space="preserve">. </w:t>
            </w:r>
          </w:p>
        </w:tc>
        <w:tc>
          <w:tcPr>
            <w:tcW w:w="578" w:type="dxa"/>
            <w:vAlign w:val="center"/>
          </w:tcPr>
          <w:p w14:paraId="34427921"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r>
              <w:rPr>
                <w:rFonts w:cs="Arial"/>
                <w:color w:val="000000"/>
                <w:sz w:val="20"/>
                <w:szCs w:val="20"/>
              </w:rPr>
              <w:t xml:space="preserve"> m</w:t>
            </w:r>
            <w:r>
              <w:rPr>
                <w:rFonts w:cs="Arial"/>
                <w:color w:val="000000"/>
                <w:sz w:val="20"/>
                <w:szCs w:val="20"/>
                <w:vertAlign w:val="superscript"/>
              </w:rPr>
              <w:t>2</w:t>
            </w:r>
          </w:p>
        </w:tc>
        <w:tc>
          <w:tcPr>
            <w:tcW w:w="708" w:type="dxa"/>
            <w:vAlign w:val="center"/>
          </w:tcPr>
          <w:p w14:paraId="752DC4B8" w14:textId="77777777" w:rsidR="0053398D" w:rsidRDefault="0053398D" w:rsidP="0078106E">
            <w:pPr>
              <w:pStyle w:val="Akapitzlist"/>
              <w:suppressAutoHyphens/>
              <w:spacing w:after="0" w:line="240" w:lineRule="auto"/>
              <w:ind w:left="0"/>
              <w:jc w:val="center"/>
              <w:rPr>
                <w:rFonts w:cs="Arial"/>
                <w:color w:val="000000"/>
                <w:sz w:val="20"/>
                <w:szCs w:val="20"/>
              </w:rPr>
            </w:pPr>
            <w:r>
              <w:rPr>
                <w:rFonts w:cs="Arial"/>
                <w:color w:val="000000"/>
                <w:sz w:val="20"/>
                <w:szCs w:val="20"/>
              </w:rPr>
              <w:t>50</w:t>
            </w:r>
          </w:p>
        </w:tc>
        <w:tc>
          <w:tcPr>
            <w:tcW w:w="1714" w:type="dxa"/>
          </w:tcPr>
          <w:p w14:paraId="77E0CFF6" w14:textId="77777777" w:rsidR="0053398D" w:rsidRDefault="0053398D" w:rsidP="00E853CD">
            <w:pPr>
              <w:pStyle w:val="Akapitzlist"/>
              <w:suppressAutoHyphens/>
              <w:spacing w:after="0" w:line="240" w:lineRule="auto"/>
              <w:ind w:left="0"/>
              <w:rPr>
                <w:rFonts w:cs="Arial"/>
                <w:color w:val="000000"/>
                <w:sz w:val="16"/>
                <w:szCs w:val="16"/>
              </w:rPr>
            </w:pPr>
            <w:r w:rsidRPr="0009042E">
              <w:rPr>
                <w:rFonts w:cs="Arial"/>
                <w:color w:val="000000"/>
                <w:sz w:val="16"/>
                <w:szCs w:val="16"/>
              </w:rPr>
              <w:t xml:space="preserve">Wynagrodzenie ryczałtowo </w:t>
            </w:r>
            <w:r>
              <w:rPr>
                <w:rFonts w:cs="Arial"/>
                <w:color w:val="000000"/>
                <w:sz w:val="16"/>
                <w:szCs w:val="16"/>
              </w:rPr>
              <w:t>–</w:t>
            </w:r>
            <w:r w:rsidRPr="0009042E">
              <w:rPr>
                <w:rFonts w:cs="Arial"/>
                <w:color w:val="000000"/>
                <w:sz w:val="16"/>
                <w:szCs w:val="16"/>
              </w:rPr>
              <w:t>jednostkowe</w:t>
            </w:r>
          </w:p>
          <w:p w14:paraId="0696F9CC" w14:textId="77777777" w:rsidR="0053398D" w:rsidRDefault="0053398D" w:rsidP="00E853CD">
            <w:pPr>
              <w:suppressAutoHyphens/>
              <w:jc w:val="center"/>
              <w:rPr>
                <w:rFonts w:cs="Arial"/>
                <w:color w:val="000000"/>
                <w:sz w:val="16"/>
                <w:szCs w:val="16"/>
              </w:rPr>
            </w:pPr>
          </w:p>
          <w:p w14:paraId="68F9AA19" w14:textId="77777777" w:rsidR="0053398D" w:rsidRDefault="0053398D" w:rsidP="00E853CD">
            <w:pPr>
              <w:suppressAutoHyphens/>
              <w:jc w:val="center"/>
              <w:rPr>
                <w:rFonts w:cs="Arial"/>
                <w:color w:val="000000"/>
                <w:sz w:val="16"/>
                <w:szCs w:val="16"/>
              </w:rPr>
            </w:pPr>
          </w:p>
          <w:p w14:paraId="4CFF7A9E" w14:textId="77777777" w:rsidR="0053398D" w:rsidRDefault="0053398D" w:rsidP="0078106E">
            <w:pPr>
              <w:pStyle w:val="Akapitzlist"/>
              <w:suppressAutoHyphens/>
              <w:spacing w:after="0" w:line="240" w:lineRule="auto"/>
              <w:ind w:left="0"/>
              <w:contextualSpacing w:val="0"/>
              <w:rPr>
                <w:rFonts w:cs="Arial"/>
                <w:color w:val="000000"/>
                <w:sz w:val="20"/>
                <w:szCs w:val="20"/>
                <w:u w:val="single"/>
              </w:rPr>
            </w:pPr>
            <w:r w:rsidRPr="0073121C">
              <w:rPr>
                <w:rFonts w:cs="Arial"/>
                <w:color w:val="000000"/>
              </w:rPr>
              <w:t>………zł/m</w:t>
            </w:r>
            <w:r w:rsidRPr="0073121C">
              <w:rPr>
                <w:rFonts w:cs="Arial"/>
                <w:color w:val="000000"/>
                <w:vertAlign w:val="superscript"/>
              </w:rPr>
              <w:t>2</w:t>
            </w:r>
          </w:p>
        </w:tc>
        <w:tc>
          <w:tcPr>
            <w:tcW w:w="1087" w:type="dxa"/>
            <w:vAlign w:val="center"/>
          </w:tcPr>
          <w:p w14:paraId="000FCAB5"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p>
        </w:tc>
      </w:tr>
      <w:tr w:rsidR="0053398D" w:rsidRPr="00960A3D" w14:paraId="0B368AE4" w14:textId="77777777" w:rsidTr="006E4CA9">
        <w:tc>
          <w:tcPr>
            <w:tcW w:w="568" w:type="dxa"/>
            <w:vAlign w:val="center"/>
          </w:tcPr>
          <w:p w14:paraId="49CEE7FB" w14:textId="1E506F61" w:rsidR="0053398D" w:rsidRPr="00EC534D" w:rsidRDefault="0053398D"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694" w:type="dxa"/>
            <w:vAlign w:val="center"/>
          </w:tcPr>
          <w:p w14:paraId="21A6682B"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r>
              <w:rPr>
                <w:rFonts w:cs="Arial"/>
                <w:color w:val="000000"/>
                <w:sz w:val="20"/>
                <w:szCs w:val="20"/>
              </w:rPr>
              <w:t>Zaprojektowanie i wykonanie niezbędnych podestów i drabin do obsługi i konserwacji nowych  klap czopuchowych (dostęp do napędów, punktów pomiarowych klap, punktów smarnych klap i kompensatorów) z uwzględnieniem wszelkich kolizji na bloku, dokumentacja powykonawcza) strona lewa i prawa.</w:t>
            </w:r>
          </w:p>
        </w:tc>
        <w:tc>
          <w:tcPr>
            <w:tcW w:w="578" w:type="dxa"/>
            <w:vAlign w:val="center"/>
          </w:tcPr>
          <w:p w14:paraId="07F70740"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r>
              <w:rPr>
                <w:rFonts w:cs="Arial"/>
                <w:color w:val="000000"/>
                <w:sz w:val="20"/>
                <w:szCs w:val="20"/>
              </w:rPr>
              <w:t>kpl.</w:t>
            </w:r>
          </w:p>
        </w:tc>
        <w:tc>
          <w:tcPr>
            <w:tcW w:w="708" w:type="dxa"/>
            <w:vAlign w:val="center"/>
          </w:tcPr>
          <w:p w14:paraId="2ADDDC9F" w14:textId="77777777" w:rsidR="0053398D" w:rsidRDefault="0053398D" w:rsidP="0078106E">
            <w:pPr>
              <w:pStyle w:val="Akapitzlist"/>
              <w:suppressAutoHyphens/>
              <w:spacing w:after="0" w:line="240" w:lineRule="auto"/>
              <w:ind w:left="0"/>
              <w:jc w:val="center"/>
              <w:rPr>
                <w:rFonts w:cs="Arial"/>
                <w:color w:val="000000"/>
                <w:sz w:val="20"/>
                <w:szCs w:val="20"/>
              </w:rPr>
            </w:pPr>
            <w:r>
              <w:rPr>
                <w:rFonts w:cs="Arial"/>
                <w:color w:val="000000"/>
                <w:sz w:val="20"/>
                <w:szCs w:val="20"/>
              </w:rPr>
              <w:t>1</w:t>
            </w:r>
          </w:p>
        </w:tc>
        <w:tc>
          <w:tcPr>
            <w:tcW w:w="1714" w:type="dxa"/>
            <w:vAlign w:val="center"/>
          </w:tcPr>
          <w:p w14:paraId="1C658659" w14:textId="77777777" w:rsidR="0053398D" w:rsidRPr="005A0225"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r>
              <w:rPr>
                <w:rFonts w:cs="Arial"/>
                <w:color w:val="000000"/>
                <w:sz w:val="20"/>
                <w:szCs w:val="20"/>
              </w:rPr>
              <w:t>Ryczałt</w:t>
            </w:r>
          </w:p>
        </w:tc>
        <w:tc>
          <w:tcPr>
            <w:tcW w:w="1087" w:type="dxa"/>
            <w:vAlign w:val="center"/>
          </w:tcPr>
          <w:p w14:paraId="7DDFBBDA"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p>
        </w:tc>
      </w:tr>
      <w:tr w:rsidR="0053398D" w:rsidRPr="00960A3D" w14:paraId="7DCF88B8" w14:textId="77777777" w:rsidTr="006E4CA9">
        <w:tc>
          <w:tcPr>
            <w:tcW w:w="568" w:type="dxa"/>
            <w:vAlign w:val="center"/>
          </w:tcPr>
          <w:p w14:paraId="467B077F" w14:textId="0ECD8EF8" w:rsidR="0053398D" w:rsidRDefault="0053398D"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694" w:type="dxa"/>
            <w:vAlign w:val="center"/>
          </w:tcPr>
          <w:p w14:paraId="78DB7597" w14:textId="77777777" w:rsidR="0053398D" w:rsidRPr="00B223AE" w:rsidRDefault="0053398D" w:rsidP="0078106E">
            <w:pPr>
              <w:autoSpaceDE w:val="0"/>
              <w:autoSpaceDN w:val="0"/>
              <w:rPr>
                <w:rFonts w:asciiTheme="minorHAnsi" w:hAnsiTheme="minorHAnsi" w:cstheme="minorHAnsi"/>
                <w:color w:val="000000"/>
              </w:rPr>
            </w:pPr>
            <w:r w:rsidRPr="00B223AE">
              <w:rPr>
                <w:rFonts w:asciiTheme="minorHAnsi" w:hAnsiTheme="minorHAnsi" w:cstheme="minorHAnsi"/>
                <w:color w:val="000000"/>
              </w:rPr>
              <w:t>Zakres AKPiA dla klap czopuchowych strona lewa i prawa.</w:t>
            </w:r>
          </w:p>
          <w:p w14:paraId="163B159F" w14:textId="77777777" w:rsidR="0053398D" w:rsidRPr="00B223AE" w:rsidRDefault="0053398D" w:rsidP="0078106E">
            <w:pPr>
              <w:autoSpaceDE w:val="0"/>
              <w:autoSpaceDN w:val="0"/>
              <w:rPr>
                <w:rFonts w:asciiTheme="minorHAnsi" w:hAnsiTheme="minorHAnsi" w:cstheme="minorHAnsi"/>
                <w:color w:val="000000"/>
              </w:rPr>
            </w:pPr>
            <w:r w:rsidRPr="00B223AE">
              <w:rPr>
                <w:rFonts w:asciiTheme="minorHAnsi" w:hAnsiTheme="minorHAnsi" w:cstheme="minorHAnsi"/>
                <w:color w:val="000000"/>
              </w:rPr>
              <w:t>Podmiana napędu X-MATIK typ: XSMb1-55-201-10L/ 0,55kW; M250/2,5 -4A na AUMA MATIC SA07.5/ 0,7kW.</w:t>
            </w:r>
          </w:p>
          <w:p w14:paraId="73B940A9" w14:textId="77777777" w:rsidR="0053398D" w:rsidRPr="00B223AE" w:rsidRDefault="0053398D" w:rsidP="0078106E">
            <w:pPr>
              <w:autoSpaceDE w:val="0"/>
              <w:autoSpaceDN w:val="0"/>
              <w:rPr>
                <w:rFonts w:asciiTheme="minorHAnsi" w:hAnsiTheme="minorHAnsi" w:cstheme="minorHAnsi"/>
                <w:color w:val="000000"/>
              </w:rPr>
            </w:pPr>
            <w:r w:rsidRPr="00B223AE">
              <w:rPr>
                <w:rFonts w:asciiTheme="minorHAnsi" w:hAnsiTheme="minorHAnsi" w:cstheme="minorHAnsi"/>
                <w:color w:val="000000"/>
              </w:rPr>
              <w:t>Rozkablowanie napędów klap czopuchowych i napędów powietrza uszczelniającego  przed demontażem.</w:t>
            </w:r>
          </w:p>
          <w:p w14:paraId="24F293AC" w14:textId="77777777" w:rsidR="0053398D" w:rsidRPr="00B223AE" w:rsidRDefault="0053398D" w:rsidP="0078106E">
            <w:pPr>
              <w:autoSpaceDE w:val="0"/>
              <w:autoSpaceDN w:val="0"/>
              <w:rPr>
                <w:rFonts w:asciiTheme="minorHAnsi" w:hAnsiTheme="minorHAnsi" w:cstheme="minorHAnsi"/>
                <w:color w:val="000000"/>
              </w:rPr>
            </w:pPr>
            <w:r w:rsidRPr="00B223AE">
              <w:rPr>
                <w:rFonts w:asciiTheme="minorHAnsi" w:hAnsiTheme="minorHAnsi" w:cstheme="minorHAnsi"/>
                <w:color w:val="000000"/>
              </w:rPr>
              <w:t>Podłączenie nowego napędu według dokumentacji montażowo – rozwiniętej (wykonanie dokumentacji wykonawczej), standard sygnałów wej/wyjść napędu i systemu Ovation bez zmiany.</w:t>
            </w:r>
          </w:p>
          <w:p w14:paraId="09180621" w14:textId="77777777" w:rsidR="0053398D" w:rsidRPr="00B223AE" w:rsidRDefault="0053398D" w:rsidP="0078106E">
            <w:pPr>
              <w:autoSpaceDE w:val="0"/>
              <w:autoSpaceDN w:val="0"/>
              <w:rPr>
                <w:rFonts w:asciiTheme="minorHAnsi" w:hAnsiTheme="minorHAnsi" w:cstheme="minorHAnsi"/>
                <w:color w:val="000000"/>
              </w:rPr>
            </w:pPr>
            <w:r w:rsidRPr="00B223AE">
              <w:rPr>
                <w:rFonts w:asciiTheme="minorHAnsi" w:hAnsiTheme="minorHAnsi" w:cstheme="minorHAnsi"/>
                <w:color w:val="000000"/>
              </w:rPr>
              <w:t>Demontaż układu pomiarowego ciśnienia powietrza uszczelniającego sprawdzenie i ustawienie presostatu, jego ponowny montaż.</w:t>
            </w:r>
          </w:p>
          <w:p w14:paraId="79AFCEE4" w14:textId="77777777" w:rsidR="0053398D" w:rsidRPr="00B223AE" w:rsidRDefault="0053398D" w:rsidP="0078106E">
            <w:pPr>
              <w:autoSpaceDE w:val="0"/>
              <w:autoSpaceDN w:val="0"/>
              <w:rPr>
                <w:rFonts w:asciiTheme="minorHAnsi" w:hAnsiTheme="minorHAnsi" w:cstheme="minorHAnsi"/>
                <w:color w:val="000000"/>
              </w:rPr>
            </w:pPr>
            <w:r w:rsidRPr="00B223AE">
              <w:rPr>
                <w:rFonts w:asciiTheme="minorHAnsi" w:hAnsiTheme="minorHAnsi" w:cstheme="minorHAnsi"/>
                <w:color w:val="000000"/>
              </w:rPr>
              <w:t>Zabudowa skrzynek sterowań serwisowych.</w:t>
            </w:r>
          </w:p>
          <w:p w14:paraId="68A0F5CA" w14:textId="77777777" w:rsidR="0053398D" w:rsidRPr="00B223AE" w:rsidRDefault="0053398D" w:rsidP="0078106E">
            <w:pPr>
              <w:autoSpaceDE w:val="0"/>
              <w:autoSpaceDN w:val="0"/>
              <w:rPr>
                <w:rFonts w:asciiTheme="minorHAnsi" w:hAnsiTheme="minorHAnsi" w:cstheme="minorHAnsi"/>
                <w:color w:val="000000"/>
              </w:rPr>
            </w:pPr>
            <w:r w:rsidRPr="00B223AE">
              <w:rPr>
                <w:rFonts w:asciiTheme="minorHAnsi" w:hAnsiTheme="minorHAnsi" w:cstheme="minorHAnsi"/>
                <w:color w:val="000000"/>
              </w:rPr>
              <w:t>Wymagane dostosowanie tras kablowych  i okablowania do nowego miejsca zabudowy napędów(zmiana zabudowy napędu z lewej strony kanału na prawą stronę).</w:t>
            </w:r>
          </w:p>
          <w:p w14:paraId="0202350E" w14:textId="77777777" w:rsidR="0053398D" w:rsidRPr="00B223AE" w:rsidRDefault="0053398D" w:rsidP="0078106E">
            <w:pPr>
              <w:autoSpaceDE w:val="0"/>
              <w:autoSpaceDN w:val="0"/>
              <w:rPr>
                <w:rFonts w:asciiTheme="minorHAnsi" w:hAnsiTheme="minorHAnsi" w:cstheme="minorHAnsi"/>
                <w:color w:val="000000"/>
              </w:rPr>
            </w:pPr>
            <w:r w:rsidRPr="00B223AE">
              <w:rPr>
                <w:rFonts w:asciiTheme="minorHAnsi" w:hAnsiTheme="minorHAnsi" w:cstheme="minorHAnsi"/>
                <w:color w:val="000000"/>
              </w:rPr>
              <w:t>Wymagana korekta zabezpieczenia termicznego na istniejącym zabezpieczeniu w rozdzielni.</w:t>
            </w:r>
          </w:p>
          <w:p w14:paraId="29BA186E" w14:textId="77777777" w:rsidR="0053398D" w:rsidRPr="00B223AE" w:rsidRDefault="0053398D" w:rsidP="0078106E">
            <w:pPr>
              <w:autoSpaceDE w:val="0"/>
              <w:autoSpaceDN w:val="0"/>
              <w:rPr>
                <w:rFonts w:asciiTheme="minorHAnsi" w:hAnsiTheme="minorHAnsi" w:cstheme="minorHAnsi"/>
                <w:color w:val="000000"/>
              </w:rPr>
            </w:pPr>
            <w:r w:rsidRPr="00B223AE">
              <w:rPr>
                <w:rFonts w:asciiTheme="minorHAnsi" w:hAnsiTheme="minorHAnsi" w:cstheme="minorHAnsi"/>
                <w:color w:val="000000"/>
              </w:rPr>
              <w:t>Wykonanie oznaczeń i opisów KKS na urządzeniach, skrzynkach i kablach na obiekcie.</w:t>
            </w:r>
          </w:p>
          <w:p w14:paraId="6347EC3C" w14:textId="77777777" w:rsidR="0053398D" w:rsidRPr="00B223AE" w:rsidRDefault="0053398D" w:rsidP="0078106E">
            <w:pPr>
              <w:autoSpaceDE w:val="0"/>
              <w:autoSpaceDN w:val="0"/>
              <w:rPr>
                <w:rFonts w:asciiTheme="minorHAnsi" w:hAnsiTheme="minorHAnsi" w:cstheme="minorHAnsi"/>
                <w:color w:val="000000"/>
              </w:rPr>
            </w:pPr>
            <w:r w:rsidRPr="00B223AE">
              <w:rPr>
                <w:rFonts w:asciiTheme="minorHAnsi" w:hAnsiTheme="minorHAnsi" w:cstheme="minorHAnsi"/>
                <w:color w:val="000000"/>
              </w:rPr>
              <w:t>Uruchomienie i sprawdzenie sterowania po wymianie klapy na obiekcie i z systemu Ovation.</w:t>
            </w:r>
          </w:p>
          <w:p w14:paraId="593E9416" w14:textId="77777777" w:rsidR="0053398D" w:rsidRPr="00B223AE" w:rsidRDefault="0053398D" w:rsidP="0078106E">
            <w:pPr>
              <w:autoSpaceDE w:val="0"/>
              <w:autoSpaceDN w:val="0"/>
              <w:rPr>
                <w:rFonts w:asciiTheme="minorHAnsi" w:hAnsiTheme="minorHAnsi" w:cstheme="minorHAnsi"/>
                <w:color w:val="000000"/>
              </w:rPr>
            </w:pPr>
            <w:r w:rsidRPr="00B223AE">
              <w:rPr>
                <w:rFonts w:asciiTheme="minorHAnsi" w:hAnsiTheme="minorHAnsi" w:cstheme="minorHAnsi"/>
                <w:color w:val="000000"/>
              </w:rPr>
              <w:t>Rozkablowanie napędu, zabezpieczenie okablowania przed demontażem napędu.</w:t>
            </w:r>
          </w:p>
          <w:p w14:paraId="50C3E51C" w14:textId="77777777" w:rsidR="0053398D" w:rsidRPr="00B223AE" w:rsidRDefault="0053398D" w:rsidP="0078106E">
            <w:pPr>
              <w:autoSpaceDE w:val="0"/>
              <w:autoSpaceDN w:val="0"/>
              <w:rPr>
                <w:rFonts w:asciiTheme="minorHAnsi" w:hAnsiTheme="minorHAnsi" w:cstheme="minorHAnsi"/>
                <w:color w:val="000000"/>
              </w:rPr>
            </w:pPr>
            <w:r w:rsidRPr="00B223AE">
              <w:rPr>
                <w:rFonts w:asciiTheme="minorHAnsi" w:hAnsiTheme="minorHAnsi" w:cstheme="minorHAnsi"/>
                <w:color w:val="000000"/>
              </w:rPr>
              <w:t>Wykonanie dokumentacji powykonawczej montażowo-rozwiniętej klap.</w:t>
            </w:r>
          </w:p>
          <w:p w14:paraId="06394A34" w14:textId="77777777" w:rsidR="0053398D" w:rsidRPr="00B223AE" w:rsidRDefault="0053398D" w:rsidP="0078106E">
            <w:pPr>
              <w:autoSpaceDE w:val="0"/>
              <w:autoSpaceDN w:val="0"/>
              <w:rPr>
                <w:rFonts w:asciiTheme="minorHAnsi" w:hAnsiTheme="minorHAnsi" w:cstheme="minorHAnsi"/>
                <w:color w:val="000000"/>
              </w:rPr>
            </w:pPr>
            <w:r w:rsidRPr="00B223AE">
              <w:rPr>
                <w:rFonts w:asciiTheme="minorHAnsi" w:hAnsiTheme="minorHAnsi" w:cstheme="minorHAnsi"/>
                <w:color w:val="000000"/>
              </w:rPr>
              <w:t>Wykonanie pomiarów po montażowych kabli zasilających i sterowniczych, opracowanie protokołów.</w:t>
            </w:r>
          </w:p>
          <w:p w14:paraId="5EE05700" w14:textId="77777777" w:rsidR="0053398D" w:rsidRPr="00B223AE" w:rsidRDefault="0053398D" w:rsidP="0078106E">
            <w:pPr>
              <w:rPr>
                <w:rFonts w:asciiTheme="minorHAnsi" w:hAnsiTheme="minorHAnsi" w:cstheme="minorHAnsi"/>
              </w:rPr>
            </w:pPr>
            <w:r w:rsidRPr="00B223AE">
              <w:rPr>
                <w:rFonts w:asciiTheme="minorHAnsi" w:hAnsiTheme="minorHAnsi" w:cstheme="minorHAnsi"/>
                <w:color w:val="000000"/>
              </w:rPr>
              <w:t>Demontaż napędów  w zakresie mechanicznego demontażu klap.</w:t>
            </w:r>
          </w:p>
        </w:tc>
        <w:tc>
          <w:tcPr>
            <w:tcW w:w="578" w:type="dxa"/>
            <w:vAlign w:val="center"/>
          </w:tcPr>
          <w:p w14:paraId="5F7677FC"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r>
              <w:rPr>
                <w:rFonts w:cs="Arial"/>
                <w:color w:val="000000"/>
                <w:sz w:val="20"/>
                <w:szCs w:val="20"/>
              </w:rPr>
              <w:t>kpl.</w:t>
            </w:r>
          </w:p>
        </w:tc>
        <w:tc>
          <w:tcPr>
            <w:tcW w:w="708" w:type="dxa"/>
            <w:vAlign w:val="center"/>
          </w:tcPr>
          <w:p w14:paraId="5EE5E858" w14:textId="77777777" w:rsidR="0053398D" w:rsidRDefault="0053398D" w:rsidP="0078106E">
            <w:pPr>
              <w:pStyle w:val="Akapitzlist"/>
              <w:suppressAutoHyphens/>
              <w:spacing w:after="0" w:line="240" w:lineRule="auto"/>
              <w:ind w:left="0"/>
              <w:jc w:val="center"/>
              <w:rPr>
                <w:rFonts w:cs="Arial"/>
                <w:color w:val="000000"/>
                <w:sz w:val="20"/>
                <w:szCs w:val="20"/>
              </w:rPr>
            </w:pPr>
            <w:r>
              <w:rPr>
                <w:rFonts w:cs="Arial"/>
                <w:color w:val="000000"/>
                <w:sz w:val="20"/>
                <w:szCs w:val="20"/>
              </w:rPr>
              <w:t>1</w:t>
            </w:r>
          </w:p>
        </w:tc>
        <w:tc>
          <w:tcPr>
            <w:tcW w:w="1714" w:type="dxa"/>
            <w:vAlign w:val="center"/>
          </w:tcPr>
          <w:p w14:paraId="350F6417"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r>
              <w:rPr>
                <w:rFonts w:cs="Arial"/>
                <w:color w:val="000000"/>
                <w:sz w:val="20"/>
                <w:szCs w:val="20"/>
              </w:rPr>
              <w:t>Ryczałt</w:t>
            </w:r>
          </w:p>
        </w:tc>
        <w:tc>
          <w:tcPr>
            <w:tcW w:w="1087" w:type="dxa"/>
            <w:vAlign w:val="center"/>
          </w:tcPr>
          <w:p w14:paraId="2A7FA451"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p>
        </w:tc>
      </w:tr>
      <w:tr w:rsidR="0053398D" w:rsidRPr="00960A3D" w14:paraId="5968B328" w14:textId="77777777" w:rsidTr="006E4CA9">
        <w:tc>
          <w:tcPr>
            <w:tcW w:w="568" w:type="dxa"/>
            <w:vAlign w:val="center"/>
          </w:tcPr>
          <w:p w14:paraId="1DBCFE1F" w14:textId="7EF27271" w:rsidR="0053398D" w:rsidRDefault="0053398D"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694" w:type="dxa"/>
            <w:vAlign w:val="center"/>
          </w:tcPr>
          <w:p w14:paraId="766DA7BA"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r>
              <w:rPr>
                <w:rFonts w:cs="Arial"/>
                <w:color w:val="000000"/>
                <w:sz w:val="20"/>
                <w:szCs w:val="20"/>
              </w:rPr>
              <w:t xml:space="preserve">Demontaż i montaż lamp oświetleniowych niezbędnych do wymiany klap i modernizacji podestów do </w:t>
            </w:r>
            <w:r w:rsidRPr="00C159D6">
              <w:rPr>
                <w:rFonts w:cs="Arial"/>
                <w:b/>
                <w:color w:val="000000"/>
                <w:sz w:val="20"/>
                <w:szCs w:val="20"/>
              </w:rPr>
              <w:t>6</w:t>
            </w:r>
            <w:r>
              <w:rPr>
                <w:rFonts w:cs="Arial"/>
                <w:b/>
                <w:color w:val="000000"/>
                <w:sz w:val="20"/>
                <w:szCs w:val="20"/>
              </w:rPr>
              <w:t xml:space="preserve"> </w:t>
            </w:r>
            <w:r w:rsidRPr="00C159D6">
              <w:rPr>
                <w:rFonts w:cs="Arial"/>
                <w:b/>
                <w:color w:val="000000"/>
                <w:sz w:val="20"/>
                <w:szCs w:val="20"/>
              </w:rPr>
              <w:t>szt</w:t>
            </w:r>
            <w:r>
              <w:rPr>
                <w:rFonts w:cs="Arial"/>
                <w:color w:val="000000"/>
                <w:sz w:val="20"/>
                <w:szCs w:val="20"/>
              </w:rPr>
              <w:t>. KPL.</w:t>
            </w:r>
          </w:p>
        </w:tc>
        <w:tc>
          <w:tcPr>
            <w:tcW w:w="578" w:type="dxa"/>
            <w:vAlign w:val="center"/>
          </w:tcPr>
          <w:p w14:paraId="67C87AD0"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r>
              <w:rPr>
                <w:rFonts w:cs="Arial"/>
                <w:color w:val="000000"/>
                <w:sz w:val="20"/>
                <w:szCs w:val="20"/>
              </w:rPr>
              <w:t>Kpl.</w:t>
            </w:r>
          </w:p>
        </w:tc>
        <w:tc>
          <w:tcPr>
            <w:tcW w:w="708" w:type="dxa"/>
            <w:vAlign w:val="center"/>
          </w:tcPr>
          <w:p w14:paraId="111C5B4D" w14:textId="77777777" w:rsidR="0053398D" w:rsidRDefault="0053398D" w:rsidP="0078106E">
            <w:pPr>
              <w:pStyle w:val="Akapitzlist"/>
              <w:suppressAutoHyphens/>
              <w:spacing w:after="0" w:line="240" w:lineRule="auto"/>
              <w:ind w:left="0"/>
              <w:jc w:val="center"/>
              <w:rPr>
                <w:rFonts w:cs="Arial"/>
                <w:color w:val="000000"/>
                <w:sz w:val="20"/>
                <w:szCs w:val="20"/>
              </w:rPr>
            </w:pPr>
            <w:r>
              <w:rPr>
                <w:rFonts w:cs="Arial"/>
                <w:color w:val="000000"/>
                <w:sz w:val="20"/>
                <w:szCs w:val="20"/>
              </w:rPr>
              <w:t>6</w:t>
            </w:r>
          </w:p>
        </w:tc>
        <w:tc>
          <w:tcPr>
            <w:tcW w:w="1714" w:type="dxa"/>
            <w:vAlign w:val="center"/>
          </w:tcPr>
          <w:p w14:paraId="07E7555E" w14:textId="77777777" w:rsidR="0053398D" w:rsidRPr="0078106E" w:rsidRDefault="0053398D" w:rsidP="0078106E">
            <w:pPr>
              <w:pStyle w:val="Akapitzlist"/>
              <w:numPr>
                <w:ilvl w:val="0"/>
                <w:numId w:val="58"/>
              </w:numPr>
              <w:suppressAutoHyphens/>
              <w:spacing w:after="0" w:line="240" w:lineRule="auto"/>
              <w:ind w:left="0"/>
              <w:contextualSpacing w:val="0"/>
              <w:jc w:val="both"/>
              <w:rPr>
                <w:rFonts w:cs="Arial"/>
                <w:color w:val="000000"/>
                <w:sz w:val="16"/>
                <w:szCs w:val="16"/>
              </w:rPr>
            </w:pPr>
            <w:r w:rsidRPr="0078106E">
              <w:rPr>
                <w:rFonts w:cs="Arial"/>
                <w:color w:val="000000"/>
                <w:sz w:val="16"/>
                <w:szCs w:val="16"/>
              </w:rPr>
              <w:t xml:space="preserve">Ryczałt </w:t>
            </w:r>
          </w:p>
        </w:tc>
        <w:tc>
          <w:tcPr>
            <w:tcW w:w="1087" w:type="dxa"/>
            <w:vAlign w:val="center"/>
          </w:tcPr>
          <w:p w14:paraId="50C2BA0F"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p>
        </w:tc>
      </w:tr>
      <w:tr w:rsidR="0053398D" w:rsidRPr="00960A3D" w14:paraId="44D2DD46" w14:textId="77777777" w:rsidTr="006E4CA9">
        <w:tc>
          <w:tcPr>
            <w:tcW w:w="568" w:type="dxa"/>
            <w:vAlign w:val="center"/>
          </w:tcPr>
          <w:p w14:paraId="20ADD9FA" w14:textId="361D5BA7" w:rsidR="0053398D" w:rsidRDefault="0053398D"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694" w:type="dxa"/>
            <w:vAlign w:val="center"/>
          </w:tcPr>
          <w:p w14:paraId="48901A7F"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r>
              <w:rPr>
                <w:rFonts w:cs="Arial"/>
                <w:color w:val="000000"/>
                <w:sz w:val="20"/>
                <w:szCs w:val="20"/>
              </w:rPr>
              <w:t>Uruchomienie klap strona lewa i prawa.</w:t>
            </w:r>
          </w:p>
        </w:tc>
        <w:tc>
          <w:tcPr>
            <w:tcW w:w="578" w:type="dxa"/>
            <w:vAlign w:val="center"/>
          </w:tcPr>
          <w:p w14:paraId="5B554956"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r>
              <w:rPr>
                <w:rFonts w:cs="Arial"/>
                <w:color w:val="000000"/>
                <w:sz w:val="20"/>
                <w:szCs w:val="20"/>
              </w:rPr>
              <w:t>kpl.</w:t>
            </w:r>
          </w:p>
        </w:tc>
        <w:tc>
          <w:tcPr>
            <w:tcW w:w="708" w:type="dxa"/>
            <w:vAlign w:val="center"/>
          </w:tcPr>
          <w:p w14:paraId="71EB41DB" w14:textId="77777777" w:rsidR="0053398D" w:rsidRDefault="0053398D" w:rsidP="0078106E">
            <w:pPr>
              <w:pStyle w:val="Akapitzlist"/>
              <w:suppressAutoHyphens/>
              <w:spacing w:after="0" w:line="240" w:lineRule="auto"/>
              <w:ind w:left="0"/>
              <w:jc w:val="center"/>
              <w:rPr>
                <w:rFonts w:cs="Arial"/>
                <w:color w:val="000000"/>
                <w:sz w:val="20"/>
                <w:szCs w:val="20"/>
              </w:rPr>
            </w:pPr>
            <w:r>
              <w:rPr>
                <w:rFonts w:cs="Arial"/>
                <w:color w:val="000000"/>
                <w:sz w:val="20"/>
                <w:szCs w:val="20"/>
              </w:rPr>
              <w:t>1</w:t>
            </w:r>
          </w:p>
        </w:tc>
        <w:tc>
          <w:tcPr>
            <w:tcW w:w="1714" w:type="dxa"/>
            <w:vAlign w:val="center"/>
          </w:tcPr>
          <w:p w14:paraId="694A51B0" w14:textId="77777777" w:rsidR="0053398D" w:rsidRPr="0078106E" w:rsidRDefault="0053398D" w:rsidP="0078106E">
            <w:pPr>
              <w:pStyle w:val="Akapitzlist"/>
              <w:numPr>
                <w:ilvl w:val="0"/>
                <w:numId w:val="58"/>
              </w:numPr>
              <w:suppressAutoHyphens/>
              <w:spacing w:after="0" w:line="240" w:lineRule="auto"/>
              <w:ind w:left="0"/>
              <w:contextualSpacing w:val="0"/>
              <w:jc w:val="both"/>
              <w:rPr>
                <w:rFonts w:cs="Arial"/>
                <w:color w:val="000000"/>
                <w:sz w:val="16"/>
                <w:szCs w:val="16"/>
              </w:rPr>
            </w:pPr>
            <w:r w:rsidRPr="0078106E">
              <w:rPr>
                <w:rFonts w:cs="Arial"/>
                <w:color w:val="000000"/>
                <w:sz w:val="16"/>
                <w:szCs w:val="16"/>
              </w:rPr>
              <w:t xml:space="preserve">Ryczałt </w:t>
            </w:r>
          </w:p>
        </w:tc>
        <w:tc>
          <w:tcPr>
            <w:tcW w:w="1087" w:type="dxa"/>
            <w:vAlign w:val="center"/>
          </w:tcPr>
          <w:p w14:paraId="632CB2C3"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p>
        </w:tc>
      </w:tr>
      <w:tr w:rsidR="0053398D" w:rsidRPr="00960A3D" w14:paraId="06872BAB" w14:textId="77777777" w:rsidTr="006E4CA9">
        <w:tc>
          <w:tcPr>
            <w:tcW w:w="568" w:type="dxa"/>
            <w:vAlign w:val="center"/>
          </w:tcPr>
          <w:p w14:paraId="687F98A0" w14:textId="1F51E039" w:rsidR="0053398D" w:rsidRDefault="0053398D"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694" w:type="dxa"/>
            <w:vAlign w:val="center"/>
          </w:tcPr>
          <w:p w14:paraId="020F15EF" w14:textId="456E11A2" w:rsidR="0053398D" w:rsidRDefault="005B3B98" w:rsidP="005B3B98">
            <w:pPr>
              <w:pStyle w:val="Akapitzlist"/>
              <w:numPr>
                <w:ilvl w:val="0"/>
                <w:numId w:val="58"/>
              </w:numPr>
              <w:suppressAutoHyphens/>
              <w:spacing w:after="0" w:line="240" w:lineRule="auto"/>
              <w:ind w:left="0"/>
              <w:contextualSpacing w:val="0"/>
              <w:jc w:val="both"/>
              <w:rPr>
                <w:rFonts w:cs="Arial"/>
                <w:b/>
                <w:color w:val="000000"/>
                <w:sz w:val="20"/>
                <w:szCs w:val="20"/>
              </w:rPr>
            </w:pPr>
            <w:r>
              <w:rPr>
                <w:rFonts w:cs="Arial"/>
                <w:b/>
                <w:color w:val="000000"/>
                <w:sz w:val="20"/>
                <w:szCs w:val="20"/>
              </w:rPr>
              <w:t xml:space="preserve">RAZEM </w:t>
            </w:r>
            <w:r w:rsidR="0053398D">
              <w:rPr>
                <w:rFonts w:cs="Arial"/>
                <w:b/>
                <w:color w:val="000000"/>
                <w:sz w:val="20"/>
                <w:szCs w:val="20"/>
              </w:rPr>
              <w:t>K3</w:t>
            </w:r>
            <w:r w:rsidR="0053398D" w:rsidRPr="00960A3D">
              <w:rPr>
                <w:rFonts w:cs="Arial"/>
                <w:b/>
                <w:color w:val="000000"/>
                <w:sz w:val="20"/>
                <w:szCs w:val="20"/>
              </w:rPr>
              <w:t xml:space="preserve"> Wymia</w:t>
            </w:r>
            <w:r w:rsidR="0053398D">
              <w:rPr>
                <w:rFonts w:cs="Arial"/>
                <w:b/>
                <w:color w:val="000000"/>
                <w:sz w:val="20"/>
                <w:szCs w:val="20"/>
              </w:rPr>
              <w:t xml:space="preserve">na klap czopuchowych </w:t>
            </w:r>
          </w:p>
        </w:tc>
        <w:tc>
          <w:tcPr>
            <w:tcW w:w="578" w:type="dxa"/>
            <w:vAlign w:val="center"/>
          </w:tcPr>
          <w:p w14:paraId="17C92334"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p>
        </w:tc>
        <w:tc>
          <w:tcPr>
            <w:tcW w:w="708" w:type="dxa"/>
            <w:vAlign w:val="center"/>
          </w:tcPr>
          <w:p w14:paraId="1A585045"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p>
        </w:tc>
        <w:tc>
          <w:tcPr>
            <w:tcW w:w="1714" w:type="dxa"/>
            <w:vAlign w:val="center"/>
          </w:tcPr>
          <w:p w14:paraId="490C3165" w14:textId="77777777" w:rsidR="0053398D" w:rsidRPr="0078106E" w:rsidRDefault="0053398D" w:rsidP="0078106E">
            <w:pPr>
              <w:pStyle w:val="Akapitzlist"/>
              <w:numPr>
                <w:ilvl w:val="0"/>
                <w:numId w:val="58"/>
              </w:numPr>
              <w:suppressAutoHyphens/>
              <w:spacing w:after="0" w:line="240" w:lineRule="auto"/>
              <w:ind w:left="0"/>
              <w:contextualSpacing w:val="0"/>
              <w:jc w:val="both"/>
              <w:rPr>
                <w:rFonts w:cs="Arial"/>
                <w:color w:val="000000"/>
                <w:sz w:val="16"/>
                <w:szCs w:val="16"/>
              </w:rPr>
            </w:pPr>
          </w:p>
        </w:tc>
        <w:tc>
          <w:tcPr>
            <w:tcW w:w="1087" w:type="dxa"/>
            <w:vAlign w:val="center"/>
          </w:tcPr>
          <w:p w14:paraId="73CFD0B9"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p>
        </w:tc>
      </w:tr>
      <w:tr w:rsidR="0053398D" w:rsidRPr="00960A3D" w14:paraId="370AEFDB" w14:textId="77777777" w:rsidTr="006E4CA9">
        <w:tc>
          <w:tcPr>
            <w:tcW w:w="568" w:type="dxa"/>
            <w:vAlign w:val="center"/>
          </w:tcPr>
          <w:p w14:paraId="0AA2E650" w14:textId="2313BA48" w:rsidR="0053398D" w:rsidRDefault="0053398D" w:rsidP="006E4CA9">
            <w:pPr>
              <w:pStyle w:val="Akapitzlist"/>
              <w:suppressAutoHyphens/>
              <w:spacing w:after="0" w:line="240" w:lineRule="auto"/>
              <w:ind w:left="360"/>
              <w:contextualSpacing w:val="0"/>
              <w:jc w:val="both"/>
              <w:rPr>
                <w:rFonts w:cs="Arial"/>
                <w:color w:val="000000"/>
                <w:sz w:val="20"/>
                <w:szCs w:val="20"/>
              </w:rPr>
            </w:pPr>
          </w:p>
        </w:tc>
        <w:tc>
          <w:tcPr>
            <w:tcW w:w="5694" w:type="dxa"/>
            <w:vAlign w:val="center"/>
          </w:tcPr>
          <w:p w14:paraId="266A3E77" w14:textId="77777777" w:rsidR="0053398D" w:rsidRPr="006D2F47" w:rsidRDefault="0053398D" w:rsidP="0078106E">
            <w:pPr>
              <w:pStyle w:val="Akapitzlist"/>
              <w:numPr>
                <w:ilvl w:val="0"/>
                <w:numId w:val="58"/>
              </w:numPr>
              <w:suppressAutoHyphens/>
              <w:spacing w:after="0" w:line="240" w:lineRule="auto"/>
              <w:ind w:left="0"/>
              <w:contextualSpacing w:val="0"/>
              <w:jc w:val="both"/>
              <w:rPr>
                <w:rFonts w:cs="Arial"/>
                <w:b/>
                <w:color w:val="000000"/>
                <w:sz w:val="20"/>
                <w:szCs w:val="20"/>
              </w:rPr>
            </w:pPr>
            <w:r>
              <w:rPr>
                <w:rFonts w:cs="Arial"/>
                <w:b/>
                <w:color w:val="000000"/>
                <w:sz w:val="20"/>
                <w:szCs w:val="20"/>
              </w:rPr>
              <w:t>Prace dodatkowe w systemie ,,opcja” wynikające z przeglądów i inspekcji czopucha w rejonie klap czopuchowych K3 pozycja</w:t>
            </w:r>
            <w:r w:rsidRPr="006D2F47">
              <w:rPr>
                <w:rFonts w:cs="Arial"/>
                <w:b/>
                <w:color w:val="000000"/>
                <w:sz w:val="20"/>
                <w:szCs w:val="20"/>
              </w:rPr>
              <w:t xml:space="preserve"> </w:t>
            </w:r>
            <w:r>
              <w:rPr>
                <w:rFonts w:cs="Arial"/>
                <w:b/>
                <w:color w:val="000000"/>
                <w:sz w:val="20"/>
                <w:szCs w:val="20"/>
              </w:rPr>
              <w:t xml:space="preserve">nr 15,16,17 </w:t>
            </w:r>
          </w:p>
        </w:tc>
        <w:tc>
          <w:tcPr>
            <w:tcW w:w="578" w:type="dxa"/>
            <w:vAlign w:val="center"/>
          </w:tcPr>
          <w:p w14:paraId="54EB25EF"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p>
        </w:tc>
        <w:tc>
          <w:tcPr>
            <w:tcW w:w="708" w:type="dxa"/>
            <w:vAlign w:val="center"/>
          </w:tcPr>
          <w:p w14:paraId="5C1B1F55"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p>
        </w:tc>
        <w:tc>
          <w:tcPr>
            <w:tcW w:w="1714" w:type="dxa"/>
            <w:vAlign w:val="center"/>
          </w:tcPr>
          <w:p w14:paraId="178DF418" w14:textId="77777777" w:rsidR="0053398D" w:rsidRPr="0078106E" w:rsidRDefault="0053398D" w:rsidP="0078106E">
            <w:pPr>
              <w:pStyle w:val="Akapitzlist"/>
              <w:numPr>
                <w:ilvl w:val="0"/>
                <w:numId w:val="58"/>
              </w:numPr>
              <w:suppressAutoHyphens/>
              <w:spacing w:after="0" w:line="240" w:lineRule="auto"/>
              <w:ind w:left="0"/>
              <w:contextualSpacing w:val="0"/>
              <w:jc w:val="both"/>
              <w:rPr>
                <w:rFonts w:cs="Arial"/>
                <w:color w:val="000000"/>
                <w:sz w:val="16"/>
                <w:szCs w:val="16"/>
              </w:rPr>
            </w:pPr>
          </w:p>
        </w:tc>
        <w:tc>
          <w:tcPr>
            <w:tcW w:w="1087" w:type="dxa"/>
            <w:vAlign w:val="center"/>
          </w:tcPr>
          <w:p w14:paraId="3BDA0BFE"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p>
        </w:tc>
      </w:tr>
      <w:tr w:rsidR="0053398D" w:rsidRPr="00960A3D" w14:paraId="37A8B949" w14:textId="77777777" w:rsidTr="006E4CA9">
        <w:tc>
          <w:tcPr>
            <w:tcW w:w="568" w:type="dxa"/>
            <w:vAlign w:val="center"/>
          </w:tcPr>
          <w:p w14:paraId="39A08392" w14:textId="46DE3240" w:rsidR="0053398D" w:rsidRDefault="0053398D"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694" w:type="dxa"/>
            <w:vAlign w:val="center"/>
          </w:tcPr>
          <w:p w14:paraId="5DE437CD"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r>
              <w:rPr>
                <w:rFonts w:cs="Arial"/>
                <w:color w:val="000000"/>
                <w:sz w:val="20"/>
                <w:szCs w:val="20"/>
              </w:rPr>
              <w:t>Obarierowanie ściany sufitowej czopucha, Demontaż izolacji, utylizacja, wykonanie nowej izolacji wraz z oblachowaniem w zakresie wymiany ściany sufitowej  czopucha nr 2,3 (izolacja o grubości  2*60mm o gęstości 80kg/m</w:t>
            </w:r>
            <w:r>
              <w:rPr>
                <w:rFonts w:cs="Arial"/>
                <w:color w:val="000000"/>
                <w:sz w:val="20"/>
                <w:szCs w:val="20"/>
                <w:vertAlign w:val="superscript"/>
              </w:rPr>
              <w:t>2</w:t>
            </w:r>
            <w:r>
              <w:rPr>
                <w:rFonts w:cs="Arial"/>
                <w:color w:val="000000"/>
                <w:sz w:val="20"/>
                <w:szCs w:val="20"/>
              </w:rPr>
              <w:t xml:space="preserve">,oblachowanie, blacha trapezowa  powlekana RAL 1002 o grubości 0,7 mm, blacha płaska na obróbki powlekana RAL 1002 o grubości 0,7 mm, uszynka 40*40*2mm) do </w:t>
            </w:r>
            <w:r w:rsidRPr="003C7D8E">
              <w:rPr>
                <w:rFonts w:cs="Arial"/>
                <w:b/>
                <w:color w:val="000000"/>
                <w:sz w:val="20"/>
                <w:szCs w:val="20"/>
              </w:rPr>
              <w:t>400 m</w:t>
            </w:r>
            <w:r w:rsidRPr="003C7D8E">
              <w:rPr>
                <w:rFonts w:cs="Arial"/>
                <w:b/>
                <w:color w:val="000000"/>
                <w:sz w:val="20"/>
                <w:szCs w:val="20"/>
                <w:vertAlign w:val="superscript"/>
              </w:rPr>
              <w:t>2</w:t>
            </w:r>
          </w:p>
        </w:tc>
        <w:tc>
          <w:tcPr>
            <w:tcW w:w="578" w:type="dxa"/>
            <w:vAlign w:val="center"/>
          </w:tcPr>
          <w:p w14:paraId="173DA36B"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r>
              <w:rPr>
                <w:rFonts w:cs="Arial"/>
                <w:color w:val="000000"/>
                <w:sz w:val="20"/>
                <w:szCs w:val="20"/>
              </w:rPr>
              <w:t>m</w:t>
            </w:r>
            <w:r>
              <w:rPr>
                <w:rFonts w:cs="Arial"/>
                <w:color w:val="000000"/>
                <w:sz w:val="20"/>
                <w:szCs w:val="20"/>
                <w:vertAlign w:val="superscript"/>
              </w:rPr>
              <w:t>2</w:t>
            </w:r>
          </w:p>
        </w:tc>
        <w:tc>
          <w:tcPr>
            <w:tcW w:w="708" w:type="dxa"/>
            <w:vAlign w:val="center"/>
          </w:tcPr>
          <w:p w14:paraId="32B30196" w14:textId="77777777" w:rsidR="0053398D" w:rsidRDefault="0053398D" w:rsidP="0078106E">
            <w:pPr>
              <w:pStyle w:val="Akapitzlist"/>
              <w:suppressAutoHyphens/>
              <w:spacing w:after="0" w:line="240" w:lineRule="auto"/>
              <w:ind w:left="0"/>
              <w:jc w:val="center"/>
              <w:rPr>
                <w:rFonts w:cs="Arial"/>
                <w:color w:val="000000"/>
                <w:sz w:val="20"/>
                <w:szCs w:val="20"/>
              </w:rPr>
            </w:pPr>
            <w:r>
              <w:rPr>
                <w:rFonts w:cs="Arial"/>
                <w:color w:val="000000"/>
                <w:sz w:val="20"/>
                <w:szCs w:val="20"/>
              </w:rPr>
              <w:t>400</w:t>
            </w:r>
          </w:p>
        </w:tc>
        <w:tc>
          <w:tcPr>
            <w:tcW w:w="1714" w:type="dxa"/>
            <w:vAlign w:val="center"/>
          </w:tcPr>
          <w:p w14:paraId="1850966F" w14:textId="77777777" w:rsidR="0053398D" w:rsidRPr="00527981" w:rsidRDefault="0053398D" w:rsidP="00E853CD">
            <w:pPr>
              <w:pStyle w:val="Akapitzlist"/>
              <w:suppressAutoHyphens/>
              <w:spacing w:after="0" w:line="240" w:lineRule="auto"/>
              <w:ind w:left="0"/>
              <w:rPr>
                <w:rFonts w:cs="Arial"/>
                <w:color w:val="000000"/>
                <w:sz w:val="16"/>
                <w:szCs w:val="16"/>
              </w:rPr>
            </w:pPr>
            <w:r w:rsidRPr="00527981">
              <w:rPr>
                <w:rFonts w:cs="Arial"/>
                <w:color w:val="000000"/>
                <w:sz w:val="16"/>
                <w:szCs w:val="16"/>
              </w:rPr>
              <w:t>Wynagrodzenie ryczałtowo –jednostkowe</w:t>
            </w:r>
          </w:p>
          <w:p w14:paraId="66A7E9FA" w14:textId="77777777" w:rsidR="0053398D" w:rsidRPr="00527981" w:rsidRDefault="0053398D" w:rsidP="00E853CD">
            <w:pPr>
              <w:suppressAutoHyphens/>
              <w:jc w:val="center"/>
              <w:rPr>
                <w:rFonts w:cs="Arial"/>
                <w:color w:val="000000"/>
                <w:sz w:val="16"/>
                <w:szCs w:val="16"/>
              </w:rPr>
            </w:pPr>
          </w:p>
          <w:p w14:paraId="52C80ADD" w14:textId="77777777" w:rsidR="0053398D" w:rsidRPr="00527981" w:rsidRDefault="0053398D" w:rsidP="00E853CD">
            <w:pPr>
              <w:suppressAutoHyphens/>
              <w:jc w:val="center"/>
              <w:rPr>
                <w:rFonts w:cs="Arial"/>
                <w:color w:val="000000"/>
                <w:sz w:val="16"/>
                <w:szCs w:val="16"/>
              </w:rPr>
            </w:pPr>
          </w:p>
          <w:p w14:paraId="5F55A177" w14:textId="77777777" w:rsidR="0053398D" w:rsidRPr="0078106E" w:rsidRDefault="0053398D" w:rsidP="0078106E">
            <w:pPr>
              <w:pStyle w:val="Akapitzlist"/>
              <w:suppressAutoHyphens/>
              <w:spacing w:after="0" w:line="240" w:lineRule="auto"/>
              <w:ind w:left="0"/>
              <w:contextualSpacing w:val="0"/>
              <w:rPr>
                <w:rFonts w:cs="Arial"/>
                <w:color w:val="000000"/>
                <w:sz w:val="16"/>
                <w:szCs w:val="16"/>
              </w:rPr>
            </w:pPr>
            <w:r w:rsidRPr="0078106E">
              <w:rPr>
                <w:rFonts w:cs="Arial"/>
                <w:color w:val="000000"/>
                <w:sz w:val="16"/>
                <w:szCs w:val="16"/>
              </w:rPr>
              <w:t>………zł/m</w:t>
            </w:r>
            <w:r w:rsidRPr="0078106E">
              <w:rPr>
                <w:rFonts w:cs="Arial"/>
                <w:color w:val="000000"/>
                <w:sz w:val="16"/>
                <w:szCs w:val="16"/>
                <w:vertAlign w:val="superscript"/>
              </w:rPr>
              <w:t>2</w:t>
            </w:r>
          </w:p>
        </w:tc>
        <w:tc>
          <w:tcPr>
            <w:tcW w:w="1087" w:type="dxa"/>
            <w:vAlign w:val="center"/>
          </w:tcPr>
          <w:p w14:paraId="7320429F"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p>
        </w:tc>
      </w:tr>
      <w:tr w:rsidR="0053398D" w:rsidRPr="00960A3D" w14:paraId="288910ED" w14:textId="77777777" w:rsidTr="006E4CA9">
        <w:tc>
          <w:tcPr>
            <w:tcW w:w="568" w:type="dxa"/>
            <w:vAlign w:val="center"/>
          </w:tcPr>
          <w:p w14:paraId="5ED8F22B" w14:textId="553A8FC6" w:rsidR="0053398D" w:rsidRDefault="0053398D"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694" w:type="dxa"/>
            <w:vAlign w:val="center"/>
          </w:tcPr>
          <w:p w14:paraId="43CF54DB" w14:textId="66C3F59A" w:rsidR="0053398D" w:rsidRDefault="0053398D" w:rsidP="00993F35">
            <w:pPr>
              <w:pStyle w:val="Akapitzlist"/>
              <w:numPr>
                <w:ilvl w:val="0"/>
                <w:numId w:val="58"/>
              </w:numPr>
              <w:suppressAutoHyphens/>
              <w:spacing w:after="0" w:line="240" w:lineRule="auto"/>
              <w:ind w:left="0"/>
              <w:contextualSpacing w:val="0"/>
              <w:jc w:val="both"/>
              <w:rPr>
                <w:rFonts w:cs="Arial"/>
                <w:color w:val="000000"/>
                <w:sz w:val="20"/>
                <w:szCs w:val="20"/>
              </w:rPr>
            </w:pPr>
            <w:r>
              <w:rPr>
                <w:rFonts w:cs="Arial"/>
                <w:color w:val="000000"/>
                <w:sz w:val="20"/>
                <w:szCs w:val="20"/>
              </w:rPr>
              <w:t xml:space="preserve">Czyszczenie strumieniowe ściany sufitowej   kanału czopucha wraz z użebrowaniem i </w:t>
            </w:r>
            <w:r w:rsidR="00993F35">
              <w:rPr>
                <w:rFonts w:cs="Arial"/>
                <w:color w:val="000000"/>
                <w:sz w:val="20"/>
                <w:szCs w:val="20"/>
              </w:rPr>
              <w:t xml:space="preserve">konstrukcją </w:t>
            </w:r>
            <w:r>
              <w:rPr>
                <w:rFonts w:cs="Arial"/>
                <w:color w:val="000000"/>
                <w:sz w:val="20"/>
                <w:szCs w:val="20"/>
              </w:rPr>
              <w:t>nośną dachu czopucha  nr 2,3 do stopnia czystości Sa2/1/2), antykorozja elementów konstrukcji (farba o podwyższonej odporności temperaturowej 200</w:t>
            </w:r>
            <w:r>
              <w:rPr>
                <w:rFonts w:cs="Arial"/>
                <w:color w:val="000000"/>
                <w:sz w:val="20"/>
                <w:szCs w:val="20"/>
                <w:vertAlign w:val="superscript"/>
              </w:rPr>
              <w:t>0</w:t>
            </w:r>
            <w:r>
              <w:rPr>
                <w:rFonts w:cs="Arial"/>
                <w:color w:val="000000"/>
                <w:sz w:val="20"/>
                <w:szCs w:val="20"/>
              </w:rPr>
              <w:t xml:space="preserve">C, min. grubość powłoki 100um do </w:t>
            </w:r>
            <w:r>
              <w:rPr>
                <w:rFonts w:cs="Arial"/>
                <w:b/>
                <w:color w:val="000000"/>
                <w:sz w:val="20"/>
                <w:szCs w:val="20"/>
              </w:rPr>
              <w:t>6</w:t>
            </w:r>
            <w:r w:rsidRPr="003C7D8E">
              <w:rPr>
                <w:rFonts w:cs="Arial"/>
                <w:b/>
                <w:color w:val="000000"/>
                <w:sz w:val="20"/>
                <w:szCs w:val="20"/>
              </w:rPr>
              <w:t>00 m</w:t>
            </w:r>
            <w:r w:rsidRPr="003C7D8E">
              <w:rPr>
                <w:rFonts w:cs="Arial"/>
                <w:b/>
                <w:color w:val="000000"/>
                <w:sz w:val="20"/>
                <w:szCs w:val="20"/>
                <w:vertAlign w:val="superscript"/>
              </w:rPr>
              <w:t>2</w:t>
            </w:r>
          </w:p>
        </w:tc>
        <w:tc>
          <w:tcPr>
            <w:tcW w:w="578" w:type="dxa"/>
            <w:vAlign w:val="center"/>
          </w:tcPr>
          <w:p w14:paraId="03F72B5B"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r>
              <w:rPr>
                <w:rFonts w:cs="Arial"/>
                <w:color w:val="000000"/>
                <w:sz w:val="20"/>
                <w:szCs w:val="20"/>
              </w:rPr>
              <w:t>m</w:t>
            </w:r>
            <w:r>
              <w:rPr>
                <w:rFonts w:cs="Arial"/>
                <w:color w:val="000000"/>
                <w:sz w:val="20"/>
                <w:szCs w:val="20"/>
                <w:vertAlign w:val="superscript"/>
              </w:rPr>
              <w:t>2</w:t>
            </w:r>
          </w:p>
        </w:tc>
        <w:tc>
          <w:tcPr>
            <w:tcW w:w="708" w:type="dxa"/>
            <w:vAlign w:val="center"/>
          </w:tcPr>
          <w:p w14:paraId="3C46F4B6" w14:textId="77777777" w:rsidR="0053398D" w:rsidRDefault="0053398D" w:rsidP="0078106E">
            <w:pPr>
              <w:pStyle w:val="Akapitzlist"/>
              <w:suppressAutoHyphens/>
              <w:spacing w:after="0" w:line="240" w:lineRule="auto"/>
              <w:ind w:left="0"/>
              <w:jc w:val="center"/>
              <w:rPr>
                <w:rFonts w:cs="Arial"/>
                <w:color w:val="000000"/>
                <w:sz w:val="20"/>
                <w:szCs w:val="20"/>
              </w:rPr>
            </w:pPr>
            <w:r>
              <w:rPr>
                <w:rFonts w:cs="Arial"/>
                <w:color w:val="000000"/>
                <w:sz w:val="20"/>
                <w:szCs w:val="20"/>
              </w:rPr>
              <w:t>600</w:t>
            </w:r>
          </w:p>
        </w:tc>
        <w:tc>
          <w:tcPr>
            <w:tcW w:w="1714" w:type="dxa"/>
            <w:vAlign w:val="center"/>
          </w:tcPr>
          <w:p w14:paraId="0926BBDE" w14:textId="77777777" w:rsidR="0053398D" w:rsidRPr="00527981" w:rsidRDefault="0053398D" w:rsidP="00E853CD">
            <w:pPr>
              <w:pStyle w:val="Akapitzlist"/>
              <w:suppressAutoHyphens/>
              <w:spacing w:after="0" w:line="240" w:lineRule="auto"/>
              <w:ind w:left="0"/>
              <w:rPr>
                <w:rFonts w:cs="Arial"/>
                <w:color w:val="000000"/>
                <w:sz w:val="16"/>
                <w:szCs w:val="16"/>
              </w:rPr>
            </w:pPr>
            <w:r w:rsidRPr="00527981">
              <w:rPr>
                <w:rFonts w:cs="Arial"/>
                <w:color w:val="000000"/>
                <w:sz w:val="16"/>
                <w:szCs w:val="16"/>
              </w:rPr>
              <w:t>Wynagrodzenie ryczałtowo –jednostkowe</w:t>
            </w:r>
          </w:p>
          <w:p w14:paraId="2E01EDA5" w14:textId="77777777" w:rsidR="0053398D" w:rsidRPr="00527981" w:rsidRDefault="0053398D" w:rsidP="00E853CD">
            <w:pPr>
              <w:suppressAutoHyphens/>
              <w:jc w:val="center"/>
              <w:rPr>
                <w:rFonts w:cs="Arial"/>
                <w:color w:val="000000"/>
                <w:sz w:val="16"/>
                <w:szCs w:val="16"/>
              </w:rPr>
            </w:pPr>
          </w:p>
          <w:p w14:paraId="1B069D0C" w14:textId="77777777" w:rsidR="0053398D" w:rsidRPr="00527981" w:rsidRDefault="0053398D" w:rsidP="00E853CD">
            <w:pPr>
              <w:suppressAutoHyphens/>
              <w:jc w:val="center"/>
              <w:rPr>
                <w:rFonts w:cs="Arial"/>
                <w:color w:val="000000"/>
                <w:sz w:val="16"/>
                <w:szCs w:val="16"/>
              </w:rPr>
            </w:pPr>
          </w:p>
          <w:p w14:paraId="67C3A17C" w14:textId="77777777" w:rsidR="0053398D" w:rsidRPr="0078106E" w:rsidRDefault="0053398D" w:rsidP="0078106E">
            <w:pPr>
              <w:pStyle w:val="Akapitzlist"/>
              <w:numPr>
                <w:ilvl w:val="0"/>
                <w:numId w:val="58"/>
              </w:numPr>
              <w:suppressAutoHyphens/>
              <w:spacing w:after="0" w:line="240" w:lineRule="auto"/>
              <w:ind w:left="0"/>
              <w:contextualSpacing w:val="0"/>
              <w:jc w:val="both"/>
              <w:rPr>
                <w:rFonts w:cs="Arial"/>
                <w:color w:val="000000"/>
                <w:sz w:val="16"/>
                <w:szCs w:val="16"/>
              </w:rPr>
            </w:pPr>
            <w:r w:rsidRPr="0078106E">
              <w:rPr>
                <w:rFonts w:cs="Arial"/>
                <w:color w:val="000000"/>
                <w:sz w:val="16"/>
                <w:szCs w:val="16"/>
              </w:rPr>
              <w:t>………zł/m</w:t>
            </w:r>
            <w:r w:rsidRPr="0078106E">
              <w:rPr>
                <w:rFonts w:cs="Arial"/>
                <w:color w:val="000000"/>
                <w:sz w:val="16"/>
                <w:szCs w:val="16"/>
                <w:vertAlign w:val="superscript"/>
              </w:rPr>
              <w:t>2</w:t>
            </w:r>
          </w:p>
        </w:tc>
        <w:tc>
          <w:tcPr>
            <w:tcW w:w="1087" w:type="dxa"/>
            <w:vAlign w:val="center"/>
          </w:tcPr>
          <w:p w14:paraId="571700DD"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p>
        </w:tc>
      </w:tr>
      <w:tr w:rsidR="0053398D" w:rsidRPr="00960A3D" w14:paraId="695C5C5C" w14:textId="77777777" w:rsidTr="006E4CA9">
        <w:tc>
          <w:tcPr>
            <w:tcW w:w="568" w:type="dxa"/>
            <w:vAlign w:val="center"/>
          </w:tcPr>
          <w:p w14:paraId="2D5B2A7E" w14:textId="42AA868E" w:rsidR="0053398D" w:rsidRDefault="0053398D"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694" w:type="dxa"/>
            <w:vAlign w:val="center"/>
          </w:tcPr>
          <w:p w14:paraId="1D79E7D0"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r>
              <w:rPr>
                <w:rFonts w:cs="Arial"/>
                <w:color w:val="000000"/>
                <w:sz w:val="20"/>
                <w:szCs w:val="20"/>
              </w:rPr>
              <w:t xml:space="preserve">Usunięcie nieszczelności (wykonanie i wymiana poszycia ściany sufitowej kanału czopucha  spalin z użebrowaniem,  ściany  blacha 6 mm, użebrowanie kanału stropu żebra z blachy 8 mm,  kształtowniki typu HEB 140,  stal węglowa, transport elementów w zakresie mechanicznym z użyciem żurawia  praca  pod liniami WN), planowany zakres prac  do </w:t>
            </w:r>
            <w:r w:rsidRPr="003C7D8E">
              <w:rPr>
                <w:rFonts w:cs="Arial"/>
                <w:b/>
                <w:color w:val="000000"/>
                <w:sz w:val="20"/>
                <w:szCs w:val="20"/>
              </w:rPr>
              <w:t>400 m</w:t>
            </w:r>
            <w:r w:rsidRPr="003C7D8E">
              <w:rPr>
                <w:rFonts w:cs="Arial"/>
                <w:b/>
                <w:color w:val="000000"/>
                <w:sz w:val="20"/>
                <w:szCs w:val="20"/>
                <w:vertAlign w:val="superscript"/>
              </w:rPr>
              <w:t>2</w:t>
            </w:r>
            <w:r>
              <w:rPr>
                <w:rFonts w:cs="Arial"/>
                <w:b/>
                <w:color w:val="000000"/>
                <w:sz w:val="20"/>
                <w:szCs w:val="20"/>
              </w:rPr>
              <w:t xml:space="preserve">. </w:t>
            </w:r>
            <w:r>
              <w:rPr>
                <w:rFonts w:cs="Arial"/>
                <w:color w:val="000000"/>
                <w:sz w:val="20"/>
                <w:szCs w:val="20"/>
              </w:rPr>
              <w:t>Wynagrodzenie ryczałtowo – jednostkowe za m</w:t>
            </w:r>
            <w:r>
              <w:rPr>
                <w:rFonts w:cs="Arial"/>
                <w:color w:val="000000"/>
                <w:sz w:val="20"/>
                <w:szCs w:val="20"/>
                <w:vertAlign w:val="superscript"/>
              </w:rPr>
              <w:t>2</w:t>
            </w:r>
            <w:r>
              <w:rPr>
                <w:rFonts w:cs="Arial"/>
                <w:color w:val="000000"/>
                <w:sz w:val="20"/>
                <w:szCs w:val="20"/>
              </w:rPr>
              <w:t xml:space="preserve"> uwzględni koszt materiałów stalowych wymiany poszycia ściany sufitowej czopucha spalin.</w:t>
            </w:r>
          </w:p>
        </w:tc>
        <w:tc>
          <w:tcPr>
            <w:tcW w:w="578" w:type="dxa"/>
            <w:tcBorders>
              <w:bottom w:val="single" w:sz="4" w:space="0" w:color="auto"/>
            </w:tcBorders>
            <w:vAlign w:val="center"/>
          </w:tcPr>
          <w:p w14:paraId="68BEC757"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r>
              <w:rPr>
                <w:rFonts w:cs="Arial"/>
                <w:color w:val="000000"/>
                <w:sz w:val="20"/>
                <w:szCs w:val="20"/>
              </w:rPr>
              <w:t>m</w:t>
            </w:r>
            <w:r>
              <w:rPr>
                <w:rFonts w:cs="Arial"/>
                <w:color w:val="000000"/>
                <w:sz w:val="20"/>
                <w:szCs w:val="20"/>
                <w:vertAlign w:val="superscript"/>
              </w:rPr>
              <w:t>2</w:t>
            </w:r>
          </w:p>
        </w:tc>
        <w:tc>
          <w:tcPr>
            <w:tcW w:w="708" w:type="dxa"/>
            <w:tcBorders>
              <w:bottom w:val="single" w:sz="4" w:space="0" w:color="auto"/>
            </w:tcBorders>
            <w:vAlign w:val="center"/>
          </w:tcPr>
          <w:p w14:paraId="79F237F5" w14:textId="77777777" w:rsidR="0053398D" w:rsidRPr="00D06D1D" w:rsidRDefault="0053398D" w:rsidP="0078106E">
            <w:pPr>
              <w:suppressAutoHyphens/>
              <w:ind w:left="-16" w:firstLine="16"/>
              <w:jc w:val="center"/>
              <w:rPr>
                <w:rFonts w:asciiTheme="minorHAnsi" w:hAnsiTheme="minorHAnsi" w:cstheme="minorHAnsi"/>
                <w:color w:val="000000"/>
              </w:rPr>
            </w:pPr>
            <w:r w:rsidRPr="00D06D1D">
              <w:rPr>
                <w:rFonts w:asciiTheme="minorHAnsi" w:hAnsiTheme="minorHAnsi" w:cstheme="minorHAnsi"/>
                <w:color w:val="000000"/>
              </w:rPr>
              <w:t>400</w:t>
            </w:r>
          </w:p>
        </w:tc>
        <w:tc>
          <w:tcPr>
            <w:tcW w:w="1714" w:type="dxa"/>
            <w:tcBorders>
              <w:bottom w:val="single" w:sz="4" w:space="0" w:color="auto"/>
            </w:tcBorders>
            <w:vAlign w:val="center"/>
          </w:tcPr>
          <w:p w14:paraId="5C59ACA9" w14:textId="77777777" w:rsidR="0053398D" w:rsidRPr="00527981" w:rsidRDefault="0053398D" w:rsidP="00E853CD">
            <w:pPr>
              <w:pStyle w:val="Akapitzlist"/>
              <w:suppressAutoHyphens/>
              <w:spacing w:after="0" w:line="240" w:lineRule="auto"/>
              <w:ind w:left="0"/>
              <w:rPr>
                <w:rFonts w:cs="Arial"/>
                <w:color w:val="000000"/>
                <w:sz w:val="16"/>
                <w:szCs w:val="16"/>
              </w:rPr>
            </w:pPr>
            <w:r w:rsidRPr="00527981">
              <w:rPr>
                <w:rFonts w:cs="Arial"/>
                <w:color w:val="000000"/>
                <w:sz w:val="16"/>
                <w:szCs w:val="16"/>
              </w:rPr>
              <w:t>Wynagrodzenie ryczałtowo –jednostkowe</w:t>
            </w:r>
          </w:p>
          <w:p w14:paraId="7741B691" w14:textId="77777777" w:rsidR="0053398D" w:rsidRPr="00527981" w:rsidRDefault="0053398D" w:rsidP="00E853CD">
            <w:pPr>
              <w:suppressAutoHyphens/>
              <w:jc w:val="center"/>
              <w:rPr>
                <w:rFonts w:cs="Arial"/>
                <w:color w:val="000000"/>
                <w:sz w:val="16"/>
                <w:szCs w:val="16"/>
              </w:rPr>
            </w:pPr>
          </w:p>
          <w:p w14:paraId="2F05DD73" w14:textId="77777777" w:rsidR="0053398D" w:rsidRPr="00527981" w:rsidRDefault="0053398D" w:rsidP="00E853CD">
            <w:pPr>
              <w:suppressAutoHyphens/>
              <w:jc w:val="center"/>
              <w:rPr>
                <w:rFonts w:cs="Arial"/>
                <w:color w:val="000000"/>
                <w:sz w:val="16"/>
                <w:szCs w:val="16"/>
              </w:rPr>
            </w:pPr>
          </w:p>
          <w:p w14:paraId="0F0D5986" w14:textId="77777777" w:rsidR="0053398D" w:rsidRPr="0078106E" w:rsidRDefault="0053398D" w:rsidP="0078106E">
            <w:pPr>
              <w:pStyle w:val="Akapitzlist"/>
              <w:numPr>
                <w:ilvl w:val="0"/>
                <w:numId w:val="58"/>
              </w:numPr>
              <w:suppressAutoHyphens/>
              <w:spacing w:after="0" w:line="240" w:lineRule="auto"/>
              <w:ind w:left="0"/>
              <w:contextualSpacing w:val="0"/>
              <w:jc w:val="both"/>
              <w:rPr>
                <w:rFonts w:cs="Arial"/>
                <w:color w:val="000000"/>
                <w:sz w:val="16"/>
                <w:szCs w:val="16"/>
              </w:rPr>
            </w:pPr>
            <w:r w:rsidRPr="0078106E">
              <w:rPr>
                <w:rFonts w:cs="Arial"/>
                <w:color w:val="000000"/>
                <w:sz w:val="16"/>
                <w:szCs w:val="16"/>
              </w:rPr>
              <w:t>………zł/m</w:t>
            </w:r>
            <w:r w:rsidRPr="0078106E">
              <w:rPr>
                <w:rFonts w:cs="Arial"/>
                <w:color w:val="000000"/>
                <w:sz w:val="16"/>
                <w:szCs w:val="16"/>
                <w:vertAlign w:val="superscript"/>
              </w:rPr>
              <w:t>2</w:t>
            </w:r>
          </w:p>
        </w:tc>
        <w:tc>
          <w:tcPr>
            <w:tcW w:w="1087" w:type="dxa"/>
            <w:vAlign w:val="center"/>
          </w:tcPr>
          <w:p w14:paraId="0E302DDE" w14:textId="77777777" w:rsidR="0053398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rPr>
            </w:pPr>
          </w:p>
        </w:tc>
      </w:tr>
      <w:tr w:rsidR="0053398D" w:rsidRPr="00960A3D" w14:paraId="2D53A7E7" w14:textId="77777777" w:rsidTr="006E4CA9">
        <w:tc>
          <w:tcPr>
            <w:tcW w:w="568" w:type="dxa"/>
            <w:shd w:val="clear" w:color="auto" w:fill="auto"/>
            <w:vAlign w:val="center"/>
          </w:tcPr>
          <w:p w14:paraId="175036E7" w14:textId="771424C1" w:rsidR="0053398D" w:rsidRPr="00102678" w:rsidRDefault="0053398D"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694" w:type="dxa"/>
            <w:tcBorders>
              <w:right w:val="single" w:sz="4" w:space="0" w:color="auto"/>
            </w:tcBorders>
            <w:shd w:val="clear" w:color="auto" w:fill="auto"/>
            <w:vAlign w:val="center"/>
          </w:tcPr>
          <w:p w14:paraId="7B56EA98" w14:textId="77777777" w:rsidR="0053398D" w:rsidRPr="00960A3D" w:rsidRDefault="0053398D" w:rsidP="0078106E">
            <w:pPr>
              <w:pStyle w:val="Akapitzlist"/>
              <w:numPr>
                <w:ilvl w:val="0"/>
                <w:numId w:val="58"/>
              </w:numPr>
              <w:suppressAutoHyphens/>
              <w:spacing w:after="0" w:line="240" w:lineRule="auto"/>
              <w:ind w:left="0"/>
              <w:contextualSpacing w:val="0"/>
              <w:jc w:val="both"/>
              <w:rPr>
                <w:rFonts w:cs="Arial"/>
                <w:b/>
                <w:color w:val="000000"/>
                <w:sz w:val="20"/>
                <w:szCs w:val="20"/>
                <w:u w:val="single"/>
              </w:rPr>
            </w:pPr>
            <w:r>
              <w:rPr>
                <w:rFonts w:cs="Arial"/>
                <w:b/>
                <w:color w:val="000000"/>
                <w:sz w:val="20"/>
                <w:szCs w:val="20"/>
                <w:u w:val="single"/>
              </w:rPr>
              <w:t xml:space="preserve">RAZEM  ROBOTY DODATKOWE </w:t>
            </w:r>
            <w:r>
              <w:rPr>
                <w:rFonts w:cs="Arial"/>
                <w:b/>
                <w:color w:val="000000"/>
                <w:sz w:val="20"/>
                <w:szCs w:val="20"/>
              </w:rPr>
              <w:t>K3</w:t>
            </w:r>
            <w:r w:rsidRPr="00960A3D">
              <w:rPr>
                <w:rFonts w:cs="Arial"/>
                <w:b/>
                <w:color w:val="000000"/>
                <w:sz w:val="20"/>
                <w:szCs w:val="20"/>
              </w:rPr>
              <w:t xml:space="preserve"> Wymia</w:t>
            </w:r>
            <w:r>
              <w:rPr>
                <w:rFonts w:cs="Arial"/>
                <w:b/>
                <w:color w:val="000000"/>
                <w:sz w:val="20"/>
                <w:szCs w:val="20"/>
              </w:rPr>
              <w:t xml:space="preserve">na klap czopuchowych </w:t>
            </w:r>
          </w:p>
        </w:tc>
        <w:tc>
          <w:tcPr>
            <w:tcW w:w="578" w:type="dxa"/>
            <w:tcBorders>
              <w:top w:val="single" w:sz="4" w:space="0" w:color="auto"/>
              <w:left w:val="single" w:sz="4" w:space="0" w:color="auto"/>
              <w:bottom w:val="nil"/>
              <w:right w:val="nil"/>
            </w:tcBorders>
            <w:shd w:val="clear" w:color="auto" w:fill="D9D9D9" w:themeFill="background1" w:themeFillShade="D9"/>
            <w:vAlign w:val="center"/>
          </w:tcPr>
          <w:p w14:paraId="5072CFA4" w14:textId="77777777" w:rsidR="0053398D" w:rsidRPr="00960A3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u w:val="single"/>
              </w:rPr>
            </w:pPr>
          </w:p>
        </w:tc>
        <w:tc>
          <w:tcPr>
            <w:tcW w:w="708" w:type="dxa"/>
            <w:tcBorders>
              <w:top w:val="single" w:sz="4" w:space="0" w:color="auto"/>
              <w:left w:val="nil"/>
              <w:bottom w:val="nil"/>
              <w:right w:val="nil"/>
            </w:tcBorders>
            <w:shd w:val="clear" w:color="auto" w:fill="D9D9D9" w:themeFill="background1" w:themeFillShade="D9"/>
            <w:vAlign w:val="center"/>
          </w:tcPr>
          <w:p w14:paraId="5F949B52" w14:textId="77777777" w:rsidR="0053398D" w:rsidRPr="00960A3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u w:val="single"/>
              </w:rPr>
            </w:pPr>
          </w:p>
        </w:tc>
        <w:tc>
          <w:tcPr>
            <w:tcW w:w="1714" w:type="dxa"/>
            <w:tcBorders>
              <w:top w:val="single" w:sz="4" w:space="0" w:color="auto"/>
              <w:left w:val="nil"/>
              <w:bottom w:val="nil"/>
              <w:right w:val="single" w:sz="4" w:space="0" w:color="auto"/>
            </w:tcBorders>
            <w:shd w:val="clear" w:color="auto" w:fill="D9D9D9" w:themeFill="background1" w:themeFillShade="D9"/>
            <w:vAlign w:val="center"/>
          </w:tcPr>
          <w:p w14:paraId="63178356" w14:textId="77777777" w:rsidR="0053398D" w:rsidRPr="0078106E" w:rsidRDefault="0053398D" w:rsidP="0078106E">
            <w:pPr>
              <w:pStyle w:val="Akapitzlist"/>
              <w:numPr>
                <w:ilvl w:val="0"/>
                <w:numId w:val="58"/>
              </w:numPr>
              <w:suppressAutoHyphens/>
              <w:spacing w:after="0" w:line="240" w:lineRule="auto"/>
              <w:ind w:left="0"/>
              <w:contextualSpacing w:val="0"/>
              <w:jc w:val="both"/>
              <w:rPr>
                <w:rFonts w:cs="Arial"/>
                <w:color w:val="000000"/>
                <w:sz w:val="16"/>
                <w:szCs w:val="16"/>
                <w:u w:val="single"/>
              </w:rPr>
            </w:pPr>
          </w:p>
        </w:tc>
        <w:tc>
          <w:tcPr>
            <w:tcW w:w="1087" w:type="dxa"/>
            <w:tcBorders>
              <w:left w:val="single" w:sz="4" w:space="0" w:color="auto"/>
            </w:tcBorders>
            <w:shd w:val="clear" w:color="auto" w:fill="auto"/>
            <w:vAlign w:val="center"/>
          </w:tcPr>
          <w:p w14:paraId="18165F53" w14:textId="77777777" w:rsidR="0053398D" w:rsidRPr="00960A3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u w:val="single"/>
              </w:rPr>
            </w:pPr>
          </w:p>
        </w:tc>
      </w:tr>
      <w:tr w:rsidR="0053398D" w:rsidRPr="00960A3D" w14:paraId="0856C1FE" w14:textId="77777777" w:rsidTr="006E4CA9">
        <w:tc>
          <w:tcPr>
            <w:tcW w:w="568" w:type="dxa"/>
            <w:shd w:val="clear" w:color="auto" w:fill="auto"/>
            <w:vAlign w:val="center"/>
          </w:tcPr>
          <w:p w14:paraId="7D5D1DF5" w14:textId="6A44863E" w:rsidR="0053398D" w:rsidRPr="00102678" w:rsidRDefault="0053398D"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694" w:type="dxa"/>
            <w:tcBorders>
              <w:right w:val="single" w:sz="4" w:space="0" w:color="auto"/>
            </w:tcBorders>
            <w:shd w:val="clear" w:color="auto" w:fill="auto"/>
            <w:vAlign w:val="center"/>
          </w:tcPr>
          <w:p w14:paraId="7853466C" w14:textId="61DEDFC6" w:rsidR="0053398D" w:rsidRPr="00960A3D" w:rsidRDefault="0053398D" w:rsidP="0078106E">
            <w:pPr>
              <w:pStyle w:val="Akapitzlist"/>
              <w:numPr>
                <w:ilvl w:val="0"/>
                <w:numId w:val="58"/>
              </w:numPr>
              <w:suppressAutoHyphens/>
              <w:spacing w:after="0" w:line="240" w:lineRule="auto"/>
              <w:ind w:left="0"/>
              <w:contextualSpacing w:val="0"/>
              <w:jc w:val="both"/>
              <w:rPr>
                <w:rFonts w:cs="Arial"/>
                <w:b/>
                <w:color w:val="000000"/>
                <w:sz w:val="20"/>
                <w:szCs w:val="20"/>
                <w:u w:val="single"/>
              </w:rPr>
            </w:pPr>
            <w:r>
              <w:rPr>
                <w:rFonts w:cs="Arial"/>
                <w:b/>
                <w:color w:val="000000"/>
                <w:sz w:val="20"/>
                <w:szCs w:val="20"/>
                <w:u w:val="single"/>
              </w:rPr>
              <w:t xml:space="preserve">RAZEM  </w:t>
            </w:r>
            <w:r w:rsidRPr="00960A3D">
              <w:rPr>
                <w:rFonts w:cs="Arial"/>
                <w:b/>
                <w:color w:val="000000"/>
                <w:sz w:val="20"/>
                <w:szCs w:val="20"/>
              </w:rPr>
              <w:t>Wymia</w:t>
            </w:r>
            <w:r>
              <w:rPr>
                <w:rFonts w:cs="Arial"/>
                <w:b/>
                <w:color w:val="000000"/>
                <w:sz w:val="20"/>
                <w:szCs w:val="20"/>
              </w:rPr>
              <w:t>na klap czopuchowych Poz. 14 + poz.1</w:t>
            </w:r>
            <w:r w:rsidR="00A86367">
              <w:rPr>
                <w:rFonts w:cs="Arial"/>
                <w:b/>
                <w:color w:val="000000"/>
                <w:sz w:val="20"/>
                <w:szCs w:val="20"/>
              </w:rPr>
              <w:t>8</w:t>
            </w:r>
          </w:p>
        </w:tc>
        <w:tc>
          <w:tcPr>
            <w:tcW w:w="578" w:type="dxa"/>
            <w:tcBorders>
              <w:top w:val="nil"/>
              <w:left w:val="single" w:sz="4" w:space="0" w:color="auto"/>
              <w:bottom w:val="single" w:sz="4" w:space="0" w:color="auto"/>
              <w:right w:val="nil"/>
            </w:tcBorders>
            <w:shd w:val="clear" w:color="auto" w:fill="D9D9D9" w:themeFill="background1" w:themeFillShade="D9"/>
            <w:vAlign w:val="center"/>
          </w:tcPr>
          <w:p w14:paraId="2DC19858" w14:textId="77777777" w:rsidR="0053398D" w:rsidRPr="00960A3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u w:val="single"/>
              </w:rPr>
            </w:pPr>
          </w:p>
        </w:tc>
        <w:tc>
          <w:tcPr>
            <w:tcW w:w="708" w:type="dxa"/>
            <w:tcBorders>
              <w:top w:val="nil"/>
              <w:left w:val="nil"/>
              <w:bottom w:val="single" w:sz="4" w:space="0" w:color="auto"/>
              <w:right w:val="nil"/>
            </w:tcBorders>
            <w:shd w:val="clear" w:color="auto" w:fill="D9D9D9" w:themeFill="background1" w:themeFillShade="D9"/>
            <w:vAlign w:val="center"/>
          </w:tcPr>
          <w:p w14:paraId="76FE2C3A" w14:textId="77777777" w:rsidR="0053398D" w:rsidRPr="00960A3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u w:val="single"/>
              </w:rPr>
            </w:pPr>
          </w:p>
        </w:tc>
        <w:tc>
          <w:tcPr>
            <w:tcW w:w="1714" w:type="dxa"/>
            <w:tcBorders>
              <w:top w:val="nil"/>
              <w:left w:val="nil"/>
              <w:bottom w:val="single" w:sz="4" w:space="0" w:color="auto"/>
              <w:right w:val="single" w:sz="4" w:space="0" w:color="auto"/>
            </w:tcBorders>
            <w:shd w:val="clear" w:color="auto" w:fill="D9D9D9" w:themeFill="background1" w:themeFillShade="D9"/>
            <w:vAlign w:val="center"/>
          </w:tcPr>
          <w:p w14:paraId="0FF3991F" w14:textId="77777777" w:rsidR="0053398D" w:rsidRPr="0078106E" w:rsidRDefault="0053398D" w:rsidP="0078106E">
            <w:pPr>
              <w:pStyle w:val="Akapitzlist"/>
              <w:numPr>
                <w:ilvl w:val="0"/>
                <w:numId w:val="58"/>
              </w:numPr>
              <w:suppressAutoHyphens/>
              <w:spacing w:after="0" w:line="240" w:lineRule="auto"/>
              <w:ind w:left="0"/>
              <w:contextualSpacing w:val="0"/>
              <w:jc w:val="both"/>
              <w:rPr>
                <w:rFonts w:cs="Arial"/>
                <w:color w:val="000000"/>
                <w:sz w:val="16"/>
                <w:szCs w:val="16"/>
                <w:u w:val="single"/>
              </w:rPr>
            </w:pPr>
          </w:p>
        </w:tc>
        <w:tc>
          <w:tcPr>
            <w:tcW w:w="1087" w:type="dxa"/>
            <w:tcBorders>
              <w:left w:val="single" w:sz="4" w:space="0" w:color="auto"/>
            </w:tcBorders>
            <w:shd w:val="clear" w:color="auto" w:fill="auto"/>
            <w:vAlign w:val="center"/>
          </w:tcPr>
          <w:p w14:paraId="0F45EB0B" w14:textId="77777777" w:rsidR="0053398D" w:rsidRPr="00960A3D" w:rsidRDefault="0053398D" w:rsidP="0078106E">
            <w:pPr>
              <w:pStyle w:val="Akapitzlist"/>
              <w:numPr>
                <w:ilvl w:val="0"/>
                <w:numId w:val="58"/>
              </w:numPr>
              <w:suppressAutoHyphens/>
              <w:spacing w:after="0" w:line="240" w:lineRule="auto"/>
              <w:ind w:left="0"/>
              <w:contextualSpacing w:val="0"/>
              <w:jc w:val="both"/>
              <w:rPr>
                <w:rFonts w:cs="Arial"/>
                <w:color w:val="000000"/>
                <w:sz w:val="20"/>
                <w:szCs w:val="20"/>
                <w:u w:val="single"/>
              </w:rPr>
            </w:pPr>
          </w:p>
        </w:tc>
      </w:tr>
    </w:tbl>
    <w:p w14:paraId="5C5A6BE6" w14:textId="3FE2CC98" w:rsidR="00792222" w:rsidRPr="006E4CA9" w:rsidRDefault="00792222" w:rsidP="006E4CA9">
      <w:pPr>
        <w:spacing w:before="120" w:after="120"/>
        <w:rPr>
          <w:rFonts w:asciiTheme="minorHAnsi" w:hAnsiTheme="minorHAnsi" w:cstheme="minorHAnsi"/>
          <w:b/>
          <w:sz w:val="22"/>
          <w:szCs w:val="22"/>
        </w:rPr>
      </w:pPr>
      <w:r w:rsidRPr="00AE7B2D">
        <w:rPr>
          <w:rFonts w:asciiTheme="minorHAnsi" w:hAnsiTheme="minorHAnsi" w:cstheme="minorHAnsi"/>
          <w:b/>
          <w:sz w:val="22"/>
          <w:szCs w:val="22"/>
        </w:rPr>
        <w:t>Operacje i składniki kosztowe  Zadania nr 2 ( Modernizacja  wieszaków  kanałów spalin na blok</w:t>
      </w:r>
      <w:r>
        <w:rPr>
          <w:rFonts w:asciiTheme="minorHAnsi" w:hAnsiTheme="minorHAnsi" w:cstheme="minorHAnsi"/>
          <w:b/>
          <w:sz w:val="22"/>
          <w:szCs w:val="22"/>
        </w:rPr>
        <w:t>u</w:t>
      </w:r>
      <w:r w:rsidRPr="00AE7B2D">
        <w:rPr>
          <w:rFonts w:asciiTheme="minorHAnsi" w:hAnsiTheme="minorHAnsi" w:cstheme="minorHAnsi"/>
          <w:b/>
          <w:sz w:val="22"/>
          <w:szCs w:val="22"/>
        </w:rPr>
        <w:t xml:space="preserve"> nr 3):</w:t>
      </w:r>
    </w:p>
    <w:tbl>
      <w:tblPr>
        <w:tblStyle w:val="Tabela-Siatka"/>
        <w:tblW w:w="10632" w:type="dxa"/>
        <w:tblInd w:w="-289" w:type="dxa"/>
        <w:tblLayout w:type="fixed"/>
        <w:tblLook w:val="04A0" w:firstRow="1" w:lastRow="0" w:firstColumn="1" w:lastColumn="0" w:noHBand="0" w:noVBand="1"/>
      </w:tblPr>
      <w:tblGrid>
        <w:gridCol w:w="568"/>
        <w:gridCol w:w="5979"/>
        <w:gridCol w:w="556"/>
        <w:gridCol w:w="719"/>
        <w:gridCol w:w="1415"/>
        <w:gridCol w:w="1395"/>
      </w:tblGrid>
      <w:tr w:rsidR="00792222" w:rsidRPr="00960A3D" w14:paraId="1FE8D59C" w14:textId="77777777" w:rsidTr="00296BA6">
        <w:tc>
          <w:tcPr>
            <w:tcW w:w="568" w:type="dxa"/>
          </w:tcPr>
          <w:p w14:paraId="13EA5124" w14:textId="77777777" w:rsidR="00792222" w:rsidRPr="00960A3D" w:rsidRDefault="00792222" w:rsidP="00296BA6">
            <w:pPr>
              <w:pStyle w:val="Akapitzlist"/>
              <w:numPr>
                <w:ilvl w:val="0"/>
                <w:numId w:val="58"/>
              </w:numPr>
              <w:suppressAutoHyphens/>
              <w:spacing w:after="0" w:line="240" w:lineRule="auto"/>
              <w:ind w:left="0" w:hanging="357"/>
              <w:contextualSpacing w:val="0"/>
              <w:jc w:val="both"/>
              <w:rPr>
                <w:rFonts w:cs="Arial"/>
                <w:b/>
                <w:color w:val="000000"/>
                <w:sz w:val="20"/>
                <w:szCs w:val="20"/>
              </w:rPr>
            </w:pPr>
            <w:r w:rsidRPr="00960A3D">
              <w:rPr>
                <w:rFonts w:cs="Arial"/>
                <w:b/>
                <w:color w:val="000000"/>
                <w:sz w:val="20"/>
                <w:szCs w:val="20"/>
              </w:rPr>
              <w:t>Lp.</w:t>
            </w:r>
          </w:p>
        </w:tc>
        <w:tc>
          <w:tcPr>
            <w:tcW w:w="5979" w:type="dxa"/>
          </w:tcPr>
          <w:p w14:paraId="1F378BDA" w14:textId="77777777" w:rsidR="00792222" w:rsidRPr="009A5326" w:rsidRDefault="00792222" w:rsidP="00296BA6">
            <w:pPr>
              <w:pStyle w:val="Akapitzlist"/>
              <w:numPr>
                <w:ilvl w:val="0"/>
                <w:numId w:val="58"/>
              </w:numPr>
              <w:suppressAutoHyphens/>
              <w:spacing w:after="0" w:line="240" w:lineRule="auto"/>
              <w:ind w:left="0" w:hanging="357"/>
              <w:contextualSpacing w:val="0"/>
              <w:jc w:val="both"/>
              <w:rPr>
                <w:rFonts w:cs="Arial"/>
                <w:b/>
                <w:color w:val="000000"/>
              </w:rPr>
            </w:pPr>
            <w:r w:rsidRPr="009A5326">
              <w:rPr>
                <w:rFonts w:cs="Arial"/>
                <w:b/>
              </w:rPr>
              <w:t>Modernizacja  wieszaków  kanałów s</w:t>
            </w:r>
            <w:r>
              <w:rPr>
                <w:rFonts w:cs="Arial"/>
                <w:b/>
              </w:rPr>
              <w:t>palin na bloku nr3</w:t>
            </w:r>
            <w:r w:rsidRPr="009A5326">
              <w:rPr>
                <w:rFonts w:cs="Arial"/>
                <w:b/>
                <w:color w:val="000000"/>
              </w:rPr>
              <w:t xml:space="preserve"> –realizacja w 2021 roku</w:t>
            </w:r>
          </w:p>
        </w:tc>
        <w:tc>
          <w:tcPr>
            <w:tcW w:w="556" w:type="dxa"/>
            <w:vAlign w:val="center"/>
          </w:tcPr>
          <w:p w14:paraId="30FCDF65" w14:textId="77777777" w:rsidR="00792222" w:rsidRPr="00CD2FB4" w:rsidRDefault="00792222" w:rsidP="00296BA6">
            <w:pPr>
              <w:pStyle w:val="Akapitzlist"/>
              <w:numPr>
                <w:ilvl w:val="0"/>
                <w:numId w:val="58"/>
              </w:numPr>
              <w:suppressAutoHyphens/>
              <w:spacing w:before="120" w:after="0" w:line="360" w:lineRule="auto"/>
              <w:ind w:left="0"/>
              <w:contextualSpacing w:val="0"/>
              <w:jc w:val="both"/>
              <w:rPr>
                <w:rFonts w:cs="Arial"/>
                <w:color w:val="000000"/>
                <w:sz w:val="18"/>
                <w:szCs w:val="18"/>
              </w:rPr>
            </w:pPr>
            <w:r w:rsidRPr="00CD2FB4">
              <w:rPr>
                <w:rFonts w:cs="Arial"/>
                <w:color w:val="000000"/>
                <w:sz w:val="18"/>
                <w:szCs w:val="18"/>
              </w:rPr>
              <w:t>J.m.</w:t>
            </w:r>
          </w:p>
        </w:tc>
        <w:tc>
          <w:tcPr>
            <w:tcW w:w="719" w:type="dxa"/>
            <w:vAlign w:val="center"/>
          </w:tcPr>
          <w:p w14:paraId="7012FE2E" w14:textId="77777777" w:rsidR="00792222" w:rsidRPr="00CD2FB4" w:rsidRDefault="00792222" w:rsidP="00296BA6">
            <w:pPr>
              <w:pStyle w:val="Akapitzlist"/>
              <w:suppressAutoHyphens/>
              <w:spacing w:after="0" w:line="240" w:lineRule="auto"/>
              <w:ind w:left="0"/>
              <w:jc w:val="center"/>
              <w:rPr>
                <w:rFonts w:cs="Arial"/>
                <w:color w:val="000000"/>
                <w:sz w:val="18"/>
                <w:szCs w:val="18"/>
              </w:rPr>
            </w:pPr>
            <w:r w:rsidRPr="00CD2FB4">
              <w:rPr>
                <w:rFonts w:cs="Arial"/>
                <w:color w:val="000000"/>
                <w:sz w:val="18"/>
                <w:szCs w:val="18"/>
              </w:rPr>
              <w:t>ilość</w:t>
            </w:r>
          </w:p>
        </w:tc>
        <w:tc>
          <w:tcPr>
            <w:tcW w:w="1415" w:type="dxa"/>
          </w:tcPr>
          <w:p w14:paraId="23AE1868" w14:textId="77777777" w:rsidR="00792222" w:rsidRPr="00CD2FB4" w:rsidRDefault="00792222" w:rsidP="00296BA6">
            <w:pPr>
              <w:pStyle w:val="Akapitzlist"/>
              <w:suppressAutoHyphens/>
              <w:spacing w:after="0" w:line="240" w:lineRule="auto"/>
              <w:ind w:left="0"/>
              <w:contextualSpacing w:val="0"/>
              <w:rPr>
                <w:rFonts w:cs="Arial"/>
                <w:color w:val="000000"/>
                <w:sz w:val="18"/>
                <w:szCs w:val="18"/>
              </w:rPr>
            </w:pPr>
            <w:r w:rsidRPr="00CD2FB4">
              <w:rPr>
                <w:rFonts w:cs="Arial"/>
                <w:color w:val="000000"/>
                <w:sz w:val="18"/>
                <w:szCs w:val="18"/>
              </w:rPr>
              <w:t>wynagrodzenie ryczałtowo jednostkowe</w:t>
            </w:r>
          </w:p>
        </w:tc>
        <w:tc>
          <w:tcPr>
            <w:tcW w:w="1395" w:type="dxa"/>
            <w:vAlign w:val="center"/>
          </w:tcPr>
          <w:p w14:paraId="68EB249F" w14:textId="77777777" w:rsidR="00792222" w:rsidRPr="00CD2FB4" w:rsidRDefault="00792222" w:rsidP="00296BA6">
            <w:pPr>
              <w:pStyle w:val="Akapitzlist"/>
              <w:suppressAutoHyphens/>
              <w:spacing w:after="0" w:line="240" w:lineRule="auto"/>
              <w:ind w:left="0"/>
              <w:jc w:val="center"/>
              <w:rPr>
                <w:rFonts w:cs="Arial"/>
                <w:color w:val="000000"/>
                <w:sz w:val="18"/>
                <w:szCs w:val="18"/>
              </w:rPr>
            </w:pPr>
            <w:r w:rsidRPr="00CD2FB4">
              <w:rPr>
                <w:rFonts w:cs="Arial"/>
                <w:color w:val="000000"/>
                <w:sz w:val="18"/>
                <w:szCs w:val="18"/>
              </w:rPr>
              <w:t>razem</w:t>
            </w:r>
          </w:p>
        </w:tc>
      </w:tr>
      <w:tr w:rsidR="00792222" w:rsidRPr="00960A3D" w14:paraId="0C1FEF83" w14:textId="77777777" w:rsidTr="00296BA6">
        <w:tc>
          <w:tcPr>
            <w:tcW w:w="568" w:type="dxa"/>
          </w:tcPr>
          <w:p w14:paraId="42578016" w14:textId="77777777" w:rsidR="00792222" w:rsidRPr="00EC534D" w:rsidRDefault="00792222"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979" w:type="dxa"/>
          </w:tcPr>
          <w:p w14:paraId="31D9B199" w14:textId="77777777" w:rsidR="00792222" w:rsidRPr="003670FB" w:rsidRDefault="00792222" w:rsidP="00296BA6">
            <w:pPr>
              <w:pStyle w:val="Akapitzlist"/>
              <w:numPr>
                <w:ilvl w:val="0"/>
                <w:numId w:val="58"/>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Wykonanie pomiarów grubości ścian kanałów spalin (3pkt na m</w:t>
            </w:r>
            <w:r>
              <w:rPr>
                <w:rFonts w:cs="Arial"/>
                <w:color w:val="000000"/>
                <w:sz w:val="20"/>
                <w:szCs w:val="20"/>
                <w:vertAlign w:val="superscript"/>
              </w:rPr>
              <w:t>2</w:t>
            </w:r>
            <w:r>
              <w:rPr>
                <w:rFonts w:cs="Arial"/>
                <w:color w:val="000000"/>
                <w:sz w:val="20"/>
                <w:szCs w:val="20"/>
              </w:rPr>
              <w:t xml:space="preserve"> do </w:t>
            </w:r>
            <w:r w:rsidRPr="00383536">
              <w:rPr>
                <w:rFonts w:cs="Arial"/>
                <w:b/>
                <w:color w:val="000000"/>
                <w:sz w:val="20"/>
                <w:szCs w:val="20"/>
              </w:rPr>
              <w:t>200</w:t>
            </w:r>
            <w:r>
              <w:rPr>
                <w:rFonts w:cs="Arial"/>
                <w:color w:val="000000"/>
                <w:sz w:val="20"/>
                <w:szCs w:val="20"/>
              </w:rPr>
              <w:t xml:space="preserve"> pkt)</w:t>
            </w:r>
          </w:p>
        </w:tc>
        <w:tc>
          <w:tcPr>
            <w:tcW w:w="556" w:type="dxa"/>
          </w:tcPr>
          <w:p w14:paraId="077EF9C0" w14:textId="77777777" w:rsidR="00792222"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pkt.</w:t>
            </w:r>
          </w:p>
        </w:tc>
        <w:tc>
          <w:tcPr>
            <w:tcW w:w="719" w:type="dxa"/>
          </w:tcPr>
          <w:p w14:paraId="2D3FF2F3" w14:textId="77777777" w:rsidR="00792222" w:rsidRPr="00CD2FB4" w:rsidRDefault="00792222" w:rsidP="00296BA6">
            <w:pPr>
              <w:suppressAutoHyphens/>
              <w:spacing w:before="120"/>
              <w:ind w:left="-153" w:firstLine="142"/>
              <w:jc w:val="center"/>
              <w:rPr>
                <w:rFonts w:cs="Arial"/>
                <w:color w:val="000000"/>
              </w:rPr>
            </w:pPr>
            <w:r>
              <w:rPr>
                <w:rFonts w:cs="Arial"/>
                <w:color w:val="000000"/>
              </w:rPr>
              <w:t>200</w:t>
            </w:r>
          </w:p>
        </w:tc>
        <w:tc>
          <w:tcPr>
            <w:tcW w:w="1415" w:type="dxa"/>
          </w:tcPr>
          <w:p w14:paraId="09581099" w14:textId="77777777" w:rsidR="00792222" w:rsidRPr="00960A3D"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sidRPr="0073121C">
              <w:rPr>
                <w:rFonts w:cs="Arial"/>
                <w:color w:val="000000"/>
              </w:rPr>
              <w:t>………zł/</w:t>
            </w:r>
            <w:r>
              <w:rPr>
                <w:rFonts w:cs="Arial"/>
                <w:color w:val="000000"/>
              </w:rPr>
              <w:t>pkt.</w:t>
            </w:r>
          </w:p>
        </w:tc>
        <w:tc>
          <w:tcPr>
            <w:tcW w:w="1395" w:type="dxa"/>
          </w:tcPr>
          <w:p w14:paraId="12817987" w14:textId="77777777" w:rsidR="00792222"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792222" w:rsidRPr="00960A3D" w14:paraId="290FF604" w14:textId="77777777" w:rsidTr="00296BA6">
        <w:tc>
          <w:tcPr>
            <w:tcW w:w="568" w:type="dxa"/>
          </w:tcPr>
          <w:p w14:paraId="4034224C" w14:textId="77777777" w:rsidR="00792222" w:rsidRPr="00EC534D" w:rsidRDefault="00792222"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979" w:type="dxa"/>
          </w:tcPr>
          <w:p w14:paraId="2B148FCF" w14:textId="77777777" w:rsidR="00792222" w:rsidRPr="005A0225" w:rsidRDefault="00792222" w:rsidP="00296BA6">
            <w:pPr>
              <w:pStyle w:val="Akapitzlist"/>
              <w:numPr>
                <w:ilvl w:val="0"/>
                <w:numId w:val="58"/>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Modernizacja wieszaków kanałów spalin na bloku nr 3 według dokumentacji Zlecającego (modernizacja uwzględnia rusztowania, izolacje, antykorozję montowanych elementów).</w:t>
            </w:r>
          </w:p>
        </w:tc>
        <w:tc>
          <w:tcPr>
            <w:tcW w:w="556" w:type="dxa"/>
          </w:tcPr>
          <w:p w14:paraId="4EDDB5A4" w14:textId="77777777" w:rsidR="00792222"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kpl.</w:t>
            </w:r>
          </w:p>
        </w:tc>
        <w:tc>
          <w:tcPr>
            <w:tcW w:w="719" w:type="dxa"/>
          </w:tcPr>
          <w:p w14:paraId="2A8E2C52" w14:textId="77777777" w:rsidR="00792222" w:rsidRPr="00CD2FB4" w:rsidRDefault="00792222" w:rsidP="00296BA6">
            <w:pPr>
              <w:suppressAutoHyphens/>
              <w:spacing w:before="120"/>
              <w:ind w:left="-153" w:firstLine="142"/>
              <w:jc w:val="center"/>
              <w:rPr>
                <w:rFonts w:cs="Arial"/>
                <w:color w:val="000000"/>
              </w:rPr>
            </w:pPr>
            <w:r>
              <w:rPr>
                <w:rFonts w:cs="Arial"/>
                <w:color w:val="000000"/>
              </w:rPr>
              <w:t>1</w:t>
            </w:r>
          </w:p>
        </w:tc>
        <w:tc>
          <w:tcPr>
            <w:tcW w:w="1415" w:type="dxa"/>
          </w:tcPr>
          <w:p w14:paraId="2B47142A" w14:textId="77777777" w:rsidR="00792222" w:rsidRPr="00960A3D" w:rsidRDefault="00792222" w:rsidP="00296BA6">
            <w:pPr>
              <w:pStyle w:val="Akapitzlist"/>
              <w:suppressAutoHyphens/>
              <w:spacing w:before="120" w:after="0" w:line="360" w:lineRule="auto"/>
              <w:ind w:left="0"/>
              <w:contextualSpacing w:val="0"/>
              <w:jc w:val="both"/>
              <w:rPr>
                <w:rFonts w:cs="Arial"/>
                <w:color w:val="000000"/>
                <w:sz w:val="20"/>
                <w:szCs w:val="20"/>
                <w:u w:val="single"/>
              </w:rPr>
            </w:pPr>
          </w:p>
        </w:tc>
        <w:tc>
          <w:tcPr>
            <w:tcW w:w="1395" w:type="dxa"/>
          </w:tcPr>
          <w:p w14:paraId="60DD68F2" w14:textId="77777777" w:rsidR="00792222"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792222" w:rsidRPr="005A0225" w14:paraId="0D3A79C2" w14:textId="77777777" w:rsidTr="00296BA6">
        <w:tc>
          <w:tcPr>
            <w:tcW w:w="568" w:type="dxa"/>
          </w:tcPr>
          <w:p w14:paraId="645DB2B8" w14:textId="77777777" w:rsidR="00792222" w:rsidRPr="00EC534D" w:rsidRDefault="00792222"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979" w:type="dxa"/>
          </w:tcPr>
          <w:p w14:paraId="799E30AE" w14:textId="77777777" w:rsidR="00792222" w:rsidRPr="007017DF" w:rsidRDefault="00792222" w:rsidP="00296BA6">
            <w:pPr>
              <w:pStyle w:val="Akapitzlist"/>
              <w:numPr>
                <w:ilvl w:val="0"/>
                <w:numId w:val="58"/>
              </w:numPr>
              <w:suppressAutoHyphens/>
              <w:spacing w:after="0" w:line="300" w:lineRule="atLeast"/>
              <w:ind w:left="0" w:hanging="357"/>
              <w:contextualSpacing w:val="0"/>
              <w:jc w:val="both"/>
              <w:rPr>
                <w:rFonts w:cs="Arial"/>
                <w:color w:val="000000"/>
                <w:sz w:val="20"/>
                <w:szCs w:val="20"/>
              </w:rPr>
            </w:pPr>
            <w:r w:rsidRPr="007017DF">
              <w:rPr>
                <w:rFonts w:cs="Arial"/>
                <w:color w:val="000000"/>
                <w:sz w:val="20"/>
                <w:szCs w:val="20"/>
              </w:rPr>
              <w:t>Prace dodatkowe wynikające z inspekcji (niezawarte w zakresie ryczałtowym łącznie z antykorozj</w:t>
            </w:r>
            <w:r>
              <w:rPr>
                <w:rFonts w:cs="Arial"/>
                <w:color w:val="000000"/>
                <w:sz w:val="20"/>
                <w:szCs w:val="20"/>
              </w:rPr>
              <w:t xml:space="preserve">ą zakresu prac wykonywanych powykonawczo do </w:t>
            </w:r>
            <w:r w:rsidRPr="00383536">
              <w:rPr>
                <w:rFonts w:cs="Arial"/>
                <w:b/>
                <w:color w:val="000000"/>
                <w:sz w:val="20"/>
                <w:szCs w:val="20"/>
              </w:rPr>
              <w:t>1500</w:t>
            </w:r>
            <w:r>
              <w:rPr>
                <w:rFonts w:cs="Arial"/>
                <w:color w:val="000000"/>
                <w:sz w:val="20"/>
                <w:szCs w:val="20"/>
              </w:rPr>
              <w:t xml:space="preserve"> rbg.</w:t>
            </w:r>
          </w:p>
        </w:tc>
        <w:tc>
          <w:tcPr>
            <w:tcW w:w="556" w:type="dxa"/>
          </w:tcPr>
          <w:p w14:paraId="44BE7C5F" w14:textId="77777777" w:rsidR="00792222"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rPr>
            </w:pPr>
            <w:r>
              <w:rPr>
                <w:rFonts w:cs="Arial"/>
                <w:color w:val="000000"/>
                <w:sz w:val="20"/>
                <w:szCs w:val="20"/>
              </w:rPr>
              <w:t>rbg</w:t>
            </w:r>
          </w:p>
        </w:tc>
        <w:tc>
          <w:tcPr>
            <w:tcW w:w="719" w:type="dxa"/>
          </w:tcPr>
          <w:p w14:paraId="5AB61769" w14:textId="77777777" w:rsidR="00792222" w:rsidRPr="00CD2FB4" w:rsidRDefault="00792222" w:rsidP="00296BA6">
            <w:pPr>
              <w:suppressAutoHyphens/>
              <w:spacing w:before="120"/>
              <w:ind w:left="-153" w:firstLine="142"/>
              <w:jc w:val="center"/>
              <w:rPr>
                <w:rFonts w:cs="Arial"/>
                <w:color w:val="000000"/>
              </w:rPr>
            </w:pPr>
            <w:r>
              <w:rPr>
                <w:rFonts w:cs="Arial"/>
                <w:color w:val="000000"/>
              </w:rPr>
              <w:t>1500</w:t>
            </w:r>
          </w:p>
        </w:tc>
        <w:tc>
          <w:tcPr>
            <w:tcW w:w="1415" w:type="dxa"/>
          </w:tcPr>
          <w:p w14:paraId="16ACFB40" w14:textId="77777777" w:rsidR="00792222" w:rsidRPr="005A0225"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rPr>
            </w:pPr>
            <w:r w:rsidRPr="0073121C">
              <w:rPr>
                <w:rFonts w:cs="Arial"/>
                <w:color w:val="000000"/>
              </w:rPr>
              <w:t>………zł/</w:t>
            </w:r>
            <w:r>
              <w:rPr>
                <w:rFonts w:cs="Arial"/>
                <w:color w:val="000000"/>
              </w:rPr>
              <w:t>rbg</w:t>
            </w:r>
          </w:p>
        </w:tc>
        <w:tc>
          <w:tcPr>
            <w:tcW w:w="1395" w:type="dxa"/>
          </w:tcPr>
          <w:p w14:paraId="052F9381" w14:textId="77777777" w:rsidR="00792222" w:rsidRPr="005A0225"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rPr>
            </w:pPr>
          </w:p>
        </w:tc>
      </w:tr>
      <w:tr w:rsidR="00792222" w:rsidRPr="00960A3D" w14:paraId="128B094A" w14:textId="77777777" w:rsidTr="00296BA6">
        <w:tc>
          <w:tcPr>
            <w:tcW w:w="568" w:type="dxa"/>
            <w:shd w:val="clear" w:color="auto" w:fill="auto"/>
          </w:tcPr>
          <w:p w14:paraId="175DBC4E" w14:textId="77777777" w:rsidR="00792222" w:rsidRPr="00447F05" w:rsidRDefault="00792222"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979" w:type="dxa"/>
            <w:shd w:val="clear" w:color="auto" w:fill="auto"/>
          </w:tcPr>
          <w:p w14:paraId="020DB1FD" w14:textId="77777777" w:rsidR="00792222" w:rsidRPr="00960A3D" w:rsidRDefault="00792222" w:rsidP="00296BA6">
            <w:pPr>
              <w:pStyle w:val="Akapitzlist"/>
              <w:numPr>
                <w:ilvl w:val="0"/>
                <w:numId w:val="58"/>
              </w:numPr>
              <w:suppressAutoHyphens/>
              <w:spacing w:after="0" w:line="300" w:lineRule="atLeast"/>
              <w:ind w:left="0" w:hanging="357"/>
              <w:contextualSpacing w:val="0"/>
              <w:jc w:val="both"/>
              <w:rPr>
                <w:rFonts w:cs="Arial"/>
                <w:b/>
                <w:color w:val="000000"/>
                <w:sz w:val="20"/>
                <w:szCs w:val="20"/>
                <w:u w:val="single"/>
              </w:rPr>
            </w:pPr>
            <w:r>
              <w:rPr>
                <w:rFonts w:cs="Arial"/>
                <w:b/>
              </w:rPr>
              <w:t>RAZEM</w:t>
            </w:r>
            <w:r w:rsidRPr="009A5326">
              <w:rPr>
                <w:rFonts w:cs="Arial"/>
                <w:b/>
              </w:rPr>
              <w:t xml:space="preserve"> Modernizacja  wieszaków  kanałów s</w:t>
            </w:r>
            <w:r>
              <w:rPr>
                <w:rFonts w:cs="Arial"/>
                <w:b/>
              </w:rPr>
              <w:t xml:space="preserve">palin na bloku nr 3 </w:t>
            </w:r>
          </w:p>
        </w:tc>
        <w:tc>
          <w:tcPr>
            <w:tcW w:w="556" w:type="dxa"/>
            <w:shd w:val="clear" w:color="auto" w:fill="D9D9D9" w:themeFill="background1" w:themeFillShade="D9"/>
          </w:tcPr>
          <w:p w14:paraId="6271EC7B" w14:textId="77777777" w:rsidR="00792222" w:rsidRPr="00960A3D"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c>
          <w:tcPr>
            <w:tcW w:w="719" w:type="dxa"/>
            <w:shd w:val="clear" w:color="auto" w:fill="D9D9D9" w:themeFill="background1" w:themeFillShade="D9"/>
          </w:tcPr>
          <w:p w14:paraId="478A2605" w14:textId="77777777" w:rsidR="00792222" w:rsidRPr="00960A3D"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c>
          <w:tcPr>
            <w:tcW w:w="1415" w:type="dxa"/>
            <w:shd w:val="clear" w:color="auto" w:fill="D9D9D9" w:themeFill="background1" w:themeFillShade="D9"/>
          </w:tcPr>
          <w:p w14:paraId="19E1578C" w14:textId="77777777" w:rsidR="00792222" w:rsidRPr="00960A3D"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c>
          <w:tcPr>
            <w:tcW w:w="1395" w:type="dxa"/>
            <w:shd w:val="clear" w:color="auto" w:fill="auto"/>
          </w:tcPr>
          <w:p w14:paraId="74E86581" w14:textId="77777777" w:rsidR="00792222" w:rsidRPr="00960A3D"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bl>
    <w:p w14:paraId="1B0CB815" w14:textId="456E32A8" w:rsidR="00417080" w:rsidRDefault="00417080" w:rsidP="0078106E">
      <w:pPr>
        <w:ind w:left="851"/>
        <w:jc w:val="both"/>
        <w:rPr>
          <w:rFonts w:asciiTheme="minorHAnsi" w:eastAsia="Tahoma,Bold" w:hAnsiTheme="minorHAnsi" w:cstheme="minorHAnsi"/>
          <w:bCs/>
          <w:iCs/>
        </w:rPr>
      </w:pPr>
    </w:p>
    <w:p w14:paraId="3E5B48F3" w14:textId="77777777" w:rsidR="00792222" w:rsidRDefault="00792222" w:rsidP="00792222">
      <w:pPr>
        <w:pStyle w:val="Akapitzlist"/>
        <w:autoSpaceDE w:val="0"/>
        <w:autoSpaceDN w:val="0"/>
        <w:adjustRightInd w:val="0"/>
        <w:spacing w:before="120" w:after="120" w:line="240" w:lineRule="auto"/>
        <w:ind w:left="357"/>
        <w:rPr>
          <w:rFonts w:cs="Arial"/>
          <w:b/>
        </w:rPr>
      </w:pPr>
      <w:r w:rsidRPr="00DF4BF4">
        <w:rPr>
          <w:rFonts w:cs="Arial"/>
          <w:b/>
        </w:rPr>
        <w:t xml:space="preserve">Operacje i składniki kosztowe  Zadania nr 3 </w:t>
      </w:r>
      <w:r w:rsidRPr="00DF4BF4">
        <w:rPr>
          <w:rFonts w:cs="Arial"/>
          <w:b/>
          <w:u w:val="single"/>
        </w:rPr>
        <w:t>(Remont czopucha rozruchowego nr 2,3,4)</w:t>
      </w:r>
      <w:r w:rsidRPr="00DF4BF4">
        <w:rPr>
          <w:rFonts w:cs="Arial"/>
          <w:b/>
        </w:rPr>
        <w:t>:</w:t>
      </w:r>
    </w:p>
    <w:p w14:paraId="4F0A6C91" w14:textId="77777777" w:rsidR="00792222" w:rsidRPr="00DF4BF4" w:rsidRDefault="00792222" w:rsidP="00792222">
      <w:pPr>
        <w:pStyle w:val="Akapitzlist"/>
        <w:autoSpaceDE w:val="0"/>
        <w:autoSpaceDN w:val="0"/>
        <w:adjustRightInd w:val="0"/>
        <w:spacing w:before="120" w:after="120" w:line="240" w:lineRule="auto"/>
        <w:ind w:left="357"/>
        <w:rPr>
          <w:rFonts w:cs="Arial"/>
          <w:b/>
        </w:rPr>
      </w:pPr>
    </w:p>
    <w:tbl>
      <w:tblPr>
        <w:tblStyle w:val="Tabela-Siatka"/>
        <w:tblW w:w="10632" w:type="dxa"/>
        <w:tblInd w:w="-289" w:type="dxa"/>
        <w:tblLayout w:type="fixed"/>
        <w:tblLook w:val="04A0" w:firstRow="1" w:lastRow="0" w:firstColumn="1" w:lastColumn="0" w:noHBand="0" w:noVBand="1"/>
      </w:tblPr>
      <w:tblGrid>
        <w:gridCol w:w="568"/>
        <w:gridCol w:w="5924"/>
        <w:gridCol w:w="509"/>
        <w:gridCol w:w="839"/>
        <w:gridCol w:w="1413"/>
        <w:gridCol w:w="1379"/>
      </w:tblGrid>
      <w:tr w:rsidR="00792222" w:rsidRPr="00960A3D" w14:paraId="331EFBE3" w14:textId="77777777" w:rsidTr="00296BA6">
        <w:tc>
          <w:tcPr>
            <w:tcW w:w="568" w:type="dxa"/>
          </w:tcPr>
          <w:p w14:paraId="5DF3CBCB" w14:textId="77777777" w:rsidR="00792222" w:rsidRPr="00960A3D" w:rsidRDefault="00792222" w:rsidP="00296BA6">
            <w:pPr>
              <w:pStyle w:val="Akapitzlist"/>
              <w:numPr>
                <w:ilvl w:val="0"/>
                <w:numId w:val="58"/>
              </w:numPr>
              <w:suppressAutoHyphens/>
              <w:spacing w:after="0" w:line="240" w:lineRule="auto"/>
              <w:ind w:left="0" w:hanging="357"/>
              <w:contextualSpacing w:val="0"/>
              <w:jc w:val="both"/>
              <w:rPr>
                <w:rFonts w:cs="Arial"/>
                <w:b/>
                <w:color w:val="000000"/>
                <w:sz w:val="20"/>
                <w:szCs w:val="20"/>
              </w:rPr>
            </w:pPr>
            <w:r w:rsidRPr="00960A3D">
              <w:rPr>
                <w:rFonts w:cs="Arial"/>
                <w:b/>
                <w:color w:val="000000"/>
                <w:sz w:val="20"/>
                <w:szCs w:val="20"/>
              </w:rPr>
              <w:t>Lp.</w:t>
            </w:r>
          </w:p>
        </w:tc>
        <w:tc>
          <w:tcPr>
            <w:tcW w:w="5924" w:type="dxa"/>
          </w:tcPr>
          <w:p w14:paraId="6CDE11C5" w14:textId="77777777" w:rsidR="00792222" w:rsidRPr="00960A3D" w:rsidRDefault="00792222" w:rsidP="00296BA6">
            <w:pPr>
              <w:pStyle w:val="Akapitzlist"/>
              <w:numPr>
                <w:ilvl w:val="0"/>
                <w:numId w:val="58"/>
              </w:numPr>
              <w:suppressAutoHyphens/>
              <w:spacing w:after="0" w:line="240" w:lineRule="auto"/>
              <w:ind w:left="0" w:hanging="357"/>
              <w:contextualSpacing w:val="0"/>
              <w:jc w:val="both"/>
              <w:rPr>
                <w:rFonts w:cs="Arial"/>
                <w:b/>
                <w:color w:val="000000"/>
                <w:sz w:val="20"/>
                <w:szCs w:val="20"/>
              </w:rPr>
            </w:pPr>
            <w:r>
              <w:rPr>
                <w:rFonts w:cs="Arial"/>
                <w:b/>
                <w:color w:val="000000"/>
                <w:sz w:val="20"/>
                <w:szCs w:val="20"/>
              </w:rPr>
              <w:t>Czopuch nr 2,3,4 –realizacja w 2022</w:t>
            </w:r>
            <w:r w:rsidRPr="00960A3D">
              <w:rPr>
                <w:rFonts w:cs="Arial"/>
                <w:b/>
                <w:color w:val="000000"/>
                <w:sz w:val="20"/>
                <w:szCs w:val="20"/>
              </w:rPr>
              <w:t xml:space="preserve"> roku</w:t>
            </w:r>
            <w:r>
              <w:rPr>
                <w:rFonts w:cs="Arial"/>
                <w:b/>
                <w:color w:val="000000"/>
                <w:sz w:val="20"/>
                <w:szCs w:val="20"/>
              </w:rPr>
              <w:t xml:space="preserve"> naprawa ściany sufitowej kanału  czopucha nr 2,3,4 </w:t>
            </w:r>
          </w:p>
        </w:tc>
        <w:tc>
          <w:tcPr>
            <w:tcW w:w="509" w:type="dxa"/>
            <w:vAlign w:val="center"/>
          </w:tcPr>
          <w:p w14:paraId="1E5CA968" w14:textId="77777777" w:rsidR="00792222" w:rsidRPr="00CD2FB4" w:rsidRDefault="00792222" w:rsidP="00296BA6">
            <w:pPr>
              <w:pStyle w:val="Akapitzlist"/>
              <w:numPr>
                <w:ilvl w:val="0"/>
                <w:numId w:val="58"/>
              </w:numPr>
              <w:suppressAutoHyphens/>
              <w:spacing w:before="120" w:after="0" w:line="360" w:lineRule="auto"/>
              <w:ind w:left="0"/>
              <w:contextualSpacing w:val="0"/>
              <w:jc w:val="both"/>
              <w:rPr>
                <w:rFonts w:cs="Arial"/>
                <w:color w:val="000000"/>
                <w:sz w:val="18"/>
                <w:szCs w:val="18"/>
              </w:rPr>
            </w:pPr>
            <w:r w:rsidRPr="00CD2FB4">
              <w:rPr>
                <w:rFonts w:cs="Arial"/>
                <w:color w:val="000000"/>
                <w:sz w:val="18"/>
                <w:szCs w:val="18"/>
              </w:rPr>
              <w:t>J.m.</w:t>
            </w:r>
          </w:p>
        </w:tc>
        <w:tc>
          <w:tcPr>
            <w:tcW w:w="839" w:type="dxa"/>
            <w:vAlign w:val="center"/>
          </w:tcPr>
          <w:p w14:paraId="63DBB18D" w14:textId="77777777" w:rsidR="00792222" w:rsidRPr="00CD2FB4" w:rsidRDefault="00792222" w:rsidP="00296BA6">
            <w:pPr>
              <w:pStyle w:val="Akapitzlist"/>
              <w:suppressAutoHyphens/>
              <w:spacing w:after="0" w:line="240" w:lineRule="auto"/>
              <w:ind w:left="0"/>
              <w:jc w:val="center"/>
              <w:rPr>
                <w:rFonts w:cs="Arial"/>
                <w:color w:val="000000"/>
                <w:sz w:val="18"/>
                <w:szCs w:val="18"/>
              </w:rPr>
            </w:pPr>
            <w:r w:rsidRPr="00CD2FB4">
              <w:rPr>
                <w:rFonts w:cs="Arial"/>
                <w:color w:val="000000"/>
                <w:sz w:val="18"/>
                <w:szCs w:val="18"/>
              </w:rPr>
              <w:t>ilość</w:t>
            </w:r>
          </w:p>
        </w:tc>
        <w:tc>
          <w:tcPr>
            <w:tcW w:w="1413" w:type="dxa"/>
          </w:tcPr>
          <w:p w14:paraId="7E3765F4" w14:textId="77777777" w:rsidR="00792222" w:rsidRPr="00CD2FB4" w:rsidRDefault="00792222" w:rsidP="00296BA6">
            <w:pPr>
              <w:pStyle w:val="Akapitzlist"/>
              <w:numPr>
                <w:ilvl w:val="0"/>
                <w:numId w:val="58"/>
              </w:numPr>
              <w:suppressAutoHyphens/>
              <w:spacing w:after="0" w:line="240" w:lineRule="auto"/>
              <w:ind w:left="0" w:hanging="357"/>
              <w:contextualSpacing w:val="0"/>
              <w:jc w:val="center"/>
              <w:rPr>
                <w:rFonts w:cs="Arial"/>
                <w:color w:val="000000"/>
                <w:sz w:val="18"/>
                <w:szCs w:val="18"/>
              </w:rPr>
            </w:pPr>
            <w:r w:rsidRPr="00CD2FB4">
              <w:rPr>
                <w:rFonts w:cs="Arial"/>
                <w:color w:val="000000"/>
                <w:sz w:val="18"/>
                <w:szCs w:val="18"/>
              </w:rPr>
              <w:t>wynagrodzenie ryczałtowo jednostkowe</w:t>
            </w:r>
          </w:p>
        </w:tc>
        <w:tc>
          <w:tcPr>
            <w:tcW w:w="1379" w:type="dxa"/>
            <w:vAlign w:val="center"/>
          </w:tcPr>
          <w:p w14:paraId="2E4F4BE2" w14:textId="77777777" w:rsidR="00792222" w:rsidRPr="00CD2FB4" w:rsidRDefault="00792222" w:rsidP="00296BA6">
            <w:pPr>
              <w:pStyle w:val="Akapitzlist"/>
              <w:suppressAutoHyphens/>
              <w:spacing w:after="0" w:line="240" w:lineRule="auto"/>
              <w:ind w:left="0"/>
              <w:jc w:val="center"/>
              <w:rPr>
                <w:rFonts w:cs="Arial"/>
                <w:color w:val="000000"/>
                <w:sz w:val="18"/>
                <w:szCs w:val="18"/>
              </w:rPr>
            </w:pPr>
            <w:r w:rsidRPr="00CD2FB4">
              <w:rPr>
                <w:rFonts w:cs="Arial"/>
                <w:color w:val="000000"/>
                <w:sz w:val="18"/>
                <w:szCs w:val="18"/>
              </w:rPr>
              <w:t>razem</w:t>
            </w:r>
          </w:p>
        </w:tc>
      </w:tr>
      <w:tr w:rsidR="00792222" w:rsidRPr="004C1A0D" w14:paraId="0539631B" w14:textId="77777777" w:rsidTr="00296BA6">
        <w:tc>
          <w:tcPr>
            <w:tcW w:w="568" w:type="dxa"/>
          </w:tcPr>
          <w:p w14:paraId="46B204B0" w14:textId="77777777" w:rsidR="00792222" w:rsidRPr="0065004D" w:rsidRDefault="00792222"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924" w:type="dxa"/>
          </w:tcPr>
          <w:p w14:paraId="366AA9E2" w14:textId="77777777" w:rsidR="00792222" w:rsidRPr="004C1A0D" w:rsidRDefault="00792222" w:rsidP="00296BA6">
            <w:pPr>
              <w:pStyle w:val="Akapitzlist"/>
              <w:numPr>
                <w:ilvl w:val="0"/>
                <w:numId w:val="58"/>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Wykonanie pomiarów grubości ściany sufitowej czopucha   spalin (3pkt na m</w:t>
            </w:r>
            <w:r>
              <w:rPr>
                <w:rFonts w:cs="Arial"/>
                <w:color w:val="000000"/>
                <w:sz w:val="20"/>
                <w:szCs w:val="20"/>
                <w:vertAlign w:val="superscript"/>
              </w:rPr>
              <w:t>2</w:t>
            </w:r>
            <w:r>
              <w:rPr>
                <w:rFonts w:cs="Arial"/>
                <w:color w:val="000000"/>
                <w:sz w:val="20"/>
                <w:szCs w:val="20"/>
              </w:rPr>
              <w:t xml:space="preserve"> około </w:t>
            </w:r>
            <w:r w:rsidRPr="002C55C9">
              <w:rPr>
                <w:rFonts w:cs="Arial"/>
                <w:b/>
                <w:color w:val="000000"/>
                <w:sz w:val="20"/>
                <w:szCs w:val="20"/>
              </w:rPr>
              <w:t xml:space="preserve">1000 </w:t>
            </w:r>
            <w:r>
              <w:rPr>
                <w:rFonts w:cs="Arial"/>
                <w:color w:val="000000"/>
                <w:sz w:val="20"/>
                <w:szCs w:val="20"/>
              </w:rPr>
              <w:t>pkt)</w:t>
            </w:r>
          </w:p>
        </w:tc>
        <w:tc>
          <w:tcPr>
            <w:tcW w:w="509" w:type="dxa"/>
          </w:tcPr>
          <w:p w14:paraId="350403B1" w14:textId="77777777" w:rsidR="00792222" w:rsidRPr="004C1A0D"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pkt</w:t>
            </w:r>
          </w:p>
        </w:tc>
        <w:tc>
          <w:tcPr>
            <w:tcW w:w="839" w:type="dxa"/>
          </w:tcPr>
          <w:p w14:paraId="760E66CD" w14:textId="77777777" w:rsidR="00792222" w:rsidRPr="009B4E39"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rPr>
            </w:pPr>
            <w:r w:rsidRPr="009B4E39">
              <w:rPr>
                <w:rFonts w:cs="Arial"/>
                <w:color w:val="000000"/>
                <w:sz w:val="20"/>
                <w:szCs w:val="20"/>
              </w:rPr>
              <w:t>1000</w:t>
            </w:r>
          </w:p>
        </w:tc>
        <w:tc>
          <w:tcPr>
            <w:tcW w:w="1413" w:type="dxa"/>
          </w:tcPr>
          <w:p w14:paraId="218ACDF2" w14:textId="77777777" w:rsidR="00792222" w:rsidRPr="004C1A0D"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sidRPr="0073121C">
              <w:rPr>
                <w:rFonts w:cs="Arial"/>
                <w:color w:val="000000"/>
              </w:rPr>
              <w:t>………zł/</w:t>
            </w:r>
            <w:r>
              <w:rPr>
                <w:rFonts w:cs="Arial"/>
                <w:color w:val="000000"/>
              </w:rPr>
              <w:t>pkt.</w:t>
            </w:r>
          </w:p>
        </w:tc>
        <w:tc>
          <w:tcPr>
            <w:tcW w:w="1379" w:type="dxa"/>
          </w:tcPr>
          <w:p w14:paraId="650B7FF9" w14:textId="77777777" w:rsidR="00792222"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792222" w:rsidRPr="00187D5C" w14:paraId="1B4F8944" w14:textId="77777777" w:rsidTr="00296BA6">
        <w:tc>
          <w:tcPr>
            <w:tcW w:w="568" w:type="dxa"/>
          </w:tcPr>
          <w:p w14:paraId="059BA8A7" w14:textId="77777777" w:rsidR="00792222" w:rsidRPr="004C1A0D" w:rsidRDefault="00792222"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924" w:type="dxa"/>
          </w:tcPr>
          <w:p w14:paraId="3FA1B7BB" w14:textId="77777777" w:rsidR="00792222" w:rsidRPr="004C1A0D" w:rsidRDefault="00792222" w:rsidP="00296BA6">
            <w:pPr>
              <w:pStyle w:val="Akapitzlist"/>
              <w:numPr>
                <w:ilvl w:val="0"/>
                <w:numId w:val="58"/>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Usunięcie nieszczelności (wykonanie i wymiana poszycia ściany sufitowej  kanału spalin z użebrowaniem,  ściany  blacha 6 mm, użebrowanie kanału stropu żebra z blachy 8 mm,  kształtowniki typu HEB 140, ceowniki,  stal węglowa (</w:t>
            </w:r>
            <w:r w:rsidRPr="00DD1878">
              <w:rPr>
                <w:rFonts w:cs="Arial"/>
                <w:color w:val="000000"/>
                <w:sz w:val="20"/>
                <w:szCs w:val="20"/>
              </w:rPr>
              <w:t>do</w:t>
            </w:r>
            <w:r w:rsidRPr="007017DF">
              <w:rPr>
                <w:rFonts w:cs="Arial"/>
                <w:b/>
                <w:color w:val="000000"/>
                <w:sz w:val="20"/>
                <w:szCs w:val="20"/>
              </w:rPr>
              <w:t xml:space="preserve"> 400 m</w:t>
            </w:r>
            <w:r w:rsidRPr="007017DF">
              <w:rPr>
                <w:rFonts w:cs="Arial"/>
                <w:b/>
                <w:color w:val="000000"/>
                <w:sz w:val="20"/>
                <w:szCs w:val="20"/>
                <w:vertAlign w:val="superscript"/>
              </w:rPr>
              <w:t>2</w:t>
            </w:r>
            <w:r>
              <w:rPr>
                <w:rFonts w:cs="Arial"/>
                <w:color w:val="000000"/>
                <w:sz w:val="20"/>
                <w:szCs w:val="20"/>
              </w:rPr>
              <w:t xml:space="preserve">, transport elementów w zakresie mechanicznym z użyciem żurawia  praca  pod liniami WN). </w:t>
            </w:r>
            <w:r>
              <w:rPr>
                <w:rFonts w:cs="Arial"/>
                <w:color w:val="000000"/>
                <w:sz w:val="20"/>
                <w:szCs w:val="20"/>
              </w:rPr>
              <w:lastRenderedPageBreak/>
              <w:t>Wynagrodzenie ryczałtowo – jednostkowe za m</w:t>
            </w:r>
            <w:r>
              <w:rPr>
                <w:rFonts w:cs="Arial"/>
                <w:color w:val="000000"/>
                <w:sz w:val="20"/>
                <w:szCs w:val="20"/>
                <w:vertAlign w:val="superscript"/>
              </w:rPr>
              <w:t>2</w:t>
            </w:r>
            <w:r>
              <w:rPr>
                <w:rFonts w:cs="Arial"/>
                <w:color w:val="000000"/>
                <w:sz w:val="20"/>
                <w:szCs w:val="20"/>
              </w:rPr>
              <w:t xml:space="preserve"> uwzględni koszt materiałów stalowych wymiany poszycia ściany sufitowej czopucha.</w:t>
            </w:r>
          </w:p>
        </w:tc>
        <w:tc>
          <w:tcPr>
            <w:tcW w:w="509" w:type="dxa"/>
          </w:tcPr>
          <w:p w14:paraId="3A124917" w14:textId="77777777" w:rsidR="00792222" w:rsidRPr="00187D5C"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rPr>
              <w:lastRenderedPageBreak/>
              <w:t xml:space="preserve"> m</w:t>
            </w:r>
            <w:r>
              <w:rPr>
                <w:rFonts w:cs="Arial"/>
                <w:color w:val="000000"/>
                <w:sz w:val="20"/>
                <w:szCs w:val="20"/>
                <w:vertAlign w:val="superscript"/>
              </w:rPr>
              <w:t>2</w:t>
            </w:r>
          </w:p>
        </w:tc>
        <w:tc>
          <w:tcPr>
            <w:tcW w:w="839" w:type="dxa"/>
          </w:tcPr>
          <w:p w14:paraId="6A8ACE1F" w14:textId="77777777" w:rsidR="00792222" w:rsidRPr="009B4E39"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rPr>
            </w:pPr>
            <w:r w:rsidRPr="009B4E39">
              <w:rPr>
                <w:rFonts w:cs="Arial"/>
                <w:color w:val="000000"/>
                <w:sz w:val="20"/>
                <w:szCs w:val="20"/>
              </w:rPr>
              <w:t>400</w:t>
            </w:r>
          </w:p>
        </w:tc>
        <w:tc>
          <w:tcPr>
            <w:tcW w:w="1413" w:type="dxa"/>
          </w:tcPr>
          <w:p w14:paraId="6A126223" w14:textId="77777777" w:rsidR="00792222" w:rsidRPr="00187D5C"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sidRPr="0073121C">
              <w:rPr>
                <w:rFonts w:cs="Arial"/>
                <w:color w:val="000000"/>
              </w:rPr>
              <w:t>………zł/</w:t>
            </w:r>
            <w:r>
              <w:rPr>
                <w:rFonts w:cs="Arial"/>
                <w:color w:val="000000"/>
              </w:rPr>
              <w:t>m</w:t>
            </w:r>
            <w:r w:rsidRPr="009B4E39">
              <w:rPr>
                <w:rFonts w:cs="Arial"/>
                <w:color w:val="000000"/>
                <w:vertAlign w:val="superscript"/>
              </w:rPr>
              <w:t>2</w:t>
            </w:r>
          </w:p>
        </w:tc>
        <w:tc>
          <w:tcPr>
            <w:tcW w:w="1379" w:type="dxa"/>
          </w:tcPr>
          <w:p w14:paraId="5E4BC19D" w14:textId="77777777" w:rsidR="00792222"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792222" w:rsidRPr="00187D5C" w14:paraId="009C4D2C" w14:textId="77777777" w:rsidTr="00296BA6">
        <w:tc>
          <w:tcPr>
            <w:tcW w:w="568" w:type="dxa"/>
          </w:tcPr>
          <w:p w14:paraId="5551B863" w14:textId="77777777" w:rsidR="00792222" w:rsidRPr="004C1A0D" w:rsidRDefault="00792222"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924" w:type="dxa"/>
          </w:tcPr>
          <w:p w14:paraId="3B1BA121" w14:textId="77777777" w:rsidR="00792222" w:rsidRPr="004C1A0D" w:rsidRDefault="00792222" w:rsidP="00296BA6">
            <w:pPr>
              <w:pStyle w:val="Akapitzlist"/>
              <w:numPr>
                <w:ilvl w:val="0"/>
                <w:numId w:val="58"/>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Demontaż izolacji, utylizacja, wykonanie nowej izolacji wraz z oblachowaniem w zakresie wymiany ściany sufitowej czopucha nr 2,3,4  (izolacja o grubości  2*60mm o gęstości 80kg/m</w:t>
            </w:r>
            <w:r>
              <w:rPr>
                <w:rFonts w:cs="Arial"/>
                <w:color w:val="000000"/>
                <w:sz w:val="20"/>
                <w:szCs w:val="20"/>
                <w:vertAlign w:val="superscript"/>
              </w:rPr>
              <w:t>2</w:t>
            </w:r>
            <w:r>
              <w:rPr>
                <w:rFonts w:cs="Arial"/>
                <w:color w:val="000000"/>
                <w:sz w:val="20"/>
                <w:szCs w:val="20"/>
              </w:rPr>
              <w:t xml:space="preserve">,oblachowanie, blacha trapezowa  powlekana RAL 1002 o grubości 0,7 mm, blacha płaska na obróbki powlekana RAL 1002 o grubości 0,7 mm, uszynka 40*40*2mm), planowany zakres prac do </w:t>
            </w:r>
            <w:r w:rsidRPr="007017DF">
              <w:rPr>
                <w:rFonts w:cs="Arial"/>
                <w:b/>
                <w:color w:val="000000"/>
                <w:sz w:val="20"/>
                <w:szCs w:val="20"/>
              </w:rPr>
              <w:t>400 m</w:t>
            </w:r>
            <w:r w:rsidRPr="007017DF">
              <w:rPr>
                <w:rFonts w:cs="Arial"/>
                <w:b/>
                <w:color w:val="000000"/>
                <w:sz w:val="20"/>
                <w:szCs w:val="20"/>
                <w:vertAlign w:val="superscript"/>
              </w:rPr>
              <w:t>2</w:t>
            </w:r>
          </w:p>
        </w:tc>
        <w:tc>
          <w:tcPr>
            <w:tcW w:w="509" w:type="dxa"/>
          </w:tcPr>
          <w:p w14:paraId="2E014FCC" w14:textId="77777777" w:rsidR="00792222"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rPr>
              <w:t xml:space="preserve"> m</w:t>
            </w:r>
            <w:r>
              <w:rPr>
                <w:rFonts w:cs="Arial"/>
                <w:color w:val="000000"/>
                <w:sz w:val="20"/>
                <w:szCs w:val="20"/>
                <w:vertAlign w:val="superscript"/>
              </w:rPr>
              <w:t>2</w:t>
            </w:r>
          </w:p>
        </w:tc>
        <w:tc>
          <w:tcPr>
            <w:tcW w:w="839" w:type="dxa"/>
          </w:tcPr>
          <w:p w14:paraId="035F12AA" w14:textId="77777777" w:rsidR="00792222" w:rsidRPr="005150D8"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rPr>
            </w:pPr>
            <w:r w:rsidRPr="005150D8">
              <w:rPr>
                <w:rFonts w:cs="Arial"/>
                <w:color w:val="000000"/>
                <w:sz w:val="20"/>
                <w:szCs w:val="20"/>
              </w:rPr>
              <w:t>400</w:t>
            </w:r>
          </w:p>
        </w:tc>
        <w:tc>
          <w:tcPr>
            <w:tcW w:w="1413" w:type="dxa"/>
          </w:tcPr>
          <w:p w14:paraId="715BB728" w14:textId="77777777" w:rsidR="00792222" w:rsidRPr="00187D5C"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sidRPr="0073121C">
              <w:rPr>
                <w:rFonts w:cs="Arial"/>
                <w:color w:val="000000"/>
              </w:rPr>
              <w:t>………zł/</w:t>
            </w:r>
            <w:r>
              <w:rPr>
                <w:rFonts w:cs="Arial"/>
                <w:color w:val="000000"/>
              </w:rPr>
              <w:t>m</w:t>
            </w:r>
            <w:r w:rsidRPr="008D109E">
              <w:rPr>
                <w:rFonts w:cs="Arial"/>
                <w:color w:val="000000"/>
                <w:vertAlign w:val="superscript"/>
              </w:rPr>
              <w:t>2</w:t>
            </w:r>
          </w:p>
        </w:tc>
        <w:tc>
          <w:tcPr>
            <w:tcW w:w="1379" w:type="dxa"/>
          </w:tcPr>
          <w:p w14:paraId="668E6A99" w14:textId="77777777" w:rsidR="00792222"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792222" w14:paraId="45EA00A0" w14:textId="77777777" w:rsidTr="00296BA6">
        <w:tc>
          <w:tcPr>
            <w:tcW w:w="568" w:type="dxa"/>
          </w:tcPr>
          <w:p w14:paraId="07493F72" w14:textId="77777777" w:rsidR="00792222" w:rsidRPr="00EC534D" w:rsidRDefault="00792222"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924" w:type="dxa"/>
          </w:tcPr>
          <w:p w14:paraId="20139D35" w14:textId="77777777" w:rsidR="00792222" w:rsidRPr="00EC534D" w:rsidRDefault="00792222" w:rsidP="00296BA6">
            <w:pPr>
              <w:pStyle w:val="Akapitzlist"/>
              <w:numPr>
                <w:ilvl w:val="0"/>
                <w:numId w:val="58"/>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Czyszczenie strumieniowe dachu  ściany sufitowej czopucha wraz z użebrowaniem i konstrukcją nośną dachu czopucha  nr 2,3,4 do stopnia czystości Sa2/1/2), antykorozja elementów konstrukcji (farba o podwyższonej odporności temperaturowej 200</w:t>
            </w:r>
            <w:r>
              <w:rPr>
                <w:rFonts w:cs="Arial"/>
                <w:color w:val="000000"/>
                <w:sz w:val="20"/>
                <w:szCs w:val="20"/>
                <w:vertAlign w:val="superscript"/>
              </w:rPr>
              <w:t>0</w:t>
            </w:r>
            <w:r>
              <w:rPr>
                <w:rFonts w:cs="Arial"/>
                <w:color w:val="000000"/>
                <w:sz w:val="20"/>
                <w:szCs w:val="20"/>
              </w:rPr>
              <w:t xml:space="preserve">C, min. grubość powłoki 100um, planowany zakres prac do </w:t>
            </w:r>
            <w:r w:rsidRPr="00DD1878">
              <w:rPr>
                <w:rFonts w:cs="Arial"/>
                <w:b/>
                <w:color w:val="000000"/>
                <w:sz w:val="20"/>
                <w:szCs w:val="20"/>
              </w:rPr>
              <w:t>600</w:t>
            </w:r>
            <w:r>
              <w:rPr>
                <w:rFonts w:cs="Arial"/>
                <w:color w:val="000000"/>
                <w:sz w:val="20"/>
                <w:szCs w:val="20"/>
              </w:rPr>
              <w:t xml:space="preserve"> m</w:t>
            </w:r>
            <w:r>
              <w:rPr>
                <w:rFonts w:cs="Arial"/>
                <w:color w:val="000000"/>
                <w:sz w:val="20"/>
                <w:szCs w:val="20"/>
                <w:vertAlign w:val="superscript"/>
              </w:rPr>
              <w:t>2</w:t>
            </w:r>
          </w:p>
        </w:tc>
        <w:tc>
          <w:tcPr>
            <w:tcW w:w="509" w:type="dxa"/>
          </w:tcPr>
          <w:p w14:paraId="2B82C05A" w14:textId="77777777" w:rsidR="00792222"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rPr>
              <w:t xml:space="preserve"> m</w:t>
            </w:r>
            <w:r>
              <w:rPr>
                <w:rFonts w:cs="Arial"/>
                <w:color w:val="000000"/>
                <w:sz w:val="20"/>
                <w:szCs w:val="20"/>
                <w:vertAlign w:val="superscript"/>
              </w:rPr>
              <w:t>2</w:t>
            </w:r>
          </w:p>
        </w:tc>
        <w:tc>
          <w:tcPr>
            <w:tcW w:w="839" w:type="dxa"/>
          </w:tcPr>
          <w:p w14:paraId="521A0078" w14:textId="77777777" w:rsidR="00792222" w:rsidRPr="005150D8"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rPr>
            </w:pPr>
            <w:r w:rsidRPr="005150D8">
              <w:rPr>
                <w:rFonts w:cs="Arial"/>
                <w:color w:val="000000"/>
                <w:sz w:val="20"/>
                <w:szCs w:val="20"/>
              </w:rPr>
              <w:t>600</w:t>
            </w:r>
          </w:p>
        </w:tc>
        <w:tc>
          <w:tcPr>
            <w:tcW w:w="1413" w:type="dxa"/>
          </w:tcPr>
          <w:p w14:paraId="4A90CD87" w14:textId="77777777" w:rsidR="00792222"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sidRPr="0073121C">
              <w:rPr>
                <w:rFonts w:cs="Arial"/>
                <w:color w:val="000000"/>
              </w:rPr>
              <w:t>………zł/</w:t>
            </w:r>
            <w:r>
              <w:rPr>
                <w:rFonts w:cs="Arial"/>
                <w:color w:val="000000"/>
              </w:rPr>
              <w:t>m</w:t>
            </w:r>
            <w:r w:rsidRPr="008D109E">
              <w:rPr>
                <w:rFonts w:cs="Arial"/>
                <w:color w:val="000000"/>
                <w:vertAlign w:val="superscript"/>
              </w:rPr>
              <w:t>2</w:t>
            </w:r>
          </w:p>
        </w:tc>
        <w:tc>
          <w:tcPr>
            <w:tcW w:w="1379" w:type="dxa"/>
          </w:tcPr>
          <w:p w14:paraId="3029929B" w14:textId="77777777" w:rsidR="00792222"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792222" w14:paraId="78523CD1" w14:textId="77777777" w:rsidTr="00296BA6">
        <w:tc>
          <w:tcPr>
            <w:tcW w:w="568" w:type="dxa"/>
          </w:tcPr>
          <w:p w14:paraId="3D26DC6E" w14:textId="77777777" w:rsidR="00792222" w:rsidRDefault="00792222"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924" w:type="dxa"/>
          </w:tcPr>
          <w:p w14:paraId="16E34DCB" w14:textId="77777777" w:rsidR="00792222" w:rsidRDefault="00792222" w:rsidP="00296BA6">
            <w:pPr>
              <w:pStyle w:val="Akapitzlist"/>
              <w:numPr>
                <w:ilvl w:val="0"/>
                <w:numId w:val="58"/>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 xml:space="preserve">Odtworzenie i modernizacja ciągów pieszych, wymiana krat Vema, do </w:t>
            </w:r>
            <w:r>
              <w:rPr>
                <w:rFonts w:cs="Arial"/>
                <w:b/>
                <w:color w:val="000000"/>
                <w:sz w:val="20"/>
                <w:szCs w:val="20"/>
              </w:rPr>
              <w:t>2</w:t>
            </w:r>
            <w:r w:rsidRPr="002C55C9">
              <w:rPr>
                <w:rFonts w:cs="Arial"/>
                <w:b/>
                <w:color w:val="000000"/>
                <w:sz w:val="20"/>
                <w:szCs w:val="20"/>
              </w:rPr>
              <w:t>000</w:t>
            </w:r>
            <w:r>
              <w:rPr>
                <w:rFonts w:cs="Arial"/>
                <w:color w:val="000000"/>
                <w:sz w:val="20"/>
                <w:szCs w:val="20"/>
              </w:rPr>
              <w:t xml:space="preserve"> rbg. </w:t>
            </w:r>
          </w:p>
        </w:tc>
        <w:tc>
          <w:tcPr>
            <w:tcW w:w="509" w:type="dxa"/>
          </w:tcPr>
          <w:p w14:paraId="292C1274" w14:textId="77777777" w:rsidR="00792222"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rPr>
            </w:pPr>
            <w:r>
              <w:rPr>
                <w:rFonts w:cs="Arial"/>
                <w:color w:val="000000"/>
                <w:sz w:val="20"/>
                <w:szCs w:val="20"/>
              </w:rPr>
              <w:t>rbg</w:t>
            </w:r>
          </w:p>
        </w:tc>
        <w:tc>
          <w:tcPr>
            <w:tcW w:w="839" w:type="dxa"/>
          </w:tcPr>
          <w:p w14:paraId="1ACCBE57" w14:textId="77777777" w:rsidR="00792222" w:rsidRPr="005150D8"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rPr>
            </w:pPr>
            <w:r w:rsidRPr="005150D8">
              <w:rPr>
                <w:rFonts w:cs="Arial"/>
                <w:color w:val="000000"/>
                <w:sz w:val="20"/>
                <w:szCs w:val="20"/>
              </w:rPr>
              <w:t>2000</w:t>
            </w:r>
          </w:p>
        </w:tc>
        <w:tc>
          <w:tcPr>
            <w:tcW w:w="1413" w:type="dxa"/>
          </w:tcPr>
          <w:p w14:paraId="3BAECD0C" w14:textId="77777777" w:rsidR="00792222"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sidRPr="0073121C">
              <w:rPr>
                <w:rFonts w:cs="Arial"/>
                <w:color w:val="000000"/>
              </w:rPr>
              <w:t>………zł/</w:t>
            </w:r>
            <w:r>
              <w:rPr>
                <w:rFonts w:cs="Arial"/>
                <w:color w:val="000000"/>
              </w:rPr>
              <w:t>rbg</w:t>
            </w:r>
          </w:p>
        </w:tc>
        <w:tc>
          <w:tcPr>
            <w:tcW w:w="1379" w:type="dxa"/>
          </w:tcPr>
          <w:p w14:paraId="3BFD1D1A" w14:textId="77777777" w:rsidR="00792222"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792222" w:rsidRPr="00960A3D" w14:paraId="232B88FE" w14:textId="77777777" w:rsidTr="00296BA6">
        <w:tc>
          <w:tcPr>
            <w:tcW w:w="568" w:type="dxa"/>
          </w:tcPr>
          <w:p w14:paraId="05F41DFB" w14:textId="77777777" w:rsidR="00792222" w:rsidRPr="00447F05" w:rsidRDefault="00792222"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924" w:type="dxa"/>
          </w:tcPr>
          <w:p w14:paraId="012EE9FF" w14:textId="77777777" w:rsidR="00792222" w:rsidRPr="00112005" w:rsidRDefault="00792222" w:rsidP="00296BA6">
            <w:pPr>
              <w:pStyle w:val="Akapitzlist"/>
              <w:numPr>
                <w:ilvl w:val="0"/>
                <w:numId w:val="58"/>
              </w:numPr>
              <w:suppressAutoHyphens/>
              <w:spacing w:after="0" w:line="240" w:lineRule="auto"/>
              <w:ind w:left="0" w:hanging="357"/>
              <w:contextualSpacing w:val="0"/>
              <w:jc w:val="both"/>
              <w:rPr>
                <w:rFonts w:cs="Arial"/>
                <w:color w:val="000000"/>
                <w:sz w:val="20"/>
                <w:szCs w:val="20"/>
              </w:rPr>
            </w:pPr>
            <w:r>
              <w:rPr>
                <w:rFonts w:cs="Arial"/>
                <w:b/>
                <w:color w:val="000000"/>
                <w:sz w:val="20"/>
                <w:szCs w:val="20"/>
              </w:rPr>
              <w:t xml:space="preserve">RAZEM - Naprawa ściany sufitowej kanału  czopucha nr 2,3,4  </w:t>
            </w:r>
          </w:p>
        </w:tc>
        <w:tc>
          <w:tcPr>
            <w:tcW w:w="509" w:type="dxa"/>
            <w:shd w:val="clear" w:color="auto" w:fill="D9D9D9" w:themeFill="background1" w:themeFillShade="D9"/>
          </w:tcPr>
          <w:p w14:paraId="7FD39DDF" w14:textId="77777777" w:rsidR="00792222" w:rsidRPr="00960A3D" w:rsidRDefault="00792222" w:rsidP="00296BA6">
            <w:pPr>
              <w:pStyle w:val="Akapitzlist"/>
              <w:numPr>
                <w:ilvl w:val="0"/>
                <w:numId w:val="58"/>
              </w:numPr>
              <w:suppressAutoHyphens/>
              <w:spacing w:after="0" w:line="240" w:lineRule="auto"/>
              <w:ind w:left="0" w:hanging="357"/>
              <w:contextualSpacing w:val="0"/>
              <w:jc w:val="both"/>
              <w:rPr>
                <w:rFonts w:cs="Arial"/>
                <w:color w:val="000000"/>
                <w:sz w:val="20"/>
                <w:szCs w:val="20"/>
                <w:u w:val="single"/>
              </w:rPr>
            </w:pPr>
          </w:p>
        </w:tc>
        <w:tc>
          <w:tcPr>
            <w:tcW w:w="839" w:type="dxa"/>
            <w:shd w:val="clear" w:color="auto" w:fill="D9D9D9" w:themeFill="background1" w:themeFillShade="D9"/>
          </w:tcPr>
          <w:p w14:paraId="745C63BA" w14:textId="77777777" w:rsidR="00792222" w:rsidRPr="00960A3D" w:rsidRDefault="00792222" w:rsidP="00296BA6">
            <w:pPr>
              <w:pStyle w:val="Akapitzlist"/>
              <w:numPr>
                <w:ilvl w:val="0"/>
                <w:numId w:val="58"/>
              </w:numPr>
              <w:suppressAutoHyphens/>
              <w:spacing w:after="0" w:line="240" w:lineRule="auto"/>
              <w:ind w:left="0" w:hanging="357"/>
              <w:contextualSpacing w:val="0"/>
              <w:jc w:val="both"/>
              <w:rPr>
                <w:rFonts w:cs="Arial"/>
                <w:color w:val="000000"/>
                <w:sz w:val="20"/>
                <w:szCs w:val="20"/>
                <w:u w:val="single"/>
              </w:rPr>
            </w:pPr>
          </w:p>
        </w:tc>
        <w:tc>
          <w:tcPr>
            <w:tcW w:w="1413" w:type="dxa"/>
            <w:shd w:val="clear" w:color="auto" w:fill="D9D9D9" w:themeFill="background1" w:themeFillShade="D9"/>
          </w:tcPr>
          <w:p w14:paraId="176ADBB8" w14:textId="77777777" w:rsidR="00792222" w:rsidRPr="00960A3D" w:rsidRDefault="00792222" w:rsidP="00296BA6">
            <w:pPr>
              <w:pStyle w:val="Akapitzlist"/>
              <w:numPr>
                <w:ilvl w:val="0"/>
                <w:numId w:val="58"/>
              </w:numPr>
              <w:suppressAutoHyphens/>
              <w:spacing w:after="0" w:line="240" w:lineRule="auto"/>
              <w:ind w:left="0" w:hanging="357"/>
              <w:contextualSpacing w:val="0"/>
              <w:jc w:val="both"/>
              <w:rPr>
                <w:rFonts w:cs="Arial"/>
                <w:color w:val="000000"/>
                <w:sz w:val="20"/>
                <w:szCs w:val="20"/>
                <w:u w:val="single"/>
              </w:rPr>
            </w:pPr>
          </w:p>
        </w:tc>
        <w:tc>
          <w:tcPr>
            <w:tcW w:w="1379" w:type="dxa"/>
          </w:tcPr>
          <w:p w14:paraId="797BF323" w14:textId="77777777" w:rsidR="00792222" w:rsidRPr="00960A3D" w:rsidRDefault="00792222" w:rsidP="00296BA6">
            <w:pPr>
              <w:pStyle w:val="Akapitzlist"/>
              <w:numPr>
                <w:ilvl w:val="0"/>
                <w:numId w:val="58"/>
              </w:numPr>
              <w:suppressAutoHyphens/>
              <w:spacing w:after="0" w:line="240" w:lineRule="auto"/>
              <w:ind w:left="0" w:hanging="357"/>
              <w:contextualSpacing w:val="0"/>
              <w:jc w:val="both"/>
              <w:rPr>
                <w:rFonts w:cs="Arial"/>
                <w:color w:val="000000"/>
                <w:sz w:val="20"/>
                <w:szCs w:val="20"/>
                <w:u w:val="single"/>
              </w:rPr>
            </w:pPr>
          </w:p>
        </w:tc>
      </w:tr>
    </w:tbl>
    <w:p w14:paraId="583334BD" w14:textId="77777777" w:rsidR="00792222" w:rsidRDefault="00792222" w:rsidP="00792222">
      <w:pPr>
        <w:pStyle w:val="Akapitzlist"/>
        <w:autoSpaceDE w:val="0"/>
        <w:autoSpaceDN w:val="0"/>
        <w:adjustRightInd w:val="0"/>
        <w:ind w:left="390"/>
        <w:rPr>
          <w:rFonts w:cs="Arial"/>
          <w:b/>
          <w:color w:val="0070C0"/>
        </w:rPr>
      </w:pPr>
    </w:p>
    <w:tbl>
      <w:tblPr>
        <w:tblStyle w:val="Tabela-Siatka"/>
        <w:tblW w:w="10632" w:type="dxa"/>
        <w:tblInd w:w="-289" w:type="dxa"/>
        <w:tblLayout w:type="fixed"/>
        <w:tblLook w:val="04A0" w:firstRow="1" w:lastRow="0" w:firstColumn="1" w:lastColumn="0" w:noHBand="0" w:noVBand="1"/>
      </w:tblPr>
      <w:tblGrid>
        <w:gridCol w:w="568"/>
        <w:gridCol w:w="5812"/>
        <w:gridCol w:w="567"/>
        <w:gridCol w:w="850"/>
        <w:gridCol w:w="1418"/>
        <w:gridCol w:w="1417"/>
      </w:tblGrid>
      <w:tr w:rsidR="00792222" w:rsidRPr="00960A3D" w14:paraId="2FFC12EE" w14:textId="77777777" w:rsidTr="00296BA6">
        <w:tc>
          <w:tcPr>
            <w:tcW w:w="568" w:type="dxa"/>
          </w:tcPr>
          <w:p w14:paraId="3F7B26E7" w14:textId="77777777" w:rsidR="00792222" w:rsidRPr="00960A3D" w:rsidRDefault="00792222" w:rsidP="00296BA6">
            <w:pPr>
              <w:pStyle w:val="Akapitzlist"/>
              <w:numPr>
                <w:ilvl w:val="0"/>
                <w:numId w:val="58"/>
              </w:numPr>
              <w:suppressAutoHyphens/>
              <w:spacing w:before="120" w:after="0" w:line="240" w:lineRule="auto"/>
              <w:ind w:left="0" w:hanging="357"/>
              <w:contextualSpacing w:val="0"/>
              <w:jc w:val="both"/>
              <w:rPr>
                <w:rFonts w:cs="Arial"/>
                <w:b/>
                <w:color w:val="000000"/>
                <w:sz w:val="20"/>
                <w:szCs w:val="20"/>
              </w:rPr>
            </w:pPr>
            <w:r w:rsidRPr="00960A3D">
              <w:rPr>
                <w:rFonts w:cs="Arial"/>
                <w:b/>
                <w:color w:val="000000"/>
                <w:sz w:val="20"/>
                <w:szCs w:val="20"/>
              </w:rPr>
              <w:t>Lp.</w:t>
            </w:r>
          </w:p>
        </w:tc>
        <w:tc>
          <w:tcPr>
            <w:tcW w:w="5812" w:type="dxa"/>
          </w:tcPr>
          <w:p w14:paraId="72904980" w14:textId="77777777" w:rsidR="00792222" w:rsidRPr="00960A3D" w:rsidRDefault="00792222" w:rsidP="00296BA6">
            <w:pPr>
              <w:pStyle w:val="Akapitzlist"/>
              <w:numPr>
                <w:ilvl w:val="0"/>
                <w:numId w:val="58"/>
              </w:numPr>
              <w:suppressAutoHyphens/>
              <w:spacing w:before="120" w:after="0" w:line="240" w:lineRule="auto"/>
              <w:ind w:left="0" w:hanging="357"/>
              <w:contextualSpacing w:val="0"/>
              <w:jc w:val="both"/>
              <w:rPr>
                <w:rFonts w:cs="Arial"/>
                <w:b/>
                <w:color w:val="000000"/>
                <w:sz w:val="20"/>
                <w:szCs w:val="20"/>
              </w:rPr>
            </w:pPr>
            <w:r>
              <w:rPr>
                <w:rFonts w:cs="Arial"/>
                <w:b/>
                <w:color w:val="000000"/>
                <w:sz w:val="20"/>
                <w:szCs w:val="20"/>
              </w:rPr>
              <w:t>Czopuch nr 2,3,4 –realizacja w 2022</w:t>
            </w:r>
            <w:r w:rsidRPr="00960A3D">
              <w:rPr>
                <w:rFonts w:cs="Arial"/>
                <w:b/>
                <w:color w:val="000000"/>
                <w:sz w:val="20"/>
                <w:szCs w:val="20"/>
              </w:rPr>
              <w:t xml:space="preserve"> roku</w:t>
            </w:r>
            <w:r>
              <w:rPr>
                <w:rFonts w:cs="Arial"/>
                <w:b/>
                <w:color w:val="000000"/>
                <w:sz w:val="20"/>
                <w:szCs w:val="20"/>
              </w:rPr>
              <w:t xml:space="preserve"> naprawa ścian  czopucha nr 2,3,4</w:t>
            </w:r>
          </w:p>
        </w:tc>
        <w:tc>
          <w:tcPr>
            <w:tcW w:w="567" w:type="dxa"/>
          </w:tcPr>
          <w:p w14:paraId="2460AEAF" w14:textId="77777777" w:rsidR="00792222" w:rsidRPr="00960A3D" w:rsidRDefault="00792222" w:rsidP="00296BA6">
            <w:pPr>
              <w:pStyle w:val="Akapitzlist"/>
              <w:numPr>
                <w:ilvl w:val="0"/>
                <w:numId w:val="58"/>
              </w:numPr>
              <w:suppressAutoHyphens/>
              <w:spacing w:before="120" w:after="0" w:line="240" w:lineRule="auto"/>
              <w:ind w:left="0" w:hanging="357"/>
              <w:contextualSpacing w:val="0"/>
              <w:jc w:val="both"/>
              <w:rPr>
                <w:rFonts w:cs="Arial"/>
                <w:b/>
                <w:color w:val="000000"/>
                <w:sz w:val="20"/>
                <w:szCs w:val="20"/>
                <w:u w:val="single"/>
              </w:rPr>
            </w:pPr>
            <w:r>
              <w:rPr>
                <w:rFonts w:cs="Arial"/>
                <w:b/>
                <w:color w:val="000000"/>
                <w:sz w:val="20"/>
                <w:szCs w:val="20"/>
                <w:u w:val="single"/>
              </w:rPr>
              <w:t>Jm</w:t>
            </w:r>
          </w:p>
        </w:tc>
        <w:tc>
          <w:tcPr>
            <w:tcW w:w="850" w:type="dxa"/>
          </w:tcPr>
          <w:p w14:paraId="2C1A3ABB" w14:textId="77777777" w:rsidR="00792222" w:rsidRPr="00960A3D" w:rsidRDefault="00792222" w:rsidP="00296BA6">
            <w:pPr>
              <w:pStyle w:val="Akapitzlist"/>
              <w:numPr>
                <w:ilvl w:val="0"/>
                <w:numId w:val="58"/>
              </w:numPr>
              <w:suppressAutoHyphens/>
              <w:spacing w:before="120" w:after="0" w:line="240" w:lineRule="auto"/>
              <w:ind w:left="0" w:hanging="357"/>
              <w:contextualSpacing w:val="0"/>
              <w:jc w:val="both"/>
              <w:rPr>
                <w:rFonts w:cs="Arial"/>
                <w:b/>
                <w:color w:val="000000"/>
                <w:sz w:val="20"/>
                <w:szCs w:val="20"/>
                <w:u w:val="single"/>
              </w:rPr>
            </w:pPr>
            <w:r>
              <w:rPr>
                <w:rFonts w:cs="Arial"/>
                <w:b/>
                <w:color w:val="000000"/>
                <w:sz w:val="20"/>
                <w:szCs w:val="20"/>
                <w:u w:val="single"/>
              </w:rPr>
              <w:t>Kwota</w:t>
            </w:r>
          </w:p>
        </w:tc>
        <w:tc>
          <w:tcPr>
            <w:tcW w:w="1418" w:type="dxa"/>
          </w:tcPr>
          <w:p w14:paraId="054BD288" w14:textId="77777777" w:rsidR="00792222" w:rsidRDefault="00792222" w:rsidP="00296BA6">
            <w:pPr>
              <w:pStyle w:val="Akapitzlist"/>
              <w:numPr>
                <w:ilvl w:val="0"/>
                <w:numId w:val="58"/>
              </w:numPr>
              <w:suppressAutoHyphens/>
              <w:spacing w:after="0" w:line="240" w:lineRule="auto"/>
              <w:ind w:left="0" w:hanging="357"/>
              <w:contextualSpacing w:val="0"/>
              <w:jc w:val="both"/>
              <w:rPr>
                <w:rFonts w:cs="Arial"/>
                <w:b/>
                <w:color w:val="000000"/>
                <w:sz w:val="20"/>
                <w:szCs w:val="20"/>
                <w:u w:val="single"/>
              </w:rPr>
            </w:pPr>
            <w:r w:rsidRPr="00CD2FB4">
              <w:rPr>
                <w:rFonts w:cs="Arial"/>
                <w:color w:val="000000"/>
                <w:sz w:val="18"/>
                <w:szCs w:val="18"/>
              </w:rPr>
              <w:t>wynagrodzenie ryczałtowo jednostkowe</w:t>
            </w:r>
          </w:p>
        </w:tc>
        <w:tc>
          <w:tcPr>
            <w:tcW w:w="1417" w:type="dxa"/>
          </w:tcPr>
          <w:p w14:paraId="48D86088" w14:textId="77777777" w:rsidR="00792222" w:rsidRDefault="00792222" w:rsidP="00296BA6">
            <w:pPr>
              <w:pStyle w:val="Akapitzlist"/>
              <w:numPr>
                <w:ilvl w:val="0"/>
                <w:numId w:val="58"/>
              </w:numPr>
              <w:suppressAutoHyphens/>
              <w:spacing w:before="120" w:after="0" w:line="240" w:lineRule="auto"/>
              <w:ind w:left="0" w:hanging="357"/>
              <w:contextualSpacing w:val="0"/>
              <w:jc w:val="both"/>
              <w:rPr>
                <w:rFonts w:cs="Arial"/>
                <w:b/>
                <w:color w:val="000000"/>
                <w:sz w:val="20"/>
                <w:szCs w:val="20"/>
                <w:u w:val="single"/>
              </w:rPr>
            </w:pPr>
            <w:r w:rsidRPr="00CD2FB4">
              <w:rPr>
                <w:rFonts w:cs="Arial"/>
                <w:color w:val="000000"/>
                <w:sz w:val="18"/>
                <w:szCs w:val="18"/>
              </w:rPr>
              <w:t>razem</w:t>
            </w:r>
          </w:p>
        </w:tc>
      </w:tr>
      <w:tr w:rsidR="00792222" w:rsidRPr="004C1A0D" w14:paraId="4DFC8ED9" w14:textId="77777777" w:rsidTr="00296BA6">
        <w:tc>
          <w:tcPr>
            <w:tcW w:w="568" w:type="dxa"/>
          </w:tcPr>
          <w:p w14:paraId="746EFFE9" w14:textId="77777777" w:rsidR="00792222" w:rsidRPr="0065004D" w:rsidRDefault="00792222"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812" w:type="dxa"/>
          </w:tcPr>
          <w:p w14:paraId="615C8A79" w14:textId="77777777" w:rsidR="00792222" w:rsidRPr="004C1A0D"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rPr>
            </w:pPr>
            <w:r>
              <w:rPr>
                <w:rFonts w:cs="Arial"/>
                <w:color w:val="000000"/>
                <w:sz w:val="20"/>
                <w:szCs w:val="20"/>
              </w:rPr>
              <w:t>Wykonanie pomiarów grubości ścian kanałów spalin (3pkt na m</w:t>
            </w:r>
            <w:r>
              <w:rPr>
                <w:rFonts w:cs="Arial"/>
                <w:color w:val="000000"/>
                <w:sz w:val="20"/>
                <w:szCs w:val="20"/>
                <w:vertAlign w:val="superscript"/>
              </w:rPr>
              <w:t>2</w:t>
            </w:r>
            <w:r>
              <w:rPr>
                <w:rFonts w:cs="Arial"/>
                <w:color w:val="000000"/>
                <w:sz w:val="20"/>
                <w:szCs w:val="20"/>
              </w:rPr>
              <w:t xml:space="preserve"> około </w:t>
            </w:r>
            <w:r w:rsidRPr="00952650">
              <w:rPr>
                <w:rFonts w:cs="Arial"/>
                <w:b/>
                <w:color w:val="000000"/>
                <w:sz w:val="20"/>
                <w:szCs w:val="20"/>
              </w:rPr>
              <w:t>1000</w:t>
            </w:r>
            <w:r>
              <w:rPr>
                <w:rFonts w:cs="Arial"/>
                <w:color w:val="000000"/>
                <w:sz w:val="20"/>
                <w:szCs w:val="20"/>
              </w:rPr>
              <w:t xml:space="preserve"> pkt)</w:t>
            </w:r>
          </w:p>
        </w:tc>
        <w:tc>
          <w:tcPr>
            <w:tcW w:w="567" w:type="dxa"/>
          </w:tcPr>
          <w:p w14:paraId="36393579" w14:textId="77777777" w:rsidR="00792222" w:rsidRPr="004C1A0D"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pkt</w:t>
            </w:r>
          </w:p>
        </w:tc>
        <w:tc>
          <w:tcPr>
            <w:tcW w:w="850" w:type="dxa"/>
          </w:tcPr>
          <w:p w14:paraId="4BC543EA" w14:textId="77777777" w:rsidR="00792222" w:rsidRPr="004C1A0D"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1000</w:t>
            </w:r>
          </w:p>
        </w:tc>
        <w:tc>
          <w:tcPr>
            <w:tcW w:w="1418" w:type="dxa"/>
          </w:tcPr>
          <w:p w14:paraId="69CB437E" w14:textId="77777777" w:rsidR="00792222"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sidRPr="0073121C">
              <w:rPr>
                <w:rFonts w:cs="Arial"/>
                <w:color w:val="000000"/>
              </w:rPr>
              <w:t>………zł</w:t>
            </w:r>
            <w:r>
              <w:rPr>
                <w:rFonts w:cs="Arial"/>
                <w:color w:val="000000"/>
              </w:rPr>
              <w:t>/pkt</w:t>
            </w:r>
          </w:p>
        </w:tc>
        <w:tc>
          <w:tcPr>
            <w:tcW w:w="1417" w:type="dxa"/>
          </w:tcPr>
          <w:p w14:paraId="35E930A9" w14:textId="77777777" w:rsidR="00792222"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792222" w:rsidRPr="00187D5C" w14:paraId="290DBD76" w14:textId="77777777" w:rsidTr="00296BA6">
        <w:tc>
          <w:tcPr>
            <w:tcW w:w="568" w:type="dxa"/>
          </w:tcPr>
          <w:p w14:paraId="6D00F14C" w14:textId="77777777" w:rsidR="00792222" w:rsidRPr="004C1A0D" w:rsidRDefault="00792222"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812" w:type="dxa"/>
          </w:tcPr>
          <w:p w14:paraId="5835E1FA" w14:textId="77777777" w:rsidR="00792222" w:rsidRPr="004C1A0D" w:rsidRDefault="00792222" w:rsidP="00296BA6">
            <w:pPr>
              <w:pStyle w:val="Akapitzlist"/>
              <w:numPr>
                <w:ilvl w:val="0"/>
                <w:numId w:val="58"/>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 xml:space="preserve">Usunięcie nieszczelności (wykonanie i wymiana poszycia ścian kanału spalin z użebrowaniem,  ściany  blacha 6 mm, użebrowanie kanału stropu żebra z blachy 6 mm,  kształtowniki typu HEB 140, ceowniki  stal węglowa (do </w:t>
            </w:r>
            <w:r w:rsidRPr="00952650">
              <w:rPr>
                <w:rFonts w:cs="Arial"/>
                <w:b/>
                <w:color w:val="000000"/>
                <w:sz w:val="20"/>
                <w:szCs w:val="20"/>
              </w:rPr>
              <w:t>1200</w:t>
            </w:r>
            <w:r>
              <w:rPr>
                <w:rFonts w:cs="Arial"/>
                <w:color w:val="000000"/>
                <w:sz w:val="20"/>
                <w:szCs w:val="20"/>
              </w:rPr>
              <w:t xml:space="preserve"> m</w:t>
            </w:r>
            <w:r>
              <w:rPr>
                <w:rFonts w:cs="Arial"/>
                <w:color w:val="000000"/>
                <w:sz w:val="20"/>
                <w:szCs w:val="20"/>
                <w:vertAlign w:val="superscript"/>
              </w:rPr>
              <w:t>2</w:t>
            </w:r>
            <w:r>
              <w:rPr>
                <w:rFonts w:cs="Arial"/>
                <w:color w:val="000000"/>
                <w:sz w:val="20"/>
                <w:szCs w:val="20"/>
              </w:rPr>
              <w:t>, transport elementów w zakresie mechanicznym z użyciem żurawia  praca  pod liniami WN). Wynagrodzenie ryczałtowo – jednostkowe za m</w:t>
            </w:r>
            <w:r>
              <w:rPr>
                <w:rFonts w:cs="Arial"/>
                <w:color w:val="000000"/>
                <w:sz w:val="20"/>
                <w:szCs w:val="20"/>
                <w:vertAlign w:val="superscript"/>
              </w:rPr>
              <w:t>2</w:t>
            </w:r>
            <w:r>
              <w:rPr>
                <w:rFonts w:cs="Arial"/>
                <w:color w:val="000000"/>
                <w:sz w:val="20"/>
                <w:szCs w:val="20"/>
              </w:rPr>
              <w:t xml:space="preserve"> uwzględni koszt materiałów stalowych wymiany poszycia ściany kanału spalin czopucha.</w:t>
            </w:r>
          </w:p>
        </w:tc>
        <w:tc>
          <w:tcPr>
            <w:tcW w:w="567" w:type="dxa"/>
          </w:tcPr>
          <w:p w14:paraId="262B06EB" w14:textId="77777777" w:rsidR="00792222" w:rsidRPr="00187D5C"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rPr>
              <w:t>m</w:t>
            </w:r>
            <w:r>
              <w:rPr>
                <w:rFonts w:cs="Arial"/>
                <w:color w:val="000000"/>
                <w:sz w:val="20"/>
                <w:szCs w:val="20"/>
                <w:vertAlign w:val="superscript"/>
              </w:rPr>
              <w:t>2</w:t>
            </w:r>
          </w:p>
        </w:tc>
        <w:tc>
          <w:tcPr>
            <w:tcW w:w="850" w:type="dxa"/>
          </w:tcPr>
          <w:p w14:paraId="5BB529B4" w14:textId="77777777" w:rsidR="00792222" w:rsidRPr="00187D5C"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1200</w:t>
            </w:r>
          </w:p>
        </w:tc>
        <w:tc>
          <w:tcPr>
            <w:tcW w:w="1418" w:type="dxa"/>
          </w:tcPr>
          <w:p w14:paraId="500DD168" w14:textId="77777777" w:rsidR="00792222" w:rsidRPr="00187D5C"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sidRPr="0073121C">
              <w:rPr>
                <w:rFonts w:cs="Arial"/>
                <w:color w:val="000000"/>
              </w:rPr>
              <w:t>………zł/</w:t>
            </w:r>
            <w:r>
              <w:rPr>
                <w:rFonts w:cs="Arial"/>
                <w:color w:val="000000"/>
              </w:rPr>
              <w:t>m</w:t>
            </w:r>
            <w:r w:rsidRPr="008D109E">
              <w:rPr>
                <w:rFonts w:cs="Arial"/>
                <w:color w:val="000000"/>
                <w:vertAlign w:val="superscript"/>
              </w:rPr>
              <w:t>2</w:t>
            </w:r>
          </w:p>
        </w:tc>
        <w:tc>
          <w:tcPr>
            <w:tcW w:w="1417" w:type="dxa"/>
          </w:tcPr>
          <w:p w14:paraId="3D2755A7" w14:textId="77777777" w:rsidR="00792222" w:rsidRPr="00187D5C"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792222" w:rsidRPr="00187D5C" w14:paraId="3479B139" w14:textId="77777777" w:rsidTr="00296BA6">
        <w:tc>
          <w:tcPr>
            <w:tcW w:w="568" w:type="dxa"/>
          </w:tcPr>
          <w:p w14:paraId="0F2A30E3" w14:textId="77777777" w:rsidR="00792222" w:rsidRPr="004C1A0D" w:rsidRDefault="00792222"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812" w:type="dxa"/>
          </w:tcPr>
          <w:p w14:paraId="60A21FD9" w14:textId="77777777" w:rsidR="00792222" w:rsidRPr="004C1A0D" w:rsidRDefault="00792222" w:rsidP="00296BA6">
            <w:pPr>
              <w:pStyle w:val="Akapitzlist"/>
              <w:numPr>
                <w:ilvl w:val="0"/>
                <w:numId w:val="58"/>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Demontaż izolacji, utylizacja, wykonanie nowej izolacji wraz z oblachowaniem w zakresie wymiany ścian czopucha nr 2,3,4  (izolacja o grubości  2*60mm o gęstości 80kg/m</w:t>
            </w:r>
            <w:r>
              <w:rPr>
                <w:rFonts w:cs="Arial"/>
                <w:color w:val="000000"/>
                <w:sz w:val="20"/>
                <w:szCs w:val="20"/>
                <w:vertAlign w:val="superscript"/>
              </w:rPr>
              <w:t>2</w:t>
            </w:r>
            <w:r>
              <w:rPr>
                <w:rFonts w:cs="Arial"/>
                <w:color w:val="000000"/>
                <w:sz w:val="20"/>
                <w:szCs w:val="20"/>
              </w:rPr>
              <w:t xml:space="preserve">,oblachowanie, blacha trapezowa  powlekana RAL 1002 o grubości 0,7 mm, blacha płaska na obróbki powlekana RAL 1002 o grubości 0,7 mm, uszynka 40*40*2mm) planowany zakres prac do </w:t>
            </w:r>
            <w:r w:rsidRPr="00952650">
              <w:rPr>
                <w:rFonts w:cs="Arial"/>
                <w:b/>
                <w:color w:val="000000"/>
                <w:sz w:val="20"/>
                <w:szCs w:val="20"/>
              </w:rPr>
              <w:t>1200</w:t>
            </w:r>
            <w:r>
              <w:rPr>
                <w:rFonts w:cs="Arial"/>
                <w:color w:val="000000"/>
                <w:sz w:val="20"/>
                <w:szCs w:val="20"/>
              </w:rPr>
              <w:t xml:space="preserve"> m</w:t>
            </w:r>
            <w:r>
              <w:rPr>
                <w:rFonts w:cs="Arial"/>
                <w:color w:val="000000"/>
                <w:sz w:val="20"/>
                <w:szCs w:val="20"/>
                <w:vertAlign w:val="superscript"/>
              </w:rPr>
              <w:t>2</w:t>
            </w:r>
          </w:p>
        </w:tc>
        <w:tc>
          <w:tcPr>
            <w:tcW w:w="567" w:type="dxa"/>
          </w:tcPr>
          <w:p w14:paraId="46ACA831" w14:textId="77777777" w:rsidR="00792222"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rPr>
              <w:t xml:space="preserve"> m</w:t>
            </w:r>
            <w:r>
              <w:rPr>
                <w:rFonts w:cs="Arial"/>
                <w:color w:val="000000"/>
                <w:sz w:val="20"/>
                <w:szCs w:val="20"/>
                <w:vertAlign w:val="superscript"/>
              </w:rPr>
              <w:t>2</w:t>
            </w:r>
          </w:p>
        </w:tc>
        <w:tc>
          <w:tcPr>
            <w:tcW w:w="850" w:type="dxa"/>
          </w:tcPr>
          <w:p w14:paraId="68BD29E7" w14:textId="77777777" w:rsidR="00792222" w:rsidRPr="00187D5C"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1200</w:t>
            </w:r>
          </w:p>
        </w:tc>
        <w:tc>
          <w:tcPr>
            <w:tcW w:w="1418" w:type="dxa"/>
          </w:tcPr>
          <w:p w14:paraId="3BFD7569" w14:textId="77777777" w:rsidR="00792222"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sidRPr="0073121C">
              <w:rPr>
                <w:rFonts w:cs="Arial"/>
                <w:color w:val="000000"/>
              </w:rPr>
              <w:t>………zł/</w:t>
            </w:r>
            <w:r>
              <w:rPr>
                <w:rFonts w:cs="Arial"/>
                <w:color w:val="000000"/>
              </w:rPr>
              <w:t>m</w:t>
            </w:r>
            <w:r w:rsidRPr="008D109E">
              <w:rPr>
                <w:rFonts w:cs="Arial"/>
                <w:color w:val="000000"/>
                <w:vertAlign w:val="superscript"/>
              </w:rPr>
              <w:t>2</w:t>
            </w:r>
          </w:p>
        </w:tc>
        <w:tc>
          <w:tcPr>
            <w:tcW w:w="1417" w:type="dxa"/>
          </w:tcPr>
          <w:p w14:paraId="058E059B" w14:textId="77777777" w:rsidR="00792222"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792222" w:rsidRPr="00960A3D" w14:paraId="3D3797D0" w14:textId="77777777" w:rsidTr="00296BA6">
        <w:tc>
          <w:tcPr>
            <w:tcW w:w="568" w:type="dxa"/>
          </w:tcPr>
          <w:p w14:paraId="3B90AE1A" w14:textId="77777777" w:rsidR="00792222" w:rsidRPr="00EC534D" w:rsidRDefault="00792222"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812" w:type="dxa"/>
          </w:tcPr>
          <w:p w14:paraId="3873DF7B" w14:textId="77777777" w:rsidR="00792222" w:rsidRPr="003670FB" w:rsidRDefault="00792222" w:rsidP="00296BA6">
            <w:pPr>
              <w:pStyle w:val="Akapitzlist"/>
              <w:numPr>
                <w:ilvl w:val="0"/>
                <w:numId w:val="58"/>
              </w:numPr>
              <w:suppressAutoHyphens/>
              <w:spacing w:after="0" w:line="300" w:lineRule="atLeast"/>
              <w:ind w:left="0"/>
              <w:contextualSpacing w:val="0"/>
              <w:jc w:val="both"/>
              <w:rPr>
                <w:rFonts w:cs="Arial"/>
                <w:color w:val="000000"/>
                <w:sz w:val="20"/>
                <w:szCs w:val="20"/>
              </w:rPr>
            </w:pPr>
            <w:r w:rsidRPr="004C1A0D">
              <w:rPr>
                <w:rFonts w:cs="Arial"/>
                <w:color w:val="000000"/>
                <w:sz w:val="20"/>
                <w:szCs w:val="20"/>
              </w:rPr>
              <w:t>Montaż</w:t>
            </w:r>
            <w:r>
              <w:rPr>
                <w:rFonts w:cs="Arial"/>
                <w:color w:val="000000"/>
                <w:sz w:val="20"/>
                <w:szCs w:val="20"/>
              </w:rPr>
              <w:t xml:space="preserve"> rusztowań, przebudowa na potrzeby wymiany </w:t>
            </w:r>
            <w:r w:rsidRPr="00320274">
              <w:rPr>
                <w:rFonts w:cs="Arial"/>
                <w:b/>
                <w:color w:val="000000"/>
                <w:sz w:val="20"/>
                <w:szCs w:val="20"/>
              </w:rPr>
              <w:t>1200</w:t>
            </w:r>
            <w:r>
              <w:rPr>
                <w:rFonts w:cs="Arial"/>
                <w:color w:val="000000"/>
                <w:sz w:val="20"/>
                <w:szCs w:val="20"/>
              </w:rPr>
              <w:t xml:space="preserve"> m</w:t>
            </w:r>
            <w:r>
              <w:rPr>
                <w:rFonts w:cs="Arial"/>
                <w:color w:val="000000"/>
                <w:sz w:val="20"/>
                <w:szCs w:val="20"/>
                <w:vertAlign w:val="superscript"/>
              </w:rPr>
              <w:t>2</w:t>
            </w:r>
            <w:r>
              <w:rPr>
                <w:rFonts w:cs="Arial"/>
                <w:color w:val="000000"/>
                <w:sz w:val="20"/>
                <w:szCs w:val="20"/>
              </w:rPr>
              <w:t xml:space="preserve"> ścian kanału spalin, demontaż rusztowań (rusztowania  z zewnątrz  kanału spalin ilość i przebudowa rusztowań według technologii Wykonawcy prac (rusztowania od poziomu 0m do poziomu +22m). Rusztowania w kilku lokalizacjach w zależności od nieszczelności na ścianach bocznych.</w:t>
            </w:r>
          </w:p>
        </w:tc>
        <w:tc>
          <w:tcPr>
            <w:tcW w:w="567" w:type="dxa"/>
          </w:tcPr>
          <w:p w14:paraId="505148D3" w14:textId="77777777" w:rsidR="00792222"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rPr>
              <w:t>m</w:t>
            </w:r>
            <w:r>
              <w:rPr>
                <w:rFonts w:cs="Arial"/>
                <w:color w:val="000000"/>
                <w:sz w:val="20"/>
                <w:szCs w:val="20"/>
                <w:vertAlign w:val="superscript"/>
              </w:rPr>
              <w:t>2</w:t>
            </w:r>
          </w:p>
        </w:tc>
        <w:tc>
          <w:tcPr>
            <w:tcW w:w="850" w:type="dxa"/>
          </w:tcPr>
          <w:p w14:paraId="5963AA02" w14:textId="77777777" w:rsidR="00792222" w:rsidRPr="007B143F"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rPr>
            </w:pPr>
            <w:r w:rsidRPr="007B143F">
              <w:rPr>
                <w:rFonts w:cs="Arial"/>
                <w:color w:val="000000"/>
                <w:sz w:val="20"/>
                <w:szCs w:val="20"/>
              </w:rPr>
              <w:t>1200</w:t>
            </w:r>
          </w:p>
        </w:tc>
        <w:tc>
          <w:tcPr>
            <w:tcW w:w="1418" w:type="dxa"/>
          </w:tcPr>
          <w:p w14:paraId="5F7DE305" w14:textId="77777777" w:rsidR="00792222"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sidRPr="0073121C">
              <w:rPr>
                <w:rFonts w:cs="Arial"/>
                <w:color w:val="000000"/>
              </w:rPr>
              <w:t>………zł/</w:t>
            </w:r>
            <w:r>
              <w:rPr>
                <w:rFonts w:cs="Arial"/>
                <w:color w:val="000000"/>
              </w:rPr>
              <w:t>m</w:t>
            </w:r>
            <w:r w:rsidRPr="008D109E">
              <w:rPr>
                <w:rFonts w:cs="Arial"/>
                <w:color w:val="000000"/>
                <w:vertAlign w:val="superscript"/>
              </w:rPr>
              <w:t>2</w:t>
            </w:r>
          </w:p>
        </w:tc>
        <w:tc>
          <w:tcPr>
            <w:tcW w:w="1417" w:type="dxa"/>
          </w:tcPr>
          <w:p w14:paraId="7B7B1DEA" w14:textId="77777777" w:rsidR="00792222"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792222" w14:paraId="6235A073" w14:textId="77777777" w:rsidTr="00296BA6">
        <w:tc>
          <w:tcPr>
            <w:tcW w:w="568" w:type="dxa"/>
          </w:tcPr>
          <w:p w14:paraId="18C7DF81" w14:textId="77777777" w:rsidR="00792222" w:rsidRPr="00EC534D" w:rsidRDefault="00792222"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812" w:type="dxa"/>
          </w:tcPr>
          <w:p w14:paraId="46D622A4" w14:textId="77777777" w:rsidR="00792222" w:rsidRPr="00EC534D" w:rsidRDefault="00792222" w:rsidP="00296BA6">
            <w:pPr>
              <w:pStyle w:val="Akapitzlist"/>
              <w:numPr>
                <w:ilvl w:val="0"/>
                <w:numId w:val="58"/>
              </w:numPr>
              <w:suppressAutoHyphens/>
              <w:spacing w:after="0" w:line="300" w:lineRule="atLeast"/>
              <w:ind w:left="0"/>
              <w:contextualSpacing w:val="0"/>
              <w:jc w:val="both"/>
              <w:rPr>
                <w:rFonts w:cs="Arial"/>
                <w:color w:val="000000"/>
                <w:sz w:val="20"/>
                <w:szCs w:val="20"/>
              </w:rPr>
            </w:pPr>
            <w:r>
              <w:rPr>
                <w:rFonts w:cs="Arial"/>
                <w:color w:val="000000"/>
                <w:sz w:val="20"/>
                <w:szCs w:val="20"/>
              </w:rPr>
              <w:t>Czyszczenie strumieniowe ścian kanału czopucha wraz z użebrowaniem i konstrukcją nośną ścian czopucha  nr 2,3,4 do stopnia czystości Sa2/1/2), antykorozja elementów konstrukcji (farba o podwyższonej odporności temperaturowej 200</w:t>
            </w:r>
            <w:r>
              <w:rPr>
                <w:rFonts w:cs="Arial"/>
                <w:color w:val="000000"/>
                <w:sz w:val="20"/>
                <w:szCs w:val="20"/>
                <w:vertAlign w:val="superscript"/>
              </w:rPr>
              <w:t>0</w:t>
            </w:r>
            <w:r>
              <w:rPr>
                <w:rFonts w:cs="Arial"/>
                <w:color w:val="000000"/>
                <w:sz w:val="20"/>
                <w:szCs w:val="20"/>
              </w:rPr>
              <w:t xml:space="preserve">C, min. grubość powłoki 100um, planowany zakres prac do </w:t>
            </w:r>
            <w:r w:rsidRPr="004812C8">
              <w:rPr>
                <w:rFonts w:cs="Arial"/>
                <w:b/>
                <w:color w:val="000000"/>
                <w:sz w:val="20"/>
                <w:szCs w:val="20"/>
              </w:rPr>
              <w:t>1500 m</w:t>
            </w:r>
            <w:r w:rsidRPr="004812C8">
              <w:rPr>
                <w:rFonts w:cs="Arial"/>
                <w:b/>
                <w:color w:val="000000"/>
                <w:sz w:val="20"/>
                <w:szCs w:val="20"/>
                <w:vertAlign w:val="superscript"/>
              </w:rPr>
              <w:t>2</w:t>
            </w:r>
          </w:p>
        </w:tc>
        <w:tc>
          <w:tcPr>
            <w:tcW w:w="567" w:type="dxa"/>
          </w:tcPr>
          <w:p w14:paraId="1FFBD20F" w14:textId="77777777" w:rsidR="00792222"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rPr>
              <w:t xml:space="preserve"> m</w:t>
            </w:r>
            <w:r>
              <w:rPr>
                <w:rFonts w:cs="Arial"/>
                <w:color w:val="000000"/>
                <w:sz w:val="20"/>
                <w:szCs w:val="20"/>
                <w:vertAlign w:val="superscript"/>
              </w:rPr>
              <w:t>2</w:t>
            </w:r>
          </w:p>
        </w:tc>
        <w:tc>
          <w:tcPr>
            <w:tcW w:w="850" w:type="dxa"/>
          </w:tcPr>
          <w:p w14:paraId="1AB6532E" w14:textId="77777777" w:rsidR="00792222"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1500</w:t>
            </w:r>
          </w:p>
        </w:tc>
        <w:tc>
          <w:tcPr>
            <w:tcW w:w="1418" w:type="dxa"/>
          </w:tcPr>
          <w:p w14:paraId="5FA1DB5C" w14:textId="77777777" w:rsidR="00792222"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sidRPr="0073121C">
              <w:rPr>
                <w:rFonts w:cs="Arial"/>
                <w:color w:val="000000"/>
              </w:rPr>
              <w:t>………zł/</w:t>
            </w:r>
            <w:r>
              <w:rPr>
                <w:rFonts w:cs="Arial"/>
                <w:color w:val="000000"/>
              </w:rPr>
              <w:t>m</w:t>
            </w:r>
            <w:r w:rsidRPr="008D109E">
              <w:rPr>
                <w:rFonts w:cs="Arial"/>
                <w:color w:val="000000"/>
                <w:vertAlign w:val="superscript"/>
              </w:rPr>
              <w:t>2</w:t>
            </w:r>
          </w:p>
        </w:tc>
        <w:tc>
          <w:tcPr>
            <w:tcW w:w="1417" w:type="dxa"/>
          </w:tcPr>
          <w:p w14:paraId="5F69357B" w14:textId="77777777" w:rsidR="00792222"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792222" w14:paraId="7EB89025" w14:textId="77777777" w:rsidTr="00296BA6">
        <w:tc>
          <w:tcPr>
            <w:tcW w:w="568" w:type="dxa"/>
          </w:tcPr>
          <w:p w14:paraId="3E5943C7" w14:textId="77777777" w:rsidR="00792222" w:rsidRDefault="00792222"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812" w:type="dxa"/>
          </w:tcPr>
          <w:p w14:paraId="018A07A2" w14:textId="77777777" w:rsidR="00792222" w:rsidRDefault="00792222" w:rsidP="00296BA6">
            <w:pPr>
              <w:pStyle w:val="Akapitzlist"/>
              <w:numPr>
                <w:ilvl w:val="0"/>
                <w:numId w:val="58"/>
              </w:numPr>
              <w:suppressAutoHyphens/>
              <w:spacing w:after="0" w:line="300" w:lineRule="atLeast"/>
              <w:ind w:left="0"/>
              <w:contextualSpacing w:val="0"/>
              <w:jc w:val="both"/>
              <w:rPr>
                <w:rFonts w:cs="Arial"/>
                <w:color w:val="000000"/>
                <w:sz w:val="20"/>
                <w:szCs w:val="20"/>
              </w:rPr>
            </w:pPr>
            <w:r>
              <w:rPr>
                <w:rFonts w:cs="Arial"/>
                <w:color w:val="000000"/>
                <w:sz w:val="20"/>
                <w:szCs w:val="20"/>
              </w:rPr>
              <w:t xml:space="preserve">Odtworzenie i modernizacja ciągów pieszych, drabin wymiana krat Vema na podestach komunikacyjnych, wymiana kompensatorów, regeneracja  włazów,  planowany zakres prac do </w:t>
            </w:r>
            <w:r>
              <w:rPr>
                <w:rFonts w:cs="Arial"/>
                <w:b/>
                <w:color w:val="000000"/>
                <w:sz w:val="20"/>
                <w:szCs w:val="20"/>
              </w:rPr>
              <w:t>3000 rbg.</w:t>
            </w:r>
          </w:p>
        </w:tc>
        <w:tc>
          <w:tcPr>
            <w:tcW w:w="567" w:type="dxa"/>
          </w:tcPr>
          <w:p w14:paraId="27537944" w14:textId="77777777" w:rsidR="00792222"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rPr>
            </w:pPr>
            <w:r>
              <w:rPr>
                <w:rFonts w:cs="Arial"/>
                <w:color w:val="000000"/>
                <w:sz w:val="20"/>
                <w:szCs w:val="20"/>
              </w:rPr>
              <w:t xml:space="preserve"> rbg</w:t>
            </w:r>
          </w:p>
        </w:tc>
        <w:tc>
          <w:tcPr>
            <w:tcW w:w="850" w:type="dxa"/>
          </w:tcPr>
          <w:p w14:paraId="485FEE03" w14:textId="77777777" w:rsidR="00792222"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3000</w:t>
            </w:r>
          </w:p>
        </w:tc>
        <w:tc>
          <w:tcPr>
            <w:tcW w:w="1418" w:type="dxa"/>
          </w:tcPr>
          <w:p w14:paraId="233AB2EF" w14:textId="77777777" w:rsidR="00792222"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r w:rsidRPr="0073121C">
              <w:rPr>
                <w:rFonts w:cs="Arial"/>
                <w:color w:val="000000"/>
              </w:rPr>
              <w:t>………zł/</w:t>
            </w:r>
            <w:r>
              <w:rPr>
                <w:rFonts w:cs="Arial"/>
                <w:color w:val="000000"/>
              </w:rPr>
              <w:t>rbg</w:t>
            </w:r>
          </w:p>
        </w:tc>
        <w:tc>
          <w:tcPr>
            <w:tcW w:w="1417" w:type="dxa"/>
          </w:tcPr>
          <w:p w14:paraId="1DEF41B5" w14:textId="77777777" w:rsidR="00792222"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792222" w:rsidRPr="00960A3D" w14:paraId="2249587D" w14:textId="77777777" w:rsidTr="00296BA6">
        <w:tc>
          <w:tcPr>
            <w:tcW w:w="568" w:type="dxa"/>
          </w:tcPr>
          <w:p w14:paraId="097EE204" w14:textId="77777777" w:rsidR="00792222" w:rsidRPr="00447F05" w:rsidRDefault="00792222"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812" w:type="dxa"/>
          </w:tcPr>
          <w:p w14:paraId="63B16F9E" w14:textId="77777777" w:rsidR="00792222" w:rsidRDefault="00792222" w:rsidP="00296BA6">
            <w:pPr>
              <w:pStyle w:val="Akapitzlist"/>
              <w:numPr>
                <w:ilvl w:val="0"/>
                <w:numId w:val="58"/>
              </w:numPr>
              <w:suppressAutoHyphens/>
              <w:spacing w:before="120" w:after="0" w:line="360" w:lineRule="auto"/>
              <w:ind w:left="0"/>
              <w:contextualSpacing w:val="0"/>
              <w:jc w:val="both"/>
              <w:rPr>
                <w:rFonts w:cs="Arial"/>
                <w:b/>
                <w:color w:val="000000"/>
                <w:sz w:val="20"/>
                <w:szCs w:val="20"/>
                <w:u w:val="single"/>
              </w:rPr>
            </w:pPr>
            <w:r>
              <w:rPr>
                <w:rFonts w:cs="Arial"/>
                <w:b/>
                <w:color w:val="000000"/>
                <w:sz w:val="20"/>
                <w:szCs w:val="20"/>
                <w:u w:val="single"/>
              </w:rPr>
              <w:t>RAZEM</w:t>
            </w:r>
            <w:r>
              <w:rPr>
                <w:rFonts w:cs="Arial"/>
                <w:b/>
                <w:color w:val="000000"/>
                <w:sz w:val="20"/>
                <w:szCs w:val="20"/>
              </w:rPr>
              <w:t xml:space="preserve"> - Naprawa ścian  czopucha nr 2,3,4 </w:t>
            </w:r>
          </w:p>
        </w:tc>
        <w:tc>
          <w:tcPr>
            <w:tcW w:w="567" w:type="dxa"/>
            <w:shd w:val="clear" w:color="auto" w:fill="D9D9D9" w:themeFill="background1" w:themeFillShade="D9"/>
          </w:tcPr>
          <w:p w14:paraId="2913FB22" w14:textId="77777777" w:rsidR="00792222" w:rsidRPr="00960A3D"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c>
          <w:tcPr>
            <w:tcW w:w="850" w:type="dxa"/>
            <w:shd w:val="clear" w:color="auto" w:fill="D9D9D9" w:themeFill="background1" w:themeFillShade="D9"/>
          </w:tcPr>
          <w:p w14:paraId="7E960F0E" w14:textId="77777777" w:rsidR="00792222" w:rsidRPr="00960A3D"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c>
          <w:tcPr>
            <w:tcW w:w="1418" w:type="dxa"/>
            <w:shd w:val="clear" w:color="auto" w:fill="D9D9D9" w:themeFill="background1" w:themeFillShade="D9"/>
          </w:tcPr>
          <w:p w14:paraId="5DCC85C5" w14:textId="77777777" w:rsidR="00792222" w:rsidRPr="00960A3D"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c>
          <w:tcPr>
            <w:tcW w:w="1417" w:type="dxa"/>
          </w:tcPr>
          <w:p w14:paraId="0A34AFCF" w14:textId="77777777" w:rsidR="00792222" w:rsidRPr="00960A3D"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r w:rsidR="00792222" w:rsidRPr="00960A3D" w14:paraId="53D31B3A" w14:textId="77777777" w:rsidTr="00296BA6">
        <w:tc>
          <w:tcPr>
            <w:tcW w:w="568" w:type="dxa"/>
          </w:tcPr>
          <w:p w14:paraId="72D48767" w14:textId="77777777" w:rsidR="00792222" w:rsidRPr="00447F05" w:rsidRDefault="00792222" w:rsidP="006E4CA9">
            <w:pPr>
              <w:pStyle w:val="Akapitzlist"/>
              <w:numPr>
                <w:ilvl w:val="0"/>
                <w:numId w:val="69"/>
              </w:numPr>
              <w:suppressAutoHyphens/>
              <w:spacing w:after="0" w:line="240" w:lineRule="auto"/>
              <w:contextualSpacing w:val="0"/>
              <w:jc w:val="both"/>
              <w:rPr>
                <w:rFonts w:cs="Arial"/>
                <w:color w:val="000000"/>
                <w:sz w:val="20"/>
                <w:szCs w:val="20"/>
              </w:rPr>
            </w:pPr>
          </w:p>
        </w:tc>
        <w:tc>
          <w:tcPr>
            <w:tcW w:w="5812" w:type="dxa"/>
          </w:tcPr>
          <w:p w14:paraId="5E5B6C02" w14:textId="77777777" w:rsidR="00792222" w:rsidRPr="00960A3D" w:rsidRDefault="00792222" w:rsidP="00296BA6">
            <w:pPr>
              <w:pStyle w:val="Akapitzlist"/>
              <w:numPr>
                <w:ilvl w:val="0"/>
                <w:numId w:val="58"/>
              </w:numPr>
              <w:suppressAutoHyphens/>
              <w:spacing w:before="120" w:after="0" w:line="360" w:lineRule="auto"/>
              <w:ind w:left="0"/>
              <w:contextualSpacing w:val="0"/>
              <w:jc w:val="both"/>
              <w:rPr>
                <w:rFonts w:cs="Arial"/>
                <w:b/>
                <w:color w:val="000000"/>
                <w:sz w:val="20"/>
                <w:szCs w:val="20"/>
                <w:u w:val="single"/>
              </w:rPr>
            </w:pPr>
            <w:r>
              <w:rPr>
                <w:rFonts w:cs="Arial"/>
                <w:b/>
                <w:color w:val="000000"/>
                <w:sz w:val="20"/>
                <w:szCs w:val="20"/>
                <w:u w:val="single"/>
              </w:rPr>
              <w:t>ZADANIE 3 RAZEM</w:t>
            </w:r>
          </w:p>
        </w:tc>
        <w:tc>
          <w:tcPr>
            <w:tcW w:w="567" w:type="dxa"/>
            <w:shd w:val="clear" w:color="auto" w:fill="D9D9D9" w:themeFill="background1" w:themeFillShade="D9"/>
          </w:tcPr>
          <w:p w14:paraId="744B70A6" w14:textId="77777777" w:rsidR="00792222" w:rsidRPr="00960A3D"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c>
          <w:tcPr>
            <w:tcW w:w="850" w:type="dxa"/>
            <w:shd w:val="clear" w:color="auto" w:fill="D9D9D9" w:themeFill="background1" w:themeFillShade="D9"/>
          </w:tcPr>
          <w:p w14:paraId="0D2D8E0A" w14:textId="77777777" w:rsidR="00792222" w:rsidRPr="00960A3D"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c>
          <w:tcPr>
            <w:tcW w:w="1418" w:type="dxa"/>
            <w:shd w:val="clear" w:color="auto" w:fill="D9D9D9" w:themeFill="background1" w:themeFillShade="D9"/>
          </w:tcPr>
          <w:p w14:paraId="27AEC151" w14:textId="77777777" w:rsidR="00792222" w:rsidRPr="00960A3D"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c>
          <w:tcPr>
            <w:tcW w:w="1417" w:type="dxa"/>
          </w:tcPr>
          <w:p w14:paraId="763B164A" w14:textId="77777777" w:rsidR="00792222" w:rsidRPr="00960A3D" w:rsidRDefault="00792222" w:rsidP="00296BA6">
            <w:pPr>
              <w:pStyle w:val="Akapitzlist"/>
              <w:numPr>
                <w:ilvl w:val="0"/>
                <w:numId w:val="58"/>
              </w:numPr>
              <w:suppressAutoHyphens/>
              <w:spacing w:before="120" w:after="0" w:line="360" w:lineRule="auto"/>
              <w:ind w:left="0"/>
              <w:contextualSpacing w:val="0"/>
              <w:jc w:val="both"/>
              <w:rPr>
                <w:rFonts w:cs="Arial"/>
                <w:color w:val="000000"/>
                <w:sz w:val="20"/>
                <w:szCs w:val="20"/>
                <w:u w:val="single"/>
              </w:rPr>
            </w:pPr>
          </w:p>
        </w:tc>
      </w:tr>
    </w:tbl>
    <w:p w14:paraId="2F9A34EB" w14:textId="77777777" w:rsidR="00792222" w:rsidRDefault="00792222" w:rsidP="0078106E">
      <w:pPr>
        <w:ind w:left="851"/>
        <w:jc w:val="both"/>
        <w:rPr>
          <w:rFonts w:asciiTheme="minorHAnsi" w:eastAsia="Tahoma,Bold" w:hAnsiTheme="minorHAnsi" w:cstheme="minorHAnsi"/>
          <w:bCs/>
          <w:iCs/>
        </w:rPr>
      </w:pPr>
    </w:p>
    <w:p w14:paraId="6FCB4B8E" w14:textId="77777777" w:rsidR="00792222" w:rsidRPr="00FC2E8E" w:rsidRDefault="00792222" w:rsidP="0078106E">
      <w:pPr>
        <w:ind w:left="851"/>
        <w:jc w:val="both"/>
        <w:rPr>
          <w:rFonts w:asciiTheme="minorHAnsi" w:eastAsia="Tahoma,Bold" w:hAnsiTheme="minorHAnsi" w:cstheme="minorHAnsi"/>
          <w:bCs/>
          <w:iCs/>
        </w:rPr>
      </w:pPr>
    </w:p>
    <w:p w14:paraId="0F3D5C68" w14:textId="77777777" w:rsidR="00417080" w:rsidRPr="00FB34C2" w:rsidRDefault="00417080" w:rsidP="00417080">
      <w:pPr>
        <w:numPr>
          <w:ilvl w:val="1"/>
          <w:numId w:val="52"/>
        </w:numPr>
        <w:ind w:left="851" w:hanging="425"/>
        <w:jc w:val="both"/>
        <w:rPr>
          <w:rFonts w:asciiTheme="minorHAnsi" w:eastAsia="Tahoma,Bold" w:hAnsiTheme="minorHAnsi" w:cstheme="minorHAnsi"/>
          <w:bCs/>
          <w:iCs/>
        </w:rPr>
      </w:pPr>
      <w:r w:rsidRPr="00FB34C2">
        <w:rPr>
          <w:rFonts w:asciiTheme="minorHAnsi" w:eastAsia="Tahoma,Bold" w:hAnsiTheme="minorHAnsi" w:cstheme="minorHAnsi"/>
          <w:bCs/>
          <w:iCs/>
          <w:sz w:val="22"/>
          <w:szCs w:val="22"/>
          <w:lang w:eastAsia="en-US"/>
        </w:rPr>
        <w:t>Strony ustalają podział Wynagrodzenia na odrębne przedmioty odbioru i rozliczeń, którymi będzie:</w:t>
      </w:r>
    </w:p>
    <w:p w14:paraId="4E60DB03" w14:textId="77777777" w:rsidR="00417080" w:rsidRPr="0078106E" w:rsidRDefault="00417080" w:rsidP="0078106E">
      <w:pPr>
        <w:ind w:left="851"/>
        <w:jc w:val="both"/>
        <w:rPr>
          <w:rFonts w:asciiTheme="minorHAnsi" w:eastAsia="Tahoma,Bold" w:hAnsiTheme="minorHAnsi" w:cstheme="minorHAnsi"/>
          <w:bCs/>
          <w:iCs/>
        </w:rPr>
      </w:pPr>
    </w:p>
    <w:tbl>
      <w:tblPr>
        <w:tblStyle w:val="Tabela-Siatka"/>
        <w:tblW w:w="9356" w:type="dxa"/>
        <w:tblInd w:w="704" w:type="dxa"/>
        <w:tblLook w:val="04A0" w:firstRow="1" w:lastRow="0" w:firstColumn="1" w:lastColumn="0" w:noHBand="0" w:noVBand="1"/>
      </w:tblPr>
      <w:tblGrid>
        <w:gridCol w:w="567"/>
        <w:gridCol w:w="5811"/>
        <w:gridCol w:w="2978"/>
      </w:tblGrid>
      <w:tr w:rsidR="00821036" w:rsidRPr="00E853CD" w14:paraId="19B8B041" w14:textId="77777777" w:rsidTr="0078106E">
        <w:trPr>
          <w:cantSplit/>
          <w:tblHeader/>
        </w:trPr>
        <w:tc>
          <w:tcPr>
            <w:tcW w:w="567" w:type="dxa"/>
            <w:vAlign w:val="center"/>
          </w:tcPr>
          <w:p w14:paraId="1527DC01" w14:textId="77777777" w:rsidR="00821036" w:rsidRPr="0078106E" w:rsidRDefault="00821036" w:rsidP="0078106E">
            <w:pPr>
              <w:suppressAutoHyphens/>
              <w:autoSpaceDE w:val="0"/>
              <w:autoSpaceDN w:val="0"/>
              <w:spacing w:line="300" w:lineRule="atLeast"/>
              <w:jc w:val="center"/>
              <w:rPr>
                <w:rFonts w:asciiTheme="minorHAnsi" w:hAnsiTheme="minorHAnsi" w:cs="Arial"/>
                <w:sz w:val="22"/>
                <w:szCs w:val="22"/>
              </w:rPr>
            </w:pPr>
            <w:r w:rsidRPr="0078106E">
              <w:rPr>
                <w:rFonts w:asciiTheme="minorHAnsi" w:hAnsiTheme="minorHAnsi" w:cs="Arial"/>
                <w:sz w:val="22"/>
                <w:szCs w:val="22"/>
              </w:rPr>
              <w:t>Lp.</w:t>
            </w:r>
          </w:p>
        </w:tc>
        <w:tc>
          <w:tcPr>
            <w:tcW w:w="5811" w:type="dxa"/>
            <w:vAlign w:val="center"/>
          </w:tcPr>
          <w:p w14:paraId="352FD487" w14:textId="77777777" w:rsidR="00821036" w:rsidRPr="0078106E" w:rsidRDefault="00821036" w:rsidP="0078106E">
            <w:pPr>
              <w:suppressAutoHyphens/>
              <w:autoSpaceDE w:val="0"/>
              <w:autoSpaceDN w:val="0"/>
              <w:spacing w:line="300" w:lineRule="atLeast"/>
              <w:jc w:val="center"/>
              <w:rPr>
                <w:rFonts w:asciiTheme="minorHAnsi" w:hAnsiTheme="minorHAnsi" w:cs="Arial"/>
                <w:sz w:val="22"/>
                <w:szCs w:val="22"/>
              </w:rPr>
            </w:pPr>
            <w:r w:rsidRPr="0078106E">
              <w:rPr>
                <w:rFonts w:asciiTheme="minorHAnsi" w:hAnsiTheme="minorHAnsi" w:cs="Arial"/>
                <w:sz w:val="22"/>
                <w:szCs w:val="22"/>
              </w:rPr>
              <w:t>Przedmiot odbioru</w:t>
            </w:r>
          </w:p>
        </w:tc>
        <w:tc>
          <w:tcPr>
            <w:tcW w:w="2978" w:type="dxa"/>
            <w:vAlign w:val="center"/>
          </w:tcPr>
          <w:p w14:paraId="06F9016F" w14:textId="42E5E0D4" w:rsidR="00821036" w:rsidRPr="0078106E" w:rsidRDefault="00821036" w:rsidP="0078106E">
            <w:pPr>
              <w:suppressAutoHyphens/>
              <w:autoSpaceDE w:val="0"/>
              <w:autoSpaceDN w:val="0"/>
              <w:spacing w:line="300" w:lineRule="atLeast"/>
              <w:jc w:val="center"/>
              <w:rPr>
                <w:rFonts w:asciiTheme="minorHAnsi" w:hAnsiTheme="minorHAnsi" w:cs="Arial"/>
                <w:sz w:val="22"/>
                <w:szCs w:val="22"/>
              </w:rPr>
            </w:pPr>
            <w:r w:rsidRPr="0078106E">
              <w:rPr>
                <w:rFonts w:asciiTheme="minorHAnsi" w:hAnsiTheme="minorHAnsi" w:cs="Arial"/>
                <w:sz w:val="22"/>
                <w:szCs w:val="22"/>
              </w:rPr>
              <w:t>Kwota</w:t>
            </w:r>
            <w:r w:rsidR="00E853CD" w:rsidRPr="0078106E">
              <w:rPr>
                <w:rFonts w:asciiTheme="minorHAnsi" w:hAnsiTheme="minorHAnsi" w:cs="Arial"/>
                <w:sz w:val="22"/>
                <w:szCs w:val="22"/>
              </w:rPr>
              <w:t xml:space="preserve"> maksymalnego </w:t>
            </w:r>
            <w:r w:rsidRPr="0078106E">
              <w:rPr>
                <w:rFonts w:asciiTheme="minorHAnsi" w:hAnsiTheme="minorHAnsi" w:cs="Arial"/>
                <w:sz w:val="22"/>
                <w:szCs w:val="22"/>
              </w:rPr>
              <w:t xml:space="preserve"> wynagrodzenia w zł netto:</w:t>
            </w:r>
          </w:p>
        </w:tc>
      </w:tr>
      <w:tr w:rsidR="00821036" w:rsidRPr="0009478F" w14:paraId="06D22885" w14:textId="77777777" w:rsidTr="0078106E">
        <w:trPr>
          <w:cantSplit/>
        </w:trPr>
        <w:tc>
          <w:tcPr>
            <w:tcW w:w="567" w:type="dxa"/>
          </w:tcPr>
          <w:p w14:paraId="5D4E788A" w14:textId="77777777" w:rsidR="00821036" w:rsidRPr="00F534BF" w:rsidRDefault="00821036">
            <w:pPr>
              <w:suppressAutoHyphens/>
              <w:autoSpaceDE w:val="0"/>
              <w:autoSpaceDN w:val="0"/>
              <w:spacing w:line="300" w:lineRule="atLeast"/>
              <w:jc w:val="center"/>
              <w:rPr>
                <w:rFonts w:asciiTheme="minorHAnsi" w:hAnsiTheme="minorHAnsi" w:cs="Arial"/>
                <w:sz w:val="22"/>
                <w:szCs w:val="22"/>
              </w:rPr>
            </w:pPr>
            <w:r>
              <w:rPr>
                <w:rFonts w:asciiTheme="minorHAnsi" w:hAnsiTheme="minorHAnsi" w:cs="Arial"/>
                <w:sz w:val="22"/>
                <w:szCs w:val="22"/>
              </w:rPr>
              <w:t>1.</w:t>
            </w:r>
          </w:p>
        </w:tc>
        <w:tc>
          <w:tcPr>
            <w:tcW w:w="5811" w:type="dxa"/>
            <w:vAlign w:val="center"/>
          </w:tcPr>
          <w:p w14:paraId="2673388D" w14:textId="77777777" w:rsidR="00821036" w:rsidRPr="008608FB" w:rsidRDefault="00821036" w:rsidP="0078106E">
            <w:pPr>
              <w:suppressAutoHyphens/>
              <w:autoSpaceDE w:val="0"/>
              <w:autoSpaceDN w:val="0"/>
              <w:spacing w:line="300" w:lineRule="atLeast"/>
              <w:jc w:val="both"/>
              <w:rPr>
                <w:rFonts w:asciiTheme="minorHAnsi" w:hAnsiTheme="minorHAnsi" w:cs="Arial"/>
                <w:sz w:val="22"/>
                <w:szCs w:val="22"/>
              </w:rPr>
            </w:pPr>
            <w:r w:rsidRPr="008608FB">
              <w:rPr>
                <w:rFonts w:asciiTheme="minorHAnsi" w:hAnsiTheme="minorHAnsi" w:cstheme="minorHAnsi"/>
                <w:sz w:val="22"/>
                <w:szCs w:val="22"/>
              </w:rPr>
              <w:t>K3  Wymiana klap czopuchowych w ilości 2 szt.</w:t>
            </w:r>
          </w:p>
        </w:tc>
        <w:tc>
          <w:tcPr>
            <w:tcW w:w="2978" w:type="dxa"/>
          </w:tcPr>
          <w:p w14:paraId="2D4D3AB6" w14:textId="77777777" w:rsidR="00821036" w:rsidRPr="0009478F" w:rsidRDefault="00821036" w:rsidP="0078106E">
            <w:pPr>
              <w:suppressAutoHyphens/>
              <w:autoSpaceDE w:val="0"/>
              <w:autoSpaceDN w:val="0"/>
              <w:spacing w:line="300" w:lineRule="atLeast"/>
              <w:jc w:val="center"/>
              <w:rPr>
                <w:rFonts w:cs="Arial"/>
              </w:rPr>
            </w:pPr>
          </w:p>
        </w:tc>
      </w:tr>
      <w:tr w:rsidR="00821036" w:rsidRPr="0009478F" w14:paraId="31FEAA3A" w14:textId="77777777" w:rsidTr="0078106E">
        <w:trPr>
          <w:cantSplit/>
        </w:trPr>
        <w:tc>
          <w:tcPr>
            <w:tcW w:w="567" w:type="dxa"/>
          </w:tcPr>
          <w:p w14:paraId="476925F8" w14:textId="77777777" w:rsidR="00821036" w:rsidRDefault="00821036">
            <w:pPr>
              <w:suppressAutoHyphens/>
              <w:autoSpaceDE w:val="0"/>
              <w:autoSpaceDN w:val="0"/>
              <w:spacing w:line="300" w:lineRule="atLeast"/>
              <w:jc w:val="center"/>
              <w:rPr>
                <w:rFonts w:asciiTheme="minorHAnsi" w:hAnsiTheme="minorHAnsi" w:cs="Arial"/>
                <w:sz w:val="22"/>
                <w:szCs w:val="22"/>
              </w:rPr>
            </w:pPr>
            <w:r>
              <w:rPr>
                <w:rFonts w:asciiTheme="minorHAnsi" w:hAnsiTheme="minorHAnsi" w:cs="Arial"/>
                <w:sz w:val="22"/>
                <w:szCs w:val="22"/>
              </w:rPr>
              <w:t>2.</w:t>
            </w:r>
          </w:p>
        </w:tc>
        <w:tc>
          <w:tcPr>
            <w:tcW w:w="5811" w:type="dxa"/>
            <w:vAlign w:val="center"/>
          </w:tcPr>
          <w:p w14:paraId="27E28904" w14:textId="77777777" w:rsidR="00821036" w:rsidRDefault="00821036" w:rsidP="0078106E">
            <w:pPr>
              <w:suppressAutoHyphens/>
              <w:autoSpaceDE w:val="0"/>
              <w:autoSpaceDN w:val="0"/>
              <w:spacing w:line="300" w:lineRule="atLeast"/>
              <w:jc w:val="both"/>
              <w:rPr>
                <w:rFonts w:asciiTheme="minorHAnsi" w:hAnsiTheme="minorHAnsi" w:cstheme="minorHAnsi"/>
                <w:sz w:val="22"/>
                <w:szCs w:val="22"/>
              </w:rPr>
            </w:pPr>
            <w:r>
              <w:rPr>
                <w:rFonts w:asciiTheme="minorHAnsi" w:hAnsiTheme="minorHAnsi" w:cstheme="minorHAnsi"/>
                <w:sz w:val="22"/>
                <w:szCs w:val="22"/>
              </w:rPr>
              <w:t xml:space="preserve">Roboty dodatkowe w opcji - </w:t>
            </w:r>
            <w:r w:rsidRPr="008608FB">
              <w:rPr>
                <w:rFonts w:asciiTheme="minorHAnsi" w:hAnsiTheme="minorHAnsi" w:cstheme="minorHAnsi"/>
                <w:sz w:val="22"/>
                <w:szCs w:val="22"/>
              </w:rPr>
              <w:t>K3  Wymiana klap czopuchowych</w:t>
            </w:r>
          </w:p>
        </w:tc>
        <w:tc>
          <w:tcPr>
            <w:tcW w:w="2978" w:type="dxa"/>
          </w:tcPr>
          <w:p w14:paraId="38AF23D6" w14:textId="77777777" w:rsidR="00821036" w:rsidRPr="0009478F" w:rsidRDefault="00821036" w:rsidP="0078106E">
            <w:pPr>
              <w:suppressAutoHyphens/>
              <w:autoSpaceDE w:val="0"/>
              <w:autoSpaceDN w:val="0"/>
              <w:spacing w:line="300" w:lineRule="atLeast"/>
              <w:jc w:val="center"/>
              <w:rPr>
                <w:rFonts w:cs="Arial"/>
              </w:rPr>
            </w:pPr>
          </w:p>
        </w:tc>
      </w:tr>
      <w:tr w:rsidR="00821036" w:rsidRPr="0009478F" w14:paraId="7E2D4B82" w14:textId="77777777" w:rsidTr="0078106E">
        <w:trPr>
          <w:cantSplit/>
        </w:trPr>
        <w:tc>
          <w:tcPr>
            <w:tcW w:w="567" w:type="dxa"/>
          </w:tcPr>
          <w:p w14:paraId="54828D67" w14:textId="6D9065AA" w:rsidR="00821036" w:rsidRDefault="005B3B98">
            <w:pPr>
              <w:suppressAutoHyphens/>
              <w:autoSpaceDE w:val="0"/>
              <w:autoSpaceDN w:val="0"/>
              <w:spacing w:line="300" w:lineRule="atLeast"/>
              <w:jc w:val="center"/>
              <w:rPr>
                <w:rFonts w:asciiTheme="minorHAnsi" w:hAnsiTheme="minorHAnsi" w:cs="Arial"/>
                <w:sz w:val="22"/>
                <w:szCs w:val="22"/>
              </w:rPr>
            </w:pPr>
            <w:r>
              <w:rPr>
                <w:rFonts w:asciiTheme="minorHAnsi" w:hAnsiTheme="minorHAnsi" w:cs="Arial"/>
                <w:sz w:val="22"/>
                <w:szCs w:val="22"/>
              </w:rPr>
              <w:t>3</w:t>
            </w:r>
            <w:r w:rsidR="00821036">
              <w:rPr>
                <w:rFonts w:asciiTheme="minorHAnsi" w:hAnsiTheme="minorHAnsi" w:cs="Arial"/>
                <w:sz w:val="22"/>
                <w:szCs w:val="22"/>
              </w:rPr>
              <w:t>.</w:t>
            </w:r>
          </w:p>
        </w:tc>
        <w:tc>
          <w:tcPr>
            <w:tcW w:w="5811" w:type="dxa"/>
            <w:vAlign w:val="center"/>
          </w:tcPr>
          <w:p w14:paraId="2F77888D" w14:textId="0EB56B53" w:rsidR="00821036" w:rsidRDefault="00C12E38" w:rsidP="0078106E">
            <w:pPr>
              <w:suppressAutoHyphens/>
              <w:autoSpaceDE w:val="0"/>
              <w:autoSpaceDN w:val="0"/>
              <w:spacing w:line="300" w:lineRule="atLeast"/>
              <w:jc w:val="both"/>
              <w:rPr>
                <w:rFonts w:asciiTheme="minorHAnsi" w:hAnsiTheme="minorHAnsi" w:cstheme="minorHAnsi"/>
                <w:sz w:val="22"/>
                <w:szCs w:val="22"/>
              </w:rPr>
            </w:pPr>
            <w:r>
              <w:rPr>
                <w:rFonts w:asciiTheme="minorHAnsi" w:hAnsiTheme="minorHAnsi" w:cstheme="minorHAnsi"/>
                <w:sz w:val="22"/>
                <w:szCs w:val="22"/>
              </w:rPr>
              <w:t>Naprawa ściany sufitowej kanału czopucha nr 2,3,4</w:t>
            </w:r>
          </w:p>
        </w:tc>
        <w:tc>
          <w:tcPr>
            <w:tcW w:w="2978" w:type="dxa"/>
          </w:tcPr>
          <w:p w14:paraId="17BE64CA" w14:textId="77777777" w:rsidR="00821036" w:rsidRPr="0009478F" w:rsidRDefault="00821036" w:rsidP="0078106E">
            <w:pPr>
              <w:suppressAutoHyphens/>
              <w:autoSpaceDE w:val="0"/>
              <w:autoSpaceDN w:val="0"/>
              <w:spacing w:line="300" w:lineRule="atLeast"/>
              <w:jc w:val="center"/>
              <w:rPr>
                <w:rFonts w:cs="Arial"/>
              </w:rPr>
            </w:pPr>
          </w:p>
        </w:tc>
      </w:tr>
      <w:tr w:rsidR="00821036" w:rsidRPr="0009478F" w14:paraId="0F6D6DAB" w14:textId="77777777" w:rsidTr="0078106E">
        <w:trPr>
          <w:cantSplit/>
        </w:trPr>
        <w:tc>
          <w:tcPr>
            <w:tcW w:w="567" w:type="dxa"/>
          </w:tcPr>
          <w:p w14:paraId="2AB6A7EC" w14:textId="57990B57" w:rsidR="00821036" w:rsidRDefault="005B3B98">
            <w:pPr>
              <w:suppressAutoHyphens/>
              <w:autoSpaceDE w:val="0"/>
              <w:autoSpaceDN w:val="0"/>
              <w:spacing w:line="300" w:lineRule="atLeast"/>
              <w:jc w:val="center"/>
              <w:rPr>
                <w:rFonts w:asciiTheme="minorHAnsi" w:hAnsiTheme="minorHAnsi" w:cs="Arial"/>
                <w:sz w:val="22"/>
                <w:szCs w:val="22"/>
              </w:rPr>
            </w:pPr>
            <w:r>
              <w:rPr>
                <w:rFonts w:asciiTheme="minorHAnsi" w:hAnsiTheme="minorHAnsi" w:cs="Arial"/>
                <w:sz w:val="22"/>
                <w:szCs w:val="22"/>
              </w:rPr>
              <w:t>4</w:t>
            </w:r>
            <w:r w:rsidR="00821036">
              <w:rPr>
                <w:rFonts w:asciiTheme="minorHAnsi" w:hAnsiTheme="minorHAnsi" w:cs="Arial"/>
                <w:sz w:val="22"/>
                <w:szCs w:val="22"/>
              </w:rPr>
              <w:t>.</w:t>
            </w:r>
          </w:p>
        </w:tc>
        <w:tc>
          <w:tcPr>
            <w:tcW w:w="5811" w:type="dxa"/>
            <w:vAlign w:val="center"/>
          </w:tcPr>
          <w:p w14:paraId="3C54DF94" w14:textId="60E313B6" w:rsidR="00821036" w:rsidRDefault="00C12E38" w:rsidP="00C12E38">
            <w:pPr>
              <w:suppressAutoHyphens/>
              <w:autoSpaceDE w:val="0"/>
              <w:autoSpaceDN w:val="0"/>
              <w:spacing w:line="300" w:lineRule="atLeast"/>
              <w:jc w:val="both"/>
              <w:rPr>
                <w:rFonts w:asciiTheme="minorHAnsi" w:hAnsiTheme="minorHAnsi" w:cstheme="minorHAnsi"/>
                <w:sz w:val="22"/>
                <w:szCs w:val="22"/>
              </w:rPr>
            </w:pPr>
            <w:r>
              <w:rPr>
                <w:rFonts w:asciiTheme="minorHAnsi" w:hAnsiTheme="minorHAnsi" w:cstheme="minorHAnsi"/>
                <w:sz w:val="22"/>
                <w:szCs w:val="22"/>
              </w:rPr>
              <w:t>Naprawa ścian czopucha nr 2,3,4.</w:t>
            </w:r>
          </w:p>
        </w:tc>
        <w:tc>
          <w:tcPr>
            <w:tcW w:w="2978" w:type="dxa"/>
          </w:tcPr>
          <w:p w14:paraId="1F11F840" w14:textId="77777777" w:rsidR="00821036" w:rsidRPr="0009478F" w:rsidRDefault="00821036" w:rsidP="0078106E">
            <w:pPr>
              <w:suppressAutoHyphens/>
              <w:autoSpaceDE w:val="0"/>
              <w:autoSpaceDN w:val="0"/>
              <w:spacing w:line="300" w:lineRule="atLeast"/>
              <w:jc w:val="center"/>
              <w:rPr>
                <w:rFonts w:cs="Arial"/>
              </w:rPr>
            </w:pPr>
          </w:p>
        </w:tc>
      </w:tr>
      <w:tr w:rsidR="00821036" w:rsidRPr="0009478F" w14:paraId="2758724C" w14:textId="77777777" w:rsidTr="0078106E">
        <w:trPr>
          <w:cantSplit/>
        </w:trPr>
        <w:tc>
          <w:tcPr>
            <w:tcW w:w="567" w:type="dxa"/>
          </w:tcPr>
          <w:p w14:paraId="7414F85C" w14:textId="2554E7B1" w:rsidR="00821036" w:rsidRDefault="005B3B98">
            <w:pPr>
              <w:suppressAutoHyphens/>
              <w:autoSpaceDE w:val="0"/>
              <w:autoSpaceDN w:val="0"/>
              <w:spacing w:line="300" w:lineRule="atLeast"/>
              <w:jc w:val="center"/>
              <w:rPr>
                <w:rFonts w:asciiTheme="minorHAnsi" w:hAnsiTheme="minorHAnsi" w:cs="Arial"/>
                <w:sz w:val="22"/>
                <w:szCs w:val="22"/>
              </w:rPr>
            </w:pPr>
            <w:r>
              <w:rPr>
                <w:rFonts w:asciiTheme="minorHAnsi" w:hAnsiTheme="minorHAnsi" w:cs="Arial"/>
                <w:sz w:val="22"/>
                <w:szCs w:val="22"/>
              </w:rPr>
              <w:t>5</w:t>
            </w:r>
            <w:r w:rsidR="00821036">
              <w:rPr>
                <w:rFonts w:asciiTheme="minorHAnsi" w:hAnsiTheme="minorHAnsi" w:cs="Arial"/>
                <w:sz w:val="22"/>
                <w:szCs w:val="22"/>
              </w:rPr>
              <w:t>.</w:t>
            </w:r>
          </w:p>
        </w:tc>
        <w:tc>
          <w:tcPr>
            <w:tcW w:w="5811" w:type="dxa"/>
            <w:vAlign w:val="center"/>
          </w:tcPr>
          <w:p w14:paraId="6388C6F3" w14:textId="02780EAE" w:rsidR="00821036" w:rsidRDefault="00C12E38" w:rsidP="0078106E">
            <w:pPr>
              <w:suppressAutoHyphens/>
              <w:autoSpaceDE w:val="0"/>
              <w:autoSpaceDN w:val="0"/>
              <w:spacing w:line="300" w:lineRule="atLeast"/>
              <w:jc w:val="both"/>
              <w:rPr>
                <w:rFonts w:asciiTheme="minorHAnsi" w:hAnsiTheme="minorHAnsi" w:cstheme="minorHAnsi"/>
                <w:sz w:val="22"/>
                <w:szCs w:val="22"/>
              </w:rPr>
            </w:pPr>
            <w:r w:rsidRPr="00227ACD">
              <w:rPr>
                <w:rFonts w:asciiTheme="minorHAnsi" w:hAnsiTheme="minorHAnsi" w:cstheme="minorHAnsi"/>
                <w:sz w:val="22"/>
                <w:szCs w:val="22"/>
              </w:rPr>
              <w:t>Modernizacja  wiesz</w:t>
            </w:r>
            <w:r>
              <w:rPr>
                <w:rFonts w:asciiTheme="minorHAnsi" w:hAnsiTheme="minorHAnsi" w:cstheme="minorHAnsi"/>
                <w:sz w:val="22"/>
                <w:szCs w:val="22"/>
              </w:rPr>
              <w:t>aków  kanałów spalin na bloku nr 3</w:t>
            </w:r>
          </w:p>
        </w:tc>
        <w:tc>
          <w:tcPr>
            <w:tcW w:w="2978" w:type="dxa"/>
          </w:tcPr>
          <w:p w14:paraId="114536EA" w14:textId="3EA9B9F8" w:rsidR="00821036" w:rsidRPr="0009478F" w:rsidRDefault="00821036" w:rsidP="0078106E">
            <w:pPr>
              <w:suppressAutoHyphens/>
              <w:autoSpaceDE w:val="0"/>
              <w:autoSpaceDN w:val="0"/>
              <w:spacing w:line="300" w:lineRule="atLeast"/>
              <w:jc w:val="center"/>
              <w:rPr>
                <w:rFonts w:cs="Arial"/>
              </w:rPr>
            </w:pPr>
          </w:p>
        </w:tc>
      </w:tr>
      <w:tr w:rsidR="00821036" w:rsidRPr="0009478F" w14:paraId="5BF222CE" w14:textId="77777777" w:rsidTr="0078106E">
        <w:trPr>
          <w:cantSplit/>
        </w:trPr>
        <w:tc>
          <w:tcPr>
            <w:tcW w:w="6378" w:type="dxa"/>
            <w:gridSpan w:val="2"/>
          </w:tcPr>
          <w:p w14:paraId="0725856F" w14:textId="77777777" w:rsidR="00821036" w:rsidRDefault="00821036" w:rsidP="0078106E">
            <w:pPr>
              <w:suppressAutoHyphens/>
              <w:autoSpaceDE w:val="0"/>
              <w:autoSpaceDN w:val="0"/>
              <w:spacing w:line="300" w:lineRule="atLeast"/>
              <w:jc w:val="both"/>
              <w:rPr>
                <w:rFonts w:asciiTheme="minorHAnsi" w:hAnsiTheme="minorHAnsi" w:cstheme="minorHAnsi"/>
                <w:sz w:val="22"/>
                <w:szCs w:val="22"/>
              </w:rPr>
            </w:pPr>
            <w:r>
              <w:rPr>
                <w:rFonts w:asciiTheme="minorHAnsi" w:hAnsiTheme="minorHAnsi" w:cstheme="minorHAnsi"/>
                <w:sz w:val="22"/>
                <w:szCs w:val="22"/>
              </w:rPr>
              <w:t>RAZEM</w:t>
            </w:r>
          </w:p>
        </w:tc>
        <w:tc>
          <w:tcPr>
            <w:tcW w:w="2978" w:type="dxa"/>
          </w:tcPr>
          <w:p w14:paraId="457CB32A" w14:textId="77777777" w:rsidR="00821036" w:rsidRPr="0009478F" w:rsidRDefault="00821036" w:rsidP="0078106E">
            <w:pPr>
              <w:suppressAutoHyphens/>
              <w:autoSpaceDE w:val="0"/>
              <w:autoSpaceDN w:val="0"/>
              <w:spacing w:line="300" w:lineRule="atLeast"/>
              <w:jc w:val="center"/>
              <w:rPr>
                <w:rFonts w:cs="Arial"/>
              </w:rPr>
            </w:pPr>
          </w:p>
        </w:tc>
      </w:tr>
    </w:tbl>
    <w:p w14:paraId="2AC94F6E" w14:textId="26354BAE" w:rsidR="00417080" w:rsidRDefault="00417080" w:rsidP="0078106E">
      <w:pPr>
        <w:ind w:left="993"/>
        <w:jc w:val="both"/>
        <w:rPr>
          <w:rFonts w:asciiTheme="minorHAnsi" w:eastAsia="Tahoma,Bold" w:hAnsiTheme="minorHAnsi" w:cstheme="minorHAnsi"/>
          <w:bCs/>
          <w:iCs/>
          <w:sz w:val="22"/>
          <w:szCs w:val="22"/>
          <w:lang w:eastAsia="en-US"/>
        </w:rPr>
      </w:pPr>
    </w:p>
    <w:p w14:paraId="7B8410CB" w14:textId="2296E12A" w:rsidR="00E853CD" w:rsidRPr="001B5DFD" w:rsidRDefault="00417080" w:rsidP="0078106E">
      <w:pPr>
        <w:numPr>
          <w:ilvl w:val="1"/>
          <w:numId w:val="52"/>
        </w:numPr>
        <w:spacing w:before="60" w:after="60"/>
        <w:ind w:left="850" w:hanging="425"/>
        <w:jc w:val="both"/>
        <w:rPr>
          <w:rFonts w:asciiTheme="minorHAnsi" w:eastAsia="Tahoma,Bold" w:hAnsiTheme="minorHAnsi" w:cstheme="minorHAnsi"/>
          <w:bCs/>
          <w:iCs/>
          <w:sz w:val="22"/>
          <w:szCs w:val="22"/>
          <w:lang w:eastAsia="en-US"/>
        </w:rPr>
      </w:pPr>
      <w:r>
        <w:rPr>
          <w:rFonts w:asciiTheme="minorHAnsi" w:eastAsia="Tahoma,Bold" w:hAnsiTheme="minorHAnsi" w:cstheme="minorHAnsi"/>
          <w:bCs/>
          <w:iCs/>
          <w:sz w:val="22"/>
          <w:szCs w:val="22"/>
          <w:lang w:eastAsia="en-US"/>
        </w:rPr>
        <w:t>Z</w:t>
      </w:r>
      <w:r w:rsidR="00E853CD" w:rsidRPr="001B5DFD">
        <w:rPr>
          <w:rFonts w:asciiTheme="minorHAnsi" w:eastAsia="Tahoma,Bold" w:hAnsiTheme="minorHAnsi" w:cstheme="minorHAnsi"/>
          <w:bCs/>
          <w:iCs/>
          <w:sz w:val="22"/>
          <w:szCs w:val="22"/>
          <w:lang w:eastAsia="en-US"/>
        </w:rPr>
        <w:t xml:space="preserve"> tytułu należytego wykonania niniejszej Umowy przez Wykonawcę, Zamawiający zobowiązuje się do zapłaty na rzecz Wykonawcy</w:t>
      </w:r>
      <w:r w:rsidR="00E853CD">
        <w:rPr>
          <w:rFonts w:asciiTheme="minorHAnsi" w:eastAsia="Tahoma,Bold" w:hAnsiTheme="minorHAnsi" w:cstheme="minorHAnsi"/>
          <w:bCs/>
          <w:iCs/>
          <w:sz w:val="22"/>
          <w:szCs w:val="22"/>
          <w:lang w:eastAsia="en-US"/>
        </w:rPr>
        <w:t xml:space="preserve"> całkowitego</w:t>
      </w:r>
      <w:r w:rsidR="00E853CD" w:rsidRPr="001B5DFD">
        <w:rPr>
          <w:rFonts w:asciiTheme="minorHAnsi" w:eastAsia="Tahoma,Bold" w:hAnsiTheme="minorHAnsi" w:cstheme="minorHAnsi"/>
          <w:bCs/>
          <w:iCs/>
          <w:sz w:val="22"/>
          <w:szCs w:val="22"/>
          <w:lang w:eastAsia="en-US"/>
        </w:rPr>
        <w:t xml:space="preserve"> wynagrodzenia</w:t>
      </w:r>
      <w:r w:rsidR="00E853CD">
        <w:rPr>
          <w:rFonts w:asciiTheme="minorHAnsi" w:eastAsia="Tahoma,Bold" w:hAnsiTheme="minorHAnsi" w:cstheme="minorHAnsi"/>
          <w:bCs/>
          <w:iCs/>
          <w:sz w:val="22"/>
          <w:szCs w:val="22"/>
          <w:lang w:eastAsia="en-US"/>
        </w:rPr>
        <w:t xml:space="preserve"> maksymalnego </w:t>
      </w:r>
      <w:r w:rsidR="00E853CD" w:rsidRPr="001B5DFD">
        <w:rPr>
          <w:rFonts w:asciiTheme="minorHAnsi" w:eastAsia="Tahoma,Bold" w:hAnsiTheme="minorHAnsi" w:cstheme="minorHAnsi"/>
          <w:bCs/>
          <w:iCs/>
          <w:sz w:val="22"/>
          <w:szCs w:val="22"/>
          <w:lang w:eastAsia="en-US"/>
        </w:rPr>
        <w:t>w wysokości ……………………………… zł (słownie:  …………………………………….. złotych) netto (dalej „</w:t>
      </w:r>
      <w:r w:rsidR="00E853CD" w:rsidRPr="0078106E">
        <w:rPr>
          <w:rFonts w:asciiTheme="minorHAnsi" w:eastAsia="Tahoma,Bold" w:hAnsiTheme="minorHAnsi" w:cstheme="minorHAnsi"/>
          <w:bCs/>
          <w:iCs/>
          <w:sz w:val="22"/>
          <w:szCs w:val="22"/>
          <w:lang w:eastAsia="en-US"/>
        </w:rPr>
        <w:t>Wynagrodzenie</w:t>
      </w:r>
      <w:r w:rsidR="00E853CD" w:rsidRPr="001B5DFD">
        <w:rPr>
          <w:rFonts w:asciiTheme="minorHAnsi" w:eastAsia="Tahoma,Bold" w:hAnsiTheme="minorHAnsi" w:cstheme="minorHAnsi"/>
          <w:bCs/>
          <w:iCs/>
          <w:sz w:val="22"/>
          <w:szCs w:val="22"/>
          <w:lang w:eastAsia="en-US"/>
        </w:rPr>
        <w:t>”).</w:t>
      </w:r>
    </w:p>
    <w:p w14:paraId="55BD4FE1" w14:textId="77777777" w:rsidR="00417080" w:rsidRDefault="00216CA2" w:rsidP="0078106E">
      <w:pPr>
        <w:numPr>
          <w:ilvl w:val="1"/>
          <w:numId w:val="52"/>
        </w:numPr>
        <w:spacing w:before="60" w:after="60"/>
        <w:ind w:left="850" w:hanging="425"/>
        <w:jc w:val="both"/>
        <w:rPr>
          <w:rFonts w:asciiTheme="minorHAnsi" w:eastAsia="Tahoma,Bold" w:hAnsiTheme="minorHAnsi" w:cstheme="minorHAnsi"/>
          <w:bCs/>
          <w:iCs/>
        </w:rPr>
      </w:pPr>
      <w:r w:rsidRPr="0078106E">
        <w:rPr>
          <w:rFonts w:asciiTheme="minorHAnsi" w:eastAsia="Tahoma,Bold" w:hAnsiTheme="minorHAnsi" w:cstheme="minorHAnsi"/>
          <w:bCs/>
          <w:iCs/>
          <w:sz w:val="22"/>
          <w:szCs w:val="22"/>
          <w:lang w:eastAsia="en-US"/>
        </w:rPr>
        <w:t>Wynagrodzenie ryczałtowe obejmuje wszystkie koszty wykonania Robót  w szczególności: wynagrodzenia pracowników wraz z narzutami, koszty Materiałów Pomocniczych i Podstawowych, koszty pracy sprzętu podstawowego takiego jak: elektronarzędzia, spawarki, narzędzia warsztatowe, podręczny sprzęt gaśniczy, transport technologiczny: wózki widłowe, akumulatorowe, ciągniki z przyczepami, środki transportu pomocniczego, żurawie, zwyżki, koszty obsługi sprzętu stanowiącego własność Zamawiającego,</w:t>
      </w:r>
      <w:r w:rsidR="00417080" w:rsidRPr="00417080">
        <w:rPr>
          <w:rFonts w:asciiTheme="minorHAnsi" w:eastAsia="Tahoma,Bold" w:hAnsiTheme="minorHAnsi" w:cstheme="minorHAnsi"/>
          <w:bCs/>
          <w:iCs/>
          <w:sz w:val="22"/>
          <w:szCs w:val="22"/>
          <w:lang w:eastAsia="en-US"/>
        </w:rPr>
        <w:t xml:space="preserve"> opracowania wymaganej dokumentacji oraz wynagrodzenie za przeniesienie autorskich praw majątkowych do dokumentacji na Zamawiającego</w:t>
      </w:r>
      <w:r w:rsidR="00417080">
        <w:rPr>
          <w:rFonts w:asciiTheme="minorHAnsi" w:eastAsia="Tahoma,Bold" w:hAnsiTheme="minorHAnsi" w:cstheme="minorHAnsi"/>
          <w:bCs/>
          <w:iCs/>
          <w:sz w:val="22"/>
          <w:szCs w:val="22"/>
          <w:lang w:eastAsia="en-US"/>
        </w:rPr>
        <w:t>.</w:t>
      </w:r>
    </w:p>
    <w:p w14:paraId="5468341B" w14:textId="474557AA" w:rsidR="00216CA2" w:rsidRPr="0078106E" w:rsidRDefault="00216CA2" w:rsidP="0078106E">
      <w:pPr>
        <w:numPr>
          <w:ilvl w:val="1"/>
          <w:numId w:val="52"/>
        </w:numPr>
        <w:spacing w:before="60" w:after="60"/>
        <w:ind w:left="850" w:hanging="425"/>
        <w:jc w:val="both"/>
        <w:rPr>
          <w:rFonts w:asciiTheme="minorHAnsi" w:hAnsiTheme="minorHAnsi" w:cstheme="minorHAnsi"/>
          <w:color w:val="000000"/>
        </w:rPr>
      </w:pPr>
      <w:r w:rsidRPr="0078106E">
        <w:rPr>
          <w:rFonts w:asciiTheme="minorHAnsi" w:eastAsia="Tahoma,Bold" w:hAnsiTheme="minorHAnsi" w:cstheme="minorHAnsi"/>
          <w:bCs/>
          <w:iCs/>
          <w:sz w:val="22"/>
          <w:szCs w:val="22"/>
          <w:lang w:eastAsia="en-US"/>
        </w:rPr>
        <w:t xml:space="preserve">Podstawą rozliczeń Usług/Robót rozliczanych  </w:t>
      </w:r>
      <w:r w:rsidR="00417080" w:rsidRPr="0078106E">
        <w:rPr>
          <w:rFonts w:asciiTheme="minorHAnsi" w:eastAsia="Tahoma,Bold" w:hAnsiTheme="minorHAnsi" w:cstheme="minorHAnsi"/>
          <w:bCs/>
          <w:iCs/>
          <w:sz w:val="22"/>
          <w:szCs w:val="22"/>
          <w:lang w:eastAsia="en-US"/>
        </w:rPr>
        <w:t>powykonawczo</w:t>
      </w:r>
      <w:r w:rsidRPr="0078106E">
        <w:rPr>
          <w:rFonts w:asciiTheme="minorHAnsi" w:eastAsia="Tahoma,Bold" w:hAnsiTheme="minorHAnsi" w:cstheme="minorHAnsi"/>
          <w:bCs/>
          <w:iCs/>
          <w:sz w:val="22"/>
          <w:szCs w:val="22"/>
          <w:lang w:eastAsia="en-US"/>
        </w:rPr>
        <w:t xml:space="preserve">  będzie kosztorys powykonawczy sporządzony</w:t>
      </w:r>
      <w:r w:rsidRPr="0078106E">
        <w:rPr>
          <w:rFonts w:asciiTheme="minorHAnsi" w:hAnsiTheme="minorHAnsi" w:cstheme="minorHAnsi"/>
          <w:color w:val="000000"/>
          <w:sz w:val="22"/>
          <w:szCs w:val="22"/>
        </w:rPr>
        <w:t xml:space="preserve"> w oparciu o:</w:t>
      </w:r>
    </w:p>
    <w:p w14:paraId="3CA3C42E" w14:textId="77777777" w:rsidR="00216CA2" w:rsidRPr="0078106E" w:rsidRDefault="00216CA2" w:rsidP="00417080">
      <w:pPr>
        <w:pStyle w:val="Akapitzlist"/>
        <w:numPr>
          <w:ilvl w:val="2"/>
          <w:numId w:val="52"/>
        </w:numPr>
        <w:spacing w:before="120" w:after="120" w:line="240" w:lineRule="auto"/>
        <w:ind w:left="1560" w:hanging="567"/>
        <w:contextualSpacing w:val="0"/>
        <w:jc w:val="both"/>
        <w:rPr>
          <w:rFonts w:asciiTheme="minorHAnsi" w:hAnsiTheme="minorHAnsi" w:cstheme="minorHAnsi"/>
          <w:color w:val="000000"/>
        </w:rPr>
      </w:pPr>
      <w:r w:rsidRPr="0078106E">
        <w:rPr>
          <w:rFonts w:asciiTheme="minorHAnsi" w:hAnsiTheme="minorHAnsi" w:cstheme="minorHAnsi"/>
          <w:color w:val="000000"/>
        </w:rPr>
        <w:t>Stawki roboczogodzin oraz Zakładowe Normatywy Pracochłonności (dalej „ZNP”) Zamawiającego</w:t>
      </w:r>
    </w:p>
    <w:p w14:paraId="71A9E06A" w14:textId="1146E0D8" w:rsidR="00216CA2" w:rsidRDefault="00216CA2" w:rsidP="00417080">
      <w:pPr>
        <w:pStyle w:val="Akapitzlist"/>
        <w:numPr>
          <w:ilvl w:val="2"/>
          <w:numId w:val="52"/>
        </w:numPr>
        <w:spacing w:before="120" w:after="120" w:line="240" w:lineRule="auto"/>
        <w:ind w:left="1560" w:hanging="567"/>
        <w:contextualSpacing w:val="0"/>
        <w:jc w:val="both"/>
        <w:rPr>
          <w:rFonts w:cs="Arial"/>
          <w:color w:val="000000"/>
        </w:rPr>
      </w:pPr>
      <w:r>
        <w:rPr>
          <w:rFonts w:cs="Arial"/>
          <w:color w:val="000000"/>
        </w:rPr>
        <w:t>Katalogi Nakładów Rzeczowych (dalej „KNR”) – ustalone z Zamawiający</w:t>
      </w:r>
      <w:r w:rsidR="00FD7821">
        <w:rPr>
          <w:rFonts w:cs="Arial"/>
          <w:color w:val="000000"/>
        </w:rPr>
        <w:t xml:space="preserve">m przed przystąpieniem do prac </w:t>
      </w:r>
      <w:r>
        <w:rPr>
          <w:rFonts w:cs="Arial"/>
          <w:color w:val="000000"/>
        </w:rPr>
        <w:t>w przypadku braku odpowiednich norm w ZNP.</w:t>
      </w:r>
    </w:p>
    <w:p w14:paraId="1D133C32" w14:textId="77777777" w:rsidR="00216CA2" w:rsidRDefault="00216CA2" w:rsidP="00417080">
      <w:pPr>
        <w:pStyle w:val="Akapitzlist"/>
        <w:numPr>
          <w:ilvl w:val="2"/>
          <w:numId w:val="52"/>
        </w:numPr>
        <w:spacing w:before="120" w:after="120" w:line="240" w:lineRule="auto"/>
        <w:ind w:left="1560" w:hanging="567"/>
        <w:contextualSpacing w:val="0"/>
        <w:jc w:val="both"/>
        <w:rPr>
          <w:rFonts w:cs="Arial"/>
          <w:color w:val="000000"/>
        </w:rPr>
      </w:pPr>
      <w:r>
        <w:rPr>
          <w:rFonts w:cs="Arial"/>
          <w:color w:val="000000"/>
        </w:rPr>
        <w:t>Jednorazowe kalkulacje indywidualne dla robót nie objętych normami wymienionymi wyżej, sporządzone przez Wykonawcę przed przystąpieniem do wykonania Usług i zatwierdzone przez Zamawiającego</w:t>
      </w:r>
    </w:p>
    <w:p w14:paraId="05F8FD0B" w14:textId="77777777" w:rsidR="00216CA2" w:rsidRDefault="00216CA2" w:rsidP="00216CA2">
      <w:pPr>
        <w:pStyle w:val="Akapitzlist"/>
        <w:spacing w:before="120" w:after="120" w:line="240" w:lineRule="auto"/>
        <w:ind w:left="1224"/>
        <w:contextualSpacing w:val="0"/>
        <w:jc w:val="both"/>
        <w:rPr>
          <w:rFonts w:cs="Arial"/>
          <w:color w:val="000000"/>
        </w:rPr>
      </w:pPr>
      <w:r>
        <w:rPr>
          <w:rFonts w:cs="Arial"/>
          <w:color w:val="000000"/>
        </w:rPr>
        <w:t>dla każdego zakresu robót w którym obowiązuje rozliczenie powykonawcze wg rbg.</w:t>
      </w:r>
    </w:p>
    <w:p w14:paraId="3C104F49" w14:textId="77777777" w:rsidR="00216CA2" w:rsidRDefault="00216CA2" w:rsidP="0078106E">
      <w:pPr>
        <w:pStyle w:val="Akapitzlist"/>
        <w:numPr>
          <w:ilvl w:val="2"/>
          <w:numId w:val="52"/>
        </w:numPr>
        <w:spacing w:before="120" w:after="120" w:line="240" w:lineRule="auto"/>
        <w:ind w:left="1560" w:hanging="567"/>
        <w:contextualSpacing w:val="0"/>
        <w:jc w:val="both"/>
        <w:rPr>
          <w:rFonts w:cs="Arial"/>
          <w:color w:val="000000"/>
        </w:rPr>
      </w:pPr>
      <w:r>
        <w:rPr>
          <w:rFonts w:cs="Arial"/>
          <w:color w:val="000000"/>
        </w:rPr>
        <w:t>Iloczyn jednostek miary wykonanych robót oraz Stawki Wynagrodzenia Ryczałtowo-jednostkowego określone w tabeli dla każdego zakresu robót,</w:t>
      </w:r>
    </w:p>
    <w:p w14:paraId="58BE7783" w14:textId="3A77BEF6" w:rsidR="00216CA2" w:rsidRPr="0078106E" w:rsidRDefault="00216CA2" w:rsidP="0078106E">
      <w:pPr>
        <w:numPr>
          <w:ilvl w:val="1"/>
          <w:numId w:val="52"/>
        </w:numPr>
        <w:spacing w:before="60" w:after="60"/>
        <w:ind w:left="850" w:hanging="425"/>
        <w:jc w:val="both"/>
        <w:rPr>
          <w:rFonts w:asciiTheme="minorHAnsi" w:hAnsiTheme="minorHAnsi" w:cstheme="minorHAnsi"/>
          <w:color w:val="000000"/>
        </w:rPr>
      </w:pPr>
      <w:r w:rsidRPr="0078106E">
        <w:rPr>
          <w:rFonts w:asciiTheme="minorHAnsi" w:eastAsia="Tahoma,Bold" w:hAnsiTheme="minorHAnsi" w:cstheme="minorHAnsi"/>
          <w:bCs/>
          <w:iCs/>
          <w:sz w:val="22"/>
          <w:szCs w:val="22"/>
          <w:lang w:eastAsia="en-US"/>
        </w:rPr>
        <w:t>Stawki</w:t>
      </w:r>
      <w:r w:rsidRPr="0078106E">
        <w:rPr>
          <w:rFonts w:asciiTheme="minorHAnsi" w:hAnsiTheme="minorHAnsi" w:cstheme="minorHAnsi"/>
          <w:sz w:val="22"/>
          <w:szCs w:val="22"/>
        </w:rPr>
        <w:t xml:space="preserve"> za roboczogodziny przyjmowane do rozliczeń obejmują wszystkie koszty wykonania U</w:t>
      </w:r>
      <w:r w:rsidR="00417080" w:rsidRPr="0078106E">
        <w:rPr>
          <w:rFonts w:asciiTheme="minorHAnsi" w:hAnsiTheme="minorHAnsi" w:cstheme="minorHAnsi"/>
          <w:sz w:val="22"/>
          <w:szCs w:val="22"/>
        </w:rPr>
        <w:t>sług/Robót określonych w pkt 6.2</w:t>
      </w:r>
      <w:r w:rsidRPr="0078106E">
        <w:rPr>
          <w:rFonts w:asciiTheme="minorHAnsi" w:hAnsiTheme="minorHAnsi" w:cstheme="minorHAnsi"/>
          <w:sz w:val="22"/>
          <w:szCs w:val="22"/>
        </w:rPr>
        <w:t xml:space="preserve">, poza wymienionymi w pkt </w:t>
      </w:r>
      <w:r w:rsidR="00ED2662" w:rsidRPr="0078106E">
        <w:rPr>
          <w:rFonts w:asciiTheme="minorHAnsi" w:hAnsiTheme="minorHAnsi" w:cstheme="minorHAnsi"/>
          <w:sz w:val="22"/>
          <w:szCs w:val="22"/>
        </w:rPr>
        <w:t>6.8</w:t>
      </w:r>
      <w:r w:rsidRPr="0078106E">
        <w:rPr>
          <w:rFonts w:asciiTheme="minorHAnsi" w:hAnsiTheme="minorHAnsi" w:cstheme="minorHAnsi"/>
          <w:sz w:val="22"/>
          <w:szCs w:val="22"/>
        </w:rPr>
        <w:t>, w tym: wynagrodzenia pracowników wraz z narzutami, koszty Materiałów Pomocniczych, pracę sprzętu podstawowego (elektronarzędzia, urządzenia spawalnicze, wciągarki niestacjonarne, transport technologiczny (wózki widłowe, akumulatorowe i ciągniki z przyczepami, inny sprzęt podstawowy), koszty obsługi sprzętu stanowiącego własność Zamawiającego, wszystkie pozostałe koszty wynikające z zakresu Usług oraz koszty ogólne i zysk</w:t>
      </w:r>
      <w:r w:rsidRPr="0078106E">
        <w:rPr>
          <w:rFonts w:asciiTheme="minorHAnsi" w:hAnsiTheme="minorHAnsi" w:cstheme="minorHAnsi"/>
          <w:color w:val="000000"/>
          <w:sz w:val="22"/>
          <w:szCs w:val="22"/>
        </w:rPr>
        <w:t>.</w:t>
      </w:r>
    </w:p>
    <w:p w14:paraId="1DFBCE2F" w14:textId="5AB57FEA" w:rsidR="00216CA2" w:rsidRPr="00FC2E8E" w:rsidRDefault="00216CA2" w:rsidP="0078106E">
      <w:pPr>
        <w:numPr>
          <w:ilvl w:val="1"/>
          <w:numId w:val="52"/>
        </w:numPr>
        <w:spacing w:before="60" w:after="60"/>
        <w:ind w:left="850" w:hanging="425"/>
        <w:jc w:val="both"/>
        <w:rPr>
          <w:rFonts w:asciiTheme="minorHAnsi" w:eastAsia="Tahoma,Bold" w:hAnsiTheme="minorHAnsi" w:cstheme="minorHAnsi"/>
          <w:bCs/>
          <w:iCs/>
        </w:rPr>
      </w:pPr>
      <w:r w:rsidRPr="0078106E">
        <w:rPr>
          <w:rFonts w:asciiTheme="minorHAnsi" w:eastAsia="Tahoma,Bold" w:hAnsiTheme="minorHAnsi" w:cstheme="minorHAnsi"/>
          <w:bCs/>
          <w:iCs/>
          <w:sz w:val="22"/>
          <w:szCs w:val="22"/>
          <w:lang w:eastAsia="en-US"/>
        </w:rPr>
        <w:lastRenderedPageBreak/>
        <w:t xml:space="preserve">Wynagrodzenie ryczałtowe i stawki za roboczogodziny przyjmowane do rozliczeń nie obejmują kosztów Materiałów Podstawowych i Części Zamiennych  oraz kosztów ich zakupu i magazynowania, kosztów pracy sprzętu określonych w zakresie robót  który zapewnia Zamawiający, kosztów energii elektrycznej, sprężonego powietrza, pary i wody, wykorzystania urządzeń dźwignicowych określonych w normatywach i dostępnych przy urządzeniach.  </w:t>
      </w:r>
    </w:p>
    <w:p w14:paraId="199664AA" w14:textId="15A6B6C2" w:rsidR="00417080" w:rsidRPr="00FB34C2" w:rsidRDefault="00417080" w:rsidP="0078106E">
      <w:pPr>
        <w:numPr>
          <w:ilvl w:val="1"/>
          <w:numId w:val="52"/>
        </w:numPr>
        <w:spacing w:before="60" w:after="60"/>
        <w:ind w:left="850" w:hanging="425"/>
        <w:jc w:val="both"/>
        <w:rPr>
          <w:rFonts w:asciiTheme="minorHAnsi" w:eastAsia="Tahoma,Bold" w:hAnsiTheme="minorHAnsi" w:cstheme="minorHAnsi"/>
          <w:bCs/>
          <w:iCs/>
          <w:sz w:val="22"/>
          <w:szCs w:val="22"/>
          <w:lang w:eastAsia="en-US"/>
        </w:rPr>
      </w:pPr>
      <w:r w:rsidRPr="00FB34C2">
        <w:rPr>
          <w:rFonts w:asciiTheme="minorHAnsi" w:eastAsia="Tahoma,Bold" w:hAnsiTheme="minorHAnsi" w:cstheme="minorHAnsi"/>
          <w:bCs/>
          <w:iCs/>
          <w:sz w:val="22"/>
          <w:szCs w:val="22"/>
          <w:lang w:eastAsia="en-US"/>
        </w:rPr>
        <w:t xml:space="preserve">Poza zapłatą Wynagrodzenia, o którym mowa w pkt </w:t>
      </w:r>
      <w:r>
        <w:rPr>
          <w:rFonts w:asciiTheme="minorHAnsi" w:eastAsia="Tahoma,Bold" w:hAnsiTheme="minorHAnsi" w:cstheme="minorHAnsi"/>
          <w:bCs/>
          <w:iCs/>
          <w:sz w:val="22"/>
          <w:szCs w:val="22"/>
          <w:lang w:eastAsia="en-US"/>
        </w:rPr>
        <w:t>6</w:t>
      </w:r>
      <w:r w:rsidRPr="00FB34C2">
        <w:rPr>
          <w:rFonts w:asciiTheme="minorHAnsi" w:eastAsia="Tahoma,Bold" w:hAnsiTheme="minorHAnsi" w:cstheme="minorHAnsi"/>
          <w:bCs/>
          <w:iCs/>
          <w:sz w:val="22"/>
          <w:szCs w:val="22"/>
          <w:lang w:eastAsia="en-US"/>
        </w:rPr>
        <w:t>.</w:t>
      </w:r>
      <w:r w:rsidR="00ED2662">
        <w:rPr>
          <w:rFonts w:asciiTheme="minorHAnsi" w:eastAsia="Tahoma,Bold" w:hAnsiTheme="minorHAnsi" w:cstheme="minorHAnsi"/>
          <w:bCs/>
          <w:iCs/>
          <w:sz w:val="22"/>
          <w:szCs w:val="22"/>
          <w:lang w:eastAsia="en-US"/>
        </w:rPr>
        <w:t>4</w:t>
      </w:r>
      <w:r w:rsidRPr="00FB34C2">
        <w:rPr>
          <w:rFonts w:asciiTheme="minorHAnsi" w:eastAsia="Tahoma,Bold" w:hAnsiTheme="minorHAnsi" w:cstheme="minorHAnsi"/>
          <w:bCs/>
          <w:iCs/>
          <w:sz w:val="22"/>
          <w:szCs w:val="22"/>
          <w:lang w:eastAsia="en-US"/>
        </w:rPr>
        <w:t xml:space="preserve"> Zamawiający nie jest zobowiązany do zwrotu Wykonawcy jakichkolwiek kosztów ani zapłaty jakiegokolwiek wynagrodzenia dodatkowego ani uzupełniającego.  koszty ogólne i zysk, z materiałami określonymi w zakresie robót jako dostawa Wykonawcy.</w:t>
      </w:r>
    </w:p>
    <w:p w14:paraId="6021A2A3" w14:textId="06E7BA24" w:rsidR="00216CA2" w:rsidRDefault="00216CA2" w:rsidP="0078106E">
      <w:pPr>
        <w:numPr>
          <w:ilvl w:val="1"/>
          <w:numId w:val="52"/>
        </w:numPr>
        <w:ind w:left="993" w:hanging="567"/>
        <w:jc w:val="both"/>
        <w:rPr>
          <w:rFonts w:asciiTheme="minorHAnsi" w:eastAsia="Tahoma,Bold" w:hAnsiTheme="minorHAnsi" w:cstheme="minorHAnsi"/>
          <w:bCs/>
          <w:iCs/>
          <w:sz w:val="22"/>
          <w:szCs w:val="22"/>
          <w:lang w:eastAsia="en-US"/>
        </w:rPr>
      </w:pPr>
      <w:r w:rsidRPr="0078106E">
        <w:rPr>
          <w:rFonts w:asciiTheme="minorHAnsi" w:eastAsia="Tahoma,Bold" w:hAnsiTheme="minorHAnsi" w:cstheme="minorHAnsi"/>
          <w:bCs/>
          <w:iCs/>
          <w:sz w:val="22"/>
          <w:szCs w:val="22"/>
          <w:lang w:eastAsia="en-US"/>
        </w:rPr>
        <w:t>Oferowane wynagrodzenie jest obowiązujące w całym okresie ważności oferty i w trakcie realizacji umowy zawartej w wyniku przeprowadzonego postępowania o udzielenie zamówienia.</w:t>
      </w:r>
    </w:p>
    <w:p w14:paraId="67790F23" w14:textId="77777777" w:rsidR="00417080" w:rsidRPr="00063C71" w:rsidRDefault="00417080" w:rsidP="00417080">
      <w:pPr>
        <w:numPr>
          <w:ilvl w:val="1"/>
          <w:numId w:val="52"/>
        </w:numPr>
        <w:ind w:left="993" w:hanging="567"/>
        <w:jc w:val="both"/>
        <w:rPr>
          <w:rFonts w:asciiTheme="minorHAnsi" w:eastAsia="Tahoma,Bold" w:hAnsiTheme="minorHAnsi" w:cstheme="minorHAnsi"/>
          <w:bCs/>
          <w:iCs/>
          <w:sz w:val="22"/>
          <w:szCs w:val="22"/>
          <w:lang w:eastAsia="en-US"/>
        </w:rPr>
      </w:pPr>
      <w:r w:rsidRPr="00063C71">
        <w:rPr>
          <w:rFonts w:asciiTheme="minorHAnsi" w:eastAsia="Tahoma,Bold" w:hAnsiTheme="minorHAnsi" w:cstheme="minorHAnsi"/>
          <w:bCs/>
          <w:iCs/>
          <w:sz w:val="22"/>
          <w:szCs w:val="22"/>
          <w:lang w:eastAsia="en-US"/>
        </w:rPr>
        <w:t>Podstawę odbioru robót będą stanowiły:</w:t>
      </w:r>
    </w:p>
    <w:p w14:paraId="2A46979E" w14:textId="77777777" w:rsidR="00417080" w:rsidRPr="00063C71" w:rsidRDefault="00417080" w:rsidP="00417080">
      <w:pPr>
        <w:numPr>
          <w:ilvl w:val="2"/>
          <w:numId w:val="52"/>
        </w:numPr>
        <w:ind w:left="1701" w:hanging="850"/>
        <w:jc w:val="both"/>
        <w:rPr>
          <w:rFonts w:asciiTheme="minorHAnsi" w:eastAsia="Tahoma,Bold" w:hAnsiTheme="minorHAnsi" w:cstheme="minorHAnsi"/>
          <w:bCs/>
          <w:iCs/>
        </w:rPr>
      </w:pPr>
      <w:r w:rsidRPr="00063C71">
        <w:rPr>
          <w:rFonts w:asciiTheme="minorHAnsi" w:eastAsia="Tahoma,Bold" w:hAnsiTheme="minorHAnsi" w:cstheme="minorHAnsi"/>
          <w:bCs/>
          <w:iCs/>
          <w:sz w:val="22"/>
          <w:szCs w:val="22"/>
          <w:lang w:eastAsia="en-US"/>
        </w:rPr>
        <w:t>zaakceptowane raporty miesięczne z wykonania prac przedstawione najpóźniej do 5 dnia roboczego miesiąca następującego po miesiącu, którego raport dotyczy,</w:t>
      </w:r>
    </w:p>
    <w:p w14:paraId="65718C5D" w14:textId="2CFDFCFC" w:rsidR="00417080" w:rsidRPr="0078106E" w:rsidRDefault="00417080" w:rsidP="00417080">
      <w:pPr>
        <w:numPr>
          <w:ilvl w:val="2"/>
          <w:numId w:val="52"/>
        </w:numPr>
        <w:ind w:left="1701" w:hanging="850"/>
        <w:jc w:val="both"/>
        <w:rPr>
          <w:rFonts w:asciiTheme="minorHAnsi" w:eastAsia="Tahoma,Bold" w:hAnsiTheme="minorHAnsi" w:cstheme="minorHAnsi"/>
          <w:bCs/>
          <w:iCs/>
        </w:rPr>
      </w:pPr>
      <w:r>
        <w:rPr>
          <w:rFonts w:asciiTheme="minorHAnsi" w:eastAsia="Tahoma,Bold" w:hAnsiTheme="minorHAnsi" w:cstheme="minorHAnsi"/>
          <w:bCs/>
          <w:iCs/>
        </w:rPr>
        <w:t>kosztorysy powykonawcze dla każdego realizowanego zakresu.</w:t>
      </w:r>
    </w:p>
    <w:p w14:paraId="7133636F" w14:textId="299F75A9" w:rsidR="00417080" w:rsidRPr="00063C71" w:rsidRDefault="00417080" w:rsidP="00417080">
      <w:pPr>
        <w:numPr>
          <w:ilvl w:val="2"/>
          <w:numId w:val="52"/>
        </w:numPr>
        <w:ind w:left="1701" w:hanging="850"/>
        <w:jc w:val="both"/>
        <w:rPr>
          <w:rFonts w:asciiTheme="minorHAnsi" w:eastAsia="Tahoma,Bold" w:hAnsiTheme="minorHAnsi" w:cstheme="minorHAnsi"/>
          <w:bCs/>
          <w:iCs/>
        </w:rPr>
      </w:pPr>
      <w:r w:rsidRPr="00063C71">
        <w:rPr>
          <w:rFonts w:asciiTheme="minorHAnsi" w:eastAsia="Tahoma,Bold" w:hAnsiTheme="minorHAnsi" w:cstheme="minorHAnsi"/>
          <w:bCs/>
          <w:iCs/>
          <w:sz w:val="22"/>
          <w:szCs w:val="22"/>
          <w:lang w:eastAsia="en-US"/>
        </w:rPr>
        <w:t>aktualne wpisy w Dzienniku Budowy, potwierdzone przez  Inspektora Nadzoru Budowlanego,</w:t>
      </w:r>
    </w:p>
    <w:p w14:paraId="5B7A8DC3" w14:textId="133F4139" w:rsidR="00417080" w:rsidRPr="00063C71" w:rsidRDefault="00417080" w:rsidP="00417080">
      <w:pPr>
        <w:numPr>
          <w:ilvl w:val="2"/>
          <w:numId w:val="52"/>
        </w:numPr>
        <w:ind w:left="1701" w:hanging="850"/>
        <w:jc w:val="both"/>
        <w:rPr>
          <w:rFonts w:asciiTheme="minorHAnsi" w:eastAsia="Tahoma,Bold" w:hAnsiTheme="minorHAnsi" w:cstheme="minorHAnsi"/>
          <w:bCs/>
          <w:iCs/>
        </w:rPr>
      </w:pPr>
      <w:r w:rsidRPr="00063C71">
        <w:rPr>
          <w:rFonts w:asciiTheme="minorHAnsi" w:eastAsia="Tahoma,Bold" w:hAnsiTheme="minorHAnsi" w:cstheme="minorHAnsi"/>
          <w:bCs/>
          <w:iCs/>
          <w:sz w:val="22"/>
          <w:szCs w:val="22"/>
          <w:lang w:eastAsia="en-US"/>
        </w:rPr>
        <w:t>zgłoszenie do odbioru</w:t>
      </w:r>
      <w:r w:rsidR="009E0F22">
        <w:rPr>
          <w:rFonts w:asciiTheme="minorHAnsi" w:eastAsia="Tahoma,Bold" w:hAnsiTheme="minorHAnsi" w:cstheme="minorHAnsi"/>
          <w:bCs/>
          <w:iCs/>
          <w:sz w:val="22"/>
          <w:szCs w:val="22"/>
          <w:lang w:eastAsia="en-US"/>
        </w:rPr>
        <w:t>.</w:t>
      </w:r>
    </w:p>
    <w:p w14:paraId="079D562C" w14:textId="77777777" w:rsidR="00417080" w:rsidRDefault="00417080" w:rsidP="00417080">
      <w:pPr>
        <w:numPr>
          <w:ilvl w:val="2"/>
          <w:numId w:val="52"/>
        </w:numPr>
        <w:ind w:left="1701" w:hanging="850"/>
        <w:jc w:val="both"/>
        <w:rPr>
          <w:rFonts w:asciiTheme="minorHAnsi" w:eastAsia="Tahoma,Bold" w:hAnsiTheme="minorHAnsi" w:cstheme="minorHAnsi"/>
          <w:bCs/>
          <w:iCs/>
        </w:rPr>
      </w:pPr>
      <w:r w:rsidRPr="00063C71">
        <w:rPr>
          <w:rFonts w:asciiTheme="minorHAnsi" w:eastAsia="Tahoma,Bold" w:hAnsiTheme="minorHAnsi" w:cstheme="minorHAnsi"/>
          <w:bCs/>
          <w:iCs/>
          <w:sz w:val="22"/>
          <w:szCs w:val="22"/>
          <w:lang w:eastAsia="en-US"/>
        </w:rPr>
        <w:t>pozytywny wynik przeprowadzonych testów i prób pozwalający na bezpieczne uruchomienie klap i instalacji powietrza uszczelniającego.</w:t>
      </w:r>
    </w:p>
    <w:p w14:paraId="7805B4EF" w14:textId="06D20F0D" w:rsidR="00E853CD" w:rsidRPr="0078106E" w:rsidRDefault="009D41C0" w:rsidP="0078106E">
      <w:pPr>
        <w:numPr>
          <w:ilvl w:val="1"/>
          <w:numId w:val="52"/>
        </w:numPr>
        <w:ind w:left="993" w:hanging="567"/>
        <w:jc w:val="both"/>
        <w:rPr>
          <w:rFonts w:asciiTheme="minorHAnsi" w:eastAsia="Tahoma,Bold" w:hAnsiTheme="minorHAnsi" w:cstheme="minorHAnsi"/>
          <w:bCs/>
          <w:iCs/>
          <w:sz w:val="22"/>
          <w:szCs w:val="22"/>
          <w:lang w:eastAsia="en-US"/>
        </w:rPr>
      </w:pPr>
      <w:r w:rsidRPr="0078106E">
        <w:rPr>
          <w:rFonts w:asciiTheme="minorHAnsi" w:eastAsia="Tahoma,Bold" w:hAnsiTheme="minorHAnsi" w:cstheme="minorHAnsi"/>
          <w:bCs/>
          <w:iCs/>
          <w:sz w:val="22"/>
          <w:szCs w:val="22"/>
          <w:lang w:eastAsia="en-US"/>
        </w:rPr>
        <w:t>Płatnoś</w:t>
      </w:r>
      <w:r w:rsidR="00410297">
        <w:rPr>
          <w:rFonts w:asciiTheme="minorHAnsi" w:eastAsia="Tahoma,Bold" w:hAnsiTheme="minorHAnsi" w:cstheme="minorHAnsi"/>
          <w:bCs/>
          <w:iCs/>
          <w:sz w:val="22"/>
          <w:szCs w:val="22"/>
          <w:lang w:eastAsia="en-US"/>
        </w:rPr>
        <w:t>ci</w:t>
      </w:r>
      <w:r w:rsidRPr="0078106E">
        <w:rPr>
          <w:rFonts w:asciiTheme="minorHAnsi" w:eastAsia="Tahoma,Bold" w:hAnsiTheme="minorHAnsi" w:cstheme="minorHAnsi"/>
          <w:bCs/>
          <w:iCs/>
          <w:sz w:val="22"/>
          <w:szCs w:val="22"/>
          <w:lang w:eastAsia="en-US"/>
        </w:rPr>
        <w:t xml:space="preserve"> za </w:t>
      </w:r>
      <w:r w:rsidR="00417080">
        <w:rPr>
          <w:rFonts w:asciiTheme="minorHAnsi" w:eastAsia="Tahoma,Bold" w:hAnsiTheme="minorHAnsi" w:cstheme="minorHAnsi"/>
          <w:bCs/>
          <w:iCs/>
          <w:sz w:val="22"/>
          <w:szCs w:val="22"/>
          <w:lang w:eastAsia="en-US"/>
        </w:rPr>
        <w:t xml:space="preserve">wykonane roboty w ramach </w:t>
      </w:r>
      <w:r w:rsidRPr="0078106E">
        <w:rPr>
          <w:rFonts w:asciiTheme="minorHAnsi" w:eastAsia="Tahoma,Bold" w:hAnsiTheme="minorHAnsi" w:cstheme="minorHAnsi"/>
          <w:bCs/>
          <w:iCs/>
          <w:sz w:val="22"/>
          <w:szCs w:val="22"/>
          <w:lang w:eastAsia="en-US"/>
        </w:rPr>
        <w:t>odrębn</w:t>
      </w:r>
      <w:r w:rsidR="00417080">
        <w:rPr>
          <w:rFonts w:asciiTheme="minorHAnsi" w:eastAsia="Tahoma,Bold" w:hAnsiTheme="minorHAnsi" w:cstheme="minorHAnsi"/>
          <w:bCs/>
          <w:iCs/>
          <w:sz w:val="22"/>
          <w:szCs w:val="22"/>
          <w:lang w:eastAsia="en-US"/>
        </w:rPr>
        <w:t>ych</w:t>
      </w:r>
      <w:r w:rsidRPr="0078106E">
        <w:rPr>
          <w:rFonts w:asciiTheme="minorHAnsi" w:eastAsia="Tahoma,Bold" w:hAnsiTheme="minorHAnsi" w:cstheme="minorHAnsi"/>
          <w:bCs/>
          <w:iCs/>
          <w:sz w:val="22"/>
          <w:szCs w:val="22"/>
          <w:lang w:eastAsia="en-US"/>
        </w:rPr>
        <w:t xml:space="preserve"> przedmiot</w:t>
      </w:r>
      <w:r w:rsidR="00417080">
        <w:rPr>
          <w:rFonts w:asciiTheme="minorHAnsi" w:eastAsia="Tahoma,Bold" w:hAnsiTheme="minorHAnsi" w:cstheme="minorHAnsi"/>
          <w:bCs/>
          <w:iCs/>
          <w:sz w:val="22"/>
          <w:szCs w:val="22"/>
          <w:lang w:eastAsia="en-US"/>
        </w:rPr>
        <w:t>ów</w:t>
      </w:r>
      <w:r w:rsidRPr="0078106E">
        <w:rPr>
          <w:rFonts w:asciiTheme="minorHAnsi" w:eastAsia="Tahoma,Bold" w:hAnsiTheme="minorHAnsi" w:cstheme="minorHAnsi"/>
          <w:bCs/>
          <w:iCs/>
          <w:sz w:val="22"/>
          <w:szCs w:val="22"/>
          <w:lang w:eastAsia="en-US"/>
        </w:rPr>
        <w:t xml:space="preserve"> odbio</w:t>
      </w:r>
      <w:r w:rsidR="007C34DC" w:rsidRPr="0078106E">
        <w:rPr>
          <w:rFonts w:asciiTheme="minorHAnsi" w:eastAsia="Tahoma,Bold" w:hAnsiTheme="minorHAnsi" w:cstheme="minorHAnsi"/>
          <w:bCs/>
          <w:iCs/>
          <w:sz w:val="22"/>
          <w:szCs w:val="22"/>
          <w:lang w:eastAsia="en-US"/>
        </w:rPr>
        <w:t>ru i rozliczeń określon</w:t>
      </w:r>
      <w:r w:rsidR="009E0F22">
        <w:rPr>
          <w:rFonts w:asciiTheme="minorHAnsi" w:eastAsia="Tahoma,Bold" w:hAnsiTheme="minorHAnsi" w:cstheme="minorHAnsi"/>
          <w:bCs/>
          <w:iCs/>
          <w:sz w:val="22"/>
          <w:szCs w:val="22"/>
          <w:lang w:eastAsia="en-US"/>
        </w:rPr>
        <w:t>ych</w:t>
      </w:r>
      <w:r w:rsidR="007C34DC" w:rsidRPr="0078106E">
        <w:rPr>
          <w:rFonts w:asciiTheme="minorHAnsi" w:eastAsia="Tahoma,Bold" w:hAnsiTheme="minorHAnsi" w:cstheme="minorHAnsi"/>
          <w:bCs/>
          <w:iCs/>
          <w:sz w:val="22"/>
          <w:szCs w:val="22"/>
          <w:lang w:eastAsia="en-US"/>
        </w:rPr>
        <w:t xml:space="preserve"> w</w:t>
      </w:r>
      <w:r w:rsidR="009E0F22">
        <w:rPr>
          <w:rFonts w:asciiTheme="minorHAnsi" w:eastAsia="Tahoma,Bold" w:hAnsiTheme="minorHAnsi" w:cstheme="minorHAnsi"/>
          <w:bCs/>
          <w:iCs/>
          <w:sz w:val="22"/>
          <w:szCs w:val="22"/>
          <w:lang w:eastAsia="en-US"/>
        </w:rPr>
        <w:t> </w:t>
      </w:r>
      <w:r w:rsidR="007C34DC" w:rsidRPr="0078106E">
        <w:rPr>
          <w:rFonts w:asciiTheme="minorHAnsi" w:eastAsia="Tahoma,Bold" w:hAnsiTheme="minorHAnsi" w:cstheme="minorHAnsi"/>
          <w:bCs/>
          <w:iCs/>
          <w:sz w:val="22"/>
          <w:szCs w:val="22"/>
          <w:lang w:eastAsia="en-US"/>
        </w:rPr>
        <w:t xml:space="preserve">pkt </w:t>
      </w:r>
      <w:r w:rsidR="00417080">
        <w:rPr>
          <w:rFonts w:asciiTheme="minorHAnsi" w:eastAsia="Tahoma,Bold" w:hAnsiTheme="minorHAnsi" w:cstheme="minorHAnsi"/>
          <w:bCs/>
          <w:iCs/>
          <w:sz w:val="22"/>
          <w:szCs w:val="22"/>
          <w:lang w:eastAsia="en-US"/>
        </w:rPr>
        <w:t>6</w:t>
      </w:r>
      <w:r w:rsidR="00F86485" w:rsidRPr="0078106E">
        <w:rPr>
          <w:rFonts w:asciiTheme="minorHAnsi" w:eastAsia="Tahoma,Bold" w:hAnsiTheme="minorHAnsi" w:cstheme="minorHAnsi"/>
          <w:bCs/>
          <w:iCs/>
          <w:sz w:val="22"/>
          <w:szCs w:val="22"/>
          <w:lang w:eastAsia="en-US"/>
        </w:rPr>
        <w:t>.</w:t>
      </w:r>
      <w:r w:rsidR="00417080">
        <w:rPr>
          <w:rFonts w:asciiTheme="minorHAnsi" w:eastAsia="Tahoma,Bold" w:hAnsiTheme="minorHAnsi" w:cstheme="minorHAnsi"/>
          <w:bCs/>
          <w:iCs/>
          <w:sz w:val="22"/>
          <w:szCs w:val="22"/>
          <w:lang w:eastAsia="en-US"/>
        </w:rPr>
        <w:t>3</w:t>
      </w:r>
      <w:r w:rsidRPr="0078106E">
        <w:rPr>
          <w:rFonts w:asciiTheme="minorHAnsi" w:eastAsia="Tahoma,Bold" w:hAnsiTheme="minorHAnsi" w:cstheme="minorHAnsi"/>
          <w:bCs/>
          <w:iCs/>
          <w:sz w:val="22"/>
          <w:szCs w:val="22"/>
          <w:lang w:eastAsia="en-US"/>
        </w:rPr>
        <w:t xml:space="preserve"> powyżej odbywać się </w:t>
      </w:r>
      <w:r w:rsidR="00410297">
        <w:rPr>
          <w:rFonts w:asciiTheme="minorHAnsi" w:eastAsia="Tahoma,Bold" w:hAnsiTheme="minorHAnsi" w:cstheme="minorHAnsi"/>
          <w:bCs/>
          <w:iCs/>
          <w:sz w:val="22"/>
          <w:szCs w:val="22"/>
          <w:lang w:eastAsia="en-US"/>
        </w:rPr>
        <w:t xml:space="preserve">będą w okresach miesięcznych </w:t>
      </w:r>
      <w:r w:rsidRPr="0078106E">
        <w:rPr>
          <w:rFonts w:asciiTheme="minorHAnsi" w:eastAsia="Tahoma,Bold" w:hAnsiTheme="minorHAnsi" w:cstheme="minorHAnsi"/>
          <w:bCs/>
          <w:iCs/>
          <w:sz w:val="22"/>
          <w:szCs w:val="22"/>
          <w:lang w:eastAsia="en-US"/>
        </w:rPr>
        <w:t xml:space="preserve"> w oparciu o podpisany obustronnie protokół odbioru</w:t>
      </w:r>
      <w:r w:rsidR="009E0F22">
        <w:rPr>
          <w:rFonts w:asciiTheme="minorHAnsi" w:eastAsia="Tahoma,Bold" w:hAnsiTheme="minorHAnsi" w:cstheme="minorHAnsi"/>
          <w:bCs/>
          <w:iCs/>
          <w:sz w:val="22"/>
          <w:szCs w:val="22"/>
          <w:lang w:eastAsia="en-US"/>
        </w:rPr>
        <w:t xml:space="preserve"> wraz z kosztorys</w:t>
      </w:r>
      <w:r w:rsidR="00410297">
        <w:rPr>
          <w:rFonts w:asciiTheme="minorHAnsi" w:eastAsia="Tahoma,Bold" w:hAnsiTheme="minorHAnsi" w:cstheme="minorHAnsi"/>
          <w:bCs/>
          <w:iCs/>
          <w:sz w:val="22"/>
          <w:szCs w:val="22"/>
          <w:lang w:eastAsia="en-US"/>
        </w:rPr>
        <w:t>em</w:t>
      </w:r>
      <w:r w:rsidR="009E0F22">
        <w:rPr>
          <w:rFonts w:asciiTheme="minorHAnsi" w:eastAsia="Tahoma,Bold" w:hAnsiTheme="minorHAnsi" w:cstheme="minorHAnsi"/>
          <w:bCs/>
          <w:iCs/>
          <w:sz w:val="22"/>
          <w:szCs w:val="22"/>
          <w:lang w:eastAsia="en-US"/>
        </w:rPr>
        <w:t xml:space="preserve"> powykonawczym </w:t>
      </w:r>
      <w:r w:rsidRPr="0078106E">
        <w:rPr>
          <w:rFonts w:asciiTheme="minorHAnsi" w:eastAsia="Tahoma,Bold" w:hAnsiTheme="minorHAnsi" w:cstheme="minorHAnsi"/>
          <w:bCs/>
          <w:iCs/>
          <w:sz w:val="22"/>
          <w:szCs w:val="22"/>
          <w:lang w:eastAsia="en-US"/>
        </w:rPr>
        <w:t xml:space="preserve"> sporządzony</w:t>
      </w:r>
      <w:r w:rsidR="00410297">
        <w:rPr>
          <w:rFonts w:asciiTheme="minorHAnsi" w:eastAsia="Tahoma,Bold" w:hAnsiTheme="minorHAnsi" w:cstheme="minorHAnsi"/>
          <w:bCs/>
          <w:iCs/>
          <w:sz w:val="22"/>
          <w:szCs w:val="22"/>
          <w:lang w:eastAsia="en-US"/>
        </w:rPr>
        <w:t>m</w:t>
      </w:r>
      <w:r w:rsidRPr="0078106E">
        <w:rPr>
          <w:rFonts w:asciiTheme="minorHAnsi" w:eastAsia="Tahoma,Bold" w:hAnsiTheme="minorHAnsi" w:cstheme="minorHAnsi"/>
          <w:bCs/>
          <w:iCs/>
          <w:sz w:val="22"/>
          <w:szCs w:val="22"/>
          <w:lang w:eastAsia="en-US"/>
        </w:rPr>
        <w:t xml:space="preserve"> na zasadach określonych w pkt </w:t>
      </w:r>
      <w:r w:rsidR="009E0F22">
        <w:rPr>
          <w:rFonts w:asciiTheme="minorHAnsi" w:eastAsia="Tahoma,Bold" w:hAnsiTheme="minorHAnsi" w:cstheme="minorHAnsi"/>
          <w:bCs/>
          <w:iCs/>
          <w:sz w:val="22"/>
          <w:szCs w:val="22"/>
          <w:lang w:eastAsia="en-US"/>
        </w:rPr>
        <w:t>6.11</w:t>
      </w:r>
      <w:r w:rsidRPr="0078106E">
        <w:rPr>
          <w:rFonts w:asciiTheme="minorHAnsi" w:eastAsia="Tahoma,Bold" w:hAnsiTheme="minorHAnsi" w:cstheme="minorHAnsi"/>
          <w:bCs/>
          <w:iCs/>
          <w:sz w:val="22"/>
          <w:szCs w:val="22"/>
          <w:lang w:eastAsia="en-US"/>
        </w:rPr>
        <w:t xml:space="preserve"> </w:t>
      </w:r>
      <w:r w:rsidR="00ED2662">
        <w:rPr>
          <w:rFonts w:asciiTheme="minorHAnsi" w:eastAsia="Tahoma,Bold" w:hAnsiTheme="minorHAnsi" w:cstheme="minorHAnsi"/>
          <w:bCs/>
          <w:iCs/>
          <w:sz w:val="22"/>
          <w:szCs w:val="22"/>
          <w:lang w:eastAsia="en-US"/>
        </w:rPr>
        <w:t xml:space="preserve">oraz załączniku nr 11 do </w:t>
      </w:r>
      <w:r w:rsidRPr="0078106E">
        <w:rPr>
          <w:rFonts w:asciiTheme="minorHAnsi" w:eastAsia="Tahoma,Bold" w:hAnsiTheme="minorHAnsi" w:cstheme="minorHAnsi"/>
          <w:bCs/>
          <w:iCs/>
          <w:sz w:val="22"/>
          <w:szCs w:val="22"/>
          <w:lang w:eastAsia="en-US"/>
        </w:rPr>
        <w:t>Umowy.</w:t>
      </w:r>
    </w:p>
    <w:p w14:paraId="4C89D888" w14:textId="43981561" w:rsidR="0075586F" w:rsidRPr="0078106E" w:rsidRDefault="00881949" w:rsidP="0078106E">
      <w:pPr>
        <w:numPr>
          <w:ilvl w:val="1"/>
          <w:numId w:val="52"/>
        </w:numPr>
        <w:ind w:left="993" w:hanging="567"/>
        <w:jc w:val="both"/>
        <w:rPr>
          <w:rFonts w:asciiTheme="minorHAnsi" w:eastAsia="Tahoma,Bold" w:hAnsiTheme="minorHAnsi" w:cstheme="minorHAnsi"/>
          <w:bCs/>
          <w:iCs/>
          <w:sz w:val="22"/>
          <w:szCs w:val="22"/>
          <w:lang w:eastAsia="en-US"/>
        </w:rPr>
      </w:pPr>
      <w:r w:rsidRPr="0078106E">
        <w:rPr>
          <w:rFonts w:asciiTheme="minorHAnsi" w:eastAsia="Tahoma,Bold" w:hAnsiTheme="minorHAnsi" w:cstheme="minorHAnsi"/>
          <w:bCs/>
          <w:iCs/>
          <w:sz w:val="22"/>
          <w:szCs w:val="22"/>
          <w:lang w:eastAsia="en-US"/>
        </w:rPr>
        <w:t xml:space="preserve">Wykonawca nie jest uprawniony do wystawiania faktur VAT w oparciu o protokół niepodpisany przez </w:t>
      </w:r>
      <w:r w:rsidR="00C13D92">
        <w:rPr>
          <w:rFonts w:asciiTheme="minorHAnsi" w:eastAsia="Tahoma,Bold" w:hAnsiTheme="minorHAnsi" w:cstheme="minorHAnsi"/>
          <w:bCs/>
          <w:iCs/>
          <w:sz w:val="22"/>
          <w:szCs w:val="22"/>
          <w:lang w:eastAsia="en-US"/>
        </w:rPr>
        <w:t>Z</w:t>
      </w:r>
      <w:r w:rsidRPr="0078106E">
        <w:rPr>
          <w:rFonts w:asciiTheme="minorHAnsi" w:eastAsia="Tahoma,Bold" w:hAnsiTheme="minorHAnsi" w:cstheme="minorHAnsi"/>
          <w:bCs/>
          <w:iCs/>
          <w:sz w:val="22"/>
          <w:szCs w:val="22"/>
          <w:lang w:eastAsia="en-US"/>
        </w:rPr>
        <w:t xml:space="preserve">amawiającego. </w:t>
      </w:r>
    </w:p>
    <w:p w14:paraId="3A5FFC63" w14:textId="77777777" w:rsidR="009D41C0" w:rsidRPr="0078106E" w:rsidRDefault="009D41C0" w:rsidP="0078106E">
      <w:pPr>
        <w:numPr>
          <w:ilvl w:val="1"/>
          <w:numId w:val="52"/>
        </w:numPr>
        <w:ind w:left="993" w:hanging="567"/>
        <w:jc w:val="both"/>
        <w:rPr>
          <w:rFonts w:asciiTheme="minorHAnsi" w:eastAsia="Tahoma,Bold" w:hAnsiTheme="minorHAnsi" w:cstheme="minorHAnsi"/>
          <w:bCs/>
          <w:iCs/>
          <w:sz w:val="22"/>
          <w:szCs w:val="22"/>
          <w:lang w:eastAsia="en-US"/>
        </w:rPr>
      </w:pPr>
      <w:r w:rsidRPr="0078106E">
        <w:rPr>
          <w:rFonts w:asciiTheme="minorHAnsi" w:eastAsia="Tahoma,Bold" w:hAnsiTheme="minorHAnsi" w:cstheme="minorHAnsi"/>
          <w:bCs/>
          <w:iCs/>
          <w:sz w:val="22"/>
          <w:szCs w:val="22"/>
          <w:lang w:eastAsia="en-US"/>
        </w:rPr>
        <w:t>Do Wynagrodzenia doliczony zostanie podatek VAT w wysokości wynikającej z obowiązujących przepisów.</w:t>
      </w:r>
    </w:p>
    <w:p w14:paraId="0F622A6C" w14:textId="77777777" w:rsidR="00E8054E" w:rsidRPr="0078106E" w:rsidRDefault="00E8054E" w:rsidP="0078106E">
      <w:pPr>
        <w:numPr>
          <w:ilvl w:val="1"/>
          <w:numId w:val="52"/>
        </w:numPr>
        <w:ind w:left="993" w:hanging="567"/>
        <w:jc w:val="both"/>
        <w:rPr>
          <w:rFonts w:asciiTheme="minorHAnsi" w:eastAsia="Tahoma,Bold" w:hAnsiTheme="minorHAnsi" w:cstheme="minorHAnsi"/>
          <w:bCs/>
          <w:iCs/>
        </w:rPr>
      </w:pPr>
      <w:r w:rsidRPr="0078106E">
        <w:rPr>
          <w:rFonts w:asciiTheme="minorHAnsi" w:eastAsia="Tahoma,Bold" w:hAnsiTheme="minorHAnsi" w:cstheme="minorHAnsi"/>
          <w:bCs/>
          <w:iCs/>
          <w:sz w:val="22"/>
          <w:szCs w:val="22"/>
          <w:lang w:eastAsia="en-US"/>
        </w:rPr>
        <w:t>Zamawiający oświadcza, że płatności za wszystkie faktury VAT realizuje z zastosowaniem mechanizmu podzielonej płatności, tzw. split payment.</w:t>
      </w:r>
    </w:p>
    <w:p w14:paraId="44023D83" w14:textId="77777777" w:rsidR="00E8054E" w:rsidRPr="0078106E" w:rsidRDefault="00E8054E" w:rsidP="0078106E">
      <w:pPr>
        <w:numPr>
          <w:ilvl w:val="1"/>
          <w:numId w:val="52"/>
        </w:numPr>
        <w:ind w:left="993" w:hanging="567"/>
        <w:jc w:val="both"/>
        <w:rPr>
          <w:rFonts w:asciiTheme="minorHAnsi" w:eastAsia="Tahoma,Bold" w:hAnsiTheme="minorHAnsi" w:cstheme="minorHAnsi"/>
          <w:bCs/>
          <w:iCs/>
        </w:rPr>
      </w:pPr>
      <w:r w:rsidRPr="0078106E">
        <w:rPr>
          <w:rFonts w:asciiTheme="minorHAnsi" w:eastAsia="Tahoma,Bold" w:hAnsiTheme="minorHAnsi" w:cstheme="minorHAnsi"/>
          <w:bCs/>
          <w:iCs/>
          <w:sz w:val="22"/>
          <w:szCs w:val="22"/>
          <w:lang w:eastAsia="en-US"/>
        </w:rPr>
        <w:t>Wykonawca oświadcza, że wyraża zgodę na dokonywanie przez Zamawiającego płatności w</w:t>
      </w:r>
      <w:r w:rsidR="00D55DCA" w:rsidRPr="0078106E">
        <w:rPr>
          <w:rFonts w:asciiTheme="minorHAnsi" w:eastAsia="Tahoma,Bold" w:hAnsiTheme="minorHAnsi" w:cstheme="minorHAnsi"/>
          <w:bCs/>
          <w:iCs/>
          <w:sz w:val="22"/>
          <w:szCs w:val="22"/>
          <w:lang w:eastAsia="en-US"/>
        </w:rPr>
        <w:t> </w:t>
      </w:r>
      <w:r w:rsidRPr="0078106E">
        <w:rPr>
          <w:rFonts w:asciiTheme="minorHAnsi" w:eastAsia="Tahoma,Bold" w:hAnsiTheme="minorHAnsi" w:cstheme="minorHAnsi"/>
          <w:bCs/>
          <w:iCs/>
          <w:sz w:val="22"/>
          <w:szCs w:val="22"/>
          <w:lang w:eastAsia="en-US"/>
        </w:rPr>
        <w:t>systemie podzielonej płatności.</w:t>
      </w:r>
    </w:p>
    <w:p w14:paraId="24FEA0FC" w14:textId="77777777" w:rsidR="00904BA9" w:rsidRPr="0078106E" w:rsidRDefault="009B0C63" w:rsidP="0078106E">
      <w:pPr>
        <w:numPr>
          <w:ilvl w:val="1"/>
          <w:numId w:val="52"/>
        </w:numPr>
        <w:ind w:left="993" w:hanging="567"/>
        <w:jc w:val="both"/>
        <w:rPr>
          <w:rFonts w:asciiTheme="minorHAnsi" w:eastAsia="Tahoma,Bold" w:hAnsiTheme="minorHAnsi" w:cstheme="minorHAnsi"/>
          <w:bCs/>
          <w:iCs/>
        </w:rPr>
      </w:pPr>
      <w:r w:rsidRPr="0078106E">
        <w:rPr>
          <w:rFonts w:asciiTheme="minorHAnsi" w:eastAsia="Tahoma,Bold" w:hAnsiTheme="minorHAnsi" w:cstheme="minorHAnsi"/>
          <w:bCs/>
          <w:iCs/>
          <w:sz w:val="22"/>
          <w:szCs w:val="22"/>
          <w:lang w:eastAsia="en-US"/>
        </w:rPr>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r w:rsidR="00904BA9" w:rsidRPr="0078106E">
        <w:rPr>
          <w:rFonts w:asciiTheme="minorHAnsi" w:eastAsia="Tahoma,Bold" w:hAnsiTheme="minorHAnsi" w:cstheme="minorHAnsi"/>
          <w:bCs/>
          <w:iCs/>
          <w:sz w:val="22"/>
          <w:szCs w:val="22"/>
          <w:lang w:eastAsia="en-US"/>
        </w:rPr>
        <w:t>Jeżeli Zamawiający stwierdzi, że rachunek bankowy nie spełnia tych wymogów, to wstrzyma się z dokonaniem zapłaty do czasu wskazania rachunku spełniającego te wymogi a brak płatności   nie  będzie  podstawą   do  roszczeń Wykonawcy, w tym podstawy do żądania przez Wykonawcę odsetek za opóźnienie w płatności lub odstąpienia przez Wykonawcę od Umowy.</w:t>
      </w:r>
    </w:p>
    <w:p w14:paraId="5772A795" w14:textId="77777777" w:rsidR="008F2195" w:rsidRPr="0078106E" w:rsidRDefault="008F2195" w:rsidP="0078106E">
      <w:pPr>
        <w:numPr>
          <w:ilvl w:val="1"/>
          <w:numId w:val="52"/>
        </w:numPr>
        <w:ind w:left="993" w:hanging="567"/>
        <w:jc w:val="both"/>
        <w:rPr>
          <w:rFonts w:asciiTheme="minorHAnsi" w:eastAsia="Tahoma,Bold" w:hAnsiTheme="minorHAnsi" w:cstheme="minorHAnsi"/>
          <w:bCs/>
          <w:iCs/>
        </w:rPr>
      </w:pPr>
      <w:r w:rsidRPr="0078106E">
        <w:rPr>
          <w:rFonts w:asciiTheme="minorHAnsi" w:eastAsia="Tahoma,Bold" w:hAnsiTheme="minorHAnsi" w:cstheme="minorHAnsi"/>
          <w:bCs/>
          <w:iCs/>
          <w:sz w:val="22"/>
          <w:szCs w:val="22"/>
          <w:lang w:eastAsia="en-US"/>
        </w:rPr>
        <w:t>Zapłata wynagrodzenia nastąpi w ciągu 30 dni od daty doręczenia na adres wskazany w pkt  11.2.</w:t>
      </w:r>
      <w:r w:rsidR="00653600" w:rsidRPr="0078106E">
        <w:rPr>
          <w:rFonts w:asciiTheme="minorHAnsi" w:eastAsia="Tahoma,Bold" w:hAnsiTheme="minorHAnsi" w:cstheme="minorHAnsi"/>
          <w:bCs/>
          <w:iCs/>
          <w:sz w:val="22"/>
          <w:szCs w:val="22"/>
          <w:lang w:eastAsia="en-US"/>
        </w:rPr>
        <w:t>1</w:t>
      </w:r>
      <w:r w:rsidRPr="0078106E">
        <w:rPr>
          <w:rFonts w:asciiTheme="minorHAnsi" w:eastAsia="Tahoma,Bold" w:hAnsiTheme="minorHAnsi" w:cstheme="minorHAnsi"/>
          <w:bCs/>
          <w:iCs/>
          <w:sz w:val="22"/>
          <w:szCs w:val="22"/>
          <w:lang w:eastAsia="en-US"/>
        </w:rPr>
        <w:t>. Umowy prawidłowo wystawionej przez Wykonawcę faktury, przelewem na rachunek bankowy Wykonawcy wskazany na fakturze. Za termin dokonania zapłaty rozumie się dzień obciążenia rachunku Zamawiającego.</w:t>
      </w:r>
    </w:p>
    <w:p w14:paraId="6493D645" w14:textId="77777777" w:rsidR="00881949" w:rsidRPr="0078106E" w:rsidRDefault="00881949" w:rsidP="0078106E">
      <w:pPr>
        <w:numPr>
          <w:ilvl w:val="1"/>
          <w:numId w:val="52"/>
        </w:numPr>
        <w:ind w:left="993" w:hanging="567"/>
        <w:jc w:val="both"/>
        <w:rPr>
          <w:rFonts w:asciiTheme="minorHAnsi" w:eastAsia="Tahoma,Bold" w:hAnsiTheme="minorHAnsi" w:cstheme="minorHAnsi"/>
          <w:bCs/>
          <w:iCs/>
        </w:rPr>
      </w:pPr>
      <w:r w:rsidRPr="0078106E">
        <w:rPr>
          <w:rFonts w:asciiTheme="minorHAnsi" w:eastAsia="Tahoma,Bold" w:hAnsiTheme="minorHAnsi" w:cstheme="minorHAnsi"/>
          <w:bCs/>
          <w:iCs/>
          <w:sz w:val="22"/>
          <w:szCs w:val="22"/>
          <w:lang w:eastAsia="en-US"/>
        </w:rPr>
        <w:t>W przypadku odstąpienia lub rozwiązania Umowy Wykonawcy należne jest wynagrodzenie wyłącznie za prace należycie zrealizowane i odebrane do dnia odstąpienia lub rozwiązania Umowy.</w:t>
      </w:r>
    </w:p>
    <w:p w14:paraId="480B72D2" w14:textId="77777777" w:rsidR="00FC7543" w:rsidRPr="00207DC4" w:rsidRDefault="00FC7543" w:rsidP="00FC7543">
      <w:pPr>
        <w:pStyle w:val="Akapitzlist"/>
        <w:numPr>
          <w:ilvl w:val="0"/>
          <w:numId w:val="52"/>
        </w:numPr>
        <w:spacing w:after="0"/>
        <w:jc w:val="both"/>
        <w:rPr>
          <w:rFonts w:asciiTheme="minorHAnsi" w:hAnsiTheme="minorHAnsi" w:cstheme="minorHAnsi"/>
          <w:b/>
        </w:rPr>
      </w:pPr>
      <w:r w:rsidRPr="00207DC4">
        <w:rPr>
          <w:rFonts w:asciiTheme="minorHAnsi" w:hAnsiTheme="minorHAnsi" w:cstheme="minorHAnsi"/>
          <w:b/>
        </w:rPr>
        <w:t>PRAWA AUTORSKIE</w:t>
      </w:r>
    </w:p>
    <w:p w14:paraId="7A40BFF2" w14:textId="77777777" w:rsidR="00FC7543" w:rsidRPr="00207DC4" w:rsidRDefault="00FC7543" w:rsidP="00FC7543">
      <w:pPr>
        <w:pStyle w:val="Akapitzlist"/>
        <w:numPr>
          <w:ilvl w:val="1"/>
          <w:numId w:val="52"/>
        </w:numPr>
        <w:spacing w:after="0"/>
        <w:jc w:val="both"/>
        <w:rPr>
          <w:rFonts w:asciiTheme="minorHAnsi" w:hAnsiTheme="minorHAnsi" w:cstheme="minorHAnsi"/>
          <w:bCs/>
          <w:iCs/>
        </w:rPr>
      </w:pPr>
      <w:r w:rsidRPr="00207DC4">
        <w:rPr>
          <w:rFonts w:asciiTheme="minorHAnsi" w:hAnsiTheme="minorHAnsi" w:cstheme="minorHAnsi"/>
        </w:rPr>
        <w:t>Z chwilą odbioru dokumentacji opracowanej na podstawie Umowy, Wykonawca przenosi na Zamawiającego autorskie prawa majątkowe do tej dokumentacji wraz z prawem do wykonywania autorskich praw zależnych na następujących polach eksploatacji:</w:t>
      </w:r>
    </w:p>
    <w:p w14:paraId="2110A911" w14:textId="77777777" w:rsidR="00FC7543" w:rsidRPr="00207DC4" w:rsidRDefault="00FC7543" w:rsidP="00FC7543">
      <w:pPr>
        <w:pStyle w:val="Akapitzlist"/>
        <w:numPr>
          <w:ilvl w:val="2"/>
          <w:numId w:val="52"/>
        </w:numPr>
        <w:spacing w:after="0"/>
        <w:jc w:val="both"/>
        <w:rPr>
          <w:rFonts w:asciiTheme="minorHAnsi" w:hAnsiTheme="minorHAnsi" w:cstheme="minorHAnsi"/>
        </w:rPr>
      </w:pPr>
      <w:r w:rsidRPr="00207DC4">
        <w:rPr>
          <w:rFonts w:asciiTheme="minorHAnsi" w:hAnsiTheme="minorHAnsi" w:cstheme="minorHAnsi"/>
        </w:rPr>
        <w:lastRenderedPageBreak/>
        <w:t>W zakresie utrwalania i zwielokrotniania dokumentacji – wytwarzania dowolną techniką dalszych egzemplarzy dokumentacji, w szczególności techniką drukarską, reprograficzną, zapisu magnetycznego oraz techniką cyfrową;</w:t>
      </w:r>
    </w:p>
    <w:p w14:paraId="1732B849" w14:textId="77777777" w:rsidR="00FC7543" w:rsidRPr="00207DC4" w:rsidRDefault="00FC7543" w:rsidP="00FC7543">
      <w:pPr>
        <w:pStyle w:val="Akapitzlist"/>
        <w:numPr>
          <w:ilvl w:val="2"/>
          <w:numId w:val="52"/>
        </w:numPr>
        <w:spacing w:after="0"/>
        <w:jc w:val="both"/>
        <w:rPr>
          <w:rFonts w:asciiTheme="minorHAnsi" w:hAnsiTheme="minorHAnsi" w:cstheme="minorHAnsi"/>
        </w:rPr>
      </w:pPr>
      <w:r w:rsidRPr="00207DC4">
        <w:rPr>
          <w:rFonts w:asciiTheme="minorHAnsi" w:hAnsiTheme="minorHAnsi" w:cstheme="minorHAnsi"/>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14:paraId="0FD48A76" w14:textId="77777777" w:rsidR="00FC7543" w:rsidRPr="00207DC4" w:rsidRDefault="00FC7543" w:rsidP="00FC7543">
      <w:pPr>
        <w:pStyle w:val="Akapitzlist"/>
        <w:numPr>
          <w:ilvl w:val="1"/>
          <w:numId w:val="52"/>
        </w:numPr>
        <w:spacing w:after="0"/>
        <w:jc w:val="both"/>
        <w:rPr>
          <w:rFonts w:asciiTheme="minorHAnsi" w:hAnsiTheme="minorHAnsi" w:cstheme="minorHAnsi"/>
        </w:rPr>
      </w:pPr>
      <w:r w:rsidRPr="00207DC4">
        <w:rPr>
          <w:rFonts w:asciiTheme="minorHAnsi" w:hAnsiTheme="minorHAnsi" w:cstheme="minorHAnsi"/>
        </w:rPr>
        <w:t>Z chwilą odbioru dokumentacji opracowanej na podstawie Umowy, Wykonawca przenosi na Zamawiającego własność do jej egzemplarza.</w:t>
      </w:r>
    </w:p>
    <w:p w14:paraId="67D07E59" w14:textId="77777777" w:rsidR="00FC7543" w:rsidRPr="00207DC4" w:rsidRDefault="00FC7543" w:rsidP="00FC7543">
      <w:pPr>
        <w:pStyle w:val="Akapitzlist"/>
        <w:numPr>
          <w:ilvl w:val="1"/>
          <w:numId w:val="52"/>
        </w:numPr>
        <w:spacing w:after="0"/>
        <w:jc w:val="both"/>
        <w:rPr>
          <w:rFonts w:asciiTheme="minorHAnsi" w:hAnsiTheme="minorHAnsi" w:cstheme="minorHAnsi"/>
        </w:rPr>
      </w:pPr>
      <w:r w:rsidRPr="00207DC4">
        <w:rPr>
          <w:rFonts w:asciiTheme="minorHAnsi" w:hAnsiTheme="minorHAnsi" w:cstheme="minorHAnsi"/>
        </w:rPr>
        <w:t>Wynagrodzenie za przeniesienie autorskich praw majątkowych oraz wynagrodzenie za prawo do wyrażania zgody na wykonywanie praw zależnych zostało uwzględnione w kwocie Wynagrodzenia za wykonanie Umowy.</w:t>
      </w:r>
    </w:p>
    <w:p w14:paraId="448BFFFD" w14:textId="77777777" w:rsidR="00FC7543" w:rsidRPr="00207DC4" w:rsidRDefault="00FC7543" w:rsidP="00FC7543">
      <w:pPr>
        <w:pStyle w:val="Akapitzlist"/>
        <w:numPr>
          <w:ilvl w:val="1"/>
          <w:numId w:val="52"/>
        </w:numPr>
        <w:spacing w:after="0"/>
        <w:jc w:val="both"/>
        <w:rPr>
          <w:rFonts w:asciiTheme="minorHAnsi" w:hAnsiTheme="minorHAnsi" w:cstheme="minorHAnsi"/>
        </w:rPr>
      </w:pPr>
      <w:r w:rsidRPr="00207DC4">
        <w:rPr>
          <w:rFonts w:asciiTheme="minorHAnsi" w:hAnsiTheme="minorHAnsi" w:cstheme="minorHAnsi"/>
        </w:rPr>
        <w:t>Zamawiający jest uprawniony do przenoszenia autorskich praw majątkowych i praw zależnych na inne osoby oraz podmioty oraz udzielania im licencji na korzystanie z Dokumentacji opracowanej w ramach niniejszej umowy.</w:t>
      </w:r>
    </w:p>
    <w:p w14:paraId="49E856B7" w14:textId="77777777" w:rsidR="00FC7543" w:rsidRPr="00207DC4" w:rsidRDefault="00FC7543" w:rsidP="00FC7543">
      <w:pPr>
        <w:pStyle w:val="Akapitzlist"/>
        <w:numPr>
          <w:ilvl w:val="1"/>
          <w:numId w:val="52"/>
        </w:numPr>
        <w:spacing w:after="0"/>
        <w:jc w:val="both"/>
        <w:rPr>
          <w:rFonts w:asciiTheme="minorHAnsi" w:hAnsiTheme="minorHAnsi" w:cstheme="minorHAnsi"/>
        </w:rPr>
      </w:pPr>
      <w:r w:rsidRPr="00207DC4">
        <w:rPr>
          <w:rFonts w:asciiTheme="minorHAnsi" w:hAnsiTheme="minorHAnsi" w:cstheme="minorHAnsi"/>
        </w:rPr>
        <w:t>W przypadku wystąpienia przez osoby trzecie z roszczeniami względem Zamawiającego z tytułu naruszenia ich praw autorskich, Wykonawca zobowiązuje się zaspokoić w całości uzasadnione roszczenia osób trzecich i zwolnić z długu Zamawiającego. W przypadku wystąpienia przez osoby trzecie przeciwko Zamawiającemu na drogę postępowania sądowego z jakimikolwiek roszczeniami wynikającymi z naruszenia praw przysługujących tej osobie w stosunku do Dokumentacji, Wykonawca zobowiązuje się wstąpić do udziału w sprawie po stronie Zamawiającego i podjąć wszelkie prawem przewidziane kroki do zwolnienia Zamawiającego z udziału w sprawie.</w:t>
      </w:r>
    </w:p>
    <w:p w14:paraId="71538118" w14:textId="77777777" w:rsidR="00FC7543" w:rsidRPr="00207DC4" w:rsidRDefault="00FC7543" w:rsidP="00FC7543">
      <w:pPr>
        <w:pStyle w:val="Akapitzlist"/>
        <w:numPr>
          <w:ilvl w:val="1"/>
          <w:numId w:val="52"/>
        </w:numPr>
        <w:spacing w:after="0"/>
        <w:jc w:val="both"/>
        <w:rPr>
          <w:rFonts w:asciiTheme="minorHAnsi" w:hAnsiTheme="minorHAnsi" w:cstheme="minorHAnsi"/>
        </w:rPr>
      </w:pPr>
      <w:r w:rsidRPr="00207DC4">
        <w:rPr>
          <w:rFonts w:asciiTheme="minorHAnsi" w:hAnsiTheme="minorHAnsi" w:cstheme="minorHAnsi"/>
        </w:rPr>
        <w:t>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14:paraId="71CB261B" w14:textId="77777777" w:rsidR="00FC7543" w:rsidRPr="005A350E" w:rsidRDefault="00FC7543" w:rsidP="005A350E">
      <w:pPr>
        <w:spacing w:before="120" w:after="120"/>
        <w:jc w:val="both"/>
        <w:rPr>
          <w:rFonts w:asciiTheme="minorHAnsi" w:hAnsiTheme="minorHAnsi" w:cstheme="minorHAnsi"/>
          <w:b/>
        </w:rPr>
      </w:pPr>
    </w:p>
    <w:p w14:paraId="168FF86D" w14:textId="3A79E822" w:rsidR="009D41C0" w:rsidRPr="0078106E" w:rsidRDefault="009D41C0" w:rsidP="0078106E">
      <w:pPr>
        <w:pStyle w:val="Akapitzlist"/>
        <w:numPr>
          <w:ilvl w:val="0"/>
          <w:numId w:val="52"/>
        </w:numPr>
        <w:spacing w:before="120" w:after="120" w:line="240" w:lineRule="auto"/>
        <w:ind w:left="357" w:hanging="357"/>
        <w:contextualSpacing w:val="0"/>
        <w:jc w:val="both"/>
        <w:rPr>
          <w:rFonts w:asciiTheme="minorHAnsi" w:hAnsiTheme="minorHAnsi" w:cstheme="minorHAnsi"/>
          <w:b/>
        </w:rPr>
      </w:pPr>
      <w:r w:rsidRPr="0078106E">
        <w:rPr>
          <w:rFonts w:asciiTheme="minorHAnsi" w:hAnsiTheme="minorHAnsi" w:cstheme="minorHAnsi"/>
          <w:b/>
        </w:rPr>
        <w:t>OSOBY ODPOWIEDZIALNE ZA REALIZACJĘ UMOWY</w:t>
      </w:r>
    </w:p>
    <w:p w14:paraId="2C3A1B88" w14:textId="77777777" w:rsidR="009D41C0" w:rsidRPr="00843290" w:rsidRDefault="009D41C0" w:rsidP="0078106E">
      <w:pPr>
        <w:numPr>
          <w:ilvl w:val="1"/>
          <w:numId w:val="52"/>
        </w:numPr>
        <w:ind w:left="993" w:hanging="567"/>
        <w:jc w:val="both"/>
        <w:rPr>
          <w:rFonts w:cs="Calibri"/>
        </w:rPr>
      </w:pPr>
      <w:r w:rsidRPr="00843290">
        <w:rPr>
          <w:rFonts w:cs="Calibri"/>
        </w:rPr>
        <w:t>Zamawiający wyznacza niniejszym:</w:t>
      </w:r>
    </w:p>
    <w:p w14:paraId="4C3EF125" w14:textId="77777777" w:rsidR="0050340F" w:rsidRDefault="003A3144" w:rsidP="007B40E3">
      <w:pPr>
        <w:autoSpaceDE w:val="0"/>
        <w:autoSpaceDN w:val="0"/>
        <w:spacing w:line="276" w:lineRule="auto"/>
        <w:ind w:left="709"/>
        <w:jc w:val="both"/>
        <w:rPr>
          <w:rStyle w:val="Hipercze"/>
          <w:rFonts w:ascii="Calibri" w:eastAsia="Calibri" w:hAnsi="Calibri" w:cs="Calibri"/>
          <w:sz w:val="22"/>
          <w:szCs w:val="22"/>
          <w:lang w:val="en-US" w:eastAsia="en-US"/>
        </w:rPr>
      </w:pPr>
      <w:r>
        <w:rPr>
          <w:rFonts w:ascii="Calibri" w:hAnsi="Calibri" w:cs="Calibri"/>
          <w:b/>
          <w:sz w:val="22"/>
          <w:szCs w:val="22"/>
          <w:lang w:val="en-US"/>
        </w:rPr>
        <w:t>Janusz Dziedzic</w:t>
      </w:r>
      <w:r w:rsidR="009D41C0" w:rsidRPr="000832D5">
        <w:rPr>
          <w:rFonts w:ascii="Calibri" w:hAnsi="Calibri" w:cs="Calibri"/>
          <w:sz w:val="22"/>
          <w:szCs w:val="22"/>
          <w:lang w:val="en-US"/>
        </w:rPr>
        <w:t>, tel.</w:t>
      </w:r>
      <w:r w:rsidR="00A50001">
        <w:rPr>
          <w:rFonts w:ascii="Calibri" w:hAnsi="Calibri" w:cs="Calibri"/>
          <w:sz w:val="22"/>
          <w:szCs w:val="22"/>
          <w:lang w:val="en-US"/>
        </w:rPr>
        <w:t>158656319</w:t>
      </w:r>
      <w:r>
        <w:rPr>
          <w:rFonts w:ascii="Calibri" w:hAnsi="Calibri" w:cs="Calibri"/>
          <w:sz w:val="22"/>
          <w:szCs w:val="22"/>
          <w:lang w:val="en-US"/>
        </w:rPr>
        <w:t>.</w:t>
      </w:r>
      <w:r w:rsidR="009D41C0" w:rsidRPr="000832D5">
        <w:rPr>
          <w:rFonts w:ascii="Calibri" w:eastAsia="Calibri" w:hAnsi="Calibri" w:cs="Calibri"/>
          <w:sz w:val="22"/>
          <w:szCs w:val="22"/>
          <w:lang w:val="en-US"/>
        </w:rPr>
        <w:t>;</w:t>
      </w:r>
      <w:r w:rsidR="009D41C0" w:rsidRPr="000832D5">
        <w:rPr>
          <w:rFonts w:ascii="Calibri" w:hAnsi="Calibri" w:cs="Calibri"/>
          <w:sz w:val="22"/>
          <w:szCs w:val="22"/>
          <w:lang w:val="en-US"/>
        </w:rPr>
        <w:t xml:space="preserve"> e-mail: </w:t>
      </w:r>
      <w:hyperlink r:id="rId27" w:history="1">
        <w:r>
          <w:rPr>
            <w:rStyle w:val="Hipercze"/>
            <w:rFonts w:ascii="Calibri" w:hAnsi="Calibri" w:cs="Calibri"/>
            <w:sz w:val="22"/>
            <w:szCs w:val="22"/>
            <w:lang w:val="en-US"/>
          </w:rPr>
          <w:t>janusz.dziedzic</w:t>
        </w:r>
        <w:r w:rsidRPr="000832D5">
          <w:rPr>
            <w:rStyle w:val="Hipercze"/>
            <w:rFonts w:ascii="Calibri" w:eastAsia="Calibri" w:hAnsi="Calibri" w:cs="Calibri"/>
            <w:sz w:val="22"/>
            <w:szCs w:val="22"/>
            <w:lang w:val="en-US"/>
          </w:rPr>
          <w:t>@</w:t>
        </w:r>
        <w:r w:rsidRPr="000832D5">
          <w:rPr>
            <w:rStyle w:val="Hipercze"/>
            <w:rFonts w:ascii="Calibri" w:hAnsi="Calibri" w:cs="Calibri"/>
            <w:sz w:val="22"/>
            <w:szCs w:val="22"/>
            <w:lang w:val="en-US"/>
          </w:rPr>
          <w:t>enea</w:t>
        </w:r>
        <w:r w:rsidRPr="000832D5">
          <w:rPr>
            <w:rStyle w:val="Hipercze"/>
            <w:rFonts w:ascii="Calibri" w:eastAsia="Calibri" w:hAnsi="Calibri" w:cs="Calibri"/>
            <w:sz w:val="22"/>
            <w:szCs w:val="22"/>
            <w:lang w:val="en-US"/>
          </w:rPr>
          <w:t>.pl</w:t>
        </w:r>
      </w:hyperlink>
    </w:p>
    <w:p w14:paraId="4FC089F7" w14:textId="77777777" w:rsidR="009D41C0" w:rsidRPr="0078106E" w:rsidRDefault="009D41C0" w:rsidP="0078106E">
      <w:pPr>
        <w:autoSpaceDE w:val="0"/>
        <w:autoSpaceDN w:val="0"/>
        <w:spacing w:line="276" w:lineRule="auto"/>
        <w:ind w:left="709"/>
        <w:jc w:val="both"/>
        <w:rPr>
          <w:rFonts w:asciiTheme="minorHAnsi" w:hAnsiTheme="minorHAnsi" w:cstheme="minorHAnsi"/>
          <w:sz w:val="22"/>
          <w:szCs w:val="22"/>
        </w:rPr>
      </w:pPr>
      <w:r w:rsidRPr="0078106E">
        <w:rPr>
          <w:rFonts w:asciiTheme="minorHAnsi" w:hAnsiTheme="minorHAnsi" w:cstheme="minorHAnsi"/>
          <w:sz w:val="22"/>
          <w:szCs w:val="22"/>
        </w:rPr>
        <w:t>jako osob</w:t>
      </w:r>
      <w:r w:rsidR="003A3144" w:rsidRPr="0078106E">
        <w:rPr>
          <w:rFonts w:asciiTheme="minorHAnsi" w:hAnsiTheme="minorHAnsi" w:cstheme="minorHAnsi"/>
          <w:sz w:val="22"/>
          <w:szCs w:val="22"/>
        </w:rPr>
        <w:t>ę</w:t>
      </w:r>
      <w:r w:rsidRPr="0078106E">
        <w:rPr>
          <w:rFonts w:asciiTheme="minorHAnsi" w:hAnsiTheme="minorHAnsi" w:cstheme="minorHAnsi"/>
          <w:sz w:val="22"/>
          <w:szCs w:val="22"/>
        </w:rPr>
        <w:t xml:space="preserve"> upoważnion</w:t>
      </w:r>
      <w:r w:rsidR="003A3144" w:rsidRPr="0078106E">
        <w:rPr>
          <w:rFonts w:asciiTheme="minorHAnsi" w:hAnsiTheme="minorHAnsi" w:cstheme="minorHAnsi"/>
          <w:sz w:val="22"/>
          <w:szCs w:val="22"/>
        </w:rPr>
        <w:t>ą</w:t>
      </w:r>
      <w:r w:rsidRPr="0078106E">
        <w:rPr>
          <w:rFonts w:asciiTheme="minorHAnsi" w:hAnsiTheme="minorHAnsi" w:cstheme="minorHAnsi"/>
          <w:sz w:val="22"/>
          <w:szCs w:val="22"/>
        </w:rPr>
        <w:t xml:space="preserve">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oraz podpisywania protokołów odbioru (dalej: "</w:t>
      </w:r>
      <w:r w:rsidRPr="0078106E">
        <w:rPr>
          <w:rFonts w:asciiTheme="minorHAnsi" w:hAnsiTheme="minorHAnsi" w:cstheme="minorHAnsi"/>
          <w:b/>
          <w:sz w:val="22"/>
          <w:szCs w:val="22"/>
        </w:rPr>
        <w:t>Pełnomocnicy Zamawiającego</w:t>
      </w:r>
      <w:r w:rsidRPr="0078106E">
        <w:rPr>
          <w:rFonts w:asciiTheme="minorHAnsi" w:hAnsiTheme="minorHAnsi" w:cstheme="minorHAnsi"/>
          <w:sz w:val="22"/>
          <w:szCs w:val="22"/>
        </w:rPr>
        <w:t>"). Pełnomocnicy Zamawiającego nie są uprawnieni do podejmowania czynności oraz składania oświadczeń woli, które skutkowałyby jakąkolwiek zmianą Umowy.</w:t>
      </w:r>
    </w:p>
    <w:p w14:paraId="2879B2E8" w14:textId="77777777" w:rsidR="009D41C0" w:rsidRPr="0078106E" w:rsidRDefault="009D41C0" w:rsidP="0078106E">
      <w:pPr>
        <w:numPr>
          <w:ilvl w:val="1"/>
          <w:numId w:val="52"/>
        </w:numPr>
        <w:ind w:left="993" w:hanging="567"/>
        <w:jc w:val="both"/>
        <w:rPr>
          <w:rFonts w:asciiTheme="minorHAnsi" w:hAnsiTheme="minorHAnsi" w:cstheme="minorHAnsi"/>
        </w:rPr>
      </w:pPr>
      <w:r w:rsidRPr="0078106E">
        <w:rPr>
          <w:rFonts w:asciiTheme="minorHAnsi" w:hAnsiTheme="minorHAnsi" w:cstheme="minorHAnsi"/>
          <w:sz w:val="22"/>
          <w:szCs w:val="22"/>
        </w:rPr>
        <w:t>Wykonawca wyznacza niniejszym:</w:t>
      </w:r>
    </w:p>
    <w:p w14:paraId="5FD13084" w14:textId="77777777" w:rsidR="009D41C0" w:rsidRPr="0078106E" w:rsidRDefault="009D41C0" w:rsidP="0078106E">
      <w:pPr>
        <w:ind w:left="792"/>
        <w:jc w:val="both"/>
        <w:rPr>
          <w:rFonts w:asciiTheme="minorHAnsi" w:hAnsiTheme="minorHAnsi" w:cstheme="minorHAnsi"/>
        </w:rPr>
      </w:pPr>
      <w:r w:rsidRPr="0078106E">
        <w:rPr>
          <w:rFonts w:asciiTheme="minorHAnsi" w:hAnsiTheme="minorHAnsi" w:cstheme="minorHAnsi"/>
          <w:sz w:val="22"/>
          <w:szCs w:val="22"/>
        </w:rPr>
        <w:t>…………………………………………tel.  …………………………….. email: …………………………………….</w:t>
      </w:r>
    </w:p>
    <w:p w14:paraId="773F27AB" w14:textId="77777777" w:rsidR="0001273A" w:rsidRPr="0078106E" w:rsidRDefault="0001273A" w:rsidP="0001273A">
      <w:pPr>
        <w:pStyle w:val="Akapitzlist"/>
        <w:autoSpaceDE w:val="0"/>
        <w:autoSpaceDN w:val="0"/>
        <w:spacing w:after="0" w:line="240" w:lineRule="auto"/>
        <w:ind w:left="792"/>
        <w:contextualSpacing w:val="0"/>
        <w:jc w:val="both"/>
        <w:rPr>
          <w:rFonts w:asciiTheme="minorHAnsi" w:hAnsiTheme="minorHAnsi" w:cstheme="minorHAnsi"/>
        </w:rPr>
      </w:pPr>
      <w:r w:rsidRPr="0078106E">
        <w:rPr>
          <w:rFonts w:asciiTheme="minorHAnsi" w:hAnsiTheme="minorHAnsi" w:cstheme="minorHAnsi"/>
        </w:rPr>
        <w:t>…………………………………………tel.  …………………………….. email: …………………………………….</w:t>
      </w:r>
    </w:p>
    <w:p w14:paraId="0C422C7D" w14:textId="77777777" w:rsidR="009D41C0" w:rsidRPr="0078106E" w:rsidRDefault="009D41C0" w:rsidP="009D41C0">
      <w:pPr>
        <w:autoSpaceDE w:val="0"/>
        <w:autoSpaceDN w:val="0"/>
        <w:spacing w:after="120"/>
        <w:ind w:left="709"/>
        <w:jc w:val="both"/>
        <w:rPr>
          <w:rStyle w:val="FontStyle14"/>
          <w:rFonts w:asciiTheme="minorHAnsi" w:hAnsiTheme="minorHAnsi" w:cstheme="minorHAnsi"/>
          <w:sz w:val="22"/>
          <w:szCs w:val="22"/>
        </w:rPr>
      </w:pPr>
      <w:r w:rsidRPr="0078106E">
        <w:rPr>
          <w:rFonts w:asciiTheme="minorHAnsi" w:hAnsiTheme="minorHAnsi" w:cstheme="minorHAnsi"/>
          <w:sz w:val="22"/>
          <w:szCs w:val="22"/>
        </w:rPr>
        <w:t>jako</w:t>
      </w:r>
      <w:r w:rsidRPr="0078106E">
        <w:rPr>
          <w:rStyle w:val="FontStyle14"/>
          <w:rFonts w:asciiTheme="minorHAnsi" w:hAnsiTheme="minorHAnsi" w:cstheme="minorHAnsi"/>
          <w:sz w:val="22"/>
          <w:szCs w:val="22"/>
        </w:rPr>
        <w:t xml:space="preserve"> osob</w:t>
      </w:r>
      <w:r w:rsidR="0001273A" w:rsidRPr="0078106E">
        <w:rPr>
          <w:rStyle w:val="FontStyle14"/>
          <w:rFonts w:asciiTheme="minorHAnsi" w:hAnsiTheme="minorHAnsi" w:cstheme="minorHAnsi"/>
          <w:sz w:val="22"/>
          <w:szCs w:val="22"/>
        </w:rPr>
        <w:t>y</w:t>
      </w:r>
      <w:r w:rsidRPr="0078106E">
        <w:rPr>
          <w:rStyle w:val="FontStyle14"/>
          <w:rFonts w:asciiTheme="minorHAnsi" w:hAnsiTheme="minorHAnsi" w:cstheme="minorHAnsi"/>
          <w:sz w:val="22"/>
          <w:szCs w:val="22"/>
        </w:rPr>
        <w:t xml:space="preserve"> upoważnion</w:t>
      </w:r>
      <w:r w:rsidR="0001273A" w:rsidRPr="0078106E">
        <w:rPr>
          <w:rStyle w:val="FontStyle14"/>
          <w:rFonts w:asciiTheme="minorHAnsi" w:hAnsiTheme="minorHAnsi" w:cstheme="minorHAnsi"/>
          <w:sz w:val="22"/>
          <w:szCs w:val="22"/>
        </w:rPr>
        <w:t>e</w:t>
      </w:r>
      <w:r w:rsidRPr="0078106E">
        <w:rPr>
          <w:rStyle w:val="FontStyle14"/>
          <w:rFonts w:asciiTheme="minorHAnsi" w:hAnsiTheme="minorHAnsi" w:cstheme="minorHAnsi"/>
          <w:sz w:val="22"/>
          <w:szCs w:val="22"/>
        </w:rPr>
        <w:t xml:space="preserve"> do składania w jego imieniu wszelkich oświadczeń objętych Umową, koordynowania obowiązków nałożonych Umową na Wykonawcę oraz reprezentowania Wykonawcy w stosunkach z Zamawiającym i jego personelem, w tym do podpisywania protokołów odbioru  (dalej: </w:t>
      </w:r>
      <w:r w:rsidRPr="0078106E">
        <w:rPr>
          <w:rStyle w:val="FontStyle13"/>
          <w:rFonts w:asciiTheme="minorHAnsi" w:hAnsiTheme="minorHAnsi" w:cstheme="minorHAnsi"/>
          <w:sz w:val="22"/>
          <w:szCs w:val="22"/>
        </w:rPr>
        <w:t xml:space="preserve">"Pełnomocnik Wykonawcy"). </w:t>
      </w:r>
      <w:r w:rsidRPr="0078106E">
        <w:rPr>
          <w:rStyle w:val="FontStyle14"/>
          <w:rFonts w:asciiTheme="minorHAnsi" w:hAnsiTheme="minorHAnsi" w:cstheme="minorHAnsi"/>
          <w:sz w:val="22"/>
          <w:szCs w:val="22"/>
        </w:rPr>
        <w:t>Pełnomocnik Wykonawcy nie jest uprawniony do podejmowania czynności oraz składania oświadczeń woli, które skutkowałyby jakąkolwiek zmianą Umowy.</w:t>
      </w:r>
    </w:p>
    <w:p w14:paraId="61B16783" w14:textId="1050E772" w:rsidR="009D41C0" w:rsidRPr="0078106E" w:rsidRDefault="009D41C0" w:rsidP="0078106E">
      <w:pPr>
        <w:numPr>
          <w:ilvl w:val="1"/>
          <w:numId w:val="52"/>
        </w:numPr>
        <w:ind w:left="993" w:hanging="567"/>
        <w:jc w:val="both"/>
        <w:rPr>
          <w:rStyle w:val="FontStyle14"/>
          <w:rFonts w:asciiTheme="minorHAnsi" w:hAnsiTheme="minorHAnsi" w:cstheme="minorHAnsi"/>
          <w:sz w:val="22"/>
          <w:szCs w:val="22"/>
        </w:rPr>
      </w:pPr>
      <w:r w:rsidRPr="0078106E">
        <w:rPr>
          <w:rStyle w:val="FontStyle14"/>
          <w:rFonts w:asciiTheme="minorHAnsi" w:hAnsiTheme="minorHAnsi" w:cstheme="minorHAnsi"/>
          <w:sz w:val="22"/>
          <w:szCs w:val="22"/>
        </w:rPr>
        <w:lastRenderedPageBreak/>
        <w:t xml:space="preserve">Zmiana Pełnomocników </w:t>
      </w:r>
      <w:r w:rsidR="007C34DC" w:rsidRPr="0078106E">
        <w:rPr>
          <w:rStyle w:val="FontStyle14"/>
          <w:rFonts w:asciiTheme="minorHAnsi" w:hAnsiTheme="minorHAnsi" w:cstheme="minorHAnsi"/>
          <w:sz w:val="22"/>
          <w:szCs w:val="22"/>
        </w:rPr>
        <w:t xml:space="preserve">wskazanych w pkt </w:t>
      </w:r>
      <w:r w:rsidR="009E0F22" w:rsidRPr="0078106E">
        <w:rPr>
          <w:rStyle w:val="FontStyle14"/>
          <w:rFonts w:asciiTheme="minorHAnsi" w:hAnsiTheme="minorHAnsi" w:cstheme="minorHAnsi"/>
          <w:sz w:val="22"/>
          <w:szCs w:val="22"/>
        </w:rPr>
        <w:t>7</w:t>
      </w:r>
      <w:r w:rsidR="007C34DC" w:rsidRPr="0078106E">
        <w:rPr>
          <w:rStyle w:val="FontStyle14"/>
          <w:rFonts w:asciiTheme="minorHAnsi" w:hAnsiTheme="minorHAnsi" w:cstheme="minorHAnsi"/>
          <w:sz w:val="22"/>
          <w:szCs w:val="22"/>
        </w:rPr>
        <w:t xml:space="preserve">.1 i </w:t>
      </w:r>
      <w:r w:rsidR="009E0F22" w:rsidRPr="0078106E">
        <w:rPr>
          <w:rStyle w:val="FontStyle14"/>
          <w:rFonts w:asciiTheme="minorHAnsi" w:hAnsiTheme="minorHAnsi" w:cstheme="minorHAnsi"/>
          <w:sz w:val="22"/>
          <w:szCs w:val="22"/>
        </w:rPr>
        <w:t>7</w:t>
      </w:r>
      <w:r w:rsidRPr="0078106E">
        <w:rPr>
          <w:rStyle w:val="FontStyle14"/>
          <w:rFonts w:asciiTheme="minorHAnsi" w:hAnsiTheme="minorHAnsi" w:cstheme="minorHAnsi"/>
          <w:sz w:val="22"/>
          <w:szCs w:val="22"/>
        </w:rPr>
        <w:t xml:space="preserve">.2 powyżej nie stanowi zmiany Umowy i następować będzie z chwilą pisemnego powiadomienia drugiej Strony. </w:t>
      </w:r>
    </w:p>
    <w:p w14:paraId="6DDCFDF4" w14:textId="0ACBAB34" w:rsidR="009D41C0" w:rsidRPr="0078106E" w:rsidRDefault="009D41C0" w:rsidP="0078106E">
      <w:pPr>
        <w:numPr>
          <w:ilvl w:val="1"/>
          <w:numId w:val="52"/>
        </w:numPr>
        <w:ind w:left="993" w:hanging="567"/>
        <w:jc w:val="both"/>
        <w:rPr>
          <w:rFonts w:asciiTheme="minorHAnsi" w:hAnsiTheme="minorHAnsi" w:cstheme="minorHAnsi"/>
        </w:rPr>
      </w:pPr>
      <w:r w:rsidRPr="0078106E">
        <w:rPr>
          <w:rFonts w:asciiTheme="minorHAnsi" w:hAnsiTheme="minorHAnsi" w:cstheme="minorHAnsi"/>
          <w:sz w:val="22"/>
          <w:szCs w:val="22"/>
        </w:rPr>
        <w:t>W zakresach przedstawionych poniżej kontrola Usług</w:t>
      </w:r>
      <w:r w:rsidR="00BB255E" w:rsidRPr="0078106E">
        <w:rPr>
          <w:rFonts w:asciiTheme="minorHAnsi" w:hAnsiTheme="minorHAnsi" w:cstheme="minorHAnsi"/>
          <w:sz w:val="22"/>
          <w:szCs w:val="22"/>
        </w:rPr>
        <w:t xml:space="preserve"> może być</w:t>
      </w:r>
      <w:r w:rsidRPr="0078106E">
        <w:rPr>
          <w:rFonts w:asciiTheme="minorHAnsi" w:hAnsiTheme="minorHAnsi" w:cstheme="minorHAnsi"/>
          <w:sz w:val="22"/>
          <w:szCs w:val="22"/>
        </w:rPr>
        <w:t xml:space="preserve"> sprawowana również przez:</w:t>
      </w:r>
    </w:p>
    <w:p w14:paraId="52077306" w14:textId="77777777" w:rsidR="009D41C0" w:rsidRPr="0078106E" w:rsidRDefault="009D41C0" w:rsidP="0078106E">
      <w:pPr>
        <w:numPr>
          <w:ilvl w:val="2"/>
          <w:numId w:val="52"/>
        </w:numPr>
        <w:ind w:left="1560" w:hanging="567"/>
        <w:jc w:val="both"/>
        <w:rPr>
          <w:rFonts w:asciiTheme="minorHAnsi" w:hAnsiTheme="minorHAnsi" w:cstheme="minorHAnsi"/>
        </w:rPr>
      </w:pPr>
      <w:r w:rsidRPr="0078106E">
        <w:rPr>
          <w:rFonts w:asciiTheme="minorHAnsi" w:hAnsiTheme="minorHAnsi" w:cstheme="minorHAnsi"/>
          <w:sz w:val="22"/>
          <w:szCs w:val="22"/>
        </w:rPr>
        <w:t>Dyżurnego Inżyniera Ruchu – w zakresie operacyjnym,</w:t>
      </w:r>
    </w:p>
    <w:p w14:paraId="02D490EA" w14:textId="77777777" w:rsidR="009D41C0" w:rsidRPr="0078106E" w:rsidRDefault="009D41C0" w:rsidP="0078106E">
      <w:pPr>
        <w:numPr>
          <w:ilvl w:val="2"/>
          <w:numId w:val="52"/>
        </w:numPr>
        <w:ind w:left="1560" w:hanging="567"/>
        <w:jc w:val="both"/>
        <w:rPr>
          <w:rFonts w:asciiTheme="minorHAnsi" w:hAnsiTheme="minorHAnsi" w:cstheme="minorHAnsi"/>
        </w:rPr>
      </w:pPr>
      <w:r w:rsidRPr="0078106E">
        <w:rPr>
          <w:rFonts w:asciiTheme="minorHAnsi" w:hAnsiTheme="minorHAnsi" w:cstheme="minorHAnsi"/>
          <w:sz w:val="22"/>
          <w:szCs w:val="22"/>
        </w:rPr>
        <w:t>Służby bhp i ochrony środowiska Zamawiającego lub wskazane przez Zamawiającego – w zakresie bhp i ochrony środowiska,</w:t>
      </w:r>
    </w:p>
    <w:p w14:paraId="2FC80B6B" w14:textId="77777777" w:rsidR="009D41C0" w:rsidRPr="0078106E" w:rsidRDefault="009D41C0" w:rsidP="0078106E">
      <w:pPr>
        <w:numPr>
          <w:ilvl w:val="2"/>
          <w:numId w:val="52"/>
        </w:numPr>
        <w:ind w:left="1560" w:hanging="567"/>
        <w:jc w:val="both"/>
        <w:rPr>
          <w:rFonts w:asciiTheme="minorHAnsi" w:hAnsiTheme="minorHAnsi" w:cstheme="minorHAnsi"/>
        </w:rPr>
      </w:pPr>
      <w:r w:rsidRPr="0078106E">
        <w:rPr>
          <w:rFonts w:asciiTheme="minorHAnsi" w:hAnsiTheme="minorHAnsi" w:cstheme="minorHAnsi"/>
          <w:sz w:val="22"/>
          <w:szCs w:val="22"/>
        </w:rPr>
        <w:t>Podmioty wskazane przez Zamawiającego – w zakresie ochrony przeciwpożarowej oraz ochrony osób i mienia.</w:t>
      </w:r>
    </w:p>
    <w:p w14:paraId="26483878" w14:textId="77777777" w:rsidR="009D41C0" w:rsidRPr="0078106E" w:rsidRDefault="009D41C0" w:rsidP="0078106E">
      <w:pPr>
        <w:pStyle w:val="Akapitzlist"/>
        <w:numPr>
          <w:ilvl w:val="0"/>
          <w:numId w:val="52"/>
        </w:numPr>
        <w:spacing w:before="120" w:after="120" w:line="240" w:lineRule="auto"/>
        <w:ind w:left="357" w:hanging="357"/>
        <w:contextualSpacing w:val="0"/>
        <w:jc w:val="both"/>
        <w:rPr>
          <w:rFonts w:asciiTheme="minorHAnsi" w:hAnsiTheme="minorHAnsi" w:cstheme="minorHAnsi"/>
          <w:b/>
        </w:rPr>
      </w:pPr>
      <w:r w:rsidRPr="0078106E">
        <w:rPr>
          <w:rFonts w:asciiTheme="minorHAnsi" w:hAnsiTheme="minorHAnsi" w:cstheme="minorHAnsi"/>
          <w:b/>
        </w:rPr>
        <w:t xml:space="preserve">OGÓLNE WARUNKI ZAKUPU USŁUG ZAMAWIAJĄCEGO </w:t>
      </w:r>
    </w:p>
    <w:p w14:paraId="3BAB11C9" w14:textId="77777777" w:rsidR="009D41C0" w:rsidRPr="0078106E" w:rsidRDefault="009D41C0" w:rsidP="0078106E">
      <w:pPr>
        <w:numPr>
          <w:ilvl w:val="1"/>
          <w:numId w:val="52"/>
        </w:numPr>
        <w:ind w:left="993" w:hanging="567"/>
        <w:jc w:val="both"/>
        <w:rPr>
          <w:rStyle w:val="FontStyle14"/>
          <w:rFonts w:asciiTheme="minorHAnsi" w:hAnsiTheme="minorHAnsi" w:cstheme="minorHAnsi"/>
          <w:sz w:val="22"/>
          <w:szCs w:val="22"/>
        </w:rPr>
      </w:pPr>
      <w:r w:rsidRPr="0078106E">
        <w:rPr>
          <w:rStyle w:val="FontStyle14"/>
          <w:rFonts w:asciiTheme="minorHAnsi" w:hAnsiTheme="minorHAnsi" w:cstheme="minorHAnsi"/>
          <w:sz w:val="22"/>
          <w:szCs w:val="22"/>
        </w:rPr>
        <w:t>Strony niniejszym postanawiają zmienić następujące postanowienia OWZU Zamawiającego.</w:t>
      </w:r>
    </w:p>
    <w:p w14:paraId="2D188A5F" w14:textId="27098789" w:rsidR="009D41C0" w:rsidRPr="0078106E" w:rsidRDefault="009D41C0" w:rsidP="0078106E">
      <w:pPr>
        <w:ind w:left="993"/>
        <w:jc w:val="both"/>
        <w:rPr>
          <w:rStyle w:val="FontStyle14"/>
          <w:rFonts w:asciiTheme="minorHAnsi" w:hAnsiTheme="minorHAnsi" w:cstheme="minorHAnsi"/>
          <w:sz w:val="22"/>
          <w:szCs w:val="22"/>
        </w:rPr>
      </w:pPr>
      <w:r w:rsidRPr="0078106E">
        <w:rPr>
          <w:rStyle w:val="FontStyle14"/>
          <w:rFonts w:asciiTheme="minorHAnsi" w:hAnsiTheme="minorHAnsi" w:cstheme="minorHAnsi"/>
          <w:sz w:val="22"/>
          <w:szCs w:val="22"/>
        </w:rPr>
        <w:t>Pkt 8.1 OWZU otrzymuje brzmienie:</w:t>
      </w:r>
      <w:r w:rsidR="00527981">
        <w:rPr>
          <w:rStyle w:val="FontStyle14"/>
          <w:rFonts w:asciiTheme="minorHAnsi" w:hAnsiTheme="minorHAnsi" w:cstheme="minorHAnsi"/>
          <w:sz w:val="22"/>
          <w:szCs w:val="22"/>
        </w:rPr>
        <w:t xml:space="preserve"> </w:t>
      </w:r>
      <w:r w:rsidRPr="0078106E">
        <w:rPr>
          <w:rStyle w:val="FontStyle14"/>
          <w:rFonts w:asciiTheme="minorHAnsi" w:hAnsiTheme="minorHAnsi" w:cstheme="minorHAnsi"/>
          <w:sz w:val="22"/>
          <w:szCs w:val="22"/>
        </w:rPr>
        <w:t xml:space="preserve">„Wykonawca udziela gwarancji na wykonane Usługi </w:t>
      </w:r>
      <w:r w:rsidR="007C34DC" w:rsidRPr="0078106E">
        <w:rPr>
          <w:rStyle w:val="FontStyle14"/>
          <w:rFonts w:asciiTheme="minorHAnsi" w:hAnsiTheme="minorHAnsi" w:cstheme="minorHAnsi"/>
          <w:sz w:val="22"/>
          <w:szCs w:val="22"/>
        </w:rPr>
        <w:t>wraz z</w:t>
      </w:r>
      <w:r w:rsidR="00527981">
        <w:rPr>
          <w:rStyle w:val="FontStyle14"/>
          <w:rFonts w:asciiTheme="minorHAnsi" w:hAnsiTheme="minorHAnsi" w:cstheme="minorHAnsi"/>
          <w:sz w:val="22"/>
          <w:szCs w:val="22"/>
        </w:rPr>
        <w:t> </w:t>
      </w:r>
      <w:r w:rsidR="007C34DC" w:rsidRPr="0078106E">
        <w:rPr>
          <w:rStyle w:val="FontStyle14"/>
          <w:rFonts w:asciiTheme="minorHAnsi" w:hAnsiTheme="minorHAnsi" w:cstheme="minorHAnsi"/>
          <w:sz w:val="22"/>
          <w:szCs w:val="22"/>
        </w:rPr>
        <w:t xml:space="preserve">dostarczonymi materiałami </w:t>
      </w:r>
      <w:r w:rsidRPr="0078106E">
        <w:rPr>
          <w:rStyle w:val="FontStyle14"/>
          <w:rFonts w:asciiTheme="minorHAnsi" w:hAnsiTheme="minorHAnsi" w:cstheme="minorHAnsi"/>
          <w:sz w:val="22"/>
          <w:szCs w:val="22"/>
        </w:rPr>
        <w:t xml:space="preserve">na okres </w:t>
      </w:r>
      <w:r w:rsidR="00527981">
        <w:rPr>
          <w:rStyle w:val="FontStyle14"/>
          <w:rFonts w:asciiTheme="minorHAnsi" w:hAnsiTheme="minorHAnsi" w:cstheme="minorHAnsi"/>
          <w:sz w:val="22"/>
          <w:szCs w:val="22"/>
        </w:rPr>
        <w:t xml:space="preserve"> …………. </w:t>
      </w:r>
      <w:r w:rsidRPr="0078106E">
        <w:rPr>
          <w:rStyle w:val="FontStyle14"/>
          <w:rFonts w:asciiTheme="minorHAnsi" w:hAnsiTheme="minorHAnsi" w:cstheme="minorHAnsi"/>
          <w:sz w:val="22"/>
          <w:szCs w:val="22"/>
        </w:rPr>
        <w:t xml:space="preserve">miesięcy licząc od daty odbioru końcowego i zobowiązuje się do przystąpienia do usuwania zgłoszonych wad niezwłocznie, nie później niż w ciągu </w:t>
      </w:r>
      <w:r w:rsidR="000B6C51" w:rsidRPr="0078106E">
        <w:rPr>
          <w:rStyle w:val="FontStyle14"/>
          <w:rFonts w:asciiTheme="minorHAnsi" w:hAnsiTheme="minorHAnsi" w:cstheme="minorHAnsi"/>
          <w:sz w:val="22"/>
          <w:szCs w:val="22"/>
        </w:rPr>
        <w:t>5-ciu</w:t>
      </w:r>
      <w:r w:rsidRPr="0078106E">
        <w:rPr>
          <w:rStyle w:val="FontStyle14"/>
          <w:rFonts w:asciiTheme="minorHAnsi" w:hAnsiTheme="minorHAnsi" w:cstheme="minorHAnsi"/>
          <w:sz w:val="22"/>
          <w:szCs w:val="22"/>
        </w:rPr>
        <w:t xml:space="preserve"> dni </w:t>
      </w:r>
      <w:r w:rsidR="00CD0521" w:rsidRPr="0078106E">
        <w:rPr>
          <w:rStyle w:val="FontStyle14"/>
          <w:rFonts w:asciiTheme="minorHAnsi" w:hAnsiTheme="minorHAnsi" w:cstheme="minorHAnsi"/>
          <w:sz w:val="22"/>
          <w:szCs w:val="22"/>
        </w:rPr>
        <w:t xml:space="preserve">roboczych </w:t>
      </w:r>
      <w:r w:rsidRPr="0078106E">
        <w:rPr>
          <w:rStyle w:val="FontStyle14"/>
          <w:rFonts w:asciiTheme="minorHAnsi" w:hAnsiTheme="minorHAnsi" w:cstheme="minorHAnsi"/>
          <w:sz w:val="22"/>
          <w:szCs w:val="22"/>
        </w:rPr>
        <w:t>od zgłoszenia wady.”</w:t>
      </w:r>
    </w:p>
    <w:p w14:paraId="21813BF3" w14:textId="77777777" w:rsidR="009D41C0" w:rsidRPr="0078106E" w:rsidRDefault="009D41C0" w:rsidP="0078106E">
      <w:pPr>
        <w:pStyle w:val="Akapitzlist"/>
        <w:numPr>
          <w:ilvl w:val="0"/>
          <w:numId w:val="52"/>
        </w:numPr>
        <w:spacing w:before="120" w:after="120" w:line="240" w:lineRule="auto"/>
        <w:ind w:left="357" w:hanging="357"/>
        <w:contextualSpacing w:val="0"/>
        <w:jc w:val="both"/>
        <w:rPr>
          <w:rFonts w:asciiTheme="minorHAnsi" w:hAnsiTheme="minorHAnsi" w:cstheme="minorHAnsi"/>
          <w:b/>
        </w:rPr>
      </w:pPr>
      <w:r w:rsidRPr="0078106E">
        <w:rPr>
          <w:rFonts w:asciiTheme="minorHAnsi" w:hAnsiTheme="minorHAnsi" w:cstheme="minorHAnsi"/>
          <w:b/>
        </w:rPr>
        <w:t xml:space="preserve">ZABEZPIECZENIA FINANSOWE </w:t>
      </w:r>
    </w:p>
    <w:p w14:paraId="75E5A028" w14:textId="77777777" w:rsidR="009D41C0" w:rsidRPr="0078106E" w:rsidRDefault="009D41C0" w:rsidP="0078106E">
      <w:pPr>
        <w:numPr>
          <w:ilvl w:val="1"/>
          <w:numId w:val="52"/>
        </w:numPr>
        <w:ind w:left="993" w:hanging="567"/>
        <w:jc w:val="both"/>
        <w:rPr>
          <w:rFonts w:asciiTheme="minorHAnsi" w:hAnsiTheme="minorHAnsi" w:cstheme="minorHAnsi"/>
        </w:rPr>
      </w:pPr>
      <w:r w:rsidRPr="0078106E">
        <w:rPr>
          <w:rFonts w:asciiTheme="minorHAnsi" w:hAnsiTheme="minorHAnsi" w:cstheme="minorHAnsi"/>
          <w:sz w:val="22"/>
          <w:szCs w:val="22"/>
        </w:rPr>
        <w:t>Celem zabezpieczenia roszczeń Zamawiającego wynikających z niewykonania lub nienależytego</w:t>
      </w:r>
      <w:r w:rsidRPr="0078106E">
        <w:rPr>
          <w:rFonts w:asciiTheme="minorHAnsi" w:hAnsiTheme="minorHAnsi" w:cstheme="minorHAnsi"/>
          <w:color w:val="000000"/>
          <w:sz w:val="22"/>
          <w:szCs w:val="22"/>
          <w:lang w:eastAsia="ja-JP"/>
        </w:rPr>
        <w:t xml:space="preserve"> </w:t>
      </w:r>
      <w:r w:rsidRPr="0078106E">
        <w:rPr>
          <w:rFonts w:asciiTheme="minorHAnsi" w:hAnsiTheme="minorHAnsi" w:cstheme="minorHAnsi"/>
          <w:sz w:val="22"/>
          <w:szCs w:val="22"/>
        </w:rPr>
        <w:t>wykonania Umowy Wykonawca dostarczy Zamawiającemu:</w:t>
      </w:r>
    </w:p>
    <w:p w14:paraId="053E184B" w14:textId="341B2645" w:rsidR="00D6037A" w:rsidRPr="0078106E" w:rsidRDefault="00D6037A" w:rsidP="0078106E">
      <w:pPr>
        <w:numPr>
          <w:ilvl w:val="1"/>
          <w:numId w:val="52"/>
        </w:numPr>
        <w:ind w:left="993" w:hanging="567"/>
        <w:jc w:val="both"/>
        <w:rPr>
          <w:rFonts w:asciiTheme="minorHAnsi" w:hAnsiTheme="minorHAnsi" w:cstheme="minorHAnsi"/>
        </w:rPr>
      </w:pPr>
      <w:r w:rsidRPr="0078106E">
        <w:rPr>
          <w:rFonts w:asciiTheme="minorHAnsi" w:hAnsiTheme="minorHAnsi" w:cstheme="minorHAnsi"/>
          <w:sz w:val="22"/>
          <w:szCs w:val="22"/>
        </w:rPr>
        <w:t>Gwarancję Należytego Wykonania Przedmiotu Umowy</w:t>
      </w:r>
      <w:r w:rsidR="00070785" w:rsidRPr="0078106E">
        <w:rPr>
          <w:rFonts w:asciiTheme="minorHAnsi" w:hAnsiTheme="minorHAnsi" w:cstheme="minorHAnsi"/>
          <w:sz w:val="22"/>
          <w:szCs w:val="22"/>
        </w:rPr>
        <w:t xml:space="preserve"> – nieodwołalną, bezwarunkowa i płatna na pierwsze żądanie Zamawiającego</w:t>
      </w:r>
      <w:r w:rsidRPr="0078106E">
        <w:rPr>
          <w:rFonts w:asciiTheme="minorHAnsi" w:hAnsiTheme="minorHAnsi" w:cstheme="minorHAnsi"/>
          <w:sz w:val="22"/>
          <w:szCs w:val="22"/>
        </w:rPr>
        <w:t xml:space="preserve"> w wysokości </w:t>
      </w:r>
      <w:r w:rsidR="009E0F22">
        <w:rPr>
          <w:rFonts w:asciiTheme="minorHAnsi" w:hAnsiTheme="minorHAnsi" w:cstheme="minorHAnsi"/>
          <w:sz w:val="22"/>
          <w:szCs w:val="22"/>
        </w:rPr>
        <w:t xml:space="preserve">3 </w:t>
      </w:r>
      <w:r w:rsidRPr="0078106E">
        <w:rPr>
          <w:rFonts w:asciiTheme="minorHAnsi" w:hAnsiTheme="minorHAnsi" w:cstheme="minorHAnsi"/>
          <w:sz w:val="22"/>
          <w:szCs w:val="22"/>
        </w:rPr>
        <w:t>% kwoty Wynagrodzenia umo</w:t>
      </w:r>
      <w:r w:rsidR="008822A6" w:rsidRPr="0078106E">
        <w:rPr>
          <w:rFonts w:asciiTheme="minorHAnsi" w:hAnsiTheme="minorHAnsi" w:cstheme="minorHAnsi"/>
          <w:sz w:val="22"/>
          <w:szCs w:val="22"/>
        </w:rPr>
        <w:t xml:space="preserve">wnego brutto określonego w pkt </w:t>
      </w:r>
      <w:r w:rsidR="009E0F22">
        <w:rPr>
          <w:rFonts w:asciiTheme="minorHAnsi" w:hAnsiTheme="minorHAnsi" w:cstheme="minorHAnsi"/>
          <w:sz w:val="22"/>
          <w:szCs w:val="22"/>
        </w:rPr>
        <w:t>6</w:t>
      </w:r>
      <w:r w:rsidRPr="0078106E">
        <w:rPr>
          <w:rFonts w:asciiTheme="minorHAnsi" w:hAnsiTheme="minorHAnsi" w:cstheme="minorHAnsi"/>
          <w:sz w:val="22"/>
          <w:szCs w:val="22"/>
        </w:rPr>
        <w:t>.</w:t>
      </w:r>
      <w:r w:rsidR="009E0F22">
        <w:rPr>
          <w:rFonts w:asciiTheme="minorHAnsi" w:hAnsiTheme="minorHAnsi" w:cstheme="minorHAnsi"/>
          <w:sz w:val="22"/>
          <w:szCs w:val="22"/>
        </w:rPr>
        <w:t>4</w:t>
      </w:r>
      <w:r w:rsidRPr="0078106E">
        <w:rPr>
          <w:rFonts w:asciiTheme="minorHAnsi" w:hAnsiTheme="minorHAnsi" w:cstheme="minorHAnsi"/>
          <w:sz w:val="22"/>
          <w:szCs w:val="22"/>
        </w:rPr>
        <w:t xml:space="preserve">., obowiązującą w okresie realizacji Umowy do dnia odbioru końcowego </w:t>
      </w:r>
      <w:r w:rsidR="009E0F22">
        <w:rPr>
          <w:rFonts w:asciiTheme="minorHAnsi" w:hAnsiTheme="minorHAnsi" w:cstheme="minorHAnsi"/>
          <w:sz w:val="22"/>
          <w:szCs w:val="22"/>
        </w:rPr>
        <w:t>–</w:t>
      </w:r>
      <w:r w:rsidRPr="0078106E">
        <w:rPr>
          <w:rFonts w:asciiTheme="minorHAnsi" w:hAnsiTheme="minorHAnsi" w:cstheme="minorHAnsi"/>
          <w:sz w:val="22"/>
          <w:szCs w:val="22"/>
        </w:rPr>
        <w:t xml:space="preserve"> w</w:t>
      </w:r>
      <w:r w:rsidR="009E0F22">
        <w:rPr>
          <w:rFonts w:asciiTheme="minorHAnsi" w:hAnsiTheme="minorHAnsi" w:cstheme="minorHAnsi"/>
          <w:sz w:val="22"/>
          <w:szCs w:val="22"/>
        </w:rPr>
        <w:t> </w:t>
      </w:r>
      <w:r w:rsidRPr="0078106E">
        <w:rPr>
          <w:rFonts w:asciiTheme="minorHAnsi" w:hAnsiTheme="minorHAnsi" w:cstheme="minorHAnsi"/>
          <w:sz w:val="22"/>
          <w:szCs w:val="22"/>
        </w:rPr>
        <w:t xml:space="preserve">formie: </w:t>
      </w:r>
    </w:p>
    <w:p w14:paraId="3A36AF2B" w14:textId="77777777" w:rsidR="00D6037A" w:rsidRPr="0078106E" w:rsidRDefault="00D6037A" w:rsidP="0078106E">
      <w:pPr>
        <w:numPr>
          <w:ilvl w:val="2"/>
          <w:numId w:val="52"/>
        </w:numPr>
        <w:ind w:left="1560" w:hanging="567"/>
        <w:jc w:val="both"/>
        <w:rPr>
          <w:rFonts w:asciiTheme="minorHAnsi" w:hAnsiTheme="minorHAnsi" w:cstheme="minorHAnsi"/>
        </w:rPr>
      </w:pPr>
      <w:r w:rsidRPr="0078106E">
        <w:rPr>
          <w:rFonts w:asciiTheme="minorHAnsi" w:hAnsiTheme="minorHAnsi" w:cstheme="minorHAnsi"/>
          <w:sz w:val="22"/>
          <w:szCs w:val="22"/>
        </w:rPr>
        <w:t>pieniężnej - na rachunek bankowy wskazany przez Spółkę;</w:t>
      </w:r>
    </w:p>
    <w:p w14:paraId="5EEAC7C1" w14:textId="77777777" w:rsidR="00D6037A" w:rsidRPr="0078106E" w:rsidRDefault="00D6037A" w:rsidP="0078106E">
      <w:pPr>
        <w:numPr>
          <w:ilvl w:val="2"/>
          <w:numId w:val="52"/>
        </w:numPr>
        <w:ind w:left="1560" w:hanging="567"/>
        <w:jc w:val="both"/>
        <w:rPr>
          <w:rFonts w:asciiTheme="minorHAnsi" w:hAnsiTheme="minorHAnsi" w:cstheme="minorHAnsi"/>
        </w:rPr>
      </w:pPr>
      <w:r w:rsidRPr="0078106E">
        <w:rPr>
          <w:rFonts w:asciiTheme="minorHAnsi" w:hAnsiTheme="minorHAnsi" w:cstheme="minorHAnsi"/>
          <w:sz w:val="22"/>
          <w:szCs w:val="22"/>
        </w:rPr>
        <w:t>poręczeniu bankowym lub poręczeniu spółdzielczej kasy oszczędnościowo-kredytowej, z tym że zobowiązanie kasy jest zawsze zobowiązaniem pieniężnym;</w:t>
      </w:r>
    </w:p>
    <w:p w14:paraId="6FFE2DB9" w14:textId="77777777" w:rsidR="00D6037A" w:rsidRPr="0078106E" w:rsidRDefault="00D6037A" w:rsidP="0078106E">
      <w:pPr>
        <w:numPr>
          <w:ilvl w:val="2"/>
          <w:numId w:val="52"/>
        </w:numPr>
        <w:ind w:left="1560" w:hanging="567"/>
        <w:jc w:val="both"/>
        <w:rPr>
          <w:rFonts w:asciiTheme="minorHAnsi" w:hAnsiTheme="minorHAnsi" w:cstheme="minorHAnsi"/>
        </w:rPr>
      </w:pPr>
      <w:r w:rsidRPr="0078106E">
        <w:rPr>
          <w:rFonts w:asciiTheme="minorHAnsi" w:hAnsiTheme="minorHAnsi" w:cstheme="minorHAnsi"/>
          <w:sz w:val="22"/>
          <w:szCs w:val="22"/>
        </w:rPr>
        <w:t>gwarancji bankowej;</w:t>
      </w:r>
    </w:p>
    <w:p w14:paraId="052D00A8" w14:textId="77777777" w:rsidR="00D6037A" w:rsidRPr="0078106E" w:rsidRDefault="00D6037A" w:rsidP="0078106E">
      <w:pPr>
        <w:numPr>
          <w:ilvl w:val="2"/>
          <w:numId w:val="52"/>
        </w:numPr>
        <w:ind w:left="1560" w:hanging="567"/>
        <w:jc w:val="both"/>
        <w:rPr>
          <w:rFonts w:asciiTheme="minorHAnsi" w:hAnsiTheme="minorHAnsi" w:cstheme="minorHAnsi"/>
        </w:rPr>
      </w:pPr>
      <w:r w:rsidRPr="0078106E">
        <w:rPr>
          <w:rFonts w:asciiTheme="minorHAnsi" w:hAnsiTheme="minorHAnsi" w:cstheme="minorHAnsi"/>
          <w:sz w:val="22"/>
          <w:szCs w:val="22"/>
        </w:rPr>
        <w:t xml:space="preserve">gwarancji ubezpieczeniowej.  </w:t>
      </w:r>
    </w:p>
    <w:p w14:paraId="2A7ED69E" w14:textId="2E0D2AA4" w:rsidR="00D6037A" w:rsidRPr="0078106E" w:rsidRDefault="00D6037A" w:rsidP="0078106E">
      <w:pPr>
        <w:numPr>
          <w:ilvl w:val="1"/>
          <w:numId w:val="52"/>
        </w:numPr>
        <w:ind w:left="993" w:hanging="567"/>
        <w:jc w:val="both"/>
        <w:rPr>
          <w:rFonts w:asciiTheme="minorHAnsi" w:hAnsiTheme="minorHAnsi" w:cstheme="minorHAnsi"/>
        </w:rPr>
      </w:pPr>
      <w:r w:rsidRPr="0078106E">
        <w:rPr>
          <w:rFonts w:asciiTheme="minorHAnsi" w:hAnsiTheme="minorHAnsi" w:cstheme="minorHAnsi"/>
          <w:sz w:val="22"/>
          <w:szCs w:val="22"/>
        </w:rPr>
        <w:t>Wykonawca zobowiązuje się dostarczyć Gwarancję Wykonania Przedmiotu</w:t>
      </w:r>
      <w:r w:rsidR="008822A6" w:rsidRPr="0078106E">
        <w:rPr>
          <w:rFonts w:asciiTheme="minorHAnsi" w:hAnsiTheme="minorHAnsi" w:cstheme="minorHAnsi"/>
          <w:sz w:val="22"/>
          <w:szCs w:val="22"/>
        </w:rPr>
        <w:t xml:space="preserve"> Umowy w dniu</w:t>
      </w:r>
      <w:r w:rsidRPr="0078106E">
        <w:rPr>
          <w:rFonts w:asciiTheme="minorHAnsi" w:hAnsiTheme="minorHAnsi" w:cstheme="minorHAnsi"/>
          <w:sz w:val="22"/>
          <w:szCs w:val="22"/>
        </w:rPr>
        <w:t xml:space="preserve"> zawarcia Umowy; dostarczenie tej Gwarancji jest warunkiem wejścia Umowy w życie. Zabezpieczenie  w</w:t>
      </w:r>
      <w:r w:rsidR="009E0F22">
        <w:rPr>
          <w:rFonts w:asciiTheme="minorHAnsi" w:hAnsiTheme="minorHAnsi" w:cstheme="minorHAnsi"/>
          <w:sz w:val="22"/>
          <w:szCs w:val="22"/>
        </w:rPr>
        <w:t> </w:t>
      </w:r>
      <w:r w:rsidRPr="0078106E">
        <w:rPr>
          <w:rFonts w:asciiTheme="minorHAnsi" w:hAnsiTheme="minorHAnsi" w:cstheme="minorHAnsi"/>
          <w:sz w:val="22"/>
          <w:szCs w:val="22"/>
        </w:rPr>
        <w:t>formie pieniężnej powinno być wpłacone na rachunek bankowy Zamawiającego w PKO BP nr: 24</w:t>
      </w:r>
      <w:r w:rsidR="00527981">
        <w:rPr>
          <w:rFonts w:asciiTheme="minorHAnsi" w:hAnsiTheme="minorHAnsi" w:cstheme="minorHAnsi"/>
          <w:sz w:val="22"/>
          <w:szCs w:val="22"/>
        </w:rPr>
        <w:t> </w:t>
      </w:r>
      <w:r w:rsidRPr="0078106E">
        <w:rPr>
          <w:rFonts w:asciiTheme="minorHAnsi" w:hAnsiTheme="minorHAnsi" w:cstheme="minorHAnsi"/>
          <w:sz w:val="22"/>
          <w:szCs w:val="22"/>
        </w:rPr>
        <w:t>1020 1026 0000 1102 0296 1860, w terminie 14 dni od dnia zawarcia Umowy. Zabezpieczenie w formie pieniężnej będzie przechowywane na oprocentowanym rachunku bankowym. Zamawiający zwróci Wykonawcy zabezpieczenie wniesione w pieniądzu z odsetkami wynikającymi z umowy rachunku bankowego w terminie 14 dni od dnia odbioru końcowego pod warunkiem dostarczenia Gwarancji Usuwania Wad. Zabezpieczenie zostanie pomniejszone o koszt prowadzenia rachunku oraz prowizji bankowej pobranej za przelew pieniędzy na rachunek bankowy Wykonawcy.</w:t>
      </w:r>
    </w:p>
    <w:p w14:paraId="5EFC3DF8" w14:textId="080C7526" w:rsidR="00D6037A" w:rsidRPr="0078106E" w:rsidRDefault="00D6037A" w:rsidP="0078106E">
      <w:pPr>
        <w:numPr>
          <w:ilvl w:val="1"/>
          <w:numId w:val="52"/>
        </w:numPr>
        <w:ind w:left="993" w:hanging="567"/>
        <w:jc w:val="both"/>
        <w:rPr>
          <w:rFonts w:asciiTheme="minorHAnsi" w:hAnsiTheme="minorHAnsi" w:cstheme="minorHAnsi"/>
        </w:rPr>
      </w:pPr>
      <w:r w:rsidRPr="0078106E">
        <w:rPr>
          <w:rFonts w:asciiTheme="minorHAnsi" w:hAnsiTheme="minorHAnsi" w:cstheme="minorHAnsi"/>
          <w:sz w:val="22"/>
          <w:szCs w:val="22"/>
        </w:rPr>
        <w:t xml:space="preserve">Gwarancję Usunięcia Wad </w:t>
      </w:r>
      <w:r w:rsidR="00070785" w:rsidRPr="0078106E">
        <w:rPr>
          <w:rFonts w:asciiTheme="minorHAnsi" w:hAnsiTheme="minorHAnsi" w:cstheme="minorHAnsi"/>
          <w:sz w:val="22"/>
          <w:szCs w:val="22"/>
        </w:rPr>
        <w:t xml:space="preserve">nieodwołalną, bezwarunkowa i płatną na pierwsze żądanie Zamawiającego </w:t>
      </w:r>
      <w:r w:rsidR="008822A6" w:rsidRPr="0078106E">
        <w:rPr>
          <w:rFonts w:asciiTheme="minorHAnsi" w:hAnsiTheme="minorHAnsi" w:cstheme="minorHAnsi"/>
          <w:sz w:val="22"/>
          <w:szCs w:val="22"/>
        </w:rPr>
        <w:t xml:space="preserve">(w formach określonych w pkt. </w:t>
      </w:r>
      <w:r w:rsidR="00377165">
        <w:rPr>
          <w:rFonts w:asciiTheme="minorHAnsi" w:hAnsiTheme="minorHAnsi" w:cstheme="minorHAnsi"/>
          <w:sz w:val="22"/>
          <w:szCs w:val="22"/>
        </w:rPr>
        <w:t>9.2</w:t>
      </w:r>
      <w:r w:rsidRPr="0078106E">
        <w:rPr>
          <w:rFonts w:asciiTheme="minorHAnsi" w:hAnsiTheme="minorHAnsi" w:cstheme="minorHAnsi"/>
          <w:sz w:val="22"/>
          <w:szCs w:val="22"/>
        </w:rPr>
        <w:t xml:space="preserve">.) w wysokości </w:t>
      </w:r>
      <w:r w:rsidR="00377165">
        <w:rPr>
          <w:rFonts w:asciiTheme="minorHAnsi" w:hAnsiTheme="minorHAnsi" w:cstheme="minorHAnsi"/>
          <w:sz w:val="22"/>
          <w:szCs w:val="22"/>
        </w:rPr>
        <w:t>3</w:t>
      </w:r>
      <w:r w:rsidRPr="0078106E">
        <w:rPr>
          <w:rFonts w:asciiTheme="minorHAnsi" w:hAnsiTheme="minorHAnsi" w:cstheme="minorHAnsi"/>
          <w:sz w:val="22"/>
          <w:szCs w:val="22"/>
        </w:rPr>
        <w:t xml:space="preserve"> % kwoty Wynagrodzenia umownego brutto określonego w pkt 4.1., ob</w:t>
      </w:r>
      <w:r w:rsidR="00070785" w:rsidRPr="0078106E">
        <w:rPr>
          <w:rFonts w:asciiTheme="minorHAnsi" w:hAnsiTheme="minorHAnsi" w:cstheme="minorHAnsi"/>
          <w:sz w:val="22"/>
          <w:szCs w:val="22"/>
        </w:rPr>
        <w:t xml:space="preserve">owiązującą w okresie gwarancji oraz 30 dni po zakończeniu gwarancji </w:t>
      </w:r>
      <w:r w:rsidRPr="0078106E">
        <w:rPr>
          <w:rFonts w:asciiTheme="minorHAnsi" w:hAnsiTheme="minorHAnsi" w:cstheme="minorHAnsi"/>
          <w:sz w:val="22"/>
          <w:szCs w:val="22"/>
        </w:rPr>
        <w:t>liczonej od dnia odbioru końcowego. Gwarancja Usuwania Wad musi zostać przedłożona Zamawiającemu najp</w:t>
      </w:r>
      <w:r w:rsidR="00070785" w:rsidRPr="0078106E">
        <w:rPr>
          <w:rFonts w:asciiTheme="minorHAnsi" w:hAnsiTheme="minorHAnsi" w:cstheme="minorHAnsi"/>
          <w:sz w:val="22"/>
          <w:szCs w:val="22"/>
        </w:rPr>
        <w:t>óźniej w dniu odbioru końcowego lub</w:t>
      </w:r>
      <w:r w:rsidRPr="0078106E">
        <w:rPr>
          <w:rFonts w:asciiTheme="minorHAnsi" w:hAnsiTheme="minorHAnsi" w:cstheme="minorHAnsi"/>
          <w:sz w:val="22"/>
          <w:szCs w:val="22"/>
        </w:rPr>
        <w:t xml:space="preserve">  będzie zatrzymana  jako część płatności  ostatniej   faktury.</w:t>
      </w:r>
    </w:p>
    <w:p w14:paraId="0DE23361" w14:textId="77777777" w:rsidR="008822A6" w:rsidRPr="0078106E" w:rsidRDefault="008822A6" w:rsidP="0078106E">
      <w:pPr>
        <w:pStyle w:val="Akapitzlist"/>
        <w:numPr>
          <w:ilvl w:val="0"/>
          <w:numId w:val="52"/>
        </w:numPr>
        <w:spacing w:before="120" w:after="120" w:line="240" w:lineRule="auto"/>
        <w:ind w:left="357" w:hanging="357"/>
        <w:contextualSpacing w:val="0"/>
        <w:jc w:val="both"/>
        <w:rPr>
          <w:rFonts w:asciiTheme="minorHAnsi" w:hAnsiTheme="minorHAnsi" w:cstheme="minorHAnsi"/>
          <w:b/>
        </w:rPr>
      </w:pPr>
      <w:r w:rsidRPr="0078106E">
        <w:rPr>
          <w:rFonts w:asciiTheme="minorHAnsi" w:hAnsiTheme="minorHAnsi" w:cstheme="minorHAnsi"/>
          <w:b/>
        </w:rPr>
        <w:t>CESJA WIERZYTELNOŚCI:</w:t>
      </w:r>
    </w:p>
    <w:p w14:paraId="39D9D360" w14:textId="77777777" w:rsidR="008822A6" w:rsidRPr="0078106E" w:rsidRDefault="008822A6" w:rsidP="0078106E">
      <w:pPr>
        <w:numPr>
          <w:ilvl w:val="1"/>
          <w:numId w:val="52"/>
        </w:numPr>
        <w:ind w:left="993" w:hanging="567"/>
        <w:jc w:val="both"/>
        <w:rPr>
          <w:rFonts w:asciiTheme="minorHAnsi" w:hAnsiTheme="minorHAnsi" w:cstheme="minorHAnsi"/>
        </w:rPr>
      </w:pPr>
      <w:r w:rsidRPr="0078106E">
        <w:rPr>
          <w:rFonts w:asciiTheme="minorHAnsi" w:hAnsiTheme="minorHAnsi" w:cstheme="minorHAnsi"/>
          <w:sz w:val="22"/>
          <w:szCs w:val="22"/>
        </w:rPr>
        <w:t>Wykonawca może dokonać cesji wierzytelności wynikających z Umowy wyłącznie po uzyskaniu uprzedniej zgody Zamawiającego wyrażonej na piśmie pod rygorem nieważności. Zamawiający może uzależnić wyrażenie zgody na cesję od spełnienia przez Wykonawcę  warunków:</w:t>
      </w:r>
    </w:p>
    <w:p w14:paraId="748EDA1F" w14:textId="77777777" w:rsidR="008822A6" w:rsidRPr="0078106E" w:rsidRDefault="008822A6" w:rsidP="0078106E">
      <w:pPr>
        <w:numPr>
          <w:ilvl w:val="1"/>
          <w:numId w:val="52"/>
        </w:numPr>
        <w:ind w:left="993" w:hanging="567"/>
        <w:jc w:val="both"/>
        <w:rPr>
          <w:rFonts w:asciiTheme="minorHAnsi" w:hAnsiTheme="minorHAnsi" w:cstheme="minorHAnsi"/>
        </w:rPr>
      </w:pPr>
      <w:r w:rsidRPr="0078106E">
        <w:rPr>
          <w:rFonts w:asciiTheme="minorHAnsi" w:hAnsiTheme="minorHAnsi" w:cstheme="minorHAnsi"/>
          <w:sz w:val="22"/>
          <w:szCs w:val="22"/>
        </w:rPr>
        <w:t>pozytywna ocena współpracy Wykonawcy z Grupą Kapitałową ENEA;</w:t>
      </w:r>
    </w:p>
    <w:p w14:paraId="2752C5B5" w14:textId="77777777" w:rsidR="008822A6" w:rsidRPr="0078106E" w:rsidRDefault="008822A6" w:rsidP="0078106E">
      <w:pPr>
        <w:numPr>
          <w:ilvl w:val="1"/>
          <w:numId w:val="52"/>
        </w:numPr>
        <w:ind w:left="993" w:hanging="567"/>
        <w:jc w:val="both"/>
        <w:rPr>
          <w:rFonts w:asciiTheme="minorHAnsi" w:hAnsiTheme="minorHAnsi" w:cstheme="minorHAnsi"/>
        </w:rPr>
      </w:pPr>
      <w:r w:rsidRPr="0078106E">
        <w:rPr>
          <w:rFonts w:asciiTheme="minorHAnsi" w:hAnsiTheme="minorHAnsi" w:cstheme="minorHAnsi"/>
          <w:sz w:val="22"/>
          <w:szCs w:val="22"/>
        </w:rPr>
        <w:t>pozytywna ocena kondycji finansowej Wykonawcy;</w:t>
      </w:r>
    </w:p>
    <w:p w14:paraId="2D7780B4" w14:textId="60F6D532" w:rsidR="008822A6" w:rsidRPr="0078106E" w:rsidRDefault="008822A6" w:rsidP="0078106E">
      <w:pPr>
        <w:numPr>
          <w:ilvl w:val="1"/>
          <w:numId w:val="52"/>
        </w:numPr>
        <w:ind w:left="993" w:hanging="567"/>
        <w:jc w:val="both"/>
        <w:rPr>
          <w:rFonts w:asciiTheme="minorHAnsi" w:hAnsiTheme="minorHAnsi" w:cstheme="minorHAnsi"/>
        </w:rPr>
      </w:pPr>
      <w:r w:rsidRPr="0078106E">
        <w:rPr>
          <w:rFonts w:asciiTheme="minorHAnsi" w:hAnsiTheme="minorHAnsi" w:cstheme="minorHAnsi"/>
          <w:sz w:val="22"/>
          <w:szCs w:val="22"/>
        </w:rPr>
        <w:t xml:space="preserve">wyrażenie zgody na warunki cesji według wzoru Zamawiającego określonego </w:t>
      </w:r>
      <w:r w:rsidRPr="0078106E">
        <w:rPr>
          <w:rFonts w:asciiTheme="minorHAnsi" w:hAnsiTheme="minorHAnsi" w:cstheme="minorHAnsi"/>
          <w:sz w:val="22"/>
          <w:szCs w:val="22"/>
        </w:rPr>
        <w:br/>
        <w:t xml:space="preserve">w Załączniku nr </w:t>
      </w:r>
      <w:r w:rsidR="00377165">
        <w:rPr>
          <w:rFonts w:asciiTheme="minorHAnsi" w:hAnsiTheme="minorHAnsi" w:cstheme="minorHAnsi"/>
          <w:sz w:val="22"/>
          <w:szCs w:val="22"/>
        </w:rPr>
        <w:t>9</w:t>
      </w:r>
      <w:r w:rsidRPr="0078106E">
        <w:rPr>
          <w:rFonts w:asciiTheme="minorHAnsi" w:hAnsiTheme="minorHAnsi" w:cstheme="minorHAnsi"/>
          <w:sz w:val="22"/>
          <w:szCs w:val="22"/>
        </w:rPr>
        <w:t xml:space="preserve">  do umowy</w:t>
      </w:r>
      <w:r w:rsidR="00377165">
        <w:rPr>
          <w:rFonts w:asciiTheme="minorHAnsi" w:hAnsiTheme="minorHAnsi" w:cstheme="minorHAnsi"/>
          <w:sz w:val="22"/>
          <w:szCs w:val="22"/>
        </w:rPr>
        <w:t>.</w:t>
      </w:r>
    </w:p>
    <w:p w14:paraId="5C914BF6" w14:textId="77777777" w:rsidR="00513D7E" w:rsidRPr="0078106E" w:rsidRDefault="00513D7E" w:rsidP="0078106E">
      <w:pPr>
        <w:pStyle w:val="Akapitzlist"/>
        <w:numPr>
          <w:ilvl w:val="0"/>
          <w:numId w:val="52"/>
        </w:numPr>
        <w:spacing w:before="120" w:after="120" w:line="240" w:lineRule="auto"/>
        <w:ind w:left="357" w:hanging="357"/>
        <w:contextualSpacing w:val="0"/>
        <w:jc w:val="both"/>
        <w:rPr>
          <w:rFonts w:asciiTheme="minorHAnsi" w:hAnsiTheme="minorHAnsi" w:cstheme="minorHAnsi"/>
          <w:b/>
        </w:rPr>
      </w:pPr>
      <w:r w:rsidRPr="0078106E">
        <w:rPr>
          <w:rFonts w:asciiTheme="minorHAnsi" w:hAnsiTheme="minorHAnsi" w:cstheme="minorHAnsi"/>
          <w:b/>
        </w:rPr>
        <w:t>OCHRONA DANYCH OSOBOWYCH</w:t>
      </w:r>
    </w:p>
    <w:p w14:paraId="45B855CE" w14:textId="77777777" w:rsidR="00513D7E" w:rsidRPr="00FC2E8E" w:rsidRDefault="00513D7E" w:rsidP="0078106E">
      <w:pPr>
        <w:numPr>
          <w:ilvl w:val="1"/>
          <w:numId w:val="52"/>
        </w:numPr>
        <w:ind w:left="993" w:hanging="567"/>
        <w:jc w:val="both"/>
        <w:rPr>
          <w:rFonts w:asciiTheme="minorHAnsi" w:hAnsiTheme="minorHAnsi" w:cstheme="minorHAnsi"/>
        </w:rPr>
      </w:pPr>
      <w:r w:rsidRPr="0078106E">
        <w:rPr>
          <w:rFonts w:asciiTheme="minorHAnsi" w:hAnsiTheme="minorHAnsi" w:cstheme="minorHAnsi"/>
          <w:sz w:val="22"/>
          <w:szCs w:val="22"/>
        </w:rPr>
        <w:lastRenderedPageBreak/>
        <w:t>Wykonawca będzie wykonywał roboty/świadczył Usługi zgodnie z przepisami powszechnie obowiązującego prawa z zakresu ochrony danych osobowych na terytorium Rzeczypospolitej Polskiej, w tym w szczególności z:</w:t>
      </w:r>
    </w:p>
    <w:p w14:paraId="4BC09015" w14:textId="77777777" w:rsidR="00513D7E" w:rsidRPr="0078106E" w:rsidRDefault="00513D7E" w:rsidP="005A350E">
      <w:pPr>
        <w:numPr>
          <w:ilvl w:val="2"/>
          <w:numId w:val="52"/>
        </w:numPr>
        <w:jc w:val="both"/>
        <w:rPr>
          <w:rFonts w:asciiTheme="minorHAnsi" w:hAnsiTheme="minorHAnsi" w:cstheme="minorHAnsi"/>
          <w:sz w:val="22"/>
          <w:szCs w:val="22"/>
        </w:rPr>
      </w:pPr>
      <w:r w:rsidRPr="0078106E">
        <w:rPr>
          <w:rFonts w:asciiTheme="minorHAnsi" w:hAnsiTheme="minorHAnsi" w:cstheme="minorHAnsi"/>
          <w:sz w:val="22"/>
          <w:szCs w:val="22"/>
        </w:rPr>
        <w:t>Ustawą z dn. 10 maja 2018 r. o ochronie danych osobowych, (Dz.U. z 2018r. poz. 1000),</w:t>
      </w:r>
    </w:p>
    <w:p w14:paraId="35646413" w14:textId="77777777" w:rsidR="00513D7E" w:rsidRPr="0078106E" w:rsidRDefault="00513D7E" w:rsidP="005A350E">
      <w:pPr>
        <w:numPr>
          <w:ilvl w:val="2"/>
          <w:numId w:val="52"/>
        </w:numPr>
        <w:jc w:val="both"/>
        <w:rPr>
          <w:rFonts w:asciiTheme="minorHAnsi" w:hAnsiTheme="minorHAnsi" w:cstheme="minorHAnsi"/>
          <w:sz w:val="22"/>
          <w:szCs w:val="22"/>
        </w:rPr>
      </w:pPr>
      <w:r w:rsidRPr="0078106E">
        <w:rPr>
          <w:rFonts w:asciiTheme="minorHAnsi" w:hAnsiTheme="minorHAnsi" w:cstheme="minorHAnsi"/>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675FFCB3" w14:textId="77777777" w:rsidR="00513D7E" w:rsidRPr="00FC2E8E" w:rsidRDefault="00513D7E" w:rsidP="0078106E">
      <w:pPr>
        <w:numPr>
          <w:ilvl w:val="1"/>
          <w:numId w:val="52"/>
        </w:numPr>
        <w:ind w:left="993" w:hanging="567"/>
        <w:jc w:val="both"/>
        <w:rPr>
          <w:rFonts w:asciiTheme="minorHAnsi" w:hAnsiTheme="minorHAnsi" w:cstheme="minorHAnsi"/>
        </w:rPr>
      </w:pPr>
      <w:r w:rsidRPr="0078106E">
        <w:rPr>
          <w:rFonts w:asciiTheme="minorHAnsi" w:hAnsiTheme="minorHAnsi" w:cstheme="minorHAnsi"/>
          <w:sz w:val="22"/>
          <w:szCs w:val="22"/>
        </w:rPr>
        <w:t>Strony zgodnie postanawiają rozszerzyć zapisy Umowy o umowę powierzenia przetwarzania danych osobowych w każdym przypadku powierzenia przez Strony do przetwarzania danych osobowych.</w:t>
      </w:r>
    </w:p>
    <w:p w14:paraId="686E4A06" w14:textId="77777777" w:rsidR="00513D7E" w:rsidRPr="00FC2E8E" w:rsidRDefault="00513D7E" w:rsidP="0078106E">
      <w:pPr>
        <w:numPr>
          <w:ilvl w:val="1"/>
          <w:numId w:val="52"/>
        </w:numPr>
        <w:ind w:left="993" w:hanging="567"/>
        <w:jc w:val="both"/>
        <w:rPr>
          <w:rFonts w:asciiTheme="minorHAnsi" w:hAnsiTheme="minorHAnsi" w:cstheme="minorHAnsi"/>
        </w:rPr>
      </w:pPr>
      <w:r w:rsidRPr="0078106E">
        <w:rPr>
          <w:rFonts w:asciiTheme="minorHAnsi" w:hAnsiTheme="minorHAnsi" w:cstheme="minorHAnsi"/>
          <w:sz w:val="22"/>
          <w:szCs w:val="22"/>
        </w:rPr>
        <w:t>Wykonawca jest zobowiązany poinformować:</w:t>
      </w:r>
    </w:p>
    <w:p w14:paraId="6A1AB0B4" w14:textId="77777777" w:rsidR="00513D7E" w:rsidRPr="0078106E" w:rsidRDefault="00513D7E" w:rsidP="005A350E">
      <w:pPr>
        <w:numPr>
          <w:ilvl w:val="2"/>
          <w:numId w:val="52"/>
        </w:numPr>
        <w:jc w:val="both"/>
        <w:rPr>
          <w:rFonts w:asciiTheme="minorHAnsi" w:hAnsiTheme="minorHAnsi" w:cstheme="minorHAnsi"/>
          <w:sz w:val="22"/>
          <w:szCs w:val="22"/>
        </w:rPr>
      </w:pPr>
      <w:r w:rsidRPr="0078106E">
        <w:rPr>
          <w:rFonts w:asciiTheme="minorHAnsi" w:hAnsiTheme="minorHAnsi" w:cstheme="minorHAnsi"/>
          <w:sz w:val="22"/>
          <w:szCs w:val="22"/>
        </w:rPr>
        <w:t>swoich pracowników i współpracowników, których dane osobowe są wskazane w Umowie jako dane reprezentantów, pełnomocników, osób kontaktowych dla Zamawiającego,</w:t>
      </w:r>
    </w:p>
    <w:p w14:paraId="0594347F" w14:textId="77777777" w:rsidR="00C13D92" w:rsidRDefault="00513D7E" w:rsidP="005A350E">
      <w:pPr>
        <w:numPr>
          <w:ilvl w:val="2"/>
          <w:numId w:val="52"/>
        </w:numPr>
        <w:jc w:val="both"/>
        <w:rPr>
          <w:rFonts w:asciiTheme="minorHAnsi" w:hAnsiTheme="minorHAnsi" w:cstheme="minorHAnsi"/>
          <w:sz w:val="22"/>
          <w:szCs w:val="22"/>
        </w:rPr>
      </w:pPr>
      <w:r w:rsidRPr="0078106E">
        <w:rPr>
          <w:rFonts w:asciiTheme="minorHAnsi" w:hAnsiTheme="minorHAnsi" w:cstheme="minorHAnsi"/>
          <w:sz w:val="22"/>
          <w:szCs w:val="22"/>
        </w:rPr>
        <w:t xml:space="preserve">osoby, których dane osobowe przekazuje Zamawiającemu w związku z realizacją dostaw, usług, </w:t>
      </w:r>
    </w:p>
    <w:p w14:paraId="1CF9D225" w14:textId="03D10AB3" w:rsidR="00513D7E" w:rsidRPr="0078106E" w:rsidRDefault="00513D7E" w:rsidP="005A350E">
      <w:pPr>
        <w:jc w:val="both"/>
        <w:rPr>
          <w:rFonts w:asciiTheme="minorHAnsi" w:hAnsiTheme="minorHAnsi" w:cstheme="minorHAnsi"/>
          <w:sz w:val="22"/>
          <w:szCs w:val="22"/>
        </w:rPr>
      </w:pPr>
      <w:r w:rsidRPr="0078106E">
        <w:rPr>
          <w:rFonts w:asciiTheme="minorHAnsi" w:hAnsiTheme="minorHAnsi" w:cstheme="minorHAnsi"/>
          <w:sz w:val="22"/>
          <w:szCs w:val="22"/>
        </w:rPr>
        <w:t>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 do wglądu.</w:t>
      </w:r>
    </w:p>
    <w:p w14:paraId="36FF865F" w14:textId="77777777" w:rsidR="00513D7E" w:rsidRPr="00272505" w:rsidRDefault="00513D7E" w:rsidP="0078106E">
      <w:pPr>
        <w:pStyle w:val="Akapitzlist"/>
        <w:numPr>
          <w:ilvl w:val="0"/>
          <w:numId w:val="52"/>
        </w:numPr>
        <w:spacing w:before="120" w:after="120" w:line="240" w:lineRule="auto"/>
        <w:ind w:left="357" w:hanging="357"/>
        <w:contextualSpacing w:val="0"/>
        <w:jc w:val="both"/>
        <w:rPr>
          <w:rFonts w:asciiTheme="minorHAnsi" w:hAnsiTheme="minorHAnsi" w:cstheme="minorHAnsi"/>
          <w:b/>
        </w:rPr>
      </w:pPr>
      <w:r w:rsidRPr="00272505">
        <w:rPr>
          <w:rFonts w:asciiTheme="minorHAnsi" w:hAnsiTheme="minorHAnsi" w:cstheme="minorHAnsi"/>
          <w:b/>
        </w:rPr>
        <w:t>ODPOWIEDZIALNOŚĆ ZA NIEWYKONANIE LUB NIENALEŻYTE WYKONANIE UMOWY</w:t>
      </w:r>
    </w:p>
    <w:p w14:paraId="03D2B572" w14:textId="77777777" w:rsidR="00513D7E" w:rsidRPr="00434715" w:rsidRDefault="00513D7E" w:rsidP="0078106E">
      <w:pPr>
        <w:numPr>
          <w:ilvl w:val="1"/>
          <w:numId w:val="52"/>
        </w:numPr>
        <w:ind w:left="993" w:hanging="567"/>
        <w:jc w:val="both"/>
        <w:rPr>
          <w:rFonts w:asciiTheme="minorHAnsi" w:hAnsiTheme="minorHAnsi" w:cstheme="minorHAnsi"/>
        </w:rPr>
      </w:pPr>
      <w:r w:rsidRPr="0078106E">
        <w:rPr>
          <w:rFonts w:asciiTheme="minorHAnsi" w:hAnsiTheme="minorHAnsi" w:cstheme="minorHAnsi"/>
          <w:sz w:val="22"/>
          <w:szCs w:val="22"/>
        </w:rPr>
        <w:t>Zamawiający ma prawo do dochodzenia odszkodowania przen</w:t>
      </w:r>
      <w:r w:rsidR="004371E4" w:rsidRPr="0078106E">
        <w:rPr>
          <w:rFonts w:asciiTheme="minorHAnsi" w:hAnsiTheme="minorHAnsi" w:cstheme="minorHAnsi"/>
          <w:sz w:val="22"/>
          <w:szCs w:val="22"/>
        </w:rPr>
        <w:t xml:space="preserve">oszącego wysokość zastrzeżonych </w:t>
      </w:r>
      <w:r w:rsidRPr="0078106E">
        <w:rPr>
          <w:rFonts w:asciiTheme="minorHAnsi" w:hAnsiTheme="minorHAnsi" w:cstheme="minorHAnsi"/>
          <w:sz w:val="22"/>
          <w:szCs w:val="22"/>
        </w:rPr>
        <w:t>w</w:t>
      </w:r>
      <w:r w:rsidR="006E71DE" w:rsidRPr="0078106E">
        <w:rPr>
          <w:rFonts w:asciiTheme="minorHAnsi" w:hAnsiTheme="minorHAnsi" w:cstheme="minorHAnsi"/>
          <w:sz w:val="22"/>
          <w:szCs w:val="22"/>
        </w:rPr>
        <w:t> </w:t>
      </w:r>
      <w:r w:rsidRPr="0078106E">
        <w:rPr>
          <w:rFonts w:asciiTheme="minorHAnsi" w:hAnsiTheme="minorHAnsi" w:cstheme="minorHAnsi"/>
          <w:sz w:val="22"/>
          <w:szCs w:val="22"/>
        </w:rPr>
        <w:t xml:space="preserve">umowie i OWZU kar umownych na zasadach ogólnych. </w:t>
      </w:r>
    </w:p>
    <w:p w14:paraId="45877C1A" w14:textId="77777777" w:rsidR="00513D7E" w:rsidRPr="00434715" w:rsidRDefault="00513D7E" w:rsidP="0078106E">
      <w:pPr>
        <w:numPr>
          <w:ilvl w:val="1"/>
          <w:numId w:val="52"/>
        </w:numPr>
        <w:ind w:left="993" w:hanging="567"/>
        <w:jc w:val="both"/>
        <w:rPr>
          <w:rFonts w:asciiTheme="minorHAnsi" w:hAnsiTheme="minorHAnsi" w:cstheme="minorHAnsi"/>
        </w:rPr>
      </w:pPr>
      <w:r w:rsidRPr="0078106E">
        <w:rPr>
          <w:rFonts w:asciiTheme="minorHAnsi" w:hAnsiTheme="minorHAnsi" w:cstheme="minorHAnsi"/>
          <w:sz w:val="22"/>
          <w:szCs w:val="22"/>
        </w:rPr>
        <w:t>Zamawiający ma prawo do potrącenia kar umownych z wynagrodzenia Wykonawcy.</w:t>
      </w:r>
    </w:p>
    <w:p w14:paraId="79B0D94B" w14:textId="7CAA9740" w:rsidR="00D03B3F" w:rsidRPr="00434715" w:rsidRDefault="009D41C0" w:rsidP="0078106E">
      <w:pPr>
        <w:numPr>
          <w:ilvl w:val="1"/>
          <w:numId w:val="52"/>
        </w:numPr>
        <w:ind w:left="993" w:hanging="567"/>
        <w:jc w:val="both"/>
        <w:rPr>
          <w:rFonts w:asciiTheme="minorHAnsi" w:hAnsiTheme="minorHAnsi" w:cstheme="minorHAnsi"/>
        </w:rPr>
      </w:pPr>
      <w:r w:rsidRPr="0078106E">
        <w:rPr>
          <w:rFonts w:asciiTheme="minorHAnsi" w:hAnsiTheme="minorHAnsi" w:cstheme="minorHAnsi"/>
          <w:sz w:val="22"/>
          <w:szCs w:val="22"/>
        </w:rPr>
        <w:t>Niezależnie od postanowień OWZU o karach umownych Wykonawca zapłaci Zamawiającemu kary umowne</w:t>
      </w:r>
      <w:r w:rsidR="0023227C" w:rsidRPr="0078106E">
        <w:rPr>
          <w:rFonts w:asciiTheme="minorHAnsi" w:hAnsiTheme="minorHAnsi" w:cstheme="minorHAnsi"/>
          <w:sz w:val="22"/>
          <w:szCs w:val="22"/>
        </w:rPr>
        <w:t xml:space="preserve"> z tytułu zwłoki w realizacji zadań</w:t>
      </w:r>
      <w:r w:rsidR="00FD7821">
        <w:rPr>
          <w:rFonts w:asciiTheme="minorHAnsi" w:hAnsiTheme="minorHAnsi" w:cstheme="minorHAnsi"/>
          <w:sz w:val="22"/>
          <w:szCs w:val="22"/>
        </w:rPr>
        <w:t xml:space="preserve"> stanowiących odrębne przedmioty rozliczeń i odbioru.</w:t>
      </w:r>
      <w:r w:rsidR="0023227C" w:rsidRPr="0078106E">
        <w:rPr>
          <w:rFonts w:asciiTheme="minorHAnsi" w:hAnsiTheme="minorHAnsi" w:cstheme="minorHAnsi"/>
          <w:sz w:val="22"/>
          <w:szCs w:val="22"/>
        </w:rPr>
        <w:t>.</w:t>
      </w:r>
      <w:r w:rsidR="00D03B3F" w:rsidRPr="0078106E">
        <w:rPr>
          <w:rFonts w:asciiTheme="minorHAnsi" w:hAnsiTheme="minorHAnsi" w:cstheme="minorHAnsi"/>
          <w:sz w:val="22"/>
          <w:szCs w:val="22"/>
        </w:rPr>
        <w:t xml:space="preserve"> </w:t>
      </w:r>
    </w:p>
    <w:p w14:paraId="108D0903" w14:textId="4AF768FE" w:rsidR="009D41C0" w:rsidRPr="00434715" w:rsidRDefault="00D03B3F" w:rsidP="0078106E">
      <w:pPr>
        <w:numPr>
          <w:ilvl w:val="1"/>
          <w:numId w:val="52"/>
        </w:numPr>
        <w:ind w:left="993" w:hanging="567"/>
        <w:jc w:val="both"/>
        <w:rPr>
          <w:rFonts w:asciiTheme="minorHAnsi" w:hAnsiTheme="minorHAnsi" w:cstheme="minorHAnsi"/>
        </w:rPr>
      </w:pPr>
      <w:r w:rsidRPr="0078106E">
        <w:rPr>
          <w:rFonts w:asciiTheme="minorHAnsi" w:hAnsiTheme="minorHAnsi" w:cstheme="minorHAnsi"/>
          <w:sz w:val="22"/>
          <w:szCs w:val="22"/>
        </w:rPr>
        <w:t xml:space="preserve">Z tytułu każdego dnia zwłoki w stosunku do terminów określonych </w:t>
      </w:r>
      <w:commentRangeStart w:id="53"/>
      <w:r w:rsidRPr="0078106E">
        <w:rPr>
          <w:rFonts w:asciiTheme="minorHAnsi" w:hAnsiTheme="minorHAnsi" w:cstheme="minorHAnsi"/>
          <w:sz w:val="22"/>
          <w:szCs w:val="22"/>
        </w:rPr>
        <w:t xml:space="preserve">w pkt. 3 </w:t>
      </w:r>
      <w:commentRangeEnd w:id="53"/>
      <w:r w:rsidR="00426914">
        <w:rPr>
          <w:rStyle w:val="Odwoaniedokomentarza"/>
        </w:rPr>
        <w:commentReference w:id="53"/>
      </w:r>
      <w:r w:rsidRPr="0078106E">
        <w:rPr>
          <w:rFonts w:asciiTheme="minorHAnsi" w:hAnsiTheme="minorHAnsi" w:cstheme="minorHAnsi"/>
          <w:sz w:val="22"/>
          <w:szCs w:val="22"/>
        </w:rPr>
        <w:t xml:space="preserve">Umowy w wysokości 0,3% płatności należnej za </w:t>
      </w:r>
      <w:r w:rsidR="00FD7821">
        <w:rPr>
          <w:rFonts w:asciiTheme="minorHAnsi" w:hAnsiTheme="minorHAnsi" w:cstheme="minorHAnsi"/>
          <w:sz w:val="22"/>
          <w:szCs w:val="22"/>
        </w:rPr>
        <w:t xml:space="preserve">wynagrodzenia za odrębne przedmioty rozliczeń i odbioru określone w pkt 6 </w:t>
      </w:r>
    </w:p>
    <w:p w14:paraId="0D9F67D3" w14:textId="25918883" w:rsidR="009D41C0" w:rsidRPr="00434715" w:rsidRDefault="009D41C0" w:rsidP="0078106E">
      <w:pPr>
        <w:numPr>
          <w:ilvl w:val="1"/>
          <w:numId w:val="52"/>
        </w:numPr>
        <w:ind w:left="993" w:hanging="567"/>
        <w:jc w:val="both"/>
        <w:rPr>
          <w:rFonts w:asciiTheme="minorHAnsi" w:hAnsiTheme="minorHAnsi" w:cstheme="minorHAnsi"/>
        </w:rPr>
      </w:pPr>
      <w:r w:rsidRPr="0078106E">
        <w:rPr>
          <w:rFonts w:asciiTheme="minorHAnsi" w:hAnsiTheme="minorHAnsi" w:cstheme="minorHAnsi"/>
          <w:sz w:val="22"/>
          <w:szCs w:val="22"/>
        </w:rPr>
        <w:t xml:space="preserve">Suma wszystkich kar umownych </w:t>
      </w:r>
      <w:r w:rsidR="00522A7C" w:rsidRPr="0078106E">
        <w:rPr>
          <w:rFonts w:asciiTheme="minorHAnsi" w:hAnsiTheme="minorHAnsi" w:cstheme="minorHAnsi"/>
          <w:sz w:val="22"/>
          <w:szCs w:val="22"/>
        </w:rPr>
        <w:t xml:space="preserve">i odszkodowań </w:t>
      </w:r>
      <w:r w:rsidRPr="0078106E">
        <w:rPr>
          <w:rFonts w:asciiTheme="minorHAnsi" w:hAnsiTheme="minorHAnsi" w:cstheme="minorHAnsi"/>
          <w:sz w:val="22"/>
          <w:szCs w:val="22"/>
        </w:rPr>
        <w:t>naliczonych na podstawie Umowy nie może przekroczyć 100% Wynagrodze</w:t>
      </w:r>
      <w:r w:rsidR="00BC183F" w:rsidRPr="0078106E">
        <w:rPr>
          <w:rFonts w:asciiTheme="minorHAnsi" w:hAnsiTheme="minorHAnsi" w:cstheme="minorHAnsi"/>
          <w:sz w:val="22"/>
          <w:szCs w:val="22"/>
        </w:rPr>
        <w:t xml:space="preserve">nia umownego określonego w pkt </w:t>
      </w:r>
      <w:r w:rsidR="00426914">
        <w:rPr>
          <w:rFonts w:asciiTheme="minorHAnsi" w:hAnsiTheme="minorHAnsi" w:cstheme="minorHAnsi"/>
          <w:sz w:val="22"/>
          <w:szCs w:val="22"/>
        </w:rPr>
        <w:t>6.4</w:t>
      </w:r>
      <w:r w:rsidRPr="0078106E">
        <w:rPr>
          <w:rFonts w:asciiTheme="minorHAnsi" w:hAnsiTheme="minorHAnsi" w:cstheme="minorHAnsi"/>
          <w:sz w:val="22"/>
          <w:szCs w:val="22"/>
        </w:rPr>
        <w:t xml:space="preserve"> Umowy.</w:t>
      </w:r>
    </w:p>
    <w:p w14:paraId="75EEF34A" w14:textId="77777777" w:rsidR="002E0B33" w:rsidRPr="002E0B33" w:rsidRDefault="002E0B33" w:rsidP="0078106E">
      <w:pPr>
        <w:pStyle w:val="Akapitzlist"/>
        <w:numPr>
          <w:ilvl w:val="0"/>
          <w:numId w:val="52"/>
        </w:numPr>
        <w:spacing w:before="120" w:after="120" w:line="240" w:lineRule="auto"/>
        <w:ind w:left="357" w:hanging="357"/>
        <w:contextualSpacing w:val="0"/>
        <w:jc w:val="both"/>
        <w:rPr>
          <w:rFonts w:asciiTheme="minorHAnsi" w:hAnsiTheme="minorHAnsi" w:cstheme="minorHAnsi"/>
          <w:b/>
        </w:rPr>
      </w:pPr>
      <w:r w:rsidRPr="002E0B33">
        <w:rPr>
          <w:rFonts w:asciiTheme="minorHAnsi" w:hAnsiTheme="minorHAnsi" w:cstheme="minorHAnsi"/>
          <w:b/>
        </w:rPr>
        <w:t>NIEZALEŻNOŚĆ ORAZ KONFLIKT INTERESÓW</w:t>
      </w:r>
    </w:p>
    <w:p w14:paraId="6AF866A0" w14:textId="77777777" w:rsidR="002E0B33" w:rsidRPr="00755659" w:rsidRDefault="002E0B33" w:rsidP="0078106E">
      <w:pPr>
        <w:numPr>
          <w:ilvl w:val="1"/>
          <w:numId w:val="52"/>
        </w:numPr>
        <w:ind w:left="993" w:hanging="567"/>
        <w:jc w:val="both"/>
        <w:rPr>
          <w:rFonts w:asciiTheme="minorHAnsi" w:hAnsiTheme="minorHAnsi" w:cstheme="minorHAnsi"/>
          <w:sz w:val="22"/>
          <w:szCs w:val="22"/>
        </w:rPr>
      </w:pPr>
      <w:r w:rsidRPr="00755659">
        <w:rPr>
          <w:rFonts w:asciiTheme="minorHAnsi" w:hAnsiTheme="minorHAnsi" w:cstheme="minorHAnsi"/>
          <w:sz w:val="22"/>
          <w:szCs w:val="22"/>
        </w:rPr>
        <w:t>Wykonawca oświadcza, że ze strony osób wchodzących w skład zespołu wyznaczonego przez Wykonawcę do realizacji Usług</w:t>
      </w:r>
      <w:r>
        <w:rPr>
          <w:rFonts w:asciiTheme="minorHAnsi" w:hAnsiTheme="minorHAnsi" w:cstheme="minorHAnsi"/>
          <w:sz w:val="22"/>
          <w:szCs w:val="22"/>
        </w:rPr>
        <w:t>, Dostaw lub Robót budowlanych</w:t>
      </w:r>
      <w:r w:rsidRPr="00755659">
        <w:rPr>
          <w:rFonts w:asciiTheme="minorHAnsi" w:hAnsiTheme="minorHAnsi" w:cstheme="minorHAnsi"/>
          <w:sz w:val="22"/>
          <w:szCs w:val="22"/>
        </w:rPr>
        <w:t xml:space="preserve"> objętych Umową nie występuje jakikolwiek konflikt interesów, który mógłby stanowić przeszkodę dla wykonywania Usług, </w:t>
      </w:r>
      <w:r>
        <w:rPr>
          <w:rFonts w:asciiTheme="minorHAnsi" w:hAnsiTheme="minorHAnsi" w:cstheme="minorHAnsi"/>
          <w:sz w:val="22"/>
          <w:szCs w:val="22"/>
        </w:rPr>
        <w:t>Dostaw lub Robót budowlanych</w:t>
      </w:r>
      <w:r w:rsidRPr="00755659">
        <w:rPr>
          <w:rFonts w:asciiTheme="minorHAnsi" w:hAnsiTheme="minorHAnsi" w:cstheme="minorHAnsi"/>
          <w:sz w:val="22"/>
          <w:szCs w:val="22"/>
        </w:rPr>
        <w:t xml:space="preserve">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w:t>
      </w:r>
      <w:r>
        <w:rPr>
          <w:rFonts w:asciiTheme="minorHAnsi" w:hAnsiTheme="minorHAnsi" w:cstheme="minorHAnsi"/>
          <w:sz w:val="22"/>
          <w:szCs w:val="22"/>
        </w:rPr>
        <w:t>ykonawcą a Z</w:t>
      </w:r>
      <w:r w:rsidRPr="00755659">
        <w:rPr>
          <w:rFonts w:asciiTheme="minorHAnsi" w:hAnsiTheme="minorHAnsi" w:cstheme="minorHAnsi"/>
          <w:sz w:val="22"/>
          <w:szCs w:val="22"/>
        </w:rPr>
        <w:t>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14:paraId="5685F4FF" w14:textId="77777777" w:rsidR="002E0B33" w:rsidRPr="00755659" w:rsidRDefault="002E0B33" w:rsidP="0078106E">
      <w:pPr>
        <w:numPr>
          <w:ilvl w:val="1"/>
          <w:numId w:val="52"/>
        </w:numPr>
        <w:ind w:left="993" w:hanging="567"/>
        <w:jc w:val="both"/>
        <w:rPr>
          <w:rFonts w:asciiTheme="minorHAnsi" w:hAnsiTheme="minorHAnsi" w:cstheme="minorHAnsi"/>
          <w:sz w:val="22"/>
          <w:szCs w:val="22"/>
        </w:rPr>
      </w:pPr>
      <w:r w:rsidRPr="00755659">
        <w:rPr>
          <w:rFonts w:asciiTheme="minorHAnsi" w:hAnsiTheme="minorHAnsi" w:cstheme="minorHAnsi"/>
          <w:sz w:val="22"/>
          <w:szCs w:val="22"/>
        </w:rPr>
        <w:t>W przypadku powstania po podpisaniu niniejszej Umowy ryzyka ewentualnego konfliktu interesów choćby potencjalnie wpływającego na prawdziwość lub kompletno</w:t>
      </w:r>
      <w:r>
        <w:rPr>
          <w:rFonts w:asciiTheme="minorHAnsi" w:hAnsiTheme="minorHAnsi" w:cstheme="minorHAnsi"/>
          <w:sz w:val="22"/>
          <w:szCs w:val="22"/>
        </w:rPr>
        <w:t xml:space="preserve">ść oświadczenia, o którym mowa </w:t>
      </w:r>
      <w:r w:rsidRPr="00755659">
        <w:rPr>
          <w:rFonts w:asciiTheme="minorHAnsi" w:hAnsiTheme="minorHAnsi" w:cstheme="minorHAnsi"/>
          <w:sz w:val="22"/>
          <w:szCs w:val="22"/>
        </w:rPr>
        <w:t>w ust. 1 powyżej, Wykonawca o zaistniałym r</w:t>
      </w:r>
      <w:r>
        <w:rPr>
          <w:rFonts w:asciiTheme="minorHAnsi" w:hAnsiTheme="minorHAnsi" w:cstheme="minorHAnsi"/>
          <w:sz w:val="22"/>
          <w:szCs w:val="22"/>
        </w:rPr>
        <w:t>yzyku powiadomi Zamawiającego i </w:t>
      </w:r>
      <w:r w:rsidRPr="00755659">
        <w:rPr>
          <w:rFonts w:asciiTheme="minorHAnsi" w:hAnsiTheme="minorHAnsi" w:cstheme="minorHAnsi"/>
          <w:sz w:val="22"/>
          <w:szCs w:val="22"/>
        </w:rPr>
        <w:t xml:space="preserve">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14:paraId="6C14B1A0" w14:textId="77777777" w:rsidR="002E0B33" w:rsidRPr="00527981" w:rsidRDefault="002E0B33" w:rsidP="0078106E">
      <w:pPr>
        <w:numPr>
          <w:ilvl w:val="1"/>
          <w:numId w:val="52"/>
        </w:numPr>
        <w:ind w:left="993" w:hanging="567"/>
        <w:jc w:val="both"/>
        <w:rPr>
          <w:rFonts w:asciiTheme="minorHAnsi" w:hAnsiTheme="minorHAnsi" w:cstheme="minorHAnsi"/>
          <w:sz w:val="22"/>
          <w:szCs w:val="22"/>
        </w:rPr>
      </w:pPr>
      <w:r w:rsidRPr="00527981">
        <w:rPr>
          <w:rFonts w:asciiTheme="minorHAnsi" w:hAnsiTheme="minorHAnsi" w:cstheme="minorHAnsi"/>
          <w:sz w:val="22"/>
          <w:szCs w:val="22"/>
        </w:rPr>
        <w:t>Naruszenie powyższego postanowienia Strony uznają za rażące naruszenie Umowy skutkujące prawem Zamawiającego do natychmiastowego rozwiązania Umowy za pisemnym oświadczeniem.</w:t>
      </w:r>
    </w:p>
    <w:p w14:paraId="70EF42E7" w14:textId="77777777" w:rsidR="009D41C0" w:rsidRPr="0078106E" w:rsidRDefault="009D41C0" w:rsidP="0078106E">
      <w:pPr>
        <w:pStyle w:val="Akapitzlist"/>
        <w:numPr>
          <w:ilvl w:val="0"/>
          <w:numId w:val="52"/>
        </w:numPr>
        <w:spacing w:before="120" w:after="120" w:line="240" w:lineRule="auto"/>
        <w:ind w:left="357" w:hanging="357"/>
        <w:contextualSpacing w:val="0"/>
        <w:jc w:val="both"/>
        <w:rPr>
          <w:rFonts w:asciiTheme="minorHAnsi" w:hAnsiTheme="minorHAnsi" w:cstheme="minorHAnsi"/>
          <w:b/>
        </w:rPr>
      </w:pPr>
      <w:r w:rsidRPr="0078106E">
        <w:rPr>
          <w:rFonts w:asciiTheme="minorHAnsi" w:hAnsiTheme="minorHAnsi" w:cstheme="minorHAnsi"/>
          <w:b/>
        </w:rPr>
        <w:lastRenderedPageBreak/>
        <w:t>POZOSTAŁE UREGULOWANIA</w:t>
      </w:r>
    </w:p>
    <w:p w14:paraId="25E69AD2" w14:textId="77777777" w:rsidR="009D41C0" w:rsidRPr="00FC2E8E" w:rsidRDefault="009D41C0" w:rsidP="0078106E">
      <w:pPr>
        <w:numPr>
          <w:ilvl w:val="1"/>
          <w:numId w:val="52"/>
        </w:numPr>
        <w:ind w:left="993" w:hanging="567"/>
        <w:jc w:val="both"/>
        <w:rPr>
          <w:rFonts w:asciiTheme="minorHAnsi" w:hAnsiTheme="minorHAnsi" w:cstheme="minorHAnsi"/>
        </w:rPr>
      </w:pPr>
      <w:r w:rsidRPr="0078106E">
        <w:rPr>
          <w:rFonts w:asciiTheme="minorHAnsi" w:hAnsiTheme="minorHAnsi" w:cstheme="minorHAnsi"/>
          <w:sz w:val="22"/>
          <w:szCs w:val="22"/>
        </w:rPr>
        <w:t>Wszelkie zmiany i uzupełnienia Umowy wymagają formy pisemnej pod rygorem nieważności.</w:t>
      </w:r>
    </w:p>
    <w:p w14:paraId="1ACE2A5B" w14:textId="77777777" w:rsidR="009D41C0" w:rsidRPr="00FC2E8E" w:rsidRDefault="009D41C0" w:rsidP="0078106E">
      <w:pPr>
        <w:numPr>
          <w:ilvl w:val="1"/>
          <w:numId w:val="52"/>
        </w:numPr>
        <w:ind w:left="993" w:hanging="567"/>
        <w:jc w:val="both"/>
        <w:rPr>
          <w:rFonts w:asciiTheme="minorHAnsi" w:hAnsiTheme="minorHAnsi" w:cstheme="minorHAnsi"/>
        </w:rPr>
      </w:pPr>
      <w:r w:rsidRPr="0078106E">
        <w:rPr>
          <w:rFonts w:asciiTheme="minorHAnsi" w:hAnsiTheme="minorHAnsi" w:cstheme="minorHAnsi"/>
          <w:sz w:val="22"/>
          <w:szCs w:val="22"/>
        </w:rPr>
        <w:t>Strony wskazują następujące adresy do doręczeń:</w:t>
      </w:r>
    </w:p>
    <w:p w14:paraId="723BA425" w14:textId="77777777" w:rsidR="009D41C0" w:rsidRPr="00FC2E8E" w:rsidRDefault="009D41C0" w:rsidP="0078106E">
      <w:pPr>
        <w:numPr>
          <w:ilvl w:val="1"/>
          <w:numId w:val="52"/>
        </w:numPr>
        <w:ind w:left="993" w:hanging="567"/>
        <w:jc w:val="both"/>
        <w:rPr>
          <w:rFonts w:asciiTheme="minorHAnsi" w:hAnsiTheme="minorHAnsi" w:cstheme="minorHAnsi"/>
          <w:iCs/>
        </w:rPr>
      </w:pPr>
      <w:r w:rsidRPr="0078106E">
        <w:rPr>
          <w:rFonts w:asciiTheme="minorHAnsi" w:hAnsiTheme="minorHAnsi" w:cstheme="minorHAnsi"/>
          <w:sz w:val="22"/>
          <w:szCs w:val="22"/>
        </w:rPr>
        <w:t xml:space="preserve">Zamawiający: </w:t>
      </w:r>
    </w:p>
    <w:p w14:paraId="75151D65" w14:textId="77777777" w:rsidR="009D41C0" w:rsidRPr="0078106E" w:rsidRDefault="009D41C0" w:rsidP="00FB2230">
      <w:pPr>
        <w:pStyle w:val="Nagwek3"/>
        <w:tabs>
          <w:tab w:val="left" w:pos="212"/>
          <w:tab w:val="num" w:pos="709"/>
          <w:tab w:val="left" w:pos="993"/>
        </w:tabs>
        <w:spacing w:before="0"/>
        <w:rPr>
          <w:rFonts w:asciiTheme="minorHAnsi" w:hAnsiTheme="minorHAnsi" w:cstheme="minorHAnsi"/>
          <w:sz w:val="22"/>
          <w:szCs w:val="22"/>
        </w:rPr>
      </w:pPr>
      <w:r w:rsidRPr="0078106E">
        <w:rPr>
          <w:rFonts w:asciiTheme="minorHAnsi" w:hAnsiTheme="minorHAnsi" w:cstheme="minorHAnsi"/>
          <w:color w:val="auto"/>
          <w:sz w:val="22"/>
          <w:szCs w:val="22"/>
        </w:rPr>
        <w:tab/>
      </w:r>
      <w:r w:rsidRPr="0078106E">
        <w:rPr>
          <w:rFonts w:asciiTheme="minorHAnsi" w:hAnsiTheme="minorHAnsi" w:cstheme="minorHAnsi"/>
          <w:color w:val="auto"/>
          <w:sz w:val="22"/>
          <w:szCs w:val="22"/>
        </w:rPr>
        <w:tab/>
        <w:t xml:space="preserve">    </w:t>
      </w:r>
      <w:r w:rsidRPr="0078106E">
        <w:rPr>
          <w:rFonts w:asciiTheme="minorHAnsi" w:hAnsiTheme="minorHAnsi" w:cstheme="minorHAnsi"/>
          <w:b/>
          <w:color w:val="auto"/>
          <w:sz w:val="22"/>
          <w:szCs w:val="22"/>
        </w:rPr>
        <w:t xml:space="preserve">Enea Połaniec S.A. Zawada 26; 28-230 Połaniec </w:t>
      </w:r>
      <w:r w:rsidRPr="0078106E">
        <w:rPr>
          <w:rFonts w:asciiTheme="minorHAnsi" w:hAnsiTheme="minorHAnsi" w:cstheme="minorHAnsi"/>
          <w:color w:val="auto"/>
          <w:sz w:val="22"/>
          <w:szCs w:val="22"/>
        </w:rPr>
        <w:t xml:space="preserve">tel.: 15 865 65 50; </w:t>
      </w:r>
      <w:r w:rsidRPr="0078106E">
        <w:rPr>
          <w:rStyle w:val="Nagwek3Znak"/>
          <w:rFonts w:asciiTheme="minorHAnsi" w:hAnsiTheme="minorHAnsi" w:cstheme="minorHAnsi"/>
          <w:color w:val="auto"/>
          <w:sz w:val="22"/>
          <w:szCs w:val="22"/>
        </w:rPr>
        <w:t>fax: 15 865 68 78</w:t>
      </w:r>
      <w:r w:rsidRPr="0078106E">
        <w:rPr>
          <w:rFonts w:asciiTheme="minorHAnsi" w:hAnsiTheme="minorHAnsi" w:cstheme="minorHAnsi"/>
          <w:color w:val="auto"/>
          <w:sz w:val="22"/>
          <w:szCs w:val="22"/>
        </w:rPr>
        <w:t>.</w:t>
      </w:r>
    </w:p>
    <w:p w14:paraId="46159291" w14:textId="77777777" w:rsidR="009D41C0" w:rsidRPr="0078106E" w:rsidRDefault="009D41C0" w:rsidP="009D41C0">
      <w:pPr>
        <w:pStyle w:val="Nagwek3"/>
        <w:tabs>
          <w:tab w:val="num" w:pos="857"/>
        </w:tabs>
        <w:spacing w:before="0"/>
        <w:ind w:left="285" w:firstLine="708"/>
        <w:rPr>
          <w:rFonts w:asciiTheme="minorHAnsi" w:hAnsiTheme="minorHAnsi" w:cstheme="minorHAnsi"/>
          <w:iCs/>
          <w:color w:val="auto"/>
          <w:sz w:val="22"/>
          <w:szCs w:val="22"/>
        </w:rPr>
      </w:pPr>
      <w:r w:rsidRPr="0078106E">
        <w:rPr>
          <w:rFonts w:asciiTheme="minorHAnsi" w:hAnsiTheme="minorHAnsi" w:cstheme="minorHAnsi"/>
          <w:color w:val="auto"/>
          <w:sz w:val="22"/>
          <w:szCs w:val="22"/>
        </w:rPr>
        <w:t xml:space="preserve">adres do doręczeń faktur: </w:t>
      </w:r>
    </w:p>
    <w:p w14:paraId="44A4ADA6" w14:textId="45493808" w:rsidR="009D41C0" w:rsidRPr="0078106E" w:rsidRDefault="009D41C0" w:rsidP="009D41C0">
      <w:pPr>
        <w:pStyle w:val="Nagwek3"/>
        <w:tabs>
          <w:tab w:val="num" w:pos="857"/>
        </w:tabs>
        <w:spacing w:before="0"/>
        <w:ind w:left="1066" w:hanging="857"/>
        <w:jc w:val="both"/>
        <w:rPr>
          <w:rFonts w:asciiTheme="minorHAnsi" w:hAnsiTheme="minorHAnsi" w:cstheme="minorHAnsi"/>
          <w:sz w:val="22"/>
          <w:szCs w:val="22"/>
        </w:rPr>
      </w:pPr>
      <w:r w:rsidRPr="0078106E">
        <w:rPr>
          <w:rFonts w:asciiTheme="minorHAnsi" w:hAnsiTheme="minorHAnsi" w:cstheme="minorHAnsi"/>
          <w:b/>
          <w:color w:val="auto"/>
          <w:sz w:val="22"/>
          <w:szCs w:val="22"/>
        </w:rPr>
        <w:t xml:space="preserve">              Enea Połaniec S.A. Centrum Zarządzania Dokumentami, ul. Zacisze 28; 65-775 Zielona Góra</w:t>
      </w:r>
      <w:r w:rsidRPr="0078106E">
        <w:rPr>
          <w:rFonts w:asciiTheme="minorHAnsi" w:hAnsiTheme="minorHAnsi" w:cstheme="minorHAnsi"/>
          <w:color w:val="auto"/>
          <w:sz w:val="22"/>
          <w:szCs w:val="22"/>
        </w:rPr>
        <w:t xml:space="preserve">, tel.: 15 865 65 50; </w:t>
      </w:r>
      <w:r w:rsidRPr="0078106E">
        <w:rPr>
          <w:rStyle w:val="Nagwek3Znak"/>
          <w:rFonts w:asciiTheme="minorHAnsi" w:hAnsiTheme="minorHAnsi" w:cstheme="minorHAnsi"/>
          <w:color w:val="auto"/>
          <w:sz w:val="22"/>
          <w:szCs w:val="22"/>
        </w:rPr>
        <w:t>fax: 15 865 68 78</w:t>
      </w:r>
      <w:r w:rsidRPr="0078106E">
        <w:rPr>
          <w:rFonts w:asciiTheme="minorHAnsi" w:hAnsiTheme="minorHAnsi" w:cstheme="minorHAnsi"/>
          <w:color w:val="auto"/>
          <w:sz w:val="22"/>
          <w:szCs w:val="22"/>
        </w:rPr>
        <w:t>.</w:t>
      </w:r>
    </w:p>
    <w:p w14:paraId="7CA6A57F" w14:textId="77777777" w:rsidR="009D41C0" w:rsidRPr="00527981" w:rsidRDefault="009D41C0" w:rsidP="009D41C0">
      <w:pPr>
        <w:pStyle w:val="Akapitzlist"/>
        <w:autoSpaceDE w:val="0"/>
        <w:autoSpaceDN w:val="0"/>
        <w:spacing w:after="0" w:line="240" w:lineRule="auto"/>
        <w:ind w:left="857"/>
        <w:contextualSpacing w:val="0"/>
        <w:jc w:val="both"/>
        <w:rPr>
          <w:rFonts w:asciiTheme="minorHAnsi" w:hAnsiTheme="minorHAnsi" w:cstheme="minorHAnsi"/>
        </w:rPr>
      </w:pPr>
      <w:r w:rsidRPr="00527981">
        <w:rPr>
          <w:rFonts w:asciiTheme="minorHAnsi" w:hAnsiTheme="minorHAnsi" w:cstheme="minorHAnsi"/>
        </w:rPr>
        <w:t xml:space="preserve">Faktury mogą być alternatywnie przesyłane w wersji elektronicznej (nieedytowalny plik. Pdf) na adres: </w:t>
      </w:r>
      <w:hyperlink r:id="rId30" w:history="1">
        <w:r w:rsidRPr="00527981">
          <w:rPr>
            <w:rStyle w:val="Hipercze"/>
            <w:rFonts w:asciiTheme="minorHAnsi" w:hAnsiTheme="minorHAnsi" w:cstheme="minorHAnsi"/>
            <w:lang w:val="cs-CZ"/>
          </w:rPr>
          <w:t>faktury.elektroniczne@enea.pl</w:t>
        </w:r>
      </w:hyperlink>
    </w:p>
    <w:p w14:paraId="2028046E" w14:textId="77777777" w:rsidR="009D41C0" w:rsidRPr="0078106E" w:rsidRDefault="009D41C0" w:rsidP="0078106E">
      <w:pPr>
        <w:numPr>
          <w:ilvl w:val="1"/>
          <w:numId w:val="52"/>
        </w:numPr>
        <w:ind w:left="993" w:hanging="567"/>
        <w:jc w:val="both"/>
        <w:rPr>
          <w:rFonts w:asciiTheme="minorHAnsi" w:hAnsiTheme="minorHAnsi" w:cstheme="minorHAnsi"/>
        </w:rPr>
      </w:pPr>
      <w:r w:rsidRPr="0078106E">
        <w:rPr>
          <w:rFonts w:asciiTheme="minorHAnsi" w:hAnsiTheme="minorHAnsi" w:cstheme="minorHAnsi"/>
          <w:sz w:val="22"/>
          <w:szCs w:val="22"/>
        </w:rPr>
        <w:t>Wykonawca:</w:t>
      </w:r>
    </w:p>
    <w:p w14:paraId="3A3EBD36" w14:textId="77777777" w:rsidR="009D41C0" w:rsidRPr="0078106E" w:rsidRDefault="009D41C0" w:rsidP="009D41C0">
      <w:pPr>
        <w:pStyle w:val="Akapitzlist"/>
        <w:tabs>
          <w:tab w:val="left" w:pos="1418"/>
        </w:tabs>
        <w:autoSpaceDE w:val="0"/>
        <w:autoSpaceDN w:val="0"/>
        <w:spacing w:after="0" w:line="240" w:lineRule="auto"/>
        <w:ind w:left="1185"/>
        <w:contextualSpacing w:val="0"/>
        <w:jc w:val="both"/>
        <w:rPr>
          <w:rFonts w:asciiTheme="minorHAnsi" w:hAnsiTheme="minorHAnsi" w:cstheme="minorHAnsi"/>
        </w:rPr>
      </w:pPr>
      <w:r w:rsidRPr="0078106E">
        <w:rPr>
          <w:rFonts w:asciiTheme="minorHAnsi" w:hAnsiTheme="minorHAnsi" w:cstheme="minorHAnsi"/>
        </w:rPr>
        <w:t>………………………………………………………………………………………………………………………………………………..</w:t>
      </w:r>
    </w:p>
    <w:p w14:paraId="13EDA4E0" w14:textId="77777777" w:rsidR="009D41C0" w:rsidRPr="0078106E" w:rsidRDefault="009D41C0" w:rsidP="0078106E">
      <w:pPr>
        <w:numPr>
          <w:ilvl w:val="1"/>
          <w:numId w:val="52"/>
        </w:numPr>
        <w:ind w:left="993" w:hanging="567"/>
        <w:jc w:val="both"/>
        <w:rPr>
          <w:rFonts w:asciiTheme="minorHAnsi" w:hAnsiTheme="minorHAnsi" w:cstheme="minorHAnsi"/>
        </w:rPr>
      </w:pPr>
      <w:r w:rsidRPr="0078106E">
        <w:rPr>
          <w:rFonts w:asciiTheme="minorHAnsi" w:hAnsiTheme="minorHAnsi" w:cstheme="minorHAnsi"/>
          <w:sz w:val="22"/>
          <w:szCs w:val="22"/>
        </w:rPr>
        <w:t>Integralną częścią Umowy są następujące załączniki:</w:t>
      </w:r>
    </w:p>
    <w:p w14:paraId="1EDADA34" w14:textId="40B43456" w:rsidR="000832D5" w:rsidRPr="0078106E" w:rsidRDefault="000832D5" w:rsidP="0078106E">
      <w:pPr>
        <w:numPr>
          <w:ilvl w:val="2"/>
          <w:numId w:val="52"/>
        </w:numPr>
        <w:ind w:left="1560" w:hanging="709"/>
        <w:jc w:val="both"/>
        <w:rPr>
          <w:rFonts w:asciiTheme="minorHAnsi" w:hAnsiTheme="minorHAnsi" w:cstheme="minorHAnsi"/>
        </w:rPr>
      </w:pPr>
      <w:r w:rsidRPr="0078106E">
        <w:rPr>
          <w:rFonts w:asciiTheme="minorHAnsi" w:hAnsiTheme="minorHAnsi" w:cstheme="minorHAnsi"/>
          <w:sz w:val="22"/>
          <w:szCs w:val="22"/>
        </w:rPr>
        <w:t xml:space="preserve">Załącznik nr 1 do Umowy </w:t>
      </w:r>
      <w:r w:rsidR="001829FB" w:rsidRPr="0078106E">
        <w:rPr>
          <w:rFonts w:asciiTheme="minorHAnsi" w:hAnsiTheme="minorHAnsi" w:cstheme="minorHAnsi"/>
          <w:sz w:val="22"/>
          <w:szCs w:val="22"/>
        </w:rPr>
        <w:t>–</w:t>
      </w:r>
      <w:r w:rsidRPr="0078106E">
        <w:rPr>
          <w:rFonts w:asciiTheme="minorHAnsi" w:hAnsiTheme="minorHAnsi" w:cstheme="minorHAnsi"/>
          <w:sz w:val="22"/>
          <w:szCs w:val="22"/>
        </w:rPr>
        <w:t xml:space="preserve"> </w:t>
      </w:r>
      <w:r w:rsidR="001829FB" w:rsidRPr="0078106E">
        <w:rPr>
          <w:rFonts w:asciiTheme="minorHAnsi" w:hAnsiTheme="minorHAnsi" w:cstheme="minorHAnsi"/>
          <w:sz w:val="22"/>
          <w:szCs w:val="22"/>
        </w:rPr>
        <w:t>Opis Przedmiot</w:t>
      </w:r>
      <w:r w:rsidRPr="0078106E">
        <w:rPr>
          <w:rFonts w:asciiTheme="minorHAnsi" w:hAnsiTheme="minorHAnsi" w:cstheme="minorHAnsi"/>
          <w:sz w:val="22"/>
          <w:szCs w:val="22"/>
        </w:rPr>
        <w:t xml:space="preserve"> Zamówienia wraz załącznikami</w:t>
      </w:r>
      <w:r w:rsidR="007A475A" w:rsidRPr="0078106E">
        <w:rPr>
          <w:rFonts w:asciiTheme="minorHAnsi" w:hAnsiTheme="minorHAnsi" w:cstheme="minorHAnsi"/>
          <w:sz w:val="22"/>
          <w:szCs w:val="22"/>
        </w:rPr>
        <w:t>.</w:t>
      </w:r>
      <w:r w:rsidRPr="0078106E">
        <w:rPr>
          <w:rFonts w:asciiTheme="minorHAnsi" w:hAnsiTheme="minorHAnsi" w:cstheme="minorHAnsi"/>
          <w:sz w:val="22"/>
          <w:szCs w:val="22"/>
        </w:rPr>
        <w:t xml:space="preserve"> </w:t>
      </w:r>
    </w:p>
    <w:p w14:paraId="4CF1B28A" w14:textId="77777777" w:rsidR="000832D5" w:rsidRPr="0078106E" w:rsidRDefault="000832D5" w:rsidP="0078106E">
      <w:pPr>
        <w:numPr>
          <w:ilvl w:val="2"/>
          <w:numId w:val="52"/>
        </w:numPr>
        <w:ind w:left="1560" w:hanging="709"/>
        <w:jc w:val="both"/>
        <w:rPr>
          <w:rFonts w:asciiTheme="minorHAnsi" w:hAnsiTheme="minorHAnsi" w:cstheme="minorHAnsi"/>
        </w:rPr>
      </w:pPr>
      <w:r w:rsidRPr="0078106E">
        <w:rPr>
          <w:rFonts w:asciiTheme="minorHAnsi" w:hAnsiTheme="minorHAnsi" w:cstheme="minorHAnsi"/>
          <w:sz w:val="22"/>
          <w:szCs w:val="22"/>
        </w:rPr>
        <w:t>Załącznik nr 2 do Umowy - OWZU.</w:t>
      </w:r>
    </w:p>
    <w:p w14:paraId="6F5B3411" w14:textId="02AD5449" w:rsidR="000832D5" w:rsidRPr="0078106E" w:rsidRDefault="000832D5" w:rsidP="0078106E">
      <w:pPr>
        <w:numPr>
          <w:ilvl w:val="2"/>
          <w:numId w:val="52"/>
        </w:numPr>
        <w:ind w:left="1560" w:hanging="709"/>
        <w:jc w:val="both"/>
        <w:rPr>
          <w:rFonts w:asciiTheme="minorHAnsi" w:hAnsiTheme="minorHAnsi" w:cstheme="minorHAnsi"/>
        </w:rPr>
      </w:pPr>
      <w:r w:rsidRPr="0078106E">
        <w:rPr>
          <w:rFonts w:asciiTheme="minorHAnsi" w:hAnsiTheme="minorHAnsi" w:cstheme="minorHAnsi"/>
          <w:sz w:val="22"/>
          <w:szCs w:val="22"/>
        </w:rPr>
        <w:t>Załącznik nr 3 do Umowy - Wzór Gwarancji Należytego Wykonania Umowy</w:t>
      </w:r>
      <w:r w:rsidR="007A475A" w:rsidRPr="0078106E">
        <w:rPr>
          <w:rFonts w:asciiTheme="minorHAnsi" w:hAnsiTheme="minorHAnsi" w:cstheme="minorHAnsi"/>
          <w:sz w:val="22"/>
          <w:szCs w:val="22"/>
        </w:rPr>
        <w:t>.</w:t>
      </w:r>
    </w:p>
    <w:p w14:paraId="18E96B83" w14:textId="1E5A5074" w:rsidR="000832D5" w:rsidRPr="0078106E" w:rsidRDefault="000832D5" w:rsidP="0078106E">
      <w:pPr>
        <w:numPr>
          <w:ilvl w:val="2"/>
          <w:numId w:val="52"/>
        </w:numPr>
        <w:ind w:left="1560" w:hanging="709"/>
        <w:jc w:val="both"/>
        <w:rPr>
          <w:rFonts w:asciiTheme="minorHAnsi" w:hAnsiTheme="minorHAnsi" w:cstheme="minorHAnsi"/>
        </w:rPr>
      </w:pPr>
      <w:r w:rsidRPr="0078106E">
        <w:rPr>
          <w:rFonts w:asciiTheme="minorHAnsi" w:hAnsiTheme="minorHAnsi" w:cstheme="minorHAnsi"/>
          <w:sz w:val="22"/>
          <w:szCs w:val="22"/>
        </w:rPr>
        <w:t>Załącznik nr 4 do Umowy - Wzór Formularza Gwarancji Usunięcia Wad</w:t>
      </w:r>
      <w:r w:rsidR="007A475A" w:rsidRPr="0078106E">
        <w:rPr>
          <w:rFonts w:asciiTheme="minorHAnsi" w:hAnsiTheme="minorHAnsi" w:cstheme="minorHAnsi"/>
          <w:sz w:val="22"/>
          <w:szCs w:val="22"/>
        </w:rPr>
        <w:t>.</w:t>
      </w:r>
      <w:r w:rsidRPr="0078106E">
        <w:rPr>
          <w:rFonts w:asciiTheme="minorHAnsi" w:hAnsiTheme="minorHAnsi" w:cstheme="minorHAnsi"/>
          <w:sz w:val="22"/>
          <w:szCs w:val="22"/>
        </w:rPr>
        <w:t xml:space="preserve"> </w:t>
      </w:r>
    </w:p>
    <w:p w14:paraId="4DCE3377" w14:textId="608D0453" w:rsidR="000832D5" w:rsidRPr="0078106E" w:rsidRDefault="000832D5" w:rsidP="0078106E">
      <w:pPr>
        <w:numPr>
          <w:ilvl w:val="2"/>
          <w:numId w:val="52"/>
        </w:numPr>
        <w:ind w:left="1560" w:hanging="709"/>
        <w:jc w:val="both"/>
        <w:rPr>
          <w:rFonts w:asciiTheme="minorHAnsi" w:hAnsiTheme="minorHAnsi" w:cstheme="minorHAnsi"/>
        </w:rPr>
      </w:pPr>
      <w:r w:rsidRPr="0078106E">
        <w:rPr>
          <w:rFonts w:asciiTheme="minorHAnsi" w:hAnsiTheme="minorHAnsi" w:cstheme="minorHAnsi"/>
          <w:sz w:val="22"/>
          <w:szCs w:val="22"/>
        </w:rPr>
        <w:t>Załącznik nr 5 do Umowy - Wykaz podwykonawców</w:t>
      </w:r>
      <w:r w:rsidR="007A475A" w:rsidRPr="0078106E">
        <w:rPr>
          <w:rFonts w:asciiTheme="minorHAnsi" w:hAnsiTheme="minorHAnsi" w:cstheme="minorHAnsi"/>
          <w:sz w:val="22"/>
          <w:szCs w:val="22"/>
        </w:rPr>
        <w:t>.</w:t>
      </w:r>
    </w:p>
    <w:p w14:paraId="7A9942E1" w14:textId="3255C630" w:rsidR="000832D5" w:rsidRPr="0078106E" w:rsidRDefault="000832D5" w:rsidP="0078106E">
      <w:pPr>
        <w:numPr>
          <w:ilvl w:val="2"/>
          <w:numId w:val="52"/>
        </w:numPr>
        <w:ind w:left="1560" w:hanging="709"/>
        <w:jc w:val="both"/>
        <w:rPr>
          <w:rFonts w:asciiTheme="minorHAnsi" w:hAnsiTheme="minorHAnsi" w:cstheme="minorHAnsi"/>
        </w:rPr>
      </w:pPr>
      <w:r w:rsidRPr="0078106E">
        <w:rPr>
          <w:rFonts w:asciiTheme="minorHAnsi" w:hAnsiTheme="minorHAnsi" w:cstheme="minorHAnsi"/>
          <w:sz w:val="22"/>
          <w:szCs w:val="22"/>
        </w:rPr>
        <w:t>Załącznik nr 6 do Umowy - Kopia polisy ( certyfikatu) ubezpieczenia OC Wykonawcy</w:t>
      </w:r>
      <w:r w:rsidR="007A475A" w:rsidRPr="0078106E">
        <w:rPr>
          <w:rFonts w:asciiTheme="minorHAnsi" w:hAnsiTheme="minorHAnsi" w:cstheme="minorHAnsi"/>
          <w:sz w:val="22"/>
          <w:szCs w:val="22"/>
        </w:rPr>
        <w:t>.</w:t>
      </w:r>
      <w:r w:rsidRPr="0078106E">
        <w:rPr>
          <w:rFonts w:asciiTheme="minorHAnsi" w:hAnsiTheme="minorHAnsi" w:cstheme="minorHAnsi"/>
          <w:sz w:val="22"/>
          <w:szCs w:val="22"/>
        </w:rPr>
        <w:t xml:space="preserve">             </w:t>
      </w:r>
    </w:p>
    <w:p w14:paraId="64A7AC18" w14:textId="2E407B36" w:rsidR="000832D5" w:rsidRPr="0078106E" w:rsidRDefault="000832D5" w:rsidP="0078106E">
      <w:pPr>
        <w:numPr>
          <w:ilvl w:val="2"/>
          <w:numId w:val="52"/>
        </w:numPr>
        <w:ind w:left="1560" w:hanging="709"/>
        <w:jc w:val="both"/>
        <w:rPr>
          <w:rFonts w:asciiTheme="minorHAnsi" w:hAnsiTheme="minorHAnsi" w:cstheme="minorHAnsi"/>
        </w:rPr>
      </w:pPr>
      <w:r w:rsidRPr="0078106E">
        <w:rPr>
          <w:rFonts w:asciiTheme="minorHAnsi" w:hAnsiTheme="minorHAnsi" w:cstheme="minorHAnsi"/>
          <w:sz w:val="22"/>
          <w:szCs w:val="22"/>
        </w:rPr>
        <w:t xml:space="preserve">Załącznik nr 7 do Umowy - Klauzula informacyjna Administratora dla Wykonawcy </w:t>
      </w:r>
      <w:r w:rsidR="007A475A" w:rsidRPr="0078106E">
        <w:rPr>
          <w:rFonts w:asciiTheme="minorHAnsi" w:hAnsiTheme="minorHAnsi" w:cstheme="minorHAnsi"/>
          <w:sz w:val="22"/>
          <w:szCs w:val="22"/>
        </w:rPr>
        <w:t>.</w:t>
      </w:r>
    </w:p>
    <w:p w14:paraId="0F820663" w14:textId="030CB7D0" w:rsidR="000832D5" w:rsidRPr="0078106E" w:rsidRDefault="000832D5" w:rsidP="0078106E">
      <w:pPr>
        <w:numPr>
          <w:ilvl w:val="2"/>
          <w:numId w:val="52"/>
        </w:numPr>
        <w:ind w:left="1560" w:hanging="709"/>
        <w:jc w:val="both"/>
        <w:rPr>
          <w:rFonts w:asciiTheme="minorHAnsi" w:hAnsiTheme="minorHAnsi" w:cstheme="minorHAnsi"/>
        </w:rPr>
      </w:pPr>
      <w:r w:rsidRPr="0078106E">
        <w:rPr>
          <w:rFonts w:asciiTheme="minorHAnsi" w:hAnsiTheme="minorHAnsi" w:cstheme="minorHAnsi"/>
          <w:sz w:val="22"/>
          <w:szCs w:val="22"/>
        </w:rPr>
        <w:t>Załącznik  nr 8  do Umowy - Klauzula „Informacje chronione”  dla Wykonawcy</w:t>
      </w:r>
      <w:r w:rsidR="007A475A" w:rsidRPr="0078106E">
        <w:rPr>
          <w:rFonts w:asciiTheme="minorHAnsi" w:hAnsiTheme="minorHAnsi" w:cstheme="minorHAnsi"/>
          <w:sz w:val="22"/>
          <w:szCs w:val="22"/>
        </w:rPr>
        <w:t>.</w:t>
      </w:r>
    </w:p>
    <w:p w14:paraId="0A3BCC80" w14:textId="4C21ACA6" w:rsidR="008822A6" w:rsidRPr="0078106E" w:rsidRDefault="008822A6" w:rsidP="0078106E">
      <w:pPr>
        <w:numPr>
          <w:ilvl w:val="2"/>
          <w:numId w:val="52"/>
        </w:numPr>
        <w:ind w:left="1560" w:hanging="709"/>
        <w:jc w:val="both"/>
        <w:rPr>
          <w:rFonts w:asciiTheme="minorHAnsi" w:hAnsiTheme="minorHAnsi" w:cstheme="minorHAnsi"/>
          <w:szCs w:val="22"/>
        </w:rPr>
      </w:pPr>
      <w:r w:rsidRPr="0078106E">
        <w:rPr>
          <w:rFonts w:asciiTheme="minorHAnsi" w:hAnsiTheme="minorHAnsi" w:cstheme="minorHAnsi"/>
          <w:sz w:val="22"/>
          <w:szCs w:val="22"/>
        </w:rPr>
        <w:t>Załącznik nr 9 do Umowy – Zgoda na przelew wierzytelności</w:t>
      </w:r>
      <w:r w:rsidR="007A475A" w:rsidRPr="0078106E">
        <w:rPr>
          <w:rFonts w:asciiTheme="minorHAnsi" w:hAnsiTheme="minorHAnsi" w:cstheme="minorHAnsi"/>
          <w:sz w:val="22"/>
          <w:szCs w:val="22"/>
        </w:rPr>
        <w:t>.</w:t>
      </w:r>
    </w:p>
    <w:p w14:paraId="728FF819" w14:textId="7B810F8E" w:rsidR="007A475A" w:rsidRPr="0078106E" w:rsidRDefault="007A475A" w:rsidP="0078106E">
      <w:pPr>
        <w:numPr>
          <w:ilvl w:val="2"/>
          <w:numId w:val="52"/>
        </w:numPr>
        <w:tabs>
          <w:tab w:val="left" w:pos="1701"/>
        </w:tabs>
        <w:ind w:left="1560" w:hanging="709"/>
        <w:jc w:val="both"/>
        <w:rPr>
          <w:rFonts w:asciiTheme="minorHAnsi" w:hAnsiTheme="minorHAnsi" w:cstheme="minorHAnsi"/>
          <w:szCs w:val="22"/>
        </w:rPr>
      </w:pPr>
      <w:r w:rsidRPr="0078106E">
        <w:rPr>
          <w:rFonts w:asciiTheme="minorHAnsi" w:hAnsiTheme="minorHAnsi" w:cstheme="minorHAnsi"/>
          <w:sz w:val="22"/>
          <w:szCs w:val="22"/>
        </w:rPr>
        <w:t>Załącznik nr 10 do Umowy – Zakładowe Normatywy Pracochłonności Zamawiającego.</w:t>
      </w:r>
    </w:p>
    <w:p w14:paraId="14A1D302" w14:textId="0508A9B2" w:rsidR="00527981" w:rsidRPr="0078106E" w:rsidRDefault="00527981" w:rsidP="0078106E">
      <w:pPr>
        <w:numPr>
          <w:ilvl w:val="2"/>
          <w:numId w:val="52"/>
        </w:numPr>
        <w:ind w:left="1701" w:hanging="850"/>
        <w:jc w:val="both"/>
        <w:rPr>
          <w:rFonts w:asciiTheme="minorHAnsi" w:hAnsiTheme="minorHAnsi" w:cstheme="minorHAnsi"/>
        </w:rPr>
      </w:pPr>
      <w:r w:rsidRPr="0078106E">
        <w:rPr>
          <w:rFonts w:asciiTheme="minorHAnsi" w:hAnsiTheme="minorHAnsi" w:cstheme="minorHAnsi"/>
          <w:sz w:val="22"/>
          <w:szCs w:val="22"/>
        </w:rPr>
        <w:t xml:space="preserve">Załącznik nr 11 do Umowy </w:t>
      </w:r>
      <w:r>
        <w:rPr>
          <w:rFonts w:asciiTheme="minorHAnsi" w:hAnsiTheme="minorHAnsi" w:cstheme="minorHAnsi"/>
          <w:sz w:val="22"/>
          <w:szCs w:val="22"/>
        </w:rPr>
        <w:t xml:space="preserve">- </w:t>
      </w:r>
      <w:r w:rsidRPr="0078106E">
        <w:rPr>
          <w:rFonts w:asciiTheme="minorHAnsi" w:hAnsiTheme="minorHAnsi" w:cstheme="minorHAnsi"/>
          <w:sz w:val="22"/>
          <w:szCs w:val="22"/>
        </w:rPr>
        <w:t>Instrukcj</w:t>
      </w:r>
      <w:r>
        <w:rPr>
          <w:rFonts w:asciiTheme="minorHAnsi" w:hAnsiTheme="minorHAnsi" w:cstheme="minorHAnsi"/>
          <w:sz w:val="22"/>
          <w:szCs w:val="22"/>
        </w:rPr>
        <w:t>a</w:t>
      </w:r>
      <w:r w:rsidRPr="0078106E">
        <w:rPr>
          <w:rFonts w:asciiTheme="minorHAnsi" w:hAnsiTheme="minorHAnsi" w:cstheme="minorHAnsi"/>
          <w:sz w:val="22"/>
          <w:szCs w:val="22"/>
        </w:rPr>
        <w:t xml:space="preserve"> przeprowadzania odbiorów zadań inwestycyjnych” nr I/AM/P/17/2008 obowiązująca u Zamawiającego.</w:t>
      </w:r>
    </w:p>
    <w:p w14:paraId="3320F762" w14:textId="77777777" w:rsidR="009D41C0" w:rsidRPr="0078106E" w:rsidRDefault="009D41C0" w:rsidP="0078106E">
      <w:pPr>
        <w:numPr>
          <w:ilvl w:val="1"/>
          <w:numId w:val="52"/>
        </w:numPr>
        <w:ind w:left="993" w:hanging="567"/>
        <w:jc w:val="both"/>
        <w:rPr>
          <w:rFonts w:asciiTheme="minorHAnsi" w:hAnsiTheme="minorHAnsi" w:cstheme="minorHAnsi"/>
        </w:rPr>
      </w:pPr>
      <w:r w:rsidRPr="0078106E">
        <w:rPr>
          <w:rFonts w:asciiTheme="minorHAnsi" w:hAnsiTheme="minorHAnsi" w:cstheme="minorHAnsi"/>
          <w:sz w:val="22"/>
          <w:szCs w:val="22"/>
        </w:rPr>
        <w:t>W razie sporu co do ważności, zawarcia lub wykonania Umowy, sprawa rozstrzygana będzie przez sąd powszechny właściwy miejscowo dla siedziby Zamawiającego.</w:t>
      </w:r>
    </w:p>
    <w:p w14:paraId="12BF3CE0" w14:textId="77777777" w:rsidR="009D41C0" w:rsidRPr="0078106E" w:rsidRDefault="009D41C0" w:rsidP="0078106E">
      <w:pPr>
        <w:numPr>
          <w:ilvl w:val="1"/>
          <w:numId w:val="52"/>
        </w:numPr>
        <w:ind w:left="993" w:hanging="567"/>
        <w:jc w:val="both"/>
        <w:rPr>
          <w:rFonts w:asciiTheme="minorHAnsi" w:hAnsiTheme="minorHAnsi" w:cstheme="minorHAnsi"/>
        </w:rPr>
      </w:pPr>
      <w:r w:rsidRPr="0078106E">
        <w:rPr>
          <w:rFonts w:asciiTheme="minorHAnsi" w:hAnsiTheme="minorHAnsi" w:cstheme="minorHAnsi"/>
          <w:sz w:val="22"/>
          <w:szCs w:val="22"/>
        </w:rPr>
        <w:t>Umowa została sporządzona w dwóch jednobrzmiących egzemplarzach, po jednym dla każdej ze Stron.</w:t>
      </w:r>
    </w:p>
    <w:p w14:paraId="050BC242" w14:textId="77777777" w:rsidR="00527981" w:rsidRPr="0078106E" w:rsidRDefault="00527981" w:rsidP="00CB4DC4">
      <w:pPr>
        <w:pStyle w:val="Akapitzlist"/>
        <w:autoSpaceDE w:val="0"/>
        <w:autoSpaceDN w:val="0"/>
        <w:spacing w:after="0" w:line="240" w:lineRule="auto"/>
        <w:ind w:left="1148"/>
        <w:contextualSpacing w:val="0"/>
        <w:jc w:val="both"/>
        <w:rPr>
          <w:rFonts w:asciiTheme="minorHAnsi" w:hAnsiTheme="minorHAnsi" w:cstheme="minorHAnsi"/>
        </w:rPr>
      </w:pPr>
    </w:p>
    <w:p w14:paraId="070FEFA5" w14:textId="77777777" w:rsidR="009D41C0" w:rsidRPr="0078106E" w:rsidRDefault="009D41C0" w:rsidP="009D41C0">
      <w:pPr>
        <w:tabs>
          <w:tab w:val="center" w:pos="1704"/>
          <w:tab w:val="center" w:pos="7100"/>
        </w:tabs>
        <w:spacing w:line="360" w:lineRule="auto"/>
        <w:jc w:val="center"/>
        <w:rPr>
          <w:rFonts w:asciiTheme="minorHAnsi" w:eastAsia="Calibri" w:hAnsiTheme="minorHAnsi" w:cstheme="minorHAnsi"/>
          <w:b/>
          <w:bCs/>
          <w:sz w:val="22"/>
          <w:szCs w:val="22"/>
        </w:rPr>
      </w:pPr>
      <w:r w:rsidRPr="0078106E">
        <w:rPr>
          <w:rFonts w:asciiTheme="minorHAnsi" w:eastAsia="Calibri" w:hAnsiTheme="minorHAnsi" w:cstheme="minorHAnsi"/>
          <w:b/>
          <w:bCs/>
          <w:sz w:val="22"/>
          <w:szCs w:val="22"/>
        </w:rPr>
        <w:t>WYKONAWCA</w:t>
      </w:r>
      <w:r w:rsidRPr="0078106E">
        <w:rPr>
          <w:rFonts w:asciiTheme="minorHAnsi" w:eastAsia="Calibri" w:hAnsiTheme="minorHAnsi" w:cstheme="minorHAnsi"/>
          <w:b/>
          <w:bCs/>
          <w:sz w:val="22"/>
          <w:szCs w:val="22"/>
        </w:rPr>
        <w:tab/>
      </w:r>
      <w:r w:rsidRPr="0078106E">
        <w:rPr>
          <w:rFonts w:asciiTheme="minorHAnsi" w:eastAsia="Calibri" w:hAnsiTheme="minorHAnsi" w:cstheme="minorHAnsi"/>
          <w:b/>
          <w:bCs/>
          <w:sz w:val="22"/>
          <w:szCs w:val="22"/>
        </w:rPr>
        <w:tab/>
        <w:t xml:space="preserve"> ZAMAWIAJĄCY</w:t>
      </w:r>
    </w:p>
    <w:p w14:paraId="09693555" w14:textId="77777777" w:rsidR="0075184B" w:rsidRPr="0078106E" w:rsidRDefault="0075184B" w:rsidP="009D41C0">
      <w:pPr>
        <w:rPr>
          <w:rFonts w:asciiTheme="minorHAnsi" w:hAnsiTheme="minorHAnsi" w:cstheme="minorHAnsi"/>
          <w:sz w:val="22"/>
          <w:szCs w:val="22"/>
        </w:rPr>
      </w:pPr>
    </w:p>
    <w:p w14:paraId="242FADAF" w14:textId="77777777" w:rsidR="00285C1B" w:rsidRPr="0078106E" w:rsidRDefault="00285C1B">
      <w:pPr>
        <w:rPr>
          <w:rFonts w:asciiTheme="minorHAnsi" w:hAnsiTheme="minorHAnsi" w:cstheme="minorHAnsi"/>
          <w:sz w:val="22"/>
          <w:szCs w:val="22"/>
        </w:rPr>
      </w:pPr>
      <w:r w:rsidRPr="0078106E">
        <w:rPr>
          <w:rFonts w:asciiTheme="minorHAnsi" w:hAnsiTheme="minorHAnsi" w:cstheme="minorHAnsi"/>
          <w:sz w:val="22"/>
          <w:szCs w:val="22"/>
        </w:rPr>
        <w:br w:type="page"/>
      </w:r>
    </w:p>
    <w:p w14:paraId="5426E811" w14:textId="57EC1E36" w:rsidR="009D41C0" w:rsidRDefault="009D41C0" w:rsidP="000832D5">
      <w:pPr>
        <w:spacing w:after="160" w:line="360" w:lineRule="auto"/>
        <w:jc w:val="right"/>
        <w:rPr>
          <w:rFonts w:ascii="Franklin Gothic Book" w:hAnsi="Franklin Gothic Book" w:cs="Calibri"/>
          <w:sz w:val="22"/>
          <w:szCs w:val="22"/>
        </w:rPr>
      </w:pPr>
      <w:r w:rsidRPr="0060512E">
        <w:rPr>
          <w:rFonts w:ascii="Franklin Gothic Book" w:hAnsi="Franklin Gothic Book" w:cs="Calibri"/>
          <w:sz w:val="22"/>
          <w:szCs w:val="22"/>
        </w:rPr>
        <w:lastRenderedPageBreak/>
        <w:t xml:space="preserve">Załącznik </w:t>
      </w:r>
      <w:r>
        <w:rPr>
          <w:rFonts w:ascii="Franklin Gothic Book" w:hAnsi="Franklin Gothic Book" w:cs="Calibri"/>
          <w:sz w:val="22"/>
          <w:szCs w:val="22"/>
        </w:rPr>
        <w:t xml:space="preserve">nr 1 do Umowy </w:t>
      </w:r>
    </w:p>
    <w:p w14:paraId="68A4431B" w14:textId="3148BA8F" w:rsidR="00EE5BCA" w:rsidRDefault="00EE5BCA" w:rsidP="000832D5">
      <w:pPr>
        <w:spacing w:after="160" w:line="360" w:lineRule="auto"/>
        <w:jc w:val="right"/>
        <w:rPr>
          <w:rFonts w:ascii="Franklin Gothic Book" w:hAnsi="Franklin Gothic Book" w:cs="Calibri"/>
          <w:sz w:val="22"/>
          <w:szCs w:val="22"/>
        </w:rPr>
      </w:pPr>
      <w:r w:rsidRPr="004B160E">
        <w:rPr>
          <w:rFonts w:ascii="Franklin Gothic Book" w:hAnsi="Franklin Gothic Book" w:cs="Calibri"/>
          <w:b/>
          <w:sz w:val="22"/>
          <w:szCs w:val="22"/>
        </w:rPr>
        <w:t xml:space="preserve">nr  </w:t>
      </w:r>
      <w:r>
        <w:rPr>
          <w:rFonts w:ascii="Franklin Gothic Book" w:hAnsi="Franklin Gothic Book" w:cs="Arial"/>
          <w:b/>
          <w:sz w:val="22"/>
          <w:szCs w:val="22"/>
        </w:rPr>
        <w:t>Z</w:t>
      </w:r>
      <w:r w:rsidRPr="004B160E">
        <w:rPr>
          <w:rFonts w:ascii="Franklin Gothic Book" w:hAnsi="Franklin Gothic Book" w:cs="Arial"/>
          <w:b/>
          <w:sz w:val="22"/>
          <w:szCs w:val="22"/>
        </w:rPr>
        <w:t>Z/C/……./……………./20</w:t>
      </w:r>
      <w:r>
        <w:rPr>
          <w:rFonts w:ascii="Franklin Gothic Book" w:hAnsi="Franklin Gothic Book" w:cs="Arial"/>
          <w:b/>
          <w:sz w:val="22"/>
          <w:szCs w:val="22"/>
        </w:rPr>
        <w:t>21</w:t>
      </w:r>
      <w:r w:rsidRPr="004B160E">
        <w:rPr>
          <w:rFonts w:ascii="Franklin Gothic Book" w:hAnsi="Franklin Gothic Book" w:cs="Arial"/>
          <w:b/>
          <w:sz w:val="22"/>
          <w:szCs w:val="22"/>
        </w:rPr>
        <w:t>/………………………/M</w:t>
      </w:r>
      <w:r>
        <w:rPr>
          <w:rFonts w:ascii="Franklin Gothic Book" w:hAnsi="Franklin Gothic Book" w:cs="Arial"/>
          <w:b/>
          <w:sz w:val="22"/>
          <w:szCs w:val="22"/>
        </w:rPr>
        <w:t>M</w:t>
      </w:r>
    </w:p>
    <w:p w14:paraId="73A1B7AD" w14:textId="12927DE5" w:rsidR="0075184B" w:rsidRPr="00A13600" w:rsidRDefault="006F6D8F" w:rsidP="0075184B">
      <w:pPr>
        <w:tabs>
          <w:tab w:val="left" w:pos="4035"/>
          <w:tab w:val="center" w:pos="4536"/>
        </w:tabs>
        <w:jc w:val="center"/>
        <w:rPr>
          <w:rFonts w:cs="Arial"/>
          <w:b/>
          <w:color w:val="000000"/>
        </w:rPr>
      </w:pPr>
      <w:r>
        <w:rPr>
          <w:rFonts w:cs="Arial"/>
          <w:b/>
          <w:color w:val="000000"/>
        </w:rPr>
        <w:t xml:space="preserve">OPIS PRZEDMIOTU </w:t>
      </w:r>
      <w:r w:rsidR="0075184B" w:rsidRPr="00A13600">
        <w:rPr>
          <w:rFonts w:cs="Arial"/>
          <w:b/>
          <w:color w:val="000000"/>
        </w:rPr>
        <w:t xml:space="preserve"> ZAMÓWIENIA (</w:t>
      </w:r>
      <w:r>
        <w:rPr>
          <w:rFonts w:cs="Arial"/>
          <w:b/>
          <w:color w:val="000000"/>
        </w:rPr>
        <w:t>OP</w:t>
      </w:r>
      <w:r w:rsidR="0075184B" w:rsidRPr="00A13600">
        <w:rPr>
          <w:rFonts w:cs="Arial"/>
          <w:b/>
          <w:color w:val="000000"/>
        </w:rPr>
        <w:t>Z)</w:t>
      </w:r>
    </w:p>
    <w:p w14:paraId="1E107072" w14:textId="77777777" w:rsidR="0075184B" w:rsidRDefault="0075184B" w:rsidP="0075184B">
      <w:pPr>
        <w:spacing w:after="160" w:line="360" w:lineRule="auto"/>
        <w:jc w:val="center"/>
        <w:rPr>
          <w:rFonts w:ascii="Franklin Gothic Book" w:hAnsi="Franklin Gothic Book" w:cs="Calibri"/>
          <w:sz w:val="22"/>
          <w:szCs w:val="22"/>
        </w:rPr>
      </w:pPr>
    </w:p>
    <w:p w14:paraId="77B67DFB" w14:textId="77777777" w:rsidR="0075184B" w:rsidRDefault="0075184B" w:rsidP="000832D5">
      <w:pPr>
        <w:spacing w:after="160" w:line="360" w:lineRule="auto"/>
        <w:jc w:val="right"/>
        <w:rPr>
          <w:rFonts w:ascii="Franklin Gothic Book" w:hAnsi="Franklin Gothic Book" w:cs="Calibri"/>
          <w:sz w:val="22"/>
          <w:szCs w:val="22"/>
        </w:rPr>
      </w:pPr>
    </w:p>
    <w:p w14:paraId="2F0C0BB5" w14:textId="77777777" w:rsidR="0075184B" w:rsidRDefault="0075184B" w:rsidP="000832D5">
      <w:pPr>
        <w:spacing w:after="160" w:line="360" w:lineRule="auto"/>
        <w:jc w:val="right"/>
        <w:rPr>
          <w:rFonts w:ascii="Franklin Gothic Book" w:hAnsi="Franklin Gothic Book" w:cs="Calibri"/>
          <w:sz w:val="22"/>
          <w:szCs w:val="22"/>
        </w:rPr>
      </w:pPr>
    </w:p>
    <w:p w14:paraId="7C29EC9A" w14:textId="77777777" w:rsidR="0075184B" w:rsidRDefault="0075184B" w:rsidP="000832D5">
      <w:pPr>
        <w:spacing w:after="160" w:line="360" w:lineRule="auto"/>
        <w:jc w:val="right"/>
        <w:rPr>
          <w:rFonts w:ascii="Franklin Gothic Book" w:hAnsi="Franklin Gothic Book" w:cs="Calibri"/>
          <w:sz w:val="22"/>
          <w:szCs w:val="22"/>
        </w:rPr>
      </w:pPr>
    </w:p>
    <w:p w14:paraId="0C6670BD" w14:textId="77777777" w:rsidR="0075184B" w:rsidRDefault="0075184B" w:rsidP="000832D5">
      <w:pPr>
        <w:spacing w:after="160" w:line="360" w:lineRule="auto"/>
        <w:jc w:val="right"/>
        <w:rPr>
          <w:rFonts w:ascii="Franklin Gothic Book" w:hAnsi="Franklin Gothic Book" w:cs="Calibri"/>
          <w:sz w:val="22"/>
          <w:szCs w:val="22"/>
        </w:rPr>
      </w:pPr>
    </w:p>
    <w:p w14:paraId="50FFC100" w14:textId="77777777" w:rsidR="00285C1B" w:rsidRDefault="00285C1B">
      <w:pPr>
        <w:rPr>
          <w:rFonts w:asciiTheme="minorHAnsi" w:hAnsiTheme="minorHAnsi"/>
          <w:b/>
          <w:sz w:val="22"/>
          <w:szCs w:val="22"/>
        </w:rPr>
      </w:pPr>
      <w:r>
        <w:rPr>
          <w:rFonts w:asciiTheme="minorHAnsi" w:hAnsiTheme="minorHAnsi"/>
          <w:b/>
          <w:sz w:val="22"/>
          <w:szCs w:val="22"/>
        </w:rPr>
        <w:br w:type="page"/>
      </w:r>
    </w:p>
    <w:p w14:paraId="7E9BFBA2" w14:textId="76A46BCA" w:rsidR="00977D5E" w:rsidRDefault="00977D5E">
      <w:pPr>
        <w:jc w:val="right"/>
        <w:rPr>
          <w:rFonts w:asciiTheme="minorHAnsi" w:hAnsiTheme="minorHAnsi" w:cs="Arial"/>
          <w:b/>
          <w:sz w:val="22"/>
          <w:szCs w:val="22"/>
        </w:rPr>
      </w:pPr>
      <w:r w:rsidRPr="007C47AF">
        <w:rPr>
          <w:rFonts w:asciiTheme="minorHAnsi" w:hAnsiTheme="minorHAnsi"/>
          <w:b/>
          <w:sz w:val="22"/>
          <w:szCs w:val="22"/>
        </w:rPr>
        <w:lastRenderedPageBreak/>
        <w:t xml:space="preserve">Załącznik nr </w:t>
      </w:r>
      <w:r w:rsidR="00D32D78">
        <w:rPr>
          <w:rFonts w:asciiTheme="minorHAnsi" w:hAnsiTheme="minorHAnsi"/>
          <w:b/>
          <w:sz w:val="22"/>
          <w:szCs w:val="22"/>
        </w:rPr>
        <w:t>2</w:t>
      </w:r>
      <w:r w:rsidRPr="007C47AF">
        <w:rPr>
          <w:rFonts w:asciiTheme="minorHAnsi" w:hAnsiTheme="minorHAnsi"/>
          <w:b/>
          <w:sz w:val="22"/>
          <w:szCs w:val="22"/>
        </w:rPr>
        <w:t xml:space="preserve"> do Umowy</w:t>
      </w:r>
      <w:r w:rsidRPr="007C47AF">
        <w:rPr>
          <w:rFonts w:asciiTheme="minorHAnsi" w:hAnsiTheme="minorHAnsi"/>
          <w:sz w:val="22"/>
          <w:szCs w:val="22"/>
        </w:rPr>
        <w:t xml:space="preserve"> </w:t>
      </w:r>
      <w:r w:rsidRPr="007C47AF">
        <w:rPr>
          <w:rFonts w:asciiTheme="minorHAnsi" w:hAnsiTheme="minorHAnsi" w:cs="Arial"/>
          <w:sz w:val="22"/>
          <w:szCs w:val="22"/>
        </w:rPr>
        <w:t xml:space="preserve">nr </w:t>
      </w:r>
      <w:r w:rsidR="00EE5BCA">
        <w:rPr>
          <w:rFonts w:asciiTheme="minorHAnsi" w:hAnsiTheme="minorHAnsi" w:cs="Arial"/>
          <w:b/>
          <w:sz w:val="22"/>
          <w:szCs w:val="22"/>
        </w:rPr>
        <w:t>Z</w:t>
      </w:r>
      <w:r w:rsidR="002F259A">
        <w:rPr>
          <w:rFonts w:asciiTheme="minorHAnsi" w:hAnsiTheme="minorHAnsi" w:cs="Arial"/>
          <w:b/>
          <w:sz w:val="22"/>
          <w:szCs w:val="22"/>
        </w:rPr>
        <w:t>Z/</w:t>
      </w:r>
      <w:r w:rsidR="00EE5BCA">
        <w:rPr>
          <w:rFonts w:asciiTheme="minorHAnsi" w:hAnsiTheme="minorHAnsi" w:cs="Arial"/>
          <w:b/>
          <w:sz w:val="22"/>
          <w:szCs w:val="22"/>
        </w:rPr>
        <w:t>C</w:t>
      </w:r>
      <w:r w:rsidRPr="007C47AF">
        <w:rPr>
          <w:rFonts w:asciiTheme="minorHAnsi" w:hAnsiTheme="minorHAnsi" w:cs="Arial"/>
          <w:b/>
          <w:sz w:val="22"/>
          <w:szCs w:val="22"/>
        </w:rPr>
        <w:t>/</w:t>
      </w:r>
      <w:r>
        <w:rPr>
          <w:rFonts w:asciiTheme="minorHAnsi" w:hAnsiTheme="minorHAnsi" w:cs="Arial"/>
          <w:b/>
          <w:sz w:val="22"/>
          <w:szCs w:val="22"/>
        </w:rPr>
        <w:t>…..</w:t>
      </w:r>
      <w:r w:rsidRPr="007C47AF">
        <w:rPr>
          <w:rFonts w:asciiTheme="minorHAnsi" w:hAnsiTheme="minorHAnsi" w:cs="Arial"/>
          <w:b/>
          <w:sz w:val="22"/>
          <w:szCs w:val="22"/>
        </w:rPr>
        <w:t>/</w:t>
      </w:r>
      <w:r>
        <w:rPr>
          <w:rFonts w:asciiTheme="minorHAnsi" w:hAnsiTheme="minorHAnsi" w:cs="Arial"/>
          <w:b/>
          <w:sz w:val="22"/>
          <w:szCs w:val="22"/>
        </w:rPr>
        <w:t>………………</w:t>
      </w:r>
      <w:r w:rsidR="0075184B">
        <w:rPr>
          <w:rFonts w:asciiTheme="minorHAnsi" w:hAnsiTheme="minorHAnsi" w:cs="Arial"/>
          <w:b/>
          <w:sz w:val="22"/>
          <w:szCs w:val="22"/>
        </w:rPr>
        <w:t>/202</w:t>
      </w:r>
      <w:r w:rsidR="00EE5BCA">
        <w:rPr>
          <w:rFonts w:asciiTheme="minorHAnsi" w:hAnsiTheme="minorHAnsi" w:cs="Arial"/>
          <w:b/>
          <w:sz w:val="22"/>
          <w:szCs w:val="22"/>
        </w:rPr>
        <w:t>1</w:t>
      </w:r>
      <w:r w:rsidRPr="007C47AF">
        <w:rPr>
          <w:rFonts w:asciiTheme="minorHAnsi" w:hAnsiTheme="minorHAnsi" w:cs="Arial"/>
          <w:b/>
          <w:sz w:val="22"/>
          <w:szCs w:val="22"/>
        </w:rPr>
        <w:t>/</w:t>
      </w:r>
      <w:r>
        <w:rPr>
          <w:rFonts w:asciiTheme="minorHAnsi" w:hAnsiTheme="minorHAnsi" w:cs="Arial"/>
          <w:b/>
          <w:sz w:val="22"/>
          <w:szCs w:val="22"/>
        </w:rPr>
        <w:t>…………………..</w:t>
      </w:r>
      <w:r w:rsidRPr="007C47AF">
        <w:rPr>
          <w:rFonts w:asciiTheme="minorHAnsi" w:hAnsiTheme="minorHAnsi" w:cs="Arial"/>
          <w:b/>
          <w:sz w:val="22"/>
          <w:szCs w:val="22"/>
        </w:rPr>
        <w:t>/M</w:t>
      </w:r>
      <w:r w:rsidR="002F259A">
        <w:rPr>
          <w:rFonts w:asciiTheme="minorHAnsi" w:hAnsiTheme="minorHAnsi" w:cs="Arial"/>
          <w:b/>
          <w:sz w:val="22"/>
          <w:szCs w:val="22"/>
        </w:rPr>
        <w:t>M</w:t>
      </w:r>
    </w:p>
    <w:p w14:paraId="41115F80" w14:textId="77777777" w:rsidR="00977D5E" w:rsidRDefault="00977D5E" w:rsidP="00977D5E">
      <w:pPr>
        <w:jc w:val="center"/>
      </w:pPr>
    </w:p>
    <w:p w14:paraId="52898FD5" w14:textId="77777777" w:rsidR="00977D5E" w:rsidRDefault="00977D5E" w:rsidP="00977D5E">
      <w:pPr>
        <w:tabs>
          <w:tab w:val="left" w:pos="2790"/>
        </w:tabs>
        <w:rPr>
          <w:rFonts w:asciiTheme="minorHAnsi" w:eastAsiaTheme="majorEastAsia" w:hAnsiTheme="minorHAnsi" w:cstheme="majorBidi"/>
          <w:b/>
          <w:sz w:val="22"/>
          <w:szCs w:val="22"/>
        </w:rPr>
      </w:pPr>
      <w:r>
        <w:tab/>
      </w:r>
      <w:r w:rsidRPr="00272505">
        <w:rPr>
          <w:rFonts w:asciiTheme="minorHAnsi" w:hAnsiTheme="minorHAnsi" w:cstheme="minorHAnsi"/>
          <w:noProof/>
          <w:sz w:val="22"/>
          <w:szCs w:val="22"/>
        </w:rPr>
        <w:drawing>
          <wp:inline distT="0" distB="0" distL="0" distR="0" wp14:anchorId="01F3FEC5" wp14:editId="0881838B">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14:paraId="025FD286" w14:textId="431F7809" w:rsidR="00625FA6" w:rsidRPr="007C47AF" w:rsidRDefault="00625FA6">
      <w:pPr>
        <w:pStyle w:val="Nagwek2"/>
        <w:pageBreakBefore/>
        <w:spacing w:before="0" w:line="300" w:lineRule="atLeast"/>
        <w:jc w:val="right"/>
        <w:rPr>
          <w:rFonts w:asciiTheme="minorHAnsi" w:hAnsiTheme="minorHAnsi"/>
          <w:color w:val="auto"/>
          <w:sz w:val="22"/>
          <w:szCs w:val="22"/>
        </w:rPr>
      </w:pPr>
      <w:r w:rsidRPr="007C47AF">
        <w:rPr>
          <w:rFonts w:asciiTheme="minorHAnsi" w:hAnsiTheme="minorHAnsi"/>
          <w:b/>
          <w:color w:val="auto"/>
          <w:sz w:val="22"/>
          <w:szCs w:val="22"/>
        </w:rPr>
        <w:lastRenderedPageBreak/>
        <w:t>Załącznik nr 3 do Umowy</w:t>
      </w:r>
      <w:r w:rsidRPr="007C47AF">
        <w:rPr>
          <w:rFonts w:asciiTheme="minorHAnsi" w:hAnsiTheme="minorHAnsi"/>
          <w:color w:val="auto"/>
          <w:sz w:val="22"/>
          <w:szCs w:val="22"/>
        </w:rPr>
        <w:t xml:space="preserve"> </w:t>
      </w:r>
      <w:r w:rsidRPr="007C47AF">
        <w:rPr>
          <w:rFonts w:asciiTheme="minorHAnsi" w:hAnsiTheme="minorHAnsi" w:cs="Arial"/>
          <w:color w:val="auto"/>
          <w:sz w:val="22"/>
          <w:szCs w:val="22"/>
        </w:rPr>
        <w:t xml:space="preserve">nr </w:t>
      </w:r>
      <w:r w:rsidR="00EE5BCA">
        <w:rPr>
          <w:rFonts w:asciiTheme="minorHAnsi" w:hAnsiTheme="minorHAnsi" w:cs="Arial"/>
          <w:b/>
          <w:color w:val="auto"/>
          <w:sz w:val="22"/>
          <w:szCs w:val="22"/>
        </w:rPr>
        <w:t>Z</w:t>
      </w:r>
      <w:r w:rsidRPr="007C47AF">
        <w:rPr>
          <w:rFonts w:asciiTheme="minorHAnsi" w:hAnsiTheme="minorHAnsi" w:cs="Arial"/>
          <w:b/>
          <w:color w:val="auto"/>
          <w:sz w:val="22"/>
          <w:szCs w:val="22"/>
        </w:rPr>
        <w:t>Z/C/</w:t>
      </w:r>
      <w:r w:rsidR="00EE0B68">
        <w:rPr>
          <w:rFonts w:asciiTheme="minorHAnsi" w:hAnsiTheme="minorHAnsi" w:cs="Arial"/>
          <w:b/>
          <w:color w:val="auto"/>
          <w:sz w:val="22"/>
          <w:szCs w:val="22"/>
        </w:rPr>
        <w:t>…..</w:t>
      </w:r>
      <w:r w:rsidRPr="007C47AF">
        <w:rPr>
          <w:rFonts w:asciiTheme="minorHAnsi" w:hAnsiTheme="minorHAnsi" w:cs="Arial"/>
          <w:b/>
          <w:color w:val="auto"/>
          <w:sz w:val="22"/>
          <w:szCs w:val="22"/>
        </w:rPr>
        <w:t>/</w:t>
      </w:r>
      <w:r w:rsidR="00EE0B68">
        <w:rPr>
          <w:rFonts w:asciiTheme="minorHAnsi" w:hAnsiTheme="minorHAnsi" w:cs="Arial"/>
          <w:b/>
          <w:color w:val="auto"/>
          <w:sz w:val="22"/>
          <w:szCs w:val="22"/>
        </w:rPr>
        <w:t>………………</w:t>
      </w:r>
      <w:r w:rsidRPr="007C47AF">
        <w:rPr>
          <w:rFonts w:asciiTheme="minorHAnsi" w:hAnsiTheme="minorHAnsi" w:cs="Arial"/>
          <w:b/>
          <w:color w:val="auto"/>
          <w:sz w:val="22"/>
          <w:szCs w:val="22"/>
        </w:rPr>
        <w:t>/20</w:t>
      </w:r>
      <w:r w:rsidR="00C21EA0">
        <w:rPr>
          <w:rFonts w:asciiTheme="minorHAnsi" w:hAnsiTheme="minorHAnsi" w:cs="Arial"/>
          <w:b/>
          <w:color w:val="auto"/>
          <w:sz w:val="22"/>
          <w:szCs w:val="22"/>
        </w:rPr>
        <w:t>20</w:t>
      </w:r>
      <w:r w:rsidRPr="007C47AF">
        <w:rPr>
          <w:rFonts w:asciiTheme="minorHAnsi" w:hAnsiTheme="minorHAnsi" w:cs="Arial"/>
          <w:b/>
          <w:color w:val="auto"/>
          <w:sz w:val="22"/>
          <w:szCs w:val="22"/>
        </w:rPr>
        <w:t>/</w:t>
      </w:r>
      <w:r w:rsidR="00EE0B68">
        <w:rPr>
          <w:rFonts w:asciiTheme="minorHAnsi" w:hAnsiTheme="minorHAnsi" w:cs="Arial"/>
          <w:b/>
          <w:color w:val="auto"/>
          <w:sz w:val="22"/>
          <w:szCs w:val="22"/>
        </w:rPr>
        <w:t>…………………..</w:t>
      </w:r>
      <w:r w:rsidRPr="007C47AF">
        <w:rPr>
          <w:rFonts w:asciiTheme="minorHAnsi" w:hAnsiTheme="minorHAnsi" w:cs="Arial"/>
          <w:b/>
          <w:color w:val="auto"/>
          <w:sz w:val="22"/>
          <w:szCs w:val="22"/>
        </w:rPr>
        <w:t>/M</w:t>
      </w:r>
      <w:r w:rsidR="00EE5BCA">
        <w:rPr>
          <w:rFonts w:asciiTheme="minorHAnsi" w:hAnsiTheme="minorHAnsi" w:cs="Arial"/>
          <w:b/>
          <w:color w:val="auto"/>
          <w:sz w:val="22"/>
          <w:szCs w:val="22"/>
        </w:rPr>
        <w:t>M</w:t>
      </w:r>
    </w:p>
    <w:p w14:paraId="311C00A0" w14:textId="77777777" w:rsidR="00625FA6" w:rsidRPr="007C47AF" w:rsidRDefault="00625FA6" w:rsidP="00625FA6">
      <w:pPr>
        <w:pStyle w:val="Nagwek2"/>
        <w:spacing w:before="0" w:line="300" w:lineRule="atLeast"/>
        <w:ind w:left="1985"/>
        <w:rPr>
          <w:rFonts w:asciiTheme="minorHAnsi" w:hAnsiTheme="minorHAnsi"/>
          <w:color w:val="auto"/>
          <w:sz w:val="22"/>
          <w:szCs w:val="22"/>
        </w:rPr>
      </w:pPr>
    </w:p>
    <w:p w14:paraId="1A50B878" w14:textId="77777777" w:rsidR="00625FA6" w:rsidRPr="007C47AF" w:rsidRDefault="00F96C60" w:rsidP="00625FA6">
      <w:pPr>
        <w:pStyle w:val="Nagwek2"/>
        <w:spacing w:before="0" w:line="300" w:lineRule="atLeast"/>
        <w:ind w:left="1985"/>
        <w:rPr>
          <w:rFonts w:asciiTheme="minorHAnsi" w:hAnsiTheme="minorHAnsi"/>
          <w:color w:val="auto"/>
          <w:sz w:val="22"/>
          <w:szCs w:val="22"/>
        </w:rPr>
      </w:pPr>
      <w:r>
        <w:rPr>
          <w:rFonts w:asciiTheme="minorHAnsi" w:hAnsiTheme="minorHAnsi"/>
          <w:color w:val="auto"/>
          <w:sz w:val="22"/>
          <w:szCs w:val="22"/>
        </w:rPr>
        <w:t>W</w:t>
      </w:r>
      <w:r w:rsidR="00625FA6" w:rsidRPr="007C47AF">
        <w:rPr>
          <w:rFonts w:asciiTheme="minorHAnsi" w:hAnsiTheme="minorHAnsi"/>
          <w:color w:val="auto"/>
          <w:sz w:val="22"/>
          <w:szCs w:val="22"/>
        </w:rPr>
        <w:t xml:space="preserve">zór </w:t>
      </w:r>
      <w:r w:rsidR="00625FA6" w:rsidRPr="007C47AF">
        <w:rPr>
          <w:rFonts w:asciiTheme="minorHAnsi" w:hAnsiTheme="minorHAnsi" w:cs="Arial"/>
          <w:color w:val="auto"/>
          <w:sz w:val="22"/>
          <w:szCs w:val="22"/>
        </w:rPr>
        <w:t>Gwarancji Należytego Wykonania Umowy</w:t>
      </w:r>
    </w:p>
    <w:p w14:paraId="25C1A2DF" w14:textId="77777777" w:rsidR="00625FA6" w:rsidRPr="007C47AF" w:rsidRDefault="00625FA6" w:rsidP="00625FA6">
      <w:pPr>
        <w:pStyle w:val="Standard"/>
        <w:rPr>
          <w:rFonts w:asciiTheme="minorHAnsi" w:hAnsiTheme="minorHAnsi" w:cs="Calibri"/>
        </w:rPr>
      </w:pPr>
    </w:p>
    <w:p w14:paraId="1091FF3C" w14:textId="77777777"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w:t>
      </w:r>
    </w:p>
    <w:p w14:paraId="4BF95971" w14:textId="77777777"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14:paraId="37E92A2E"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14:paraId="0703F04B" w14:textId="77777777" w:rsidR="00625FA6" w:rsidRPr="007C47AF" w:rsidRDefault="00625FA6" w:rsidP="00995BAC">
      <w:pPr>
        <w:pStyle w:val="Standard"/>
        <w:tabs>
          <w:tab w:val="left" w:pos="4900"/>
        </w:tabs>
        <w:spacing w:line="280" w:lineRule="exact"/>
        <w:rPr>
          <w:rFonts w:asciiTheme="minorHAnsi" w:hAnsiTheme="minorHAnsi" w:cs="Calibri"/>
        </w:rPr>
      </w:pPr>
    </w:p>
    <w:p w14:paraId="3D262EF5" w14:textId="77777777" w:rsidR="00625FA6" w:rsidRPr="007C47AF" w:rsidRDefault="00625FA6" w:rsidP="00995BAC">
      <w:pPr>
        <w:pStyle w:val="Standard"/>
        <w:tabs>
          <w:tab w:val="left" w:pos="4900"/>
        </w:tabs>
        <w:spacing w:line="280" w:lineRule="exact"/>
        <w:jc w:val="center"/>
        <w:rPr>
          <w:rFonts w:asciiTheme="minorHAnsi" w:hAnsiTheme="minorHAnsi" w:cs="Calibri"/>
          <w:b/>
        </w:rPr>
      </w:pPr>
      <w:r w:rsidRPr="007C47AF">
        <w:rPr>
          <w:rFonts w:asciiTheme="minorHAnsi" w:hAnsiTheme="minorHAnsi" w:cs="Calibri"/>
          <w:b/>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WYKONANIA UMOWY [●]</w:t>
      </w:r>
    </w:p>
    <w:p w14:paraId="7CE4524E"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14:paraId="5E366A5A"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Enea Połaniec S.A.</w:t>
      </w:r>
    </w:p>
    <w:p w14:paraId="689AEDD0"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p>
    <w:p w14:paraId="1AA22CB7" w14:textId="77777777" w:rsidR="00625FA6" w:rsidRPr="007C47AF" w:rsidRDefault="00625FA6" w:rsidP="00995BAC">
      <w:pPr>
        <w:pStyle w:val="Standard"/>
        <w:tabs>
          <w:tab w:val="left" w:pos="4900"/>
        </w:tabs>
        <w:spacing w:line="280" w:lineRule="exact"/>
        <w:jc w:val="right"/>
        <w:rPr>
          <w:rFonts w:asciiTheme="minorHAnsi" w:hAnsiTheme="minorHAnsi" w:cs="Calibri"/>
          <w:u w:val="single"/>
        </w:rPr>
      </w:pPr>
      <w:r w:rsidRPr="007C47AF">
        <w:rPr>
          <w:rFonts w:asciiTheme="minorHAnsi" w:hAnsiTheme="minorHAnsi" w:cs="Calibri"/>
        </w:rPr>
        <w:t>28-230 Połaniec</w:t>
      </w:r>
    </w:p>
    <w:p w14:paraId="5A9A2E63" w14:textId="77777777"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 xml:space="preserve">WYKONANIA UMOWY </w:t>
      </w:r>
      <w:r w:rsidRPr="007C47AF">
        <w:rPr>
          <w:rFonts w:asciiTheme="minorHAnsi" w:hAnsiTheme="minorHAnsi" w:cs="Calibri"/>
          <w:b/>
          <w:spacing w:val="-3"/>
        </w:rPr>
        <w:t>nr [</w:t>
      </w:r>
      <w:r w:rsidRPr="007C47AF">
        <w:rPr>
          <w:rFonts w:asciiTheme="minorHAnsi" w:hAnsiTheme="minorHAnsi" w:cs="Calibri"/>
          <w:b/>
          <w:spacing w:val="-3"/>
        </w:rPr>
        <w:t>]</w:t>
      </w:r>
    </w:p>
    <w:p w14:paraId="67F277DC" w14:textId="77777777"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cs="Calibri"/>
          <w:b/>
          <w:spacing w:val="-3"/>
        </w:rPr>
      </w:pPr>
    </w:p>
    <w:p w14:paraId="5BED2257"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bankowej/ ubezpieczeniowej.</w:t>
      </w:r>
    </w:p>
    <w:p w14:paraId="334B4144"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Bank</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zapłacić każdą kwotę do wysokości:</w:t>
      </w:r>
    </w:p>
    <w:p w14:paraId="6913A97D" w14:textId="77777777"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14:paraId="325A0DCE" w14:textId="77777777"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14:paraId="43D0792B"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2FC53E97"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Banku/Gwaranta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składania oświadczeń woli w Państwa imieniu.</w:t>
      </w:r>
    </w:p>
    <w:p w14:paraId="3CFEE3C6"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14:paraId="1974F042" w14:textId="77777777" w:rsidR="00625FA6" w:rsidRPr="007C47AF" w:rsidRDefault="00625FA6" w:rsidP="00995BAC">
      <w:pPr>
        <w:pStyle w:val="Nagwek2"/>
        <w:tabs>
          <w:tab w:val="left" w:pos="1418"/>
        </w:tabs>
        <w:spacing w:before="0" w:line="300" w:lineRule="auto"/>
        <w:rPr>
          <w:rFonts w:asciiTheme="minorHAnsi" w:hAnsiTheme="minorHAnsi"/>
          <w:color w:val="auto"/>
          <w:sz w:val="22"/>
          <w:szCs w:val="22"/>
        </w:rPr>
      </w:pPr>
      <w:r w:rsidRPr="007C47AF">
        <w:rPr>
          <w:rFonts w:asciiTheme="minorHAnsi" w:hAnsiTheme="minorHAnsi" w:cs="Arial"/>
          <w:color w:val="auto"/>
          <w:sz w:val="22"/>
          <w:szCs w:val="22"/>
        </w:rPr>
        <w:t xml:space="preserve">Gwarancja obowiązuje od dnia </w:t>
      </w:r>
      <w:r w:rsidRPr="007C47AF">
        <w:rPr>
          <w:rFonts w:asciiTheme="minorHAnsi" w:hAnsiTheme="minorHAnsi" w:cs="Arial"/>
          <w:color w:val="auto"/>
          <w:spacing w:val="-3"/>
          <w:sz w:val="22"/>
          <w:szCs w:val="22"/>
        </w:rPr>
        <w:t xml:space="preserve">[●]. </w:t>
      </w:r>
      <w:r w:rsidRPr="007C47AF">
        <w:rPr>
          <w:rFonts w:asciiTheme="minorHAnsi" w:hAnsiTheme="minorHAnsi" w:cs="Arial"/>
          <w:color w:val="auto"/>
          <w:sz w:val="22"/>
          <w:szCs w:val="22"/>
        </w:rPr>
        <w:t>Beneficjent zwróci Bankowi/Gwarantowi gwarancje w następujących terminach:</w:t>
      </w:r>
    </w:p>
    <w:p w14:paraId="3631D8D6" w14:textId="77777777" w:rsidR="00625FA6" w:rsidRPr="007C47AF" w:rsidRDefault="00625FA6" w:rsidP="000668C1">
      <w:pPr>
        <w:pStyle w:val="Standard"/>
        <w:numPr>
          <w:ilvl w:val="0"/>
          <w:numId w:val="45"/>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315860CF" w14:textId="77777777" w:rsidR="00625FA6" w:rsidRPr="007C47AF" w:rsidRDefault="00625FA6" w:rsidP="000668C1">
      <w:pPr>
        <w:pStyle w:val="Standard"/>
        <w:numPr>
          <w:ilvl w:val="0"/>
          <w:numId w:val="42"/>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14:paraId="2686C196" w14:textId="77777777" w:rsidR="00625FA6" w:rsidRPr="007C47AF" w:rsidRDefault="00625FA6" w:rsidP="000668C1">
      <w:pPr>
        <w:pStyle w:val="Standard"/>
        <w:numPr>
          <w:ilvl w:val="0"/>
          <w:numId w:val="42"/>
        </w:numPr>
        <w:spacing w:before="120" w:after="120" w:line="280" w:lineRule="exact"/>
        <w:jc w:val="both"/>
        <w:rPr>
          <w:rFonts w:asciiTheme="minorHAnsi" w:hAnsiTheme="minorHAnsi"/>
        </w:rPr>
      </w:pPr>
      <w:r w:rsidRPr="007C47AF">
        <w:rPr>
          <w:rFonts w:asciiTheme="minorHAnsi" w:hAnsiTheme="minorHAnsi" w:cs="Calibri"/>
        </w:rPr>
        <w:lastRenderedPageBreak/>
        <w:t>w przypadku zwolnienia Gwaranta przez Państwa ze zobowiązań wynikających z niniejszej gwarancji przed upływem Terminu Ważności Gwarancji.</w:t>
      </w:r>
    </w:p>
    <w:p w14:paraId="1ABD6FE9" w14:textId="77777777" w:rsidR="00625FA6" w:rsidRPr="007C47AF" w:rsidRDefault="00625FA6" w:rsidP="00625FA6">
      <w:pPr>
        <w:pStyle w:val="Nagwek2"/>
        <w:tabs>
          <w:tab w:val="left" w:pos="1702"/>
        </w:tabs>
        <w:spacing w:before="0" w:line="300" w:lineRule="auto"/>
        <w:ind w:left="993" w:hanging="709"/>
        <w:rPr>
          <w:rFonts w:asciiTheme="minorHAnsi" w:hAnsiTheme="minorHAnsi"/>
          <w:color w:val="auto"/>
          <w:sz w:val="22"/>
          <w:szCs w:val="22"/>
        </w:rPr>
      </w:pPr>
      <w:r w:rsidRPr="007C47AF">
        <w:rPr>
          <w:rFonts w:asciiTheme="minorHAnsi" w:hAnsiTheme="minorHAnsi" w:cs="Arial"/>
          <w:color w:val="auto"/>
          <w:sz w:val="22"/>
          <w:szCs w:val="22"/>
        </w:rPr>
        <w:t>(dalej: „Termin Ważności Gwarancji”).</w:t>
      </w:r>
    </w:p>
    <w:p w14:paraId="707AFE01"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naszego zobowiązania z tytułu niniejszej gwarancji, zostanie automatycznie zmniejszona o wartość dokonanej wypłaty.</w:t>
      </w:r>
    </w:p>
    <w:p w14:paraId="396F6DB1"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14:paraId="02CFE690" w14:textId="77777777" w:rsidR="00625FA6" w:rsidRPr="007C47AF" w:rsidRDefault="00625FA6" w:rsidP="000668C1">
      <w:pPr>
        <w:pStyle w:val="Standard"/>
        <w:numPr>
          <w:ilvl w:val="0"/>
          <w:numId w:val="46"/>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do Banku/ Gwarantowi w Terminie Ważności Gwarancji, nawet jeśli niniejszy dokument nie zostanie zwrócony Bankowi/ Gwarantowi;</w:t>
      </w:r>
    </w:p>
    <w:p w14:paraId="7CCCCBD2" w14:textId="77777777" w:rsidR="00625FA6" w:rsidRPr="007C47AF" w:rsidRDefault="00625FA6" w:rsidP="000668C1">
      <w:pPr>
        <w:pStyle w:val="Standard"/>
        <w:numPr>
          <w:ilvl w:val="0"/>
          <w:numId w:val="43"/>
        </w:numPr>
        <w:spacing w:before="120" w:after="120" w:line="280" w:lineRule="exact"/>
        <w:jc w:val="both"/>
        <w:rPr>
          <w:rFonts w:asciiTheme="minorHAnsi" w:hAnsiTheme="minorHAnsi"/>
        </w:rPr>
      </w:pPr>
      <w:r w:rsidRPr="007C47AF">
        <w:rPr>
          <w:rFonts w:asciiTheme="minorHAnsi" w:hAnsiTheme="minorHAnsi" w:cs="Calibri"/>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57B42942" w14:textId="77777777" w:rsidR="00625FA6" w:rsidRPr="007C47AF" w:rsidRDefault="00625FA6" w:rsidP="000668C1">
      <w:pPr>
        <w:pStyle w:val="Standard"/>
        <w:numPr>
          <w:ilvl w:val="0"/>
          <w:numId w:val="43"/>
        </w:numPr>
        <w:spacing w:before="120" w:after="120" w:line="280" w:lineRule="exact"/>
        <w:jc w:val="both"/>
        <w:rPr>
          <w:rFonts w:asciiTheme="minorHAnsi" w:hAnsiTheme="minorHAnsi"/>
        </w:rPr>
      </w:pPr>
      <w:r w:rsidRPr="007C47AF">
        <w:rPr>
          <w:rFonts w:asciiTheme="minorHAnsi" w:hAnsiTheme="minorHAnsi" w:cs="Calibri"/>
        </w:rPr>
        <w:t>gdy świadczenia Banku/ Gwaranta, z tytułu niniejszej gwarancji, osiągną kwotę gwarancji;</w:t>
      </w:r>
    </w:p>
    <w:p w14:paraId="359F9E05" w14:textId="77777777" w:rsidR="00625FA6" w:rsidRPr="007C47AF" w:rsidRDefault="00625FA6" w:rsidP="000668C1">
      <w:pPr>
        <w:pStyle w:val="Standard"/>
        <w:numPr>
          <w:ilvl w:val="0"/>
          <w:numId w:val="43"/>
        </w:numPr>
        <w:spacing w:before="120" w:after="120" w:line="280" w:lineRule="exact"/>
        <w:jc w:val="both"/>
        <w:rPr>
          <w:rFonts w:asciiTheme="minorHAnsi" w:hAnsiTheme="minorHAnsi"/>
        </w:rPr>
      </w:pPr>
      <w:r w:rsidRPr="007C47AF">
        <w:rPr>
          <w:rFonts w:asciiTheme="minorHAnsi" w:hAnsiTheme="minorHAnsi" w:cs="Calibri"/>
        </w:rPr>
        <w:t xml:space="preserve">zwrócenia do Banku/ Gwarantowi oryginału niniejszej gwarancji przed upływem Terminu Ważności Gwarancji.   </w:t>
      </w:r>
    </w:p>
    <w:p w14:paraId="477E05E0"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do Banku/ Gwarantowi:</w:t>
      </w:r>
    </w:p>
    <w:p w14:paraId="48B436F8" w14:textId="77777777" w:rsidR="00625FA6" w:rsidRPr="007C47AF" w:rsidRDefault="00625FA6" w:rsidP="000668C1">
      <w:pPr>
        <w:pStyle w:val="Standard"/>
        <w:numPr>
          <w:ilvl w:val="0"/>
          <w:numId w:val="47"/>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44ADA4B5" w14:textId="77777777" w:rsidR="00625FA6" w:rsidRPr="007C47AF" w:rsidRDefault="00625FA6" w:rsidP="000668C1">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po dokonaniu przez Bank/ Gwaranta, w ramach niniejszej gwarancji, płatności na Państwa rzecz, na łączną kwotę gwarancji;</w:t>
      </w:r>
    </w:p>
    <w:p w14:paraId="54947AB6" w14:textId="77777777" w:rsidR="00625FA6" w:rsidRPr="007C47AF" w:rsidRDefault="00625FA6" w:rsidP="000668C1">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w przypadku zwolnienia Banku/ Gwaranta przez Państwa ze zobowiązań wynikających z niniejszej gwarancji przed upływem Terminu Ważności Gwarancji.</w:t>
      </w:r>
    </w:p>
    <w:p w14:paraId="5F34727B"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Banku.</w:t>
      </w:r>
    </w:p>
    <w:p w14:paraId="7A18B4C4"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14:paraId="20DBCC79"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w:t>
      </w:r>
    </w:p>
    <w:p w14:paraId="2B400ECE"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14:paraId="5384CE4D"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14:paraId="28EB352B"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14:paraId="62637A40" w14:textId="77777777" w:rsidR="00625FA6" w:rsidRPr="007C47AF" w:rsidRDefault="00625FA6" w:rsidP="00625FA6">
      <w:pPr>
        <w:pStyle w:val="Standard"/>
        <w:spacing w:after="160" w:line="254" w:lineRule="auto"/>
        <w:rPr>
          <w:rFonts w:asciiTheme="minorHAnsi" w:hAnsiTheme="minorHAnsi"/>
        </w:rPr>
      </w:pPr>
      <w:r w:rsidRPr="007C47AF">
        <w:rPr>
          <w:rFonts w:asciiTheme="minorHAnsi" w:hAnsiTheme="minorHAnsi" w:cs="Calibri"/>
          <w:spacing w:val="-3"/>
        </w:rPr>
        <w:t>do składania oświadczeń woli w imieniu Banku/ Gwaranta]</w:t>
      </w:r>
    </w:p>
    <w:p w14:paraId="1D55DBF8" w14:textId="7482B861" w:rsidR="00625FA6" w:rsidRPr="007C47AF" w:rsidRDefault="00625FA6">
      <w:pPr>
        <w:pStyle w:val="Standard"/>
        <w:pageBreakBefore/>
        <w:spacing w:after="160" w:line="254" w:lineRule="auto"/>
        <w:jc w:val="right"/>
        <w:rPr>
          <w:rFonts w:asciiTheme="minorHAnsi" w:hAnsiTheme="minorHAnsi"/>
        </w:rPr>
      </w:pPr>
      <w:r w:rsidRPr="007C47AF">
        <w:rPr>
          <w:rFonts w:asciiTheme="minorHAnsi" w:hAnsiTheme="minorHAnsi"/>
          <w:b/>
        </w:rPr>
        <w:lastRenderedPageBreak/>
        <w:t>Załącznik nr 4 do Umowy</w:t>
      </w:r>
      <w:r w:rsidR="00EE5BCA">
        <w:rPr>
          <w:rFonts w:asciiTheme="minorHAnsi" w:hAnsiTheme="minorHAnsi"/>
          <w:b/>
        </w:rPr>
        <w:t xml:space="preserve"> </w:t>
      </w:r>
      <w:r w:rsidRPr="007C47AF">
        <w:rPr>
          <w:rFonts w:asciiTheme="minorHAnsi" w:hAnsiTheme="minorHAnsi" w:cs="Arial"/>
        </w:rPr>
        <w:t xml:space="preserve">nr </w:t>
      </w:r>
      <w:r w:rsidR="00EE5BCA">
        <w:rPr>
          <w:rFonts w:asciiTheme="minorHAnsi" w:hAnsiTheme="minorHAnsi" w:cs="Arial"/>
          <w:b/>
          <w:bCs/>
        </w:rPr>
        <w:t>Z</w:t>
      </w:r>
      <w:r w:rsidRPr="007C47AF">
        <w:rPr>
          <w:rFonts w:asciiTheme="minorHAnsi" w:hAnsiTheme="minorHAnsi" w:cs="Arial"/>
          <w:b/>
          <w:bCs/>
        </w:rPr>
        <w:t>Z/C</w:t>
      </w:r>
      <w:r w:rsidR="00BC73A0" w:rsidRPr="007C47AF">
        <w:rPr>
          <w:rFonts w:asciiTheme="minorHAnsi" w:hAnsiTheme="minorHAnsi" w:cs="Arial"/>
          <w:b/>
          <w:bCs/>
        </w:rPr>
        <w:t>/……</w:t>
      </w:r>
      <w:r w:rsidRPr="007C47AF">
        <w:rPr>
          <w:rFonts w:asciiTheme="minorHAnsi" w:hAnsiTheme="minorHAnsi" w:cs="Arial"/>
          <w:b/>
          <w:bCs/>
        </w:rPr>
        <w:t>/</w:t>
      </w:r>
      <w:r w:rsidR="00BC73A0" w:rsidRPr="007C47AF">
        <w:rPr>
          <w:rFonts w:asciiTheme="minorHAnsi" w:hAnsiTheme="minorHAnsi" w:cs="Arial"/>
          <w:b/>
          <w:bCs/>
        </w:rPr>
        <w:t>………………………..</w:t>
      </w:r>
      <w:r w:rsidRPr="007C47AF">
        <w:rPr>
          <w:rFonts w:asciiTheme="minorHAnsi" w:hAnsiTheme="minorHAnsi" w:cs="Arial"/>
          <w:b/>
          <w:bCs/>
        </w:rPr>
        <w:t>/20</w:t>
      </w:r>
      <w:r w:rsidR="00C21EA0">
        <w:rPr>
          <w:rFonts w:asciiTheme="minorHAnsi" w:hAnsiTheme="minorHAnsi" w:cs="Arial"/>
          <w:b/>
          <w:bCs/>
        </w:rPr>
        <w:t>2</w:t>
      </w:r>
      <w:r w:rsidR="00EE5BCA">
        <w:rPr>
          <w:rFonts w:asciiTheme="minorHAnsi" w:hAnsiTheme="minorHAnsi" w:cs="Arial"/>
          <w:b/>
          <w:bCs/>
        </w:rPr>
        <w:t>1</w:t>
      </w:r>
      <w:r w:rsidRPr="007C47AF">
        <w:rPr>
          <w:rFonts w:asciiTheme="minorHAnsi" w:hAnsiTheme="minorHAnsi" w:cs="Arial"/>
          <w:b/>
          <w:bCs/>
        </w:rPr>
        <w:t>/</w:t>
      </w:r>
      <w:r w:rsidR="00BC73A0" w:rsidRPr="007C47AF">
        <w:rPr>
          <w:rFonts w:asciiTheme="minorHAnsi" w:hAnsiTheme="minorHAnsi" w:cs="Arial"/>
          <w:b/>
          <w:bCs/>
        </w:rPr>
        <w:t>…………………….</w:t>
      </w:r>
      <w:r w:rsidRPr="007C47AF">
        <w:rPr>
          <w:rFonts w:asciiTheme="minorHAnsi" w:hAnsiTheme="minorHAnsi" w:cs="Arial"/>
          <w:b/>
          <w:bCs/>
        </w:rPr>
        <w:t>/</w:t>
      </w:r>
      <w:r w:rsidR="00EE5BCA">
        <w:rPr>
          <w:rFonts w:asciiTheme="minorHAnsi" w:hAnsiTheme="minorHAnsi" w:cs="Arial"/>
          <w:b/>
          <w:bCs/>
        </w:rPr>
        <w:t>MM</w:t>
      </w:r>
    </w:p>
    <w:p w14:paraId="01E47018" w14:textId="77777777" w:rsidR="00625FA6" w:rsidRPr="007C47AF" w:rsidRDefault="00625FA6" w:rsidP="00625FA6">
      <w:pPr>
        <w:pStyle w:val="Standard"/>
        <w:jc w:val="right"/>
        <w:rPr>
          <w:rFonts w:asciiTheme="minorHAnsi" w:hAnsiTheme="minorHAnsi" w:cs="Arial"/>
        </w:rPr>
      </w:pPr>
    </w:p>
    <w:p w14:paraId="33AD08A2" w14:textId="77777777" w:rsidR="00625FA6" w:rsidRPr="007C47AF" w:rsidRDefault="00F96C60" w:rsidP="00625FA6">
      <w:pPr>
        <w:pStyle w:val="Standard"/>
        <w:jc w:val="center"/>
        <w:rPr>
          <w:rFonts w:asciiTheme="minorHAnsi" w:hAnsiTheme="minorHAnsi"/>
        </w:rPr>
      </w:pPr>
      <w:r>
        <w:rPr>
          <w:rFonts w:asciiTheme="minorHAnsi" w:hAnsiTheme="minorHAnsi" w:cs="Calibri"/>
          <w:b/>
        </w:rPr>
        <w:t>W</w:t>
      </w:r>
      <w:r w:rsidR="00625FA6" w:rsidRPr="007C47AF">
        <w:rPr>
          <w:rFonts w:asciiTheme="minorHAnsi" w:hAnsiTheme="minorHAnsi" w:cs="Calibri"/>
          <w:b/>
        </w:rPr>
        <w:t>zór Formularza Gwarancji Usunięcia Wad</w:t>
      </w:r>
    </w:p>
    <w:p w14:paraId="10310660" w14:textId="77777777"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w:t>
      </w:r>
    </w:p>
    <w:p w14:paraId="43CE3AFC" w14:textId="77777777"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14:paraId="59B9B288"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14:paraId="4402F534" w14:textId="77777777" w:rsidR="00625FA6" w:rsidRPr="007C47AF" w:rsidRDefault="00625FA6" w:rsidP="00625FA6">
      <w:pPr>
        <w:pStyle w:val="Standard"/>
        <w:tabs>
          <w:tab w:val="left" w:pos="4900"/>
        </w:tabs>
        <w:spacing w:line="280" w:lineRule="exact"/>
        <w:jc w:val="right"/>
        <w:rPr>
          <w:rFonts w:asciiTheme="minorHAnsi" w:hAnsiTheme="minorHAnsi" w:cs="Calibri"/>
        </w:rPr>
      </w:pPr>
    </w:p>
    <w:p w14:paraId="4085B803" w14:textId="77777777" w:rsidR="00625FA6" w:rsidRPr="007C47AF" w:rsidRDefault="00625FA6" w:rsidP="00625FA6">
      <w:pPr>
        <w:pStyle w:val="Standard"/>
        <w:tabs>
          <w:tab w:val="left" w:pos="4900"/>
        </w:tabs>
        <w:spacing w:line="280" w:lineRule="exact"/>
        <w:jc w:val="center"/>
        <w:rPr>
          <w:rFonts w:asciiTheme="minorHAnsi" w:hAnsiTheme="minorHAnsi"/>
        </w:rPr>
      </w:pPr>
      <w:r w:rsidRPr="007C47AF">
        <w:rPr>
          <w:rFonts w:asciiTheme="minorHAnsi" w:hAnsiTheme="minorHAnsi" w:cs="Calibri"/>
          <w:b/>
        </w:rPr>
        <w:t>GWARANCJA USUNIĘCIA WAD [●]</w:t>
      </w:r>
    </w:p>
    <w:p w14:paraId="64F1290C"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14:paraId="12C0A906"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Enea Połaniec S.A.</w:t>
      </w:r>
    </w:p>
    <w:p w14:paraId="042101BB"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p>
    <w:p w14:paraId="014C1F68"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28-230 Połaniec</w:t>
      </w:r>
    </w:p>
    <w:p w14:paraId="605D7C4C" w14:textId="77777777" w:rsidR="00625FA6" w:rsidRPr="007C47AF" w:rsidRDefault="00625FA6" w:rsidP="00625FA6">
      <w:pPr>
        <w:pStyle w:val="Standard"/>
        <w:tabs>
          <w:tab w:val="left" w:pos="4900"/>
        </w:tabs>
        <w:spacing w:line="280" w:lineRule="exact"/>
        <w:rPr>
          <w:rFonts w:asciiTheme="minorHAnsi" w:hAnsiTheme="minorHAnsi" w:cs="Calibri"/>
          <w:u w:val="single"/>
        </w:rPr>
      </w:pPr>
    </w:p>
    <w:p w14:paraId="7D764D31" w14:textId="77777777"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Calibri"/>
          <w:b/>
        </w:rPr>
        <w:t xml:space="preserve">Usunięcia Wad do UMOWY </w:t>
      </w:r>
      <w:r w:rsidRPr="007C47AF">
        <w:rPr>
          <w:rFonts w:asciiTheme="minorHAnsi" w:hAnsiTheme="minorHAnsi" w:cs="Calibri"/>
          <w:b/>
          <w:spacing w:val="-3"/>
        </w:rPr>
        <w:t>nr [</w:t>
      </w:r>
      <w:r w:rsidRPr="007C47AF">
        <w:rPr>
          <w:rFonts w:asciiTheme="minorHAnsi" w:hAnsiTheme="minorHAnsi" w:cs="Calibri"/>
          <w:b/>
          <w:spacing w:val="-3"/>
        </w:rPr>
        <w:t>]</w:t>
      </w:r>
    </w:p>
    <w:p w14:paraId="3E7C5773" w14:textId="77777777"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cs="Calibri"/>
          <w:b/>
          <w:spacing w:val="-3"/>
        </w:rPr>
      </w:pPr>
    </w:p>
    <w:p w14:paraId="433399FD"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ubezpieczeniowej.</w:t>
      </w:r>
    </w:p>
    <w:p w14:paraId="2DA75621"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Gwarant</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bez względu na sprzeciw Wykonawcy, zapłacić każdą kwotę do wysokości:</w:t>
      </w:r>
    </w:p>
    <w:p w14:paraId="079FF3F4" w14:textId="77777777"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14:paraId="1E5E8174" w14:textId="77777777"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14:paraId="2A990041"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14:paraId="4AAB9188"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zaciągania zobowiązań majątkowych w Państwa imieniu.</w:t>
      </w:r>
    </w:p>
    <w:p w14:paraId="32FAF908"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14:paraId="61306D96"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 xml:space="preserve">Gwarancja obowiązuje od dnia </w:t>
      </w:r>
      <w:r w:rsidRPr="007C47AF">
        <w:rPr>
          <w:rFonts w:asciiTheme="minorHAnsi" w:hAnsiTheme="minorHAnsi" w:cs="Arial"/>
          <w:spacing w:val="-3"/>
        </w:rPr>
        <w:t xml:space="preserve">[●]. </w:t>
      </w:r>
      <w:r w:rsidRPr="007C47AF">
        <w:rPr>
          <w:rFonts w:asciiTheme="minorHAnsi" w:hAnsiTheme="minorHAnsi" w:cs="Calibri"/>
        </w:rPr>
        <w:t xml:space="preserve">Gwarancja wygasa w dniu </w:t>
      </w:r>
      <w:r w:rsidRPr="007C47AF">
        <w:rPr>
          <w:rFonts w:asciiTheme="minorHAnsi" w:hAnsiTheme="minorHAnsi" w:cs="Arial"/>
          <w:spacing w:val="-3"/>
        </w:rPr>
        <w:t>[●]</w:t>
      </w:r>
      <w:r w:rsidRPr="007C47AF">
        <w:rPr>
          <w:rFonts w:asciiTheme="minorHAnsi" w:hAnsiTheme="minorHAnsi" w:cs="Calibri"/>
        </w:rPr>
        <w:t>, a jeżeli data przypadałaby w dniu, w którym Gwarant nie prowadzi działalności operacyjnej, gwarancja ważna jest do pierwszego dnia roboczego, następującego po tym dniu (dalej: „</w:t>
      </w:r>
      <w:r w:rsidRPr="007C47AF">
        <w:rPr>
          <w:rFonts w:asciiTheme="minorHAnsi" w:hAnsiTheme="minorHAnsi" w:cs="Calibri"/>
          <w:b/>
        </w:rPr>
        <w:t>Termin Ważności Gwarancji</w:t>
      </w:r>
      <w:r w:rsidRPr="007C47AF">
        <w:rPr>
          <w:rFonts w:asciiTheme="minorHAnsi" w:hAnsiTheme="minorHAnsi" w:cs="Calibri"/>
        </w:rPr>
        <w:t>”).</w:t>
      </w:r>
    </w:p>
    <w:p w14:paraId="19E910DA"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lastRenderedPageBreak/>
        <w:t>W przypadku dokonania wypłaty w ramach niniejszej gwarancji, kwota gwarancji, zostanie automatycznie zmniejszona o wartość dokonanej wypłaty.</w:t>
      </w:r>
    </w:p>
    <w:p w14:paraId="1D382A41"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Wypłata z tytułu niniejszej gwarancji nastąpi w terminie 14 dni od dnia otrzymania przez Gwaranta żądania wypłaty spełniającego wymagania określone w gwarancji.</w:t>
      </w:r>
    </w:p>
    <w:p w14:paraId="0EB9B5CA"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14:paraId="057FC660" w14:textId="77777777" w:rsidR="00625FA6" w:rsidRPr="007C47AF" w:rsidRDefault="00625FA6" w:rsidP="000668C1">
      <w:pPr>
        <w:pStyle w:val="Standard"/>
        <w:numPr>
          <w:ilvl w:val="0"/>
          <w:numId w:val="43"/>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Gwarantowi w Terminie Ważności Gwarancji, nawet jeśli niniejszy dokument nie zostanie zwrócony Gwarantowi;</w:t>
      </w:r>
    </w:p>
    <w:p w14:paraId="11EA0900" w14:textId="77777777" w:rsidR="00625FA6" w:rsidRPr="007C47AF" w:rsidRDefault="00625FA6" w:rsidP="000668C1">
      <w:pPr>
        <w:pStyle w:val="Standard"/>
        <w:numPr>
          <w:ilvl w:val="0"/>
          <w:numId w:val="43"/>
        </w:numPr>
        <w:spacing w:before="120" w:after="120" w:line="280" w:lineRule="exact"/>
        <w:jc w:val="both"/>
        <w:rPr>
          <w:rFonts w:asciiTheme="minorHAnsi" w:hAnsiTheme="minorHAnsi"/>
        </w:rPr>
      </w:pPr>
      <w:r w:rsidRPr="007C47AF">
        <w:rPr>
          <w:rFonts w:asciiTheme="minorHAnsi" w:hAnsiTheme="minorHAnsi" w:cs="Calibr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14:paraId="5A67FA59" w14:textId="77777777" w:rsidR="00625FA6" w:rsidRPr="007C47AF" w:rsidRDefault="00625FA6" w:rsidP="000668C1">
      <w:pPr>
        <w:pStyle w:val="Standard"/>
        <w:numPr>
          <w:ilvl w:val="0"/>
          <w:numId w:val="43"/>
        </w:numPr>
        <w:spacing w:before="120" w:after="120" w:line="280" w:lineRule="exact"/>
        <w:jc w:val="both"/>
        <w:rPr>
          <w:rFonts w:asciiTheme="minorHAnsi" w:hAnsiTheme="minorHAnsi"/>
        </w:rPr>
      </w:pPr>
      <w:r w:rsidRPr="007C47AF">
        <w:rPr>
          <w:rFonts w:asciiTheme="minorHAnsi" w:hAnsiTheme="minorHAnsi" w:cs="Calibri"/>
        </w:rPr>
        <w:t>gdy świadczenia Gwaranta, z tytułu niniejszej gwarancji, osiągną kwotę gwarancji;</w:t>
      </w:r>
    </w:p>
    <w:p w14:paraId="61FC0EC2" w14:textId="77777777" w:rsidR="00625FA6" w:rsidRPr="007C47AF" w:rsidRDefault="00625FA6" w:rsidP="000668C1">
      <w:pPr>
        <w:pStyle w:val="Standard"/>
        <w:numPr>
          <w:ilvl w:val="0"/>
          <w:numId w:val="43"/>
        </w:numPr>
        <w:spacing w:before="120" w:after="120" w:line="280" w:lineRule="exact"/>
        <w:jc w:val="both"/>
        <w:rPr>
          <w:rFonts w:asciiTheme="minorHAnsi" w:hAnsiTheme="minorHAnsi"/>
        </w:rPr>
      </w:pPr>
      <w:r w:rsidRPr="007C47AF">
        <w:rPr>
          <w:rFonts w:asciiTheme="minorHAnsi" w:hAnsiTheme="minorHAnsi" w:cs="Calibri"/>
        </w:rPr>
        <w:t xml:space="preserve">zwrócenia Gwarantowi oryginału niniejszej gwarancji przed upływem Terminu Ważności Gwarancji.   </w:t>
      </w:r>
    </w:p>
    <w:p w14:paraId="1DCF0DEF"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Gwarantowi:</w:t>
      </w:r>
    </w:p>
    <w:p w14:paraId="2B563B0E" w14:textId="77777777" w:rsidR="00625FA6" w:rsidRPr="007C47AF" w:rsidRDefault="00625FA6" w:rsidP="000668C1">
      <w:pPr>
        <w:pStyle w:val="Standard"/>
        <w:numPr>
          <w:ilvl w:val="0"/>
          <w:numId w:val="42"/>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26244887" w14:textId="77777777" w:rsidR="00625FA6" w:rsidRPr="007C47AF" w:rsidRDefault="00625FA6" w:rsidP="000668C1">
      <w:pPr>
        <w:pStyle w:val="Standard"/>
        <w:numPr>
          <w:ilvl w:val="0"/>
          <w:numId w:val="42"/>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14:paraId="58FF1E9C" w14:textId="77777777" w:rsidR="00625FA6" w:rsidRPr="007C47AF" w:rsidRDefault="00625FA6" w:rsidP="000668C1">
      <w:pPr>
        <w:pStyle w:val="Standard"/>
        <w:numPr>
          <w:ilvl w:val="0"/>
          <w:numId w:val="42"/>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14:paraId="4E463005"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Gwaranta.</w:t>
      </w:r>
    </w:p>
    <w:p w14:paraId="75AD187D"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14:paraId="0C916A1A"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Sąd właściwy miejscowo dla Zamawiającego</w:t>
      </w:r>
    </w:p>
    <w:p w14:paraId="41A01022"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14:paraId="3497B408"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14:paraId="3AE25BEA"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14:paraId="18ED0504"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do składania oświadczeń woli w imieniu Gwaranta]</w:t>
      </w:r>
    </w:p>
    <w:p w14:paraId="57E6183C" w14:textId="77777777" w:rsidR="00BD7CEC" w:rsidRPr="007C47AF" w:rsidRDefault="00BD7CEC" w:rsidP="00BD7CEC">
      <w:pPr>
        <w:rPr>
          <w:rFonts w:asciiTheme="minorHAnsi" w:hAnsiTheme="minorHAnsi" w:cs="Arial"/>
          <w:iCs/>
          <w:kern w:val="20"/>
          <w:sz w:val="22"/>
          <w:szCs w:val="22"/>
        </w:rPr>
      </w:pPr>
    </w:p>
    <w:p w14:paraId="313C8EF6" w14:textId="77777777" w:rsidR="00285C1B" w:rsidRDefault="00285C1B">
      <w:pPr>
        <w:rPr>
          <w:rFonts w:asciiTheme="minorHAnsi" w:hAnsiTheme="minorHAnsi"/>
          <w:b/>
          <w:sz w:val="22"/>
          <w:szCs w:val="22"/>
        </w:rPr>
      </w:pPr>
      <w:r>
        <w:rPr>
          <w:rFonts w:asciiTheme="minorHAnsi" w:hAnsiTheme="minorHAnsi"/>
          <w:b/>
          <w:sz w:val="22"/>
          <w:szCs w:val="22"/>
        </w:rPr>
        <w:br w:type="page"/>
      </w:r>
    </w:p>
    <w:p w14:paraId="4630D531" w14:textId="77777777" w:rsidR="00EE5BCA" w:rsidRDefault="00BD7CEC" w:rsidP="00651D82">
      <w:pPr>
        <w:jc w:val="right"/>
        <w:rPr>
          <w:rFonts w:asciiTheme="minorHAnsi" w:hAnsiTheme="minorHAnsi"/>
          <w:b/>
          <w:sz w:val="22"/>
          <w:szCs w:val="22"/>
        </w:rPr>
      </w:pPr>
      <w:r w:rsidRPr="000832D5">
        <w:rPr>
          <w:rFonts w:asciiTheme="minorHAnsi" w:hAnsiTheme="minorHAnsi"/>
          <w:b/>
          <w:sz w:val="22"/>
          <w:szCs w:val="22"/>
        </w:rPr>
        <w:lastRenderedPageBreak/>
        <w:t xml:space="preserve">Załącznik nr </w:t>
      </w:r>
      <w:r w:rsidR="00785BBE" w:rsidRPr="000832D5">
        <w:rPr>
          <w:rFonts w:asciiTheme="minorHAnsi" w:hAnsiTheme="minorHAnsi"/>
          <w:b/>
          <w:sz w:val="22"/>
          <w:szCs w:val="22"/>
        </w:rPr>
        <w:t>5</w:t>
      </w:r>
      <w:r w:rsidRPr="000832D5">
        <w:rPr>
          <w:rFonts w:asciiTheme="minorHAnsi" w:hAnsiTheme="minorHAnsi"/>
          <w:b/>
          <w:sz w:val="22"/>
          <w:szCs w:val="22"/>
        </w:rPr>
        <w:t xml:space="preserve"> </w:t>
      </w:r>
      <w:r w:rsidRPr="000832D5">
        <w:rPr>
          <w:rFonts w:asciiTheme="minorHAnsi" w:hAnsiTheme="minorHAnsi" w:cs="Arial"/>
          <w:b/>
          <w:sz w:val="22"/>
          <w:szCs w:val="22"/>
        </w:rPr>
        <w:t>do Umowy nr</w:t>
      </w:r>
    </w:p>
    <w:p w14:paraId="7B45530C" w14:textId="73ED8214" w:rsidR="00BD7CEC" w:rsidRPr="000832D5" w:rsidRDefault="00EE5BCA" w:rsidP="00651D82">
      <w:pPr>
        <w:jc w:val="right"/>
        <w:rPr>
          <w:rFonts w:asciiTheme="minorHAnsi" w:hAnsiTheme="minorHAnsi" w:cs="Arial"/>
          <w:b/>
          <w:sz w:val="22"/>
          <w:szCs w:val="22"/>
        </w:rPr>
      </w:pPr>
      <w:r>
        <w:rPr>
          <w:rFonts w:asciiTheme="minorHAnsi" w:hAnsiTheme="minorHAnsi"/>
          <w:b/>
          <w:sz w:val="22"/>
          <w:szCs w:val="22"/>
        </w:rPr>
        <w:t>Z</w:t>
      </w:r>
      <w:r w:rsidR="00BD7CEC" w:rsidRPr="000832D5">
        <w:rPr>
          <w:rFonts w:asciiTheme="minorHAnsi" w:hAnsiTheme="minorHAnsi"/>
          <w:b/>
          <w:sz w:val="22"/>
          <w:szCs w:val="22"/>
        </w:rPr>
        <w:t>Z/</w:t>
      </w:r>
      <w:r w:rsidR="000832D5">
        <w:rPr>
          <w:rFonts w:asciiTheme="minorHAnsi" w:hAnsiTheme="minorHAnsi"/>
          <w:b/>
          <w:sz w:val="22"/>
          <w:szCs w:val="22"/>
        </w:rPr>
        <w:t>C</w:t>
      </w:r>
      <w:r w:rsidR="00BD7CEC" w:rsidRPr="000832D5">
        <w:rPr>
          <w:rFonts w:asciiTheme="minorHAnsi" w:hAnsiTheme="minorHAnsi"/>
          <w:b/>
          <w:sz w:val="22"/>
          <w:szCs w:val="22"/>
        </w:rPr>
        <w:t>/……/………………………./2</w:t>
      </w:r>
      <w:r w:rsidR="00C21EA0">
        <w:rPr>
          <w:rFonts w:asciiTheme="minorHAnsi" w:hAnsiTheme="minorHAnsi"/>
          <w:b/>
          <w:sz w:val="22"/>
          <w:szCs w:val="22"/>
        </w:rPr>
        <w:t>02</w:t>
      </w:r>
      <w:r>
        <w:rPr>
          <w:rFonts w:asciiTheme="minorHAnsi" w:hAnsiTheme="minorHAnsi"/>
          <w:b/>
          <w:sz w:val="22"/>
          <w:szCs w:val="22"/>
        </w:rPr>
        <w:t>1</w:t>
      </w:r>
      <w:r w:rsidR="00BD7CEC" w:rsidRPr="000832D5">
        <w:rPr>
          <w:rFonts w:asciiTheme="minorHAnsi" w:hAnsiTheme="minorHAnsi"/>
          <w:b/>
          <w:sz w:val="22"/>
          <w:szCs w:val="22"/>
        </w:rPr>
        <w:t>/……………………………/M</w:t>
      </w:r>
      <w:r>
        <w:rPr>
          <w:rFonts w:asciiTheme="minorHAnsi" w:hAnsiTheme="minorHAnsi"/>
          <w:b/>
          <w:sz w:val="22"/>
          <w:szCs w:val="22"/>
        </w:rPr>
        <w:t>M</w:t>
      </w:r>
    </w:p>
    <w:p w14:paraId="2D8FF1D7" w14:textId="77777777" w:rsidR="00BD7CEC" w:rsidRPr="007C47AF" w:rsidRDefault="00BD7CEC" w:rsidP="00BD7CEC">
      <w:pPr>
        <w:rPr>
          <w:rFonts w:asciiTheme="minorHAnsi" w:hAnsiTheme="minorHAnsi" w:cstheme="minorHAnsi"/>
          <w:b/>
          <w:sz w:val="22"/>
          <w:szCs w:val="22"/>
        </w:rPr>
      </w:pPr>
    </w:p>
    <w:p w14:paraId="063D8FF6" w14:textId="77777777" w:rsidR="00BD7CEC" w:rsidRPr="007C47AF" w:rsidRDefault="00BD7CEC" w:rsidP="00BD7CEC">
      <w:pPr>
        <w:pStyle w:val="Nagwek3"/>
        <w:spacing w:before="0"/>
        <w:ind w:left="1560"/>
        <w:jc w:val="right"/>
        <w:rPr>
          <w:rFonts w:asciiTheme="minorHAnsi" w:hAnsiTheme="minorHAnsi"/>
          <w:color w:val="auto"/>
          <w:sz w:val="22"/>
          <w:szCs w:val="22"/>
        </w:rPr>
      </w:pPr>
    </w:p>
    <w:p w14:paraId="02C89575" w14:textId="77777777" w:rsidR="00BD7CEC" w:rsidRPr="007C47AF" w:rsidRDefault="00BD7CEC" w:rsidP="00BD7CEC">
      <w:pPr>
        <w:pStyle w:val="Bezodstpw"/>
        <w:rPr>
          <w:rFonts w:asciiTheme="minorHAnsi" w:hAnsiTheme="minorHAnsi"/>
        </w:rPr>
      </w:pPr>
    </w:p>
    <w:p w14:paraId="641A48BF" w14:textId="77777777" w:rsidR="00BD7CEC" w:rsidRPr="00B1668C" w:rsidRDefault="00BD7CEC" w:rsidP="000832D5">
      <w:pPr>
        <w:pStyle w:val="Tytu"/>
        <w:jc w:val="center"/>
        <w:rPr>
          <w:rFonts w:asciiTheme="minorHAnsi" w:hAnsiTheme="minorHAnsi"/>
          <w:b/>
          <w:sz w:val="22"/>
          <w:szCs w:val="22"/>
        </w:rPr>
      </w:pPr>
      <w:r w:rsidRPr="00B1668C">
        <w:rPr>
          <w:rFonts w:asciiTheme="minorHAnsi" w:hAnsiTheme="minorHAnsi"/>
          <w:b/>
          <w:sz w:val="22"/>
          <w:szCs w:val="22"/>
        </w:rPr>
        <w:t>WYKAZ PODWYKONAWCÓW</w:t>
      </w:r>
    </w:p>
    <w:p w14:paraId="5F65BDC6" w14:textId="77777777" w:rsidR="00BD7CEC" w:rsidRPr="007C47AF" w:rsidRDefault="00BD7CEC" w:rsidP="00BD7CEC">
      <w:pPr>
        <w:pStyle w:val="Nagwek3"/>
        <w:tabs>
          <w:tab w:val="num" w:pos="1985"/>
        </w:tabs>
        <w:ind w:left="1702"/>
        <w:rPr>
          <w:rFonts w:asciiTheme="minorHAnsi" w:hAnsi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BD7CEC" w:rsidRPr="007C47AF" w14:paraId="6C4FFAE2" w14:textId="77777777" w:rsidTr="006A16A0">
        <w:tc>
          <w:tcPr>
            <w:tcW w:w="562" w:type="dxa"/>
            <w:vAlign w:val="center"/>
          </w:tcPr>
          <w:p w14:paraId="5D2E4578" w14:textId="77777777" w:rsidR="00BD7CEC" w:rsidRPr="00B1668C" w:rsidRDefault="00BD7CEC" w:rsidP="006A16A0">
            <w:pPr>
              <w:pStyle w:val="Tekstpodstawowy2"/>
              <w:spacing w:line="240" w:lineRule="auto"/>
              <w:jc w:val="center"/>
              <w:rPr>
                <w:rFonts w:asciiTheme="minorHAnsi" w:hAnsiTheme="minorHAnsi"/>
                <w:b/>
              </w:rPr>
            </w:pPr>
            <w:r w:rsidRPr="00B1668C">
              <w:rPr>
                <w:rFonts w:asciiTheme="minorHAnsi" w:hAnsiTheme="minorHAnsi"/>
                <w:b/>
              </w:rPr>
              <w:t>L.p.</w:t>
            </w:r>
          </w:p>
        </w:tc>
        <w:tc>
          <w:tcPr>
            <w:tcW w:w="4253" w:type="dxa"/>
            <w:vAlign w:val="center"/>
          </w:tcPr>
          <w:p w14:paraId="532C060D" w14:textId="77777777" w:rsidR="00BD7CEC" w:rsidRPr="00B1668C" w:rsidRDefault="00BD7CEC" w:rsidP="006A16A0">
            <w:pPr>
              <w:pStyle w:val="Tekstpodstawowy2"/>
              <w:spacing w:line="240" w:lineRule="auto"/>
              <w:jc w:val="center"/>
              <w:rPr>
                <w:rFonts w:asciiTheme="minorHAnsi" w:hAnsiTheme="minorHAnsi"/>
                <w:b/>
              </w:rPr>
            </w:pPr>
            <w:r w:rsidRPr="00B1668C">
              <w:rPr>
                <w:rFonts w:asciiTheme="minorHAnsi" w:hAnsiTheme="minorHAnsi"/>
                <w:b/>
              </w:rPr>
              <w:t>Nazwa podwykonawcy</w:t>
            </w:r>
          </w:p>
        </w:tc>
        <w:tc>
          <w:tcPr>
            <w:tcW w:w="4961" w:type="dxa"/>
            <w:vAlign w:val="center"/>
          </w:tcPr>
          <w:p w14:paraId="5AF10B6B" w14:textId="77777777" w:rsidR="00BD7CEC" w:rsidRPr="00B1668C" w:rsidRDefault="00BD7CEC" w:rsidP="006A16A0">
            <w:pPr>
              <w:pStyle w:val="Tekstpodstawowy2"/>
              <w:spacing w:line="240" w:lineRule="auto"/>
              <w:jc w:val="center"/>
              <w:rPr>
                <w:rFonts w:asciiTheme="minorHAnsi" w:hAnsiTheme="minorHAnsi"/>
                <w:b/>
              </w:rPr>
            </w:pPr>
            <w:r w:rsidRPr="00B1668C">
              <w:rPr>
                <w:rFonts w:asciiTheme="minorHAnsi" w:hAnsiTheme="minorHAnsi"/>
                <w:b/>
              </w:rPr>
              <w:t>Zakres prac</w:t>
            </w:r>
          </w:p>
        </w:tc>
      </w:tr>
      <w:tr w:rsidR="00BD7CEC" w:rsidRPr="007C47AF" w14:paraId="62C34E0C" w14:textId="77777777" w:rsidTr="006A16A0">
        <w:tc>
          <w:tcPr>
            <w:tcW w:w="562" w:type="dxa"/>
            <w:vAlign w:val="center"/>
          </w:tcPr>
          <w:p w14:paraId="5358A956" w14:textId="77777777" w:rsidR="00BD7CEC" w:rsidRPr="007C47AF" w:rsidRDefault="00BD7CEC" w:rsidP="000668C1">
            <w:pPr>
              <w:pStyle w:val="Tekstpodstawowy2"/>
              <w:numPr>
                <w:ilvl w:val="0"/>
                <w:numId w:val="39"/>
              </w:numPr>
              <w:spacing w:before="120" w:line="240" w:lineRule="auto"/>
              <w:jc w:val="right"/>
              <w:rPr>
                <w:rFonts w:asciiTheme="minorHAnsi" w:hAnsiTheme="minorHAnsi"/>
              </w:rPr>
            </w:pPr>
          </w:p>
        </w:tc>
        <w:tc>
          <w:tcPr>
            <w:tcW w:w="4253" w:type="dxa"/>
            <w:vAlign w:val="center"/>
          </w:tcPr>
          <w:p w14:paraId="0B651E30" w14:textId="77777777" w:rsidR="00BD7CEC" w:rsidRPr="007C47AF" w:rsidRDefault="00BD7CEC" w:rsidP="006A16A0">
            <w:pPr>
              <w:pStyle w:val="Tekstpodstawowy2"/>
              <w:spacing w:line="240" w:lineRule="auto"/>
              <w:rPr>
                <w:rFonts w:asciiTheme="minorHAnsi" w:hAnsiTheme="minorHAnsi"/>
              </w:rPr>
            </w:pPr>
          </w:p>
        </w:tc>
        <w:tc>
          <w:tcPr>
            <w:tcW w:w="4961" w:type="dxa"/>
            <w:vAlign w:val="center"/>
          </w:tcPr>
          <w:p w14:paraId="4143D807" w14:textId="77777777" w:rsidR="00BD7CEC" w:rsidRPr="007C47AF" w:rsidRDefault="00BD7CEC" w:rsidP="006A16A0">
            <w:pPr>
              <w:pStyle w:val="Tekstpodstawowy2"/>
              <w:spacing w:line="240" w:lineRule="auto"/>
              <w:rPr>
                <w:rFonts w:asciiTheme="minorHAnsi" w:hAnsiTheme="minorHAnsi"/>
              </w:rPr>
            </w:pPr>
          </w:p>
        </w:tc>
      </w:tr>
      <w:tr w:rsidR="00BD7CEC" w:rsidRPr="007C47AF" w14:paraId="65194422" w14:textId="77777777" w:rsidTr="006A16A0">
        <w:tc>
          <w:tcPr>
            <w:tcW w:w="562" w:type="dxa"/>
            <w:vAlign w:val="center"/>
          </w:tcPr>
          <w:p w14:paraId="79960377" w14:textId="77777777" w:rsidR="00BD7CEC" w:rsidRPr="007C47AF" w:rsidRDefault="00BD7CEC" w:rsidP="000668C1">
            <w:pPr>
              <w:pStyle w:val="Tekstpodstawowy2"/>
              <w:numPr>
                <w:ilvl w:val="0"/>
                <w:numId w:val="39"/>
              </w:numPr>
              <w:spacing w:before="120" w:line="240" w:lineRule="auto"/>
              <w:jc w:val="right"/>
              <w:rPr>
                <w:rFonts w:asciiTheme="minorHAnsi" w:hAnsiTheme="minorHAnsi"/>
              </w:rPr>
            </w:pPr>
          </w:p>
        </w:tc>
        <w:tc>
          <w:tcPr>
            <w:tcW w:w="4253" w:type="dxa"/>
            <w:vAlign w:val="center"/>
          </w:tcPr>
          <w:p w14:paraId="0B0FD5A8" w14:textId="77777777" w:rsidR="00BD7CEC" w:rsidRPr="007C47AF" w:rsidRDefault="00BD7CEC" w:rsidP="006A16A0">
            <w:pPr>
              <w:pStyle w:val="Tekstpodstawowy2"/>
              <w:spacing w:line="240" w:lineRule="auto"/>
              <w:rPr>
                <w:rFonts w:asciiTheme="minorHAnsi" w:hAnsiTheme="minorHAnsi"/>
              </w:rPr>
            </w:pPr>
          </w:p>
        </w:tc>
        <w:tc>
          <w:tcPr>
            <w:tcW w:w="4961" w:type="dxa"/>
            <w:vAlign w:val="center"/>
          </w:tcPr>
          <w:p w14:paraId="79845762" w14:textId="77777777" w:rsidR="00BD7CEC" w:rsidRPr="007C47AF" w:rsidRDefault="00BD7CEC" w:rsidP="006A16A0">
            <w:pPr>
              <w:pStyle w:val="Tekstpodstawowy2"/>
              <w:spacing w:line="240" w:lineRule="auto"/>
              <w:rPr>
                <w:rFonts w:asciiTheme="minorHAnsi" w:hAnsiTheme="minorHAnsi"/>
              </w:rPr>
            </w:pPr>
          </w:p>
        </w:tc>
      </w:tr>
      <w:tr w:rsidR="00BD7CEC" w:rsidRPr="007C47AF" w14:paraId="20810372" w14:textId="77777777" w:rsidTr="006A16A0">
        <w:tc>
          <w:tcPr>
            <w:tcW w:w="562" w:type="dxa"/>
            <w:vAlign w:val="center"/>
          </w:tcPr>
          <w:p w14:paraId="1557BE2C" w14:textId="77777777" w:rsidR="00BD7CEC" w:rsidRPr="007C47AF" w:rsidRDefault="00BD7CEC" w:rsidP="000668C1">
            <w:pPr>
              <w:pStyle w:val="Tekstpodstawowy2"/>
              <w:numPr>
                <w:ilvl w:val="0"/>
                <w:numId w:val="39"/>
              </w:numPr>
              <w:spacing w:before="120" w:line="240" w:lineRule="auto"/>
              <w:jc w:val="right"/>
              <w:rPr>
                <w:rFonts w:asciiTheme="minorHAnsi" w:hAnsiTheme="minorHAnsi"/>
              </w:rPr>
            </w:pPr>
          </w:p>
        </w:tc>
        <w:tc>
          <w:tcPr>
            <w:tcW w:w="4253" w:type="dxa"/>
            <w:vAlign w:val="center"/>
          </w:tcPr>
          <w:p w14:paraId="62274E16" w14:textId="77777777" w:rsidR="00BD7CEC" w:rsidRPr="007C47AF" w:rsidRDefault="00BD7CEC" w:rsidP="006A16A0">
            <w:pPr>
              <w:pStyle w:val="Tekstpodstawowy2"/>
              <w:spacing w:line="240" w:lineRule="auto"/>
              <w:rPr>
                <w:rFonts w:asciiTheme="minorHAnsi" w:hAnsiTheme="minorHAnsi"/>
              </w:rPr>
            </w:pPr>
          </w:p>
        </w:tc>
        <w:tc>
          <w:tcPr>
            <w:tcW w:w="4961" w:type="dxa"/>
            <w:vAlign w:val="center"/>
          </w:tcPr>
          <w:p w14:paraId="18EB935D" w14:textId="77777777" w:rsidR="00BD7CEC" w:rsidRPr="007C47AF" w:rsidRDefault="00BD7CEC" w:rsidP="006A16A0">
            <w:pPr>
              <w:pStyle w:val="Tekstpodstawowy2"/>
              <w:spacing w:line="240" w:lineRule="auto"/>
              <w:rPr>
                <w:rFonts w:asciiTheme="minorHAnsi" w:hAnsiTheme="minorHAnsi"/>
              </w:rPr>
            </w:pPr>
          </w:p>
        </w:tc>
      </w:tr>
    </w:tbl>
    <w:p w14:paraId="106DE9C9" w14:textId="77777777" w:rsidR="00BD7CEC" w:rsidRPr="007C47AF" w:rsidRDefault="00BD7CEC" w:rsidP="00BD7CEC">
      <w:pPr>
        <w:rPr>
          <w:rFonts w:asciiTheme="minorHAnsi" w:hAnsiTheme="minorHAnsi"/>
          <w:sz w:val="22"/>
          <w:szCs w:val="22"/>
          <w:lang w:val="de-DE"/>
        </w:rPr>
      </w:pPr>
      <w:r w:rsidRPr="007C47AF">
        <w:rPr>
          <w:rFonts w:asciiTheme="minorHAnsi" w:hAnsiTheme="minorHAnsi"/>
          <w:sz w:val="22"/>
          <w:szCs w:val="22"/>
          <w:lang w:val="de-DE"/>
        </w:rPr>
        <w:br w:type="page"/>
      </w:r>
    </w:p>
    <w:p w14:paraId="46726D1A" w14:textId="77777777" w:rsidR="00490C10" w:rsidRDefault="0087394E" w:rsidP="0087394E">
      <w:pPr>
        <w:tabs>
          <w:tab w:val="center" w:pos="1704"/>
          <w:tab w:val="center" w:pos="7100"/>
        </w:tabs>
        <w:jc w:val="right"/>
        <w:rPr>
          <w:rFonts w:asciiTheme="minorHAnsi" w:hAnsiTheme="minorHAnsi"/>
          <w:b/>
          <w:sz w:val="22"/>
          <w:szCs w:val="22"/>
        </w:rPr>
      </w:pPr>
      <w:r w:rsidRPr="000832D5">
        <w:rPr>
          <w:rFonts w:asciiTheme="minorHAnsi" w:hAnsiTheme="minorHAnsi"/>
          <w:b/>
          <w:sz w:val="22"/>
          <w:szCs w:val="22"/>
        </w:rPr>
        <w:lastRenderedPageBreak/>
        <w:t>Załącznik nr 6 do Umowy</w:t>
      </w:r>
    </w:p>
    <w:p w14:paraId="63AE6E6D" w14:textId="1F411369" w:rsidR="0087394E" w:rsidRPr="007C47AF" w:rsidRDefault="0087394E" w:rsidP="0087394E">
      <w:pPr>
        <w:tabs>
          <w:tab w:val="center" w:pos="1704"/>
          <w:tab w:val="center" w:pos="7100"/>
        </w:tabs>
        <w:jc w:val="right"/>
        <w:rPr>
          <w:rFonts w:asciiTheme="minorHAnsi" w:hAnsiTheme="minorHAnsi" w:cs="Arial"/>
          <w:sz w:val="22"/>
          <w:szCs w:val="22"/>
        </w:rPr>
      </w:pPr>
      <w:r w:rsidRPr="000832D5">
        <w:rPr>
          <w:rFonts w:asciiTheme="minorHAnsi" w:hAnsiTheme="minorHAnsi" w:cs="Arial"/>
          <w:b/>
          <w:sz w:val="22"/>
          <w:szCs w:val="22"/>
        </w:rPr>
        <w:t xml:space="preserve">nr </w:t>
      </w:r>
      <w:r w:rsidR="00490C10">
        <w:rPr>
          <w:rFonts w:asciiTheme="minorHAnsi" w:hAnsiTheme="minorHAnsi"/>
          <w:b/>
          <w:sz w:val="22"/>
          <w:szCs w:val="22"/>
        </w:rPr>
        <w:t>Z</w:t>
      </w:r>
      <w:r w:rsidRPr="000832D5">
        <w:rPr>
          <w:rFonts w:asciiTheme="minorHAnsi" w:hAnsiTheme="minorHAnsi"/>
          <w:b/>
          <w:sz w:val="22"/>
          <w:szCs w:val="22"/>
        </w:rPr>
        <w:t>Z/</w:t>
      </w:r>
      <w:r w:rsidR="000832D5">
        <w:rPr>
          <w:rFonts w:asciiTheme="minorHAnsi" w:hAnsiTheme="minorHAnsi"/>
          <w:b/>
          <w:sz w:val="22"/>
          <w:szCs w:val="22"/>
        </w:rPr>
        <w:t>C</w:t>
      </w:r>
      <w:r w:rsidRPr="000832D5">
        <w:rPr>
          <w:rFonts w:asciiTheme="minorHAnsi" w:hAnsiTheme="minorHAnsi"/>
          <w:b/>
          <w:sz w:val="22"/>
          <w:szCs w:val="22"/>
        </w:rPr>
        <w:t>/……/………………………./20</w:t>
      </w:r>
      <w:r w:rsidR="00C21EA0">
        <w:rPr>
          <w:rFonts w:asciiTheme="minorHAnsi" w:hAnsiTheme="minorHAnsi"/>
          <w:b/>
          <w:sz w:val="22"/>
          <w:szCs w:val="22"/>
        </w:rPr>
        <w:t>2</w:t>
      </w:r>
      <w:r w:rsidR="00490C10">
        <w:rPr>
          <w:rFonts w:asciiTheme="minorHAnsi" w:hAnsiTheme="minorHAnsi"/>
          <w:b/>
          <w:sz w:val="22"/>
          <w:szCs w:val="22"/>
        </w:rPr>
        <w:t>1</w:t>
      </w:r>
      <w:r w:rsidRPr="000832D5">
        <w:rPr>
          <w:rFonts w:asciiTheme="minorHAnsi" w:hAnsiTheme="minorHAnsi"/>
          <w:b/>
          <w:sz w:val="22"/>
          <w:szCs w:val="22"/>
        </w:rPr>
        <w:t>/……………………………/M</w:t>
      </w:r>
      <w:r w:rsidR="00490C10">
        <w:rPr>
          <w:rFonts w:asciiTheme="minorHAnsi" w:hAnsiTheme="minorHAnsi"/>
          <w:b/>
          <w:sz w:val="22"/>
          <w:szCs w:val="22"/>
        </w:rPr>
        <w:t>M</w:t>
      </w:r>
    </w:p>
    <w:p w14:paraId="35CF4475" w14:textId="77777777" w:rsidR="0087394E" w:rsidRPr="007C47AF"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p>
    <w:p w14:paraId="6B8215D1" w14:textId="77777777" w:rsidR="0087394E" w:rsidRPr="007C47AF"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r w:rsidRPr="007C47AF">
        <w:rPr>
          <w:rFonts w:asciiTheme="minorHAnsi" w:hAnsiTheme="minorHAnsi"/>
        </w:rPr>
        <w:t xml:space="preserve"> Kopia polisy ( certyfikatu) ubezpieczenia OC Wykonawcy.</w:t>
      </w:r>
    </w:p>
    <w:p w14:paraId="788BE08B" w14:textId="77777777" w:rsidR="0087394E" w:rsidRPr="007C47AF" w:rsidRDefault="0087394E">
      <w:pPr>
        <w:rPr>
          <w:rFonts w:asciiTheme="minorHAnsi" w:eastAsia="Calibri" w:hAnsiTheme="minorHAnsi"/>
          <w:sz w:val="22"/>
          <w:szCs w:val="22"/>
          <w:lang w:eastAsia="en-US"/>
        </w:rPr>
      </w:pPr>
      <w:r w:rsidRPr="007C47AF">
        <w:rPr>
          <w:rFonts w:asciiTheme="minorHAnsi" w:hAnsiTheme="minorHAnsi"/>
          <w:sz w:val="22"/>
          <w:szCs w:val="22"/>
        </w:rPr>
        <w:br w:type="page"/>
      </w:r>
    </w:p>
    <w:p w14:paraId="7F01A0DF" w14:textId="1E925A5E" w:rsidR="00191A4F" w:rsidRDefault="0087394E" w:rsidP="0087394E">
      <w:pPr>
        <w:tabs>
          <w:tab w:val="center" w:pos="1704"/>
          <w:tab w:val="center" w:pos="7100"/>
        </w:tabs>
        <w:jc w:val="right"/>
        <w:rPr>
          <w:rFonts w:asciiTheme="minorHAnsi" w:hAnsiTheme="minorHAnsi"/>
          <w:b/>
          <w:sz w:val="22"/>
          <w:szCs w:val="22"/>
        </w:rPr>
      </w:pPr>
      <w:r w:rsidRPr="000832D5">
        <w:rPr>
          <w:rFonts w:asciiTheme="minorHAnsi" w:hAnsiTheme="minorHAnsi"/>
          <w:b/>
          <w:sz w:val="22"/>
          <w:szCs w:val="22"/>
        </w:rPr>
        <w:lastRenderedPageBreak/>
        <w:t>Załącznik nr 7 do Umowy</w:t>
      </w:r>
    </w:p>
    <w:p w14:paraId="29322ACF" w14:textId="4D73EFD4" w:rsidR="0087394E" w:rsidRPr="000832D5" w:rsidRDefault="0087394E" w:rsidP="0087394E">
      <w:pPr>
        <w:tabs>
          <w:tab w:val="center" w:pos="1704"/>
          <w:tab w:val="center" w:pos="7100"/>
        </w:tabs>
        <w:jc w:val="right"/>
        <w:rPr>
          <w:rFonts w:asciiTheme="minorHAnsi" w:hAnsiTheme="minorHAnsi" w:cs="Arial"/>
          <w:b/>
          <w:sz w:val="22"/>
          <w:szCs w:val="22"/>
        </w:rPr>
      </w:pPr>
      <w:r w:rsidRPr="000832D5">
        <w:rPr>
          <w:rFonts w:asciiTheme="minorHAnsi" w:hAnsiTheme="minorHAnsi" w:cs="Arial"/>
          <w:b/>
          <w:sz w:val="22"/>
          <w:szCs w:val="22"/>
        </w:rPr>
        <w:t xml:space="preserve">nr </w:t>
      </w:r>
      <w:r w:rsidR="00490C10">
        <w:rPr>
          <w:rFonts w:asciiTheme="minorHAnsi" w:hAnsiTheme="minorHAnsi"/>
          <w:b/>
          <w:sz w:val="22"/>
          <w:szCs w:val="22"/>
        </w:rPr>
        <w:t>Z</w:t>
      </w:r>
      <w:r w:rsidRPr="000832D5">
        <w:rPr>
          <w:rFonts w:asciiTheme="minorHAnsi" w:hAnsiTheme="minorHAnsi"/>
          <w:b/>
          <w:sz w:val="22"/>
          <w:szCs w:val="22"/>
        </w:rPr>
        <w:t>Z/</w:t>
      </w:r>
      <w:r w:rsidR="000832D5">
        <w:rPr>
          <w:rFonts w:asciiTheme="minorHAnsi" w:hAnsiTheme="minorHAnsi"/>
          <w:b/>
          <w:sz w:val="22"/>
          <w:szCs w:val="22"/>
        </w:rPr>
        <w:t>C</w:t>
      </w:r>
      <w:r w:rsidRPr="000832D5">
        <w:rPr>
          <w:rFonts w:asciiTheme="minorHAnsi" w:hAnsiTheme="minorHAnsi"/>
          <w:b/>
          <w:sz w:val="22"/>
          <w:szCs w:val="22"/>
        </w:rPr>
        <w:t>/……/………………………./20</w:t>
      </w:r>
      <w:r w:rsidR="00C21EA0">
        <w:rPr>
          <w:rFonts w:asciiTheme="minorHAnsi" w:hAnsiTheme="minorHAnsi"/>
          <w:b/>
          <w:sz w:val="22"/>
          <w:szCs w:val="22"/>
        </w:rPr>
        <w:t>2</w:t>
      </w:r>
      <w:r w:rsidR="00191A4F">
        <w:rPr>
          <w:rFonts w:asciiTheme="minorHAnsi" w:hAnsiTheme="minorHAnsi"/>
          <w:b/>
          <w:sz w:val="22"/>
          <w:szCs w:val="22"/>
        </w:rPr>
        <w:t>1</w:t>
      </w:r>
      <w:r w:rsidRPr="000832D5">
        <w:rPr>
          <w:rFonts w:asciiTheme="minorHAnsi" w:hAnsiTheme="minorHAnsi"/>
          <w:b/>
          <w:sz w:val="22"/>
          <w:szCs w:val="22"/>
        </w:rPr>
        <w:t>/……………………………/M</w:t>
      </w:r>
      <w:r w:rsidR="00490C10">
        <w:rPr>
          <w:rFonts w:asciiTheme="minorHAnsi" w:hAnsiTheme="minorHAnsi"/>
          <w:b/>
          <w:sz w:val="22"/>
          <w:szCs w:val="22"/>
        </w:rPr>
        <w:t>M</w:t>
      </w:r>
    </w:p>
    <w:p w14:paraId="04A119D9" w14:textId="77777777" w:rsidR="0087394E" w:rsidRPr="007C47AF"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p>
    <w:p w14:paraId="6BCA2A38" w14:textId="77777777" w:rsidR="00AD2D9C" w:rsidRPr="00B3079C" w:rsidRDefault="00AD2D9C" w:rsidP="00AD2D9C">
      <w:pPr>
        <w:jc w:val="right"/>
        <w:rPr>
          <w:rFonts w:ascii="Franklin Gothic Book" w:hAnsi="Franklin Gothic Book" w:cs="Calibri"/>
          <w:sz w:val="22"/>
          <w:szCs w:val="22"/>
        </w:rPr>
      </w:pPr>
    </w:p>
    <w:p w14:paraId="45C29D54" w14:textId="77777777" w:rsidR="00AD2D9C" w:rsidRPr="00B3079C" w:rsidRDefault="00AD2D9C" w:rsidP="00AD2D9C">
      <w:pPr>
        <w:ind w:left="425"/>
        <w:jc w:val="center"/>
        <w:rPr>
          <w:rFonts w:ascii="Franklin Gothic Book" w:hAnsi="Franklin Gothic Book" w:cs="Arial"/>
          <w:b/>
          <w:sz w:val="22"/>
          <w:szCs w:val="22"/>
        </w:rPr>
      </w:pPr>
      <w:r w:rsidRPr="00B3079C">
        <w:rPr>
          <w:rFonts w:ascii="Franklin Gothic Book" w:hAnsi="Franklin Gothic Book" w:cs="Arial"/>
          <w:b/>
          <w:sz w:val="22"/>
          <w:szCs w:val="22"/>
        </w:rPr>
        <w:t>Klauzula informacyjna Administratora</w:t>
      </w:r>
    </w:p>
    <w:p w14:paraId="561A8A70" w14:textId="77777777" w:rsidR="00AD2D9C" w:rsidRPr="00B3079C" w:rsidRDefault="00AD2D9C" w:rsidP="00AD2D9C">
      <w:pPr>
        <w:ind w:left="425"/>
        <w:jc w:val="center"/>
        <w:rPr>
          <w:rFonts w:ascii="Franklin Gothic Book" w:hAnsi="Franklin Gothic Book" w:cs="Arial"/>
          <w:b/>
          <w:sz w:val="22"/>
          <w:szCs w:val="22"/>
        </w:rPr>
      </w:pPr>
      <w:r w:rsidRPr="00B3079C">
        <w:rPr>
          <w:rFonts w:ascii="Franklin Gothic Book" w:hAnsi="Franklin Gothic Book" w:cs="Arial"/>
          <w:b/>
          <w:sz w:val="22"/>
          <w:szCs w:val="22"/>
        </w:rPr>
        <w:t>dla Wykonawcy</w:t>
      </w:r>
    </w:p>
    <w:p w14:paraId="533DCC3E" w14:textId="77777777" w:rsidR="00AD2D9C" w:rsidRPr="00B3079C" w:rsidRDefault="00AD2D9C" w:rsidP="00AD2D9C">
      <w:pPr>
        <w:ind w:left="425"/>
        <w:jc w:val="center"/>
        <w:rPr>
          <w:rFonts w:ascii="Franklin Gothic Book" w:hAnsi="Franklin Gothic Book" w:cs="Arial"/>
          <w:b/>
          <w:sz w:val="22"/>
          <w:szCs w:val="22"/>
        </w:rPr>
      </w:pPr>
      <w:r w:rsidRPr="00B3079C">
        <w:rPr>
          <w:rFonts w:ascii="Franklin Gothic Book" w:hAnsi="Franklin Gothic Book" w:cs="Arial"/>
          <w:b/>
          <w:sz w:val="22"/>
          <w:szCs w:val="22"/>
        </w:rPr>
        <w:t>związana z realizacją Umowy</w:t>
      </w:r>
    </w:p>
    <w:p w14:paraId="04D15366" w14:textId="77777777" w:rsidR="00AD2D9C" w:rsidRPr="00B3079C" w:rsidRDefault="00AD2D9C" w:rsidP="00AD2D9C">
      <w:pPr>
        <w:ind w:left="425"/>
        <w:jc w:val="center"/>
        <w:rPr>
          <w:rFonts w:ascii="Franklin Gothic Book" w:hAnsi="Franklin Gothic Book" w:cs="Arial"/>
          <w:b/>
          <w:sz w:val="22"/>
          <w:szCs w:val="22"/>
        </w:rPr>
      </w:pPr>
    </w:p>
    <w:p w14:paraId="6D79209B" w14:textId="77777777" w:rsidR="00AD2D9C" w:rsidRPr="00B3079C" w:rsidRDefault="00AD2D9C" w:rsidP="00AD2D9C">
      <w:pPr>
        <w:ind w:left="425"/>
        <w:jc w:val="center"/>
        <w:rPr>
          <w:rFonts w:ascii="Franklin Gothic Book" w:hAnsi="Franklin Gothic Book" w:cs="Arial"/>
          <w:i/>
          <w:sz w:val="22"/>
          <w:szCs w:val="22"/>
        </w:rPr>
      </w:pPr>
      <w:r w:rsidRPr="00B3079C">
        <w:rPr>
          <w:rFonts w:ascii="Franklin Gothic Book" w:hAnsi="Franklin Gothic Book" w:cs="Arial"/>
          <w:i/>
          <w:sz w:val="22"/>
          <w:szCs w:val="22"/>
        </w:rPr>
        <w:t>(dla pełnomocników, reprezentantów, pracowników i współpracowników Wykonawcy wskazanych do kontaktów i realizacji umowy)</w:t>
      </w:r>
    </w:p>
    <w:p w14:paraId="5AE4CF1F" w14:textId="77777777" w:rsidR="00AD2D9C" w:rsidRPr="00B3079C" w:rsidRDefault="00AD2D9C" w:rsidP="00AD2D9C">
      <w:pPr>
        <w:pStyle w:val="Akapitzlist"/>
        <w:spacing w:after="240"/>
        <w:ind w:left="0"/>
        <w:contextualSpacing w:val="0"/>
        <w:jc w:val="both"/>
        <w:rPr>
          <w:rFonts w:ascii="Franklin Gothic Book" w:hAnsi="Franklin Gothic Book" w:cs="Arial"/>
          <w:b/>
          <w:u w:val="single"/>
        </w:rPr>
      </w:pPr>
    </w:p>
    <w:p w14:paraId="16EAB8FF" w14:textId="77777777" w:rsidR="00AD2D9C" w:rsidRPr="00B3079C" w:rsidRDefault="00AD2D9C" w:rsidP="00AD2D9C">
      <w:pPr>
        <w:jc w:val="both"/>
        <w:rPr>
          <w:rFonts w:ascii="Franklin Gothic Book" w:hAnsi="Franklin Gothic Book" w:cs="Arial"/>
          <w:sz w:val="22"/>
          <w:szCs w:val="22"/>
        </w:rPr>
      </w:pPr>
      <w:r w:rsidRPr="00B3079C">
        <w:rPr>
          <w:rFonts w:ascii="Franklin Gothic Book" w:hAnsi="Franklin Gothic Book"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B3079C">
        <w:rPr>
          <w:rFonts w:ascii="Franklin Gothic Book" w:hAnsi="Franklin Gothic Book" w:cs="Arial"/>
          <w:b/>
          <w:sz w:val="22"/>
          <w:szCs w:val="22"/>
        </w:rPr>
        <w:t>RODO</w:t>
      </w:r>
      <w:r w:rsidRPr="00B3079C">
        <w:rPr>
          <w:rFonts w:ascii="Franklin Gothic Book" w:hAnsi="Franklin Gothic Book" w:cs="Arial"/>
          <w:sz w:val="22"/>
          <w:szCs w:val="22"/>
        </w:rPr>
        <w:t>), informujemy:</w:t>
      </w:r>
    </w:p>
    <w:p w14:paraId="45C7D538" w14:textId="77777777" w:rsidR="00AD2D9C" w:rsidRPr="00B3079C" w:rsidRDefault="00AD2D9C" w:rsidP="00AD2D9C">
      <w:pPr>
        <w:pStyle w:val="Akapitzlist"/>
        <w:numPr>
          <w:ilvl w:val="0"/>
          <w:numId w:val="3"/>
        </w:numPr>
        <w:spacing w:after="120" w:line="240" w:lineRule="auto"/>
        <w:ind w:left="357" w:hanging="357"/>
        <w:contextualSpacing w:val="0"/>
        <w:jc w:val="both"/>
        <w:rPr>
          <w:rFonts w:ascii="Franklin Gothic Book" w:hAnsi="Franklin Gothic Book" w:cs="Arial"/>
          <w:b/>
        </w:rPr>
      </w:pPr>
      <w:r w:rsidRPr="00B3079C">
        <w:rPr>
          <w:rFonts w:ascii="Franklin Gothic Book" w:hAnsi="Franklin Gothic Book" w:cs="Arial"/>
        </w:rPr>
        <w:t xml:space="preserve">Administratorem Pana/Pani danych osobowych podanych przez Pana/Panią jest Enea Elektrownia Połaniec Spółka Akcyjna (w skrócie: Enea Połaniec S.A.)  z siedzibą w Zawadzie 26, 28-230 Połaniec (dalej: </w:t>
      </w:r>
      <w:r w:rsidRPr="00B3079C">
        <w:rPr>
          <w:rFonts w:ascii="Franklin Gothic Book" w:hAnsi="Franklin Gothic Book" w:cs="Arial"/>
          <w:b/>
        </w:rPr>
        <w:t>Administrator</w:t>
      </w:r>
      <w:r w:rsidRPr="00B3079C">
        <w:rPr>
          <w:rFonts w:ascii="Franklin Gothic Book" w:hAnsi="Franklin Gothic Book" w:cs="Arial"/>
        </w:rPr>
        <w:t>).</w:t>
      </w:r>
    </w:p>
    <w:p w14:paraId="1E4BA33B" w14:textId="77777777" w:rsidR="00AD2D9C" w:rsidRPr="00B3079C" w:rsidRDefault="00AD2D9C" w:rsidP="00AD2D9C">
      <w:pPr>
        <w:pStyle w:val="Akapitzlist"/>
        <w:spacing w:after="120" w:line="240" w:lineRule="auto"/>
        <w:ind w:left="360"/>
        <w:contextualSpacing w:val="0"/>
        <w:jc w:val="both"/>
        <w:rPr>
          <w:rFonts w:ascii="Franklin Gothic Book" w:hAnsi="Franklin Gothic Book" w:cs="Arial"/>
        </w:rPr>
      </w:pPr>
      <w:r w:rsidRPr="00B3079C">
        <w:rPr>
          <w:rFonts w:ascii="Franklin Gothic Book" w:hAnsi="Franklin Gothic Book" w:cs="Arial"/>
        </w:rPr>
        <w:t>Dane kontaktowe:</w:t>
      </w:r>
    </w:p>
    <w:p w14:paraId="56C1D8C3" w14:textId="77777777" w:rsidR="00AD2D9C" w:rsidRPr="00B3079C" w:rsidRDefault="00AD2D9C" w:rsidP="00AD2D9C">
      <w:pPr>
        <w:pStyle w:val="Akapitzlist"/>
        <w:numPr>
          <w:ilvl w:val="0"/>
          <w:numId w:val="4"/>
        </w:numPr>
        <w:spacing w:after="120" w:line="240" w:lineRule="auto"/>
        <w:ind w:left="709" w:hanging="284"/>
        <w:contextualSpacing w:val="0"/>
        <w:jc w:val="both"/>
        <w:rPr>
          <w:rFonts w:ascii="Franklin Gothic Book" w:hAnsi="Franklin Gothic Book" w:cs="Arial"/>
          <w:b/>
        </w:rPr>
      </w:pPr>
      <w:r w:rsidRPr="00B3079C">
        <w:rPr>
          <w:rFonts w:ascii="Franklin Gothic Book" w:hAnsi="Franklin Gothic Book" w:cs="Arial"/>
          <w:b/>
        </w:rPr>
        <w:t xml:space="preserve">Inspektor Ochrony Danych - </w:t>
      </w:r>
      <w:r w:rsidRPr="00B3079C">
        <w:rPr>
          <w:rFonts w:ascii="Franklin Gothic Book" w:hAnsi="Franklin Gothic Book" w:cs="Arial"/>
        </w:rPr>
        <w:t xml:space="preserve">e-mail: </w:t>
      </w:r>
      <w:hyperlink r:id="rId32" w:history="1">
        <w:r w:rsidRPr="00B3079C">
          <w:rPr>
            <w:rStyle w:val="Hipercze"/>
            <w:rFonts w:ascii="Franklin Gothic Book" w:hAnsi="Franklin Gothic Book"/>
          </w:rPr>
          <w:t>eep.iod@enea.pl</w:t>
        </w:r>
      </w:hyperlink>
      <w:r w:rsidRPr="00B3079C">
        <w:rPr>
          <w:rFonts w:ascii="Franklin Gothic Book" w:hAnsi="Franklin Gothic Book" w:cs="Arial"/>
        </w:rPr>
        <w:t xml:space="preserve">, </w:t>
      </w:r>
    </w:p>
    <w:p w14:paraId="65A591DF" w14:textId="77777777"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1BD9FA78" w14:textId="77777777"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Podstawą prawną przetwarzania Pani/Pana danych osobowych jest art. 6 ust. 1 lit. b/c/f Rozporządzenia Parlamentu Europejskiego i Rady (UE) 2016/679 z dnia 27 kwietnia 2016 r. tzw. ogólnego rozporządzenia o ochronie danych osobowych, dalej: </w:t>
      </w:r>
      <w:r w:rsidRPr="00B3079C">
        <w:rPr>
          <w:rFonts w:ascii="Franklin Gothic Book" w:hAnsi="Franklin Gothic Book" w:cs="Arial"/>
          <w:b/>
        </w:rPr>
        <w:t xml:space="preserve">RODO - </w:t>
      </w:r>
      <w:r w:rsidRPr="00B3079C">
        <w:rPr>
          <w:rFonts w:ascii="Franklin Gothic Book" w:hAnsi="Franklin Gothic Book" w:cs="Arial"/>
        </w:rPr>
        <w:t xml:space="preserve">przetwarzanie jest niezbędne do wykonania umowy, wypełnienia obowiązku prawnego ciążącego na administratorze lub wynika z prawnie uzasadnionych interesów realizowanych przez administratora. </w:t>
      </w:r>
    </w:p>
    <w:p w14:paraId="146A9AFF" w14:textId="77777777"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Podanie przez Pana/Panią danych osobowych jest dobrowolne, ale niezbędne do udziału w postępowaniu i późniejszej realizacji usługi bądź umowy.</w:t>
      </w:r>
    </w:p>
    <w:p w14:paraId="58C8F477" w14:textId="77777777"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Administrator może ujawnić Pana/Pani dane osobowe podmiotom upoważnionym na podstawie przepisów prawa. </w:t>
      </w:r>
    </w:p>
    <w:p w14:paraId="30574C2D" w14:textId="77777777" w:rsidR="00AD2D9C" w:rsidRPr="00B3079C" w:rsidRDefault="00AD2D9C" w:rsidP="00AD2D9C">
      <w:pPr>
        <w:pStyle w:val="Akapitzlist"/>
        <w:spacing w:after="120" w:line="240" w:lineRule="auto"/>
        <w:ind w:left="357"/>
        <w:contextualSpacing w:val="0"/>
        <w:jc w:val="both"/>
        <w:rPr>
          <w:rFonts w:ascii="Franklin Gothic Book" w:hAnsi="Franklin Gothic Book" w:cs="Arial"/>
        </w:rPr>
      </w:pPr>
      <w:r w:rsidRPr="00B3079C">
        <w:rPr>
          <w:rFonts w:ascii="Franklin Gothic Book" w:hAnsi="Franklin Gothic Book" w:cs="Arial"/>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2012371C" w14:textId="77777777" w:rsidR="00AD2D9C" w:rsidRPr="00B3079C" w:rsidRDefault="00AD2D9C" w:rsidP="00AD2D9C">
      <w:pPr>
        <w:pStyle w:val="Akapitzlist"/>
        <w:spacing w:after="120" w:line="240" w:lineRule="auto"/>
        <w:ind w:left="357"/>
        <w:contextualSpacing w:val="0"/>
        <w:jc w:val="both"/>
        <w:rPr>
          <w:rFonts w:ascii="Franklin Gothic Book" w:hAnsi="Franklin Gothic Book" w:cs="Arial"/>
        </w:rPr>
      </w:pPr>
      <w:r w:rsidRPr="00B3079C">
        <w:rPr>
          <w:rFonts w:ascii="Franklin Gothic Book" w:hAnsi="Franklin Gothic Book"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5D90210" w14:textId="77777777"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2131184D" w14:textId="77777777" w:rsidR="00AD2D9C" w:rsidRPr="00B3079C" w:rsidRDefault="00AD2D9C" w:rsidP="00AD2D9C">
      <w:pPr>
        <w:pStyle w:val="Akapitzlist"/>
        <w:numPr>
          <w:ilvl w:val="0"/>
          <w:numId w:val="3"/>
        </w:numPr>
        <w:spacing w:after="120" w:line="240" w:lineRule="auto"/>
        <w:contextualSpacing w:val="0"/>
        <w:rPr>
          <w:rFonts w:ascii="Franklin Gothic Book" w:hAnsi="Franklin Gothic Book" w:cs="Arial"/>
        </w:rPr>
      </w:pPr>
      <w:r w:rsidRPr="00B3079C">
        <w:rPr>
          <w:rFonts w:ascii="Franklin Gothic Book" w:hAnsi="Franklin Gothic Book" w:cs="Arial"/>
          <w:bCs/>
        </w:rPr>
        <w:t>Dane udostępnione przez Panią/Pana nie będą podlegały profilowaniu.</w:t>
      </w:r>
    </w:p>
    <w:p w14:paraId="737DF871" w14:textId="77777777" w:rsidR="00AD2D9C" w:rsidRPr="00B3079C" w:rsidRDefault="00AD2D9C" w:rsidP="00AD2D9C">
      <w:pPr>
        <w:pStyle w:val="Akapitzlist"/>
        <w:numPr>
          <w:ilvl w:val="0"/>
          <w:numId w:val="3"/>
        </w:numPr>
        <w:spacing w:after="120" w:line="240" w:lineRule="auto"/>
        <w:contextualSpacing w:val="0"/>
        <w:rPr>
          <w:rFonts w:ascii="Franklin Gothic Book" w:hAnsi="Franklin Gothic Book" w:cs="Arial"/>
        </w:rPr>
      </w:pPr>
      <w:r w:rsidRPr="00B3079C">
        <w:rPr>
          <w:rFonts w:ascii="Franklin Gothic Book" w:hAnsi="Franklin Gothic Book" w:cs="Arial"/>
          <w:bCs/>
        </w:rPr>
        <w:t>Administrator danych nie ma zamiaru przekazywać danych osobowych do państwa trzeciego.</w:t>
      </w:r>
    </w:p>
    <w:p w14:paraId="42B10947" w14:textId="77777777"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Przysługuje Panu/Pani prawo żądania: </w:t>
      </w:r>
    </w:p>
    <w:p w14:paraId="1CBDB6F2" w14:textId="77777777" w:rsidR="00AD2D9C" w:rsidRPr="00B3079C" w:rsidRDefault="00AD2D9C" w:rsidP="00AD2D9C">
      <w:pPr>
        <w:pStyle w:val="Akapitzlist"/>
        <w:numPr>
          <w:ilvl w:val="1"/>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dostępu do treści swoich danych - w granicach art. 15 RODO,</w:t>
      </w:r>
    </w:p>
    <w:p w14:paraId="352026B3" w14:textId="77777777" w:rsidR="00AD2D9C" w:rsidRPr="00B3079C" w:rsidRDefault="00AD2D9C" w:rsidP="00AD2D9C">
      <w:pPr>
        <w:pStyle w:val="Akapitzlist"/>
        <w:numPr>
          <w:ilvl w:val="1"/>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lastRenderedPageBreak/>
        <w:t xml:space="preserve">ich sprostowania – w granicach art. 16 RODO, </w:t>
      </w:r>
    </w:p>
    <w:p w14:paraId="2D797121" w14:textId="77777777" w:rsidR="00AD2D9C" w:rsidRPr="00B3079C" w:rsidRDefault="00AD2D9C" w:rsidP="00AD2D9C">
      <w:pPr>
        <w:pStyle w:val="Akapitzlist"/>
        <w:numPr>
          <w:ilvl w:val="1"/>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ich usunięcia - w granicach art. 17 RODO, </w:t>
      </w:r>
    </w:p>
    <w:p w14:paraId="26F5B922" w14:textId="77777777" w:rsidR="00AD2D9C" w:rsidRPr="00B3079C" w:rsidRDefault="00AD2D9C" w:rsidP="00AD2D9C">
      <w:pPr>
        <w:pStyle w:val="Akapitzlist"/>
        <w:numPr>
          <w:ilvl w:val="1"/>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ograniczenia przetwarzania - w granicach art. 18 RODO, </w:t>
      </w:r>
    </w:p>
    <w:p w14:paraId="3BCC2565" w14:textId="77777777" w:rsidR="00AD2D9C" w:rsidRPr="00B3079C" w:rsidRDefault="00AD2D9C" w:rsidP="00AD2D9C">
      <w:pPr>
        <w:pStyle w:val="Akapitzlist"/>
        <w:numPr>
          <w:ilvl w:val="1"/>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przenoszenia danych - w granicach art. 20 RODO,</w:t>
      </w:r>
    </w:p>
    <w:p w14:paraId="21C35794" w14:textId="77777777" w:rsidR="00AD2D9C" w:rsidRPr="00B3079C" w:rsidRDefault="00AD2D9C" w:rsidP="00AD2D9C">
      <w:pPr>
        <w:pStyle w:val="Akapitzlist"/>
        <w:numPr>
          <w:ilvl w:val="1"/>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prawo wniesienia sprzeciwu (w przypadku przetwarzania na podstawie art. 6 ust. 1 lit. f) RODO – w granicach art. 21 RODO,</w:t>
      </w:r>
    </w:p>
    <w:p w14:paraId="5E0391F8" w14:textId="77777777"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Realizacja praw, o których mowa powyżej, może odbywać się poprzez wskazanie swoich żądań/sprzeciwu przesłane Inspektorowi Ochrony Danych na adres e-mail: </w:t>
      </w:r>
      <w:hyperlink r:id="rId33" w:history="1">
        <w:r w:rsidRPr="00B3079C">
          <w:rPr>
            <w:rStyle w:val="Hipercze"/>
            <w:rFonts w:ascii="Franklin Gothic Book" w:hAnsi="Franklin Gothic Book"/>
          </w:rPr>
          <w:t>eep.iod@enea.pl</w:t>
        </w:r>
      </w:hyperlink>
      <w:r w:rsidRPr="00B3079C">
        <w:rPr>
          <w:rFonts w:ascii="Franklin Gothic Book" w:hAnsi="Franklin Gothic Book" w:cs="Arial"/>
        </w:rPr>
        <w:t>.</w:t>
      </w:r>
    </w:p>
    <w:p w14:paraId="4A03C2B1" w14:textId="77777777" w:rsidR="00AD2D9C" w:rsidRPr="00B3079C" w:rsidRDefault="00AD2D9C" w:rsidP="00AD2D9C">
      <w:pPr>
        <w:pStyle w:val="Akapitzlist"/>
        <w:numPr>
          <w:ilvl w:val="0"/>
          <w:numId w:val="3"/>
        </w:numPr>
        <w:spacing w:after="120" w:line="259" w:lineRule="auto"/>
        <w:ind w:left="357" w:hanging="357"/>
        <w:contextualSpacing w:val="0"/>
        <w:jc w:val="both"/>
        <w:rPr>
          <w:rFonts w:ascii="Franklin Gothic Book" w:hAnsi="Franklin Gothic Book" w:cs="Arial"/>
        </w:rPr>
      </w:pPr>
      <w:r w:rsidRPr="00B3079C">
        <w:rPr>
          <w:rFonts w:ascii="Franklin Gothic Book" w:hAnsi="Franklin Gothic Book" w:cs="Arial"/>
        </w:rPr>
        <w:t>Przysługuje Panu/Pani prawo wniesienia skargi do Prezesa Urzędu Ochrony Danych Osobowych w przypadku, gdy uzna Pan/Pani, iż przetwarzanie danych osobowych przez Administratora narusza przepisy o ochronie danych osobowych.</w:t>
      </w:r>
    </w:p>
    <w:p w14:paraId="0D50D3D9" w14:textId="77777777" w:rsidR="00AD2D9C" w:rsidRPr="00B3079C" w:rsidRDefault="00AD2D9C" w:rsidP="00AD2D9C">
      <w:pPr>
        <w:rPr>
          <w:rFonts w:ascii="Franklin Gothic Book" w:hAnsi="Franklin Gothic Book"/>
          <w:sz w:val="22"/>
          <w:szCs w:val="22"/>
        </w:rPr>
      </w:pPr>
    </w:p>
    <w:p w14:paraId="70DBF39C" w14:textId="77777777" w:rsidR="00AD2D9C" w:rsidRPr="00B3079C" w:rsidRDefault="00AD2D9C" w:rsidP="00AD2D9C">
      <w:pPr>
        <w:rPr>
          <w:rFonts w:ascii="Franklin Gothic Book" w:hAnsi="Franklin Gothic Book"/>
          <w:sz w:val="22"/>
          <w:szCs w:val="22"/>
        </w:rPr>
      </w:pPr>
    </w:p>
    <w:p w14:paraId="411DA853" w14:textId="77777777" w:rsidR="00AD2D9C" w:rsidRPr="00B3079C" w:rsidRDefault="00AD2D9C" w:rsidP="00AD2D9C">
      <w:pPr>
        <w:rPr>
          <w:rFonts w:ascii="Franklin Gothic Book" w:hAnsi="Franklin Gothic Book"/>
          <w:sz w:val="22"/>
          <w:szCs w:val="22"/>
        </w:rPr>
      </w:pPr>
    </w:p>
    <w:p w14:paraId="29CF4D59" w14:textId="77777777" w:rsidR="00AD2D9C" w:rsidRDefault="00AD2D9C" w:rsidP="00AD2D9C">
      <w:pPr>
        <w:jc w:val="right"/>
        <w:rPr>
          <w:rFonts w:ascii="Franklin Gothic Book" w:hAnsi="Franklin Gothic Book" w:cs="Calibri"/>
          <w:szCs w:val="20"/>
        </w:rPr>
      </w:pPr>
    </w:p>
    <w:p w14:paraId="10D716F7" w14:textId="77777777" w:rsidR="00AD2D9C" w:rsidRDefault="00AD2D9C" w:rsidP="00AD2D9C">
      <w:pPr>
        <w:jc w:val="right"/>
        <w:rPr>
          <w:rFonts w:ascii="Franklin Gothic Book" w:hAnsi="Franklin Gothic Book" w:cs="Calibri"/>
          <w:szCs w:val="20"/>
        </w:rPr>
      </w:pPr>
    </w:p>
    <w:p w14:paraId="2698CE16" w14:textId="77777777" w:rsidR="00AD2D9C" w:rsidRDefault="00AD2D9C" w:rsidP="00AD2D9C">
      <w:pPr>
        <w:jc w:val="right"/>
        <w:rPr>
          <w:rFonts w:ascii="Franklin Gothic Book" w:hAnsi="Franklin Gothic Book" w:cs="Calibri"/>
          <w:szCs w:val="20"/>
        </w:rPr>
      </w:pPr>
    </w:p>
    <w:p w14:paraId="4F26D8FD" w14:textId="77777777" w:rsidR="00AD2D9C" w:rsidRDefault="00AD2D9C" w:rsidP="00AD2D9C">
      <w:pPr>
        <w:jc w:val="right"/>
        <w:rPr>
          <w:rFonts w:ascii="Franklin Gothic Book" w:hAnsi="Franklin Gothic Book" w:cs="Calibri"/>
          <w:szCs w:val="20"/>
        </w:rPr>
      </w:pPr>
    </w:p>
    <w:p w14:paraId="205F4831" w14:textId="77777777" w:rsidR="00AD2D9C" w:rsidRDefault="00AD2D9C" w:rsidP="00AD2D9C">
      <w:pPr>
        <w:jc w:val="right"/>
        <w:rPr>
          <w:rFonts w:ascii="Franklin Gothic Book" w:hAnsi="Franklin Gothic Book" w:cs="Calibri"/>
          <w:szCs w:val="20"/>
        </w:rPr>
      </w:pPr>
    </w:p>
    <w:p w14:paraId="026130F5" w14:textId="77777777" w:rsidR="00AD2D9C" w:rsidRDefault="00AD2D9C" w:rsidP="00AD2D9C">
      <w:pPr>
        <w:jc w:val="right"/>
        <w:rPr>
          <w:rFonts w:ascii="Franklin Gothic Book" w:hAnsi="Franklin Gothic Book" w:cs="Calibri"/>
          <w:szCs w:val="20"/>
        </w:rPr>
      </w:pPr>
    </w:p>
    <w:p w14:paraId="659FE079" w14:textId="77777777" w:rsidR="00AD2D9C" w:rsidRDefault="00AD2D9C" w:rsidP="00AD2D9C">
      <w:pPr>
        <w:jc w:val="right"/>
        <w:rPr>
          <w:rFonts w:ascii="Franklin Gothic Book" w:hAnsi="Franklin Gothic Book" w:cs="Calibri"/>
          <w:szCs w:val="20"/>
        </w:rPr>
      </w:pPr>
    </w:p>
    <w:p w14:paraId="41736803" w14:textId="77777777" w:rsidR="00AD2D9C" w:rsidRDefault="00AD2D9C" w:rsidP="00AD2D9C">
      <w:pPr>
        <w:jc w:val="right"/>
        <w:rPr>
          <w:rFonts w:ascii="Franklin Gothic Book" w:hAnsi="Franklin Gothic Book" w:cs="Calibri"/>
          <w:szCs w:val="20"/>
        </w:rPr>
      </w:pPr>
    </w:p>
    <w:p w14:paraId="036A14B5" w14:textId="77777777" w:rsidR="00AD2D9C" w:rsidRDefault="00AD2D9C" w:rsidP="00AD2D9C">
      <w:pPr>
        <w:jc w:val="right"/>
        <w:rPr>
          <w:rFonts w:ascii="Franklin Gothic Book" w:hAnsi="Franklin Gothic Book" w:cs="Calibri"/>
          <w:szCs w:val="20"/>
        </w:rPr>
      </w:pPr>
    </w:p>
    <w:p w14:paraId="17A92086" w14:textId="77777777" w:rsidR="00AD2D9C" w:rsidRDefault="00AD2D9C" w:rsidP="00AD2D9C">
      <w:pPr>
        <w:jc w:val="right"/>
        <w:rPr>
          <w:rFonts w:ascii="Franklin Gothic Book" w:hAnsi="Franklin Gothic Book" w:cs="Calibri"/>
          <w:szCs w:val="20"/>
        </w:rPr>
      </w:pPr>
    </w:p>
    <w:p w14:paraId="4E517412" w14:textId="77777777" w:rsidR="00AD2D9C" w:rsidRDefault="00AD2D9C" w:rsidP="00AD2D9C">
      <w:pPr>
        <w:jc w:val="right"/>
        <w:rPr>
          <w:rFonts w:ascii="Franklin Gothic Book" w:hAnsi="Franklin Gothic Book" w:cs="Calibri"/>
          <w:szCs w:val="20"/>
        </w:rPr>
      </w:pPr>
    </w:p>
    <w:p w14:paraId="25DEA3A4" w14:textId="77777777" w:rsidR="00AD2D9C" w:rsidRDefault="00AD2D9C" w:rsidP="00AD2D9C">
      <w:pPr>
        <w:jc w:val="right"/>
        <w:rPr>
          <w:rFonts w:ascii="Franklin Gothic Book" w:hAnsi="Franklin Gothic Book" w:cs="Calibri"/>
          <w:szCs w:val="20"/>
        </w:rPr>
      </w:pPr>
    </w:p>
    <w:p w14:paraId="6938A0E5" w14:textId="77777777" w:rsidR="00AD2D9C" w:rsidRDefault="00AD2D9C" w:rsidP="00AD2D9C">
      <w:pPr>
        <w:jc w:val="right"/>
        <w:rPr>
          <w:rFonts w:ascii="Franklin Gothic Book" w:hAnsi="Franklin Gothic Book" w:cs="Calibri"/>
          <w:szCs w:val="20"/>
        </w:rPr>
      </w:pPr>
    </w:p>
    <w:p w14:paraId="3C81549F" w14:textId="77777777" w:rsidR="00AD2D9C" w:rsidRDefault="00AD2D9C" w:rsidP="00AD2D9C">
      <w:pPr>
        <w:jc w:val="right"/>
        <w:rPr>
          <w:rFonts w:ascii="Franklin Gothic Book" w:hAnsi="Franklin Gothic Book" w:cs="Calibri"/>
          <w:szCs w:val="20"/>
        </w:rPr>
      </w:pPr>
    </w:p>
    <w:p w14:paraId="48983306" w14:textId="77777777" w:rsidR="00AD2D9C" w:rsidRDefault="00AD2D9C" w:rsidP="00AD2D9C">
      <w:pPr>
        <w:jc w:val="right"/>
        <w:rPr>
          <w:rFonts w:ascii="Franklin Gothic Book" w:hAnsi="Franklin Gothic Book" w:cs="Calibri"/>
          <w:szCs w:val="20"/>
        </w:rPr>
      </w:pPr>
    </w:p>
    <w:p w14:paraId="11EA502A" w14:textId="77777777" w:rsidR="00AD2D9C" w:rsidRDefault="00AD2D9C" w:rsidP="00AD2D9C">
      <w:pPr>
        <w:jc w:val="right"/>
        <w:rPr>
          <w:rFonts w:ascii="Franklin Gothic Book" w:hAnsi="Franklin Gothic Book" w:cs="Calibri"/>
          <w:szCs w:val="20"/>
        </w:rPr>
      </w:pPr>
    </w:p>
    <w:p w14:paraId="65120CB5" w14:textId="77777777" w:rsidR="00AD2D9C" w:rsidRDefault="00AD2D9C" w:rsidP="00AD2D9C">
      <w:pPr>
        <w:jc w:val="right"/>
        <w:rPr>
          <w:rFonts w:ascii="Franklin Gothic Book" w:hAnsi="Franklin Gothic Book" w:cs="Calibri"/>
          <w:szCs w:val="20"/>
        </w:rPr>
      </w:pPr>
    </w:p>
    <w:p w14:paraId="007E7777" w14:textId="77777777" w:rsidR="00AD2D9C" w:rsidRDefault="00AD2D9C" w:rsidP="00AD2D9C">
      <w:pPr>
        <w:jc w:val="right"/>
        <w:rPr>
          <w:rFonts w:ascii="Franklin Gothic Book" w:hAnsi="Franklin Gothic Book" w:cs="Calibri"/>
          <w:szCs w:val="20"/>
        </w:rPr>
      </w:pPr>
    </w:p>
    <w:p w14:paraId="0EB9BF70" w14:textId="77777777" w:rsidR="00AD2D9C" w:rsidRDefault="00AD2D9C" w:rsidP="00AD2D9C">
      <w:pPr>
        <w:jc w:val="right"/>
        <w:rPr>
          <w:rFonts w:ascii="Franklin Gothic Book" w:hAnsi="Franklin Gothic Book" w:cs="Calibri"/>
          <w:szCs w:val="20"/>
        </w:rPr>
      </w:pPr>
    </w:p>
    <w:p w14:paraId="06F1EFCD" w14:textId="77777777" w:rsidR="00AD2D9C" w:rsidRDefault="00AD2D9C" w:rsidP="00AD2D9C">
      <w:pPr>
        <w:jc w:val="right"/>
        <w:rPr>
          <w:rFonts w:ascii="Franklin Gothic Book" w:hAnsi="Franklin Gothic Book" w:cs="Calibri"/>
          <w:szCs w:val="20"/>
        </w:rPr>
      </w:pPr>
    </w:p>
    <w:p w14:paraId="0A894EB9" w14:textId="77777777" w:rsidR="00AD2D9C" w:rsidRDefault="00AD2D9C" w:rsidP="00AD2D9C">
      <w:pPr>
        <w:rPr>
          <w:rFonts w:ascii="Franklin Gothic Book" w:hAnsi="Franklin Gothic Book" w:cs="Calibri"/>
          <w:szCs w:val="20"/>
        </w:rPr>
      </w:pPr>
    </w:p>
    <w:p w14:paraId="509DD6BA" w14:textId="77777777" w:rsidR="00AD2D9C" w:rsidRDefault="00AD2D9C" w:rsidP="00AD2D9C">
      <w:pPr>
        <w:jc w:val="right"/>
        <w:rPr>
          <w:rFonts w:ascii="Franklin Gothic Book" w:hAnsi="Franklin Gothic Book" w:cs="Calibri"/>
          <w:szCs w:val="20"/>
        </w:rPr>
      </w:pPr>
    </w:p>
    <w:p w14:paraId="1E55120F" w14:textId="77777777" w:rsidR="00191A4F" w:rsidRDefault="00AD2D9C">
      <w:pPr>
        <w:jc w:val="right"/>
        <w:rPr>
          <w:rFonts w:ascii="Franklin Gothic Book" w:hAnsi="Franklin Gothic Book" w:cs="Calibri"/>
          <w:b/>
          <w:sz w:val="22"/>
          <w:szCs w:val="22"/>
        </w:rPr>
      </w:pPr>
      <w:r>
        <w:rPr>
          <w:rFonts w:ascii="Franklin Gothic Book" w:hAnsi="Franklin Gothic Book" w:cs="Calibri"/>
          <w:szCs w:val="20"/>
        </w:rPr>
        <w:br w:type="page"/>
      </w:r>
      <w:r w:rsidRPr="004B160E">
        <w:rPr>
          <w:rFonts w:ascii="Franklin Gothic Book" w:hAnsi="Franklin Gothic Book" w:cs="Calibri"/>
          <w:b/>
          <w:sz w:val="22"/>
          <w:szCs w:val="22"/>
        </w:rPr>
        <w:lastRenderedPageBreak/>
        <w:t>Załącznik   nr 8 do umowy</w:t>
      </w:r>
    </w:p>
    <w:p w14:paraId="524372A7" w14:textId="09FB8B39" w:rsidR="00AD2D9C" w:rsidRPr="004B160E" w:rsidRDefault="00AD2D9C">
      <w:pPr>
        <w:jc w:val="right"/>
        <w:rPr>
          <w:rFonts w:ascii="Franklin Gothic Book" w:hAnsi="Franklin Gothic Book" w:cs="Calibri"/>
          <w:b/>
          <w:sz w:val="22"/>
          <w:szCs w:val="22"/>
        </w:rPr>
      </w:pPr>
      <w:r w:rsidRPr="004B160E">
        <w:rPr>
          <w:rFonts w:ascii="Franklin Gothic Book" w:hAnsi="Franklin Gothic Book" w:cs="Calibri"/>
          <w:b/>
          <w:sz w:val="22"/>
          <w:szCs w:val="22"/>
        </w:rPr>
        <w:t xml:space="preserve">nr  </w:t>
      </w:r>
      <w:r w:rsidR="00490C10">
        <w:rPr>
          <w:rFonts w:ascii="Franklin Gothic Book" w:hAnsi="Franklin Gothic Book" w:cs="Arial"/>
          <w:b/>
          <w:sz w:val="22"/>
          <w:szCs w:val="22"/>
        </w:rPr>
        <w:t>Z</w:t>
      </w:r>
      <w:r w:rsidRPr="004B160E">
        <w:rPr>
          <w:rFonts w:ascii="Franklin Gothic Book" w:hAnsi="Franklin Gothic Book" w:cs="Arial"/>
          <w:b/>
          <w:sz w:val="22"/>
          <w:szCs w:val="22"/>
        </w:rPr>
        <w:t>Z/C/……./……………./20</w:t>
      </w:r>
      <w:r w:rsidR="00C21EA0">
        <w:rPr>
          <w:rFonts w:ascii="Franklin Gothic Book" w:hAnsi="Franklin Gothic Book" w:cs="Arial"/>
          <w:b/>
          <w:sz w:val="22"/>
          <w:szCs w:val="22"/>
        </w:rPr>
        <w:t>2</w:t>
      </w:r>
      <w:r w:rsidR="00191A4F">
        <w:rPr>
          <w:rFonts w:ascii="Franklin Gothic Book" w:hAnsi="Franklin Gothic Book" w:cs="Arial"/>
          <w:b/>
          <w:sz w:val="22"/>
          <w:szCs w:val="22"/>
        </w:rPr>
        <w:t>1</w:t>
      </w:r>
      <w:r w:rsidRPr="004B160E">
        <w:rPr>
          <w:rFonts w:ascii="Franklin Gothic Book" w:hAnsi="Franklin Gothic Book" w:cs="Arial"/>
          <w:b/>
          <w:sz w:val="22"/>
          <w:szCs w:val="22"/>
        </w:rPr>
        <w:t>/………………………/M</w:t>
      </w:r>
      <w:r w:rsidR="00191A4F">
        <w:rPr>
          <w:rFonts w:ascii="Franklin Gothic Book" w:hAnsi="Franklin Gothic Book" w:cs="Arial"/>
          <w:b/>
          <w:sz w:val="22"/>
          <w:szCs w:val="22"/>
        </w:rPr>
        <w:t>M</w:t>
      </w:r>
    </w:p>
    <w:p w14:paraId="009240FF" w14:textId="77777777" w:rsidR="00AD2D9C" w:rsidRPr="004B160E" w:rsidRDefault="00AD2D9C" w:rsidP="00AD2D9C">
      <w:pPr>
        <w:jc w:val="right"/>
        <w:rPr>
          <w:rFonts w:ascii="Franklin Gothic Book" w:hAnsi="Franklin Gothic Book" w:cs="Calibri"/>
          <w:sz w:val="22"/>
          <w:szCs w:val="22"/>
        </w:rPr>
      </w:pPr>
    </w:p>
    <w:p w14:paraId="05D41F54" w14:textId="77777777" w:rsidR="00AD2D9C" w:rsidRPr="0078106E" w:rsidRDefault="00AD2D9C" w:rsidP="00AD2D9C">
      <w:pPr>
        <w:ind w:left="425"/>
        <w:jc w:val="center"/>
        <w:rPr>
          <w:rFonts w:asciiTheme="minorHAnsi" w:hAnsiTheme="minorHAnsi" w:cstheme="minorHAnsi"/>
          <w:b/>
          <w:szCs w:val="20"/>
        </w:rPr>
      </w:pPr>
      <w:r w:rsidRPr="0078106E">
        <w:rPr>
          <w:rFonts w:asciiTheme="minorHAnsi" w:hAnsiTheme="minorHAnsi" w:cstheme="minorHAnsi"/>
          <w:b/>
          <w:szCs w:val="20"/>
        </w:rPr>
        <w:t xml:space="preserve">Klauzula „Informacje chronione” </w:t>
      </w:r>
    </w:p>
    <w:p w14:paraId="35C27ED5" w14:textId="77777777" w:rsidR="00AD2D9C" w:rsidRPr="0078106E" w:rsidRDefault="00AD2D9C" w:rsidP="00AD2D9C">
      <w:pPr>
        <w:ind w:left="425"/>
        <w:jc w:val="center"/>
        <w:rPr>
          <w:rFonts w:asciiTheme="minorHAnsi" w:hAnsiTheme="minorHAnsi" w:cstheme="minorHAnsi"/>
          <w:b/>
          <w:szCs w:val="20"/>
        </w:rPr>
      </w:pPr>
      <w:r w:rsidRPr="0078106E">
        <w:rPr>
          <w:rFonts w:asciiTheme="minorHAnsi" w:hAnsiTheme="minorHAnsi" w:cstheme="minorHAnsi"/>
          <w:b/>
          <w:szCs w:val="20"/>
        </w:rPr>
        <w:t>dla Wykonawcy</w:t>
      </w:r>
    </w:p>
    <w:p w14:paraId="018881E4" w14:textId="77777777" w:rsidR="00AD2D9C" w:rsidRPr="0078106E" w:rsidRDefault="00AD2D9C" w:rsidP="00AD2D9C">
      <w:pPr>
        <w:ind w:left="425"/>
        <w:jc w:val="center"/>
        <w:rPr>
          <w:rFonts w:asciiTheme="minorHAnsi" w:hAnsiTheme="minorHAnsi" w:cstheme="minorHAnsi"/>
          <w:b/>
          <w:szCs w:val="20"/>
        </w:rPr>
      </w:pPr>
      <w:r w:rsidRPr="0078106E">
        <w:rPr>
          <w:rFonts w:asciiTheme="minorHAnsi" w:hAnsiTheme="minorHAnsi" w:cstheme="minorHAnsi"/>
          <w:b/>
          <w:szCs w:val="20"/>
        </w:rPr>
        <w:t>związana z realizacją Umowy</w:t>
      </w:r>
    </w:p>
    <w:p w14:paraId="277833CD" w14:textId="77777777" w:rsidR="00AD2D9C" w:rsidRPr="0078106E" w:rsidRDefault="00AD2D9C" w:rsidP="000668C1">
      <w:pPr>
        <w:pStyle w:val="Akapitzlist"/>
        <w:numPr>
          <w:ilvl w:val="0"/>
          <w:numId w:val="48"/>
        </w:numPr>
        <w:spacing w:after="120" w:line="240" w:lineRule="auto"/>
        <w:ind w:left="284" w:hanging="284"/>
        <w:contextualSpacing w:val="0"/>
        <w:jc w:val="both"/>
        <w:rPr>
          <w:rFonts w:asciiTheme="minorHAnsi" w:hAnsiTheme="minorHAnsi" w:cstheme="minorHAnsi"/>
          <w:b/>
          <w:color w:val="000000"/>
          <w:sz w:val="20"/>
          <w:szCs w:val="20"/>
        </w:rPr>
      </w:pPr>
      <w:r w:rsidRPr="0078106E">
        <w:rPr>
          <w:rFonts w:asciiTheme="minorHAnsi" w:hAnsiTheme="minorHAnsi" w:cstheme="minorHAnsi"/>
          <w:b/>
          <w:color w:val="000000"/>
          <w:sz w:val="20"/>
          <w:szCs w:val="20"/>
        </w:rPr>
        <w:t>INFORMACJE CHRONIONE</w:t>
      </w:r>
    </w:p>
    <w:p w14:paraId="4967FA24" w14:textId="77777777" w:rsidR="00AD2D9C" w:rsidRPr="0078106E" w:rsidRDefault="00AD2D9C" w:rsidP="000668C1">
      <w:pPr>
        <w:pStyle w:val="Akapitzlist"/>
        <w:numPr>
          <w:ilvl w:val="1"/>
          <w:numId w:val="49"/>
        </w:numPr>
        <w:spacing w:after="120" w:line="240" w:lineRule="auto"/>
        <w:ind w:left="426" w:hanging="426"/>
        <w:contextualSpacing w:val="0"/>
        <w:jc w:val="both"/>
        <w:rPr>
          <w:rFonts w:asciiTheme="minorHAnsi" w:hAnsiTheme="minorHAnsi" w:cstheme="minorHAnsi"/>
          <w:color w:val="000000"/>
          <w:sz w:val="20"/>
          <w:szCs w:val="20"/>
        </w:rPr>
      </w:pPr>
      <w:r w:rsidRPr="0078106E">
        <w:rPr>
          <w:rFonts w:asciiTheme="minorHAnsi" w:hAnsiTheme="minorHAnsi" w:cstheme="minorHAnsi"/>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34F41989" w14:textId="77777777" w:rsidR="00AD2D9C" w:rsidRPr="0078106E" w:rsidRDefault="00AD2D9C" w:rsidP="000668C1">
      <w:pPr>
        <w:pStyle w:val="Akapitzlist"/>
        <w:numPr>
          <w:ilvl w:val="2"/>
          <w:numId w:val="49"/>
        </w:numPr>
        <w:spacing w:after="120" w:line="240" w:lineRule="auto"/>
        <w:ind w:left="1276" w:hanging="850"/>
        <w:contextualSpacing w:val="0"/>
        <w:jc w:val="both"/>
        <w:rPr>
          <w:rFonts w:asciiTheme="minorHAnsi" w:hAnsiTheme="minorHAnsi" w:cstheme="minorHAnsi"/>
          <w:color w:val="000000"/>
          <w:sz w:val="20"/>
          <w:szCs w:val="20"/>
        </w:rPr>
      </w:pPr>
      <w:r w:rsidRPr="0078106E">
        <w:rPr>
          <w:rFonts w:asciiTheme="minorHAnsi" w:hAnsiTheme="minorHAnsi" w:cstheme="minorHAnsi"/>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13846A2C" w14:textId="77777777" w:rsidR="00AD2D9C" w:rsidRPr="0078106E" w:rsidRDefault="00AD2D9C" w:rsidP="000668C1">
      <w:pPr>
        <w:pStyle w:val="Akapitzlist"/>
        <w:numPr>
          <w:ilvl w:val="2"/>
          <w:numId w:val="49"/>
        </w:numPr>
        <w:spacing w:after="120" w:line="240" w:lineRule="auto"/>
        <w:ind w:left="1276" w:hanging="850"/>
        <w:contextualSpacing w:val="0"/>
        <w:jc w:val="both"/>
        <w:rPr>
          <w:rFonts w:asciiTheme="minorHAnsi" w:hAnsiTheme="minorHAnsi" w:cstheme="minorHAnsi"/>
          <w:color w:val="000000"/>
          <w:sz w:val="20"/>
          <w:szCs w:val="20"/>
        </w:rPr>
      </w:pPr>
      <w:r w:rsidRPr="0078106E">
        <w:rPr>
          <w:rFonts w:asciiTheme="minorHAnsi" w:hAnsiTheme="minorHAnsi" w:cstheme="minorHAnsi"/>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59E9E5D0" w14:textId="77777777" w:rsidR="00AD2D9C" w:rsidRPr="0078106E" w:rsidRDefault="00AD2D9C" w:rsidP="000668C1">
      <w:pPr>
        <w:pStyle w:val="Akapitzlist"/>
        <w:numPr>
          <w:ilvl w:val="1"/>
          <w:numId w:val="49"/>
        </w:numPr>
        <w:spacing w:after="120" w:line="240" w:lineRule="auto"/>
        <w:ind w:left="426" w:hanging="426"/>
        <w:contextualSpacing w:val="0"/>
        <w:rPr>
          <w:rFonts w:asciiTheme="minorHAnsi" w:hAnsiTheme="minorHAnsi" w:cstheme="minorHAnsi"/>
          <w:color w:val="000000"/>
          <w:sz w:val="20"/>
          <w:szCs w:val="20"/>
        </w:rPr>
      </w:pPr>
      <w:r w:rsidRPr="0078106E">
        <w:rPr>
          <w:rFonts w:asciiTheme="minorHAnsi" w:hAnsiTheme="minorHAnsi" w:cstheme="minorHAnsi"/>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7D222F81" w14:textId="77777777" w:rsidR="00AD2D9C" w:rsidRPr="0078106E" w:rsidRDefault="00AD2D9C" w:rsidP="00AD2D9C">
      <w:pPr>
        <w:spacing w:after="120"/>
        <w:jc w:val="both"/>
        <w:rPr>
          <w:rFonts w:asciiTheme="minorHAnsi" w:hAnsiTheme="minorHAnsi" w:cstheme="minorHAnsi"/>
          <w:color w:val="000000"/>
          <w:szCs w:val="20"/>
        </w:rPr>
      </w:pPr>
      <w:r w:rsidRPr="0078106E">
        <w:rPr>
          <w:rFonts w:asciiTheme="minorHAnsi" w:hAnsiTheme="minorHAnsi" w:cstheme="minorHAnsi"/>
          <w:color w:val="000000"/>
          <w:szCs w:val="20"/>
        </w:rPr>
        <w:t>1.3. Strony zobowiązują się:</w:t>
      </w:r>
    </w:p>
    <w:p w14:paraId="23856AFD" w14:textId="77777777" w:rsidR="00AD2D9C" w:rsidRPr="0078106E" w:rsidRDefault="00AD2D9C" w:rsidP="000668C1">
      <w:pPr>
        <w:pStyle w:val="Akapitzlist"/>
        <w:numPr>
          <w:ilvl w:val="2"/>
          <w:numId w:val="50"/>
        </w:numPr>
        <w:spacing w:after="120" w:line="240" w:lineRule="auto"/>
        <w:ind w:left="1276" w:hanging="709"/>
        <w:contextualSpacing w:val="0"/>
        <w:jc w:val="both"/>
        <w:rPr>
          <w:rFonts w:asciiTheme="minorHAnsi" w:hAnsiTheme="minorHAnsi" w:cstheme="minorHAnsi"/>
          <w:color w:val="000000"/>
          <w:sz w:val="20"/>
          <w:szCs w:val="20"/>
        </w:rPr>
      </w:pPr>
      <w:r w:rsidRPr="0078106E">
        <w:rPr>
          <w:rFonts w:asciiTheme="minorHAnsi" w:hAnsiTheme="minorHAnsi" w:cstheme="minorHAnsi"/>
          <w:color w:val="000000"/>
          <w:sz w:val="20"/>
          <w:szCs w:val="20"/>
        </w:rPr>
        <w:t>zachować w tajemnicy informacje chronione do własnej wiadomości,</w:t>
      </w:r>
    </w:p>
    <w:p w14:paraId="506640F4" w14:textId="77777777" w:rsidR="00AD2D9C" w:rsidRPr="0078106E" w:rsidRDefault="00AD2D9C" w:rsidP="000668C1">
      <w:pPr>
        <w:pStyle w:val="Akapitzlist"/>
        <w:numPr>
          <w:ilvl w:val="2"/>
          <w:numId w:val="50"/>
        </w:numPr>
        <w:spacing w:after="120" w:line="240" w:lineRule="auto"/>
        <w:ind w:left="1276" w:hanging="709"/>
        <w:contextualSpacing w:val="0"/>
        <w:jc w:val="both"/>
        <w:rPr>
          <w:rFonts w:asciiTheme="minorHAnsi" w:hAnsiTheme="minorHAnsi" w:cstheme="minorHAnsi"/>
          <w:color w:val="000000"/>
          <w:sz w:val="20"/>
          <w:szCs w:val="20"/>
        </w:rPr>
      </w:pPr>
      <w:r w:rsidRPr="0078106E">
        <w:rPr>
          <w:rFonts w:asciiTheme="minorHAnsi" w:hAnsiTheme="minorHAnsi" w:cstheme="minorHAnsi"/>
          <w:color w:val="000000"/>
          <w:sz w:val="20"/>
          <w:szCs w:val="20"/>
        </w:rPr>
        <w:t>zachować w tajemnicy treść zawartych między stronami umów, porozumień, podpisanych listów intencyjnych,</w:t>
      </w:r>
    </w:p>
    <w:p w14:paraId="7DD6B0B2" w14:textId="77777777" w:rsidR="00AD2D9C" w:rsidRPr="0078106E" w:rsidRDefault="00AD2D9C" w:rsidP="000668C1">
      <w:pPr>
        <w:pStyle w:val="Akapitzlist"/>
        <w:numPr>
          <w:ilvl w:val="2"/>
          <w:numId w:val="50"/>
        </w:numPr>
        <w:spacing w:after="120" w:line="240" w:lineRule="auto"/>
        <w:ind w:left="1276" w:hanging="709"/>
        <w:contextualSpacing w:val="0"/>
        <w:jc w:val="both"/>
        <w:rPr>
          <w:rFonts w:asciiTheme="minorHAnsi" w:hAnsiTheme="minorHAnsi" w:cstheme="minorHAnsi"/>
          <w:color w:val="000000"/>
          <w:sz w:val="20"/>
          <w:szCs w:val="20"/>
        </w:rPr>
      </w:pPr>
      <w:r w:rsidRPr="0078106E">
        <w:rPr>
          <w:rFonts w:asciiTheme="minorHAnsi" w:hAnsiTheme="minorHAnsi" w:cstheme="minorHAnsi"/>
          <w:color w:val="000000"/>
          <w:sz w:val="20"/>
          <w:szCs w:val="20"/>
        </w:rPr>
        <w:t>wykorzystać informacje jedynie w celach określonych ustaleniami dokonanymi przez Strony, w zakresie niezbędnym do realizacji przedmiotu Umowy,</w:t>
      </w:r>
    </w:p>
    <w:p w14:paraId="3045979F" w14:textId="77777777" w:rsidR="00AD2D9C" w:rsidRPr="0078106E" w:rsidRDefault="00AD2D9C" w:rsidP="000668C1">
      <w:pPr>
        <w:pStyle w:val="Akapitzlist"/>
        <w:numPr>
          <w:ilvl w:val="2"/>
          <w:numId w:val="50"/>
        </w:numPr>
        <w:spacing w:after="120" w:line="240" w:lineRule="auto"/>
        <w:ind w:left="1276" w:hanging="709"/>
        <w:contextualSpacing w:val="0"/>
        <w:jc w:val="both"/>
        <w:rPr>
          <w:rFonts w:asciiTheme="minorHAnsi" w:hAnsiTheme="minorHAnsi" w:cstheme="minorHAnsi"/>
          <w:color w:val="000000"/>
          <w:sz w:val="20"/>
          <w:szCs w:val="20"/>
        </w:rPr>
      </w:pPr>
      <w:r w:rsidRPr="0078106E">
        <w:rPr>
          <w:rFonts w:asciiTheme="minorHAnsi" w:hAnsiTheme="minorHAnsi" w:cstheme="minorHAnsi"/>
          <w:color w:val="000000"/>
          <w:sz w:val="20"/>
          <w:szCs w:val="20"/>
        </w:rPr>
        <w:t>ograniczyć dostęp do informacji chronionych  do osób, którym te informacje są niezbędne w celach określonych w ppkt. 1.3.3 i którzy zostali zobowiązani do zachowania tajemnicy, na zasadach niniejszego paragrafu,</w:t>
      </w:r>
    </w:p>
    <w:p w14:paraId="78D68B72" w14:textId="77777777" w:rsidR="00AD2D9C" w:rsidRPr="0078106E" w:rsidRDefault="00AD2D9C" w:rsidP="000668C1">
      <w:pPr>
        <w:pStyle w:val="Akapitzlist"/>
        <w:numPr>
          <w:ilvl w:val="2"/>
          <w:numId w:val="50"/>
        </w:numPr>
        <w:spacing w:after="120" w:line="240" w:lineRule="auto"/>
        <w:ind w:left="1276" w:hanging="709"/>
        <w:contextualSpacing w:val="0"/>
        <w:jc w:val="both"/>
        <w:rPr>
          <w:rFonts w:asciiTheme="minorHAnsi" w:hAnsiTheme="minorHAnsi" w:cstheme="minorHAnsi"/>
          <w:color w:val="000000"/>
          <w:sz w:val="20"/>
          <w:szCs w:val="20"/>
        </w:rPr>
      </w:pPr>
      <w:r w:rsidRPr="0078106E">
        <w:rPr>
          <w:rFonts w:asciiTheme="minorHAnsi" w:hAnsiTheme="minorHAnsi" w:cstheme="minorHAnsi"/>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59B088B4" w14:textId="77777777" w:rsidR="00AD2D9C" w:rsidRPr="0078106E" w:rsidRDefault="00AD2D9C" w:rsidP="000668C1">
      <w:pPr>
        <w:pStyle w:val="Akapitzlist"/>
        <w:numPr>
          <w:ilvl w:val="2"/>
          <w:numId w:val="50"/>
        </w:numPr>
        <w:spacing w:after="120" w:line="240" w:lineRule="auto"/>
        <w:ind w:left="1276" w:hanging="709"/>
        <w:contextualSpacing w:val="0"/>
        <w:jc w:val="both"/>
        <w:rPr>
          <w:rFonts w:asciiTheme="minorHAnsi" w:hAnsiTheme="minorHAnsi" w:cstheme="minorHAnsi"/>
          <w:color w:val="000000"/>
          <w:sz w:val="20"/>
          <w:szCs w:val="20"/>
        </w:rPr>
      </w:pPr>
      <w:r w:rsidRPr="0078106E">
        <w:rPr>
          <w:rFonts w:asciiTheme="minorHAnsi" w:hAnsiTheme="minorHAnsi" w:cstheme="minorHAnsi"/>
          <w:color w:val="000000"/>
          <w:sz w:val="20"/>
          <w:szCs w:val="20"/>
        </w:rPr>
        <w:t>nie kopiować, nie powielać ani w żaden sposób nie rozpowszechniać jakiejkolwiek części informacji poufnych określonych w ust. 1 niniejszego paragrafu,</w:t>
      </w:r>
    </w:p>
    <w:p w14:paraId="647937A2" w14:textId="77777777" w:rsidR="00AD2D9C" w:rsidRPr="0078106E" w:rsidRDefault="00AD2D9C" w:rsidP="000668C1">
      <w:pPr>
        <w:pStyle w:val="Akapitzlist"/>
        <w:numPr>
          <w:ilvl w:val="2"/>
          <w:numId w:val="50"/>
        </w:numPr>
        <w:spacing w:after="120" w:line="240" w:lineRule="auto"/>
        <w:ind w:left="1276" w:hanging="709"/>
        <w:contextualSpacing w:val="0"/>
        <w:jc w:val="both"/>
        <w:rPr>
          <w:rFonts w:asciiTheme="minorHAnsi" w:hAnsiTheme="minorHAnsi" w:cstheme="minorHAnsi"/>
          <w:color w:val="000000"/>
          <w:sz w:val="20"/>
          <w:szCs w:val="20"/>
        </w:rPr>
      </w:pPr>
      <w:r w:rsidRPr="0078106E">
        <w:rPr>
          <w:rFonts w:asciiTheme="minorHAnsi" w:hAnsiTheme="minorHAnsi" w:cstheme="minorHAnsi"/>
          <w:color w:val="000000"/>
          <w:sz w:val="20"/>
          <w:szCs w:val="20"/>
        </w:rPr>
        <w:t>odpowiednio zabezpieczyć, chronić oraz trwale zniszczyć lub zwrócić informacje chronione natychmiast po zakończeniu realizacji zobowiązań określonych ustaleniami dokonanymi przez Strony,</w:t>
      </w:r>
    </w:p>
    <w:p w14:paraId="19581E51" w14:textId="77777777" w:rsidR="00AD2D9C" w:rsidRPr="0078106E" w:rsidRDefault="00AD2D9C" w:rsidP="000668C1">
      <w:pPr>
        <w:pStyle w:val="Akapitzlist"/>
        <w:numPr>
          <w:ilvl w:val="2"/>
          <w:numId w:val="50"/>
        </w:numPr>
        <w:spacing w:after="120" w:line="240" w:lineRule="auto"/>
        <w:ind w:left="1276" w:hanging="709"/>
        <w:contextualSpacing w:val="0"/>
        <w:jc w:val="both"/>
        <w:rPr>
          <w:rFonts w:asciiTheme="minorHAnsi" w:hAnsiTheme="minorHAnsi" w:cstheme="minorHAnsi"/>
          <w:color w:val="000000"/>
          <w:sz w:val="20"/>
          <w:szCs w:val="20"/>
        </w:rPr>
      </w:pPr>
      <w:r w:rsidRPr="0078106E">
        <w:rPr>
          <w:rFonts w:asciiTheme="minorHAnsi" w:hAnsiTheme="minorHAnsi" w:cstheme="minorHAnsi"/>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648FC272" w14:textId="77777777" w:rsidR="00AD2D9C" w:rsidRPr="0078106E" w:rsidRDefault="00AD2D9C" w:rsidP="000668C1">
      <w:pPr>
        <w:pStyle w:val="Akapitzlist"/>
        <w:numPr>
          <w:ilvl w:val="1"/>
          <w:numId w:val="50"/>
        </w:numPr>
        <w:spacing w:after="120" w:line="240" w:lineRule="auto"/>
        <w:ind w:left="567" w:hanging="567"/>
        <w:contextualSpacing w:val="0"/>
        <w:jc w:val="both"/>
        <w:rPr>
          <w:rFonts w:asciiTheme="minorHAnsi" w:hAnsiTheme="minorHAnsi" w:cstheme="minorHAnsi"/>
          <w:color w:val="000000"/>
          <w:sz w:val="20"/>
          <w:szCs w:val="20"/>
        </w:rPr>
      </w:pPr>
      <w:r w:rsidRPr="0078106E">
        <w:rPr>
          <w:rFonts w:asciiTheme="minorHAnsi" w:hAnsiTheme="minorHAnsi" w:cstheme="minorHAnsi"/>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78106E">
        <w:rPr>
          <w:rFonts w:asciiTheme="minorHAnsi" w:hAnsiTheme="minorHAnsi" w:cstheme="minorHAnsi"/>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7A237204" w14:textId="77777777" w:rsidR="00AD2D9C" w:rsidRPr="0078106E" w:rsidRDefault="00AD2D9C" w:rsidP="000668C1">
      <w:pPr>
        <w:pStyle w:val="Akapitzlist"/>
        <w:numPr>
          <w:ilvl w:val="1"/>
          <w:numId w:val="50"/>
        </w:numPr>
        <w:spacing w:after="120" w:line="240" w:lineRule="auto"/>
        <w:ind w:left="567" w:hanging="567"/>
        <w:contextualSpacing w:val="0"/>
        <w:jc w:val="both"/>
        <w:rPr>
          <w:rFonts w:asciiTheme="minorHAnsi" w:hAnsiTheme="minorHAnsi" w:cstheme="minorHAnsi"/>
          <w:color w:val="000000"/>
          <w:sz w:val="20"/>
          <w:szCs w:val="20"/>
        </w:rPr>
      </w:pPr>
      <w:r w:rsidRPr="0078106E">
        <w:rPr>
          <w:rFonts w:asciiTheme="minorHAnsi" w:hAnsiTheme="minorHAnsi" w:cstheme="minorHAnsi"/>
          <w:color w:val="000000"/>
          <w:sz w:val="20"/>
          <w:szCs w:val="20"/>
        </w:rPr>
        <w:lastRenderedPageBreak/>
        <w:t>Postanowienia pkt 9.4 nie będą miały zastosowania w stosunku do tych informacji uzyskanych od drugiej Strony, które:</w:t>
      </w:r>
    </w:p>
    <w:p w14:paraId="3CDA0528" w14:textId="77777777" w:rsidR="00AD2D9C" w:rsidRPr="0078106E" w:rsidRDefault="00AD2D9C" w:rsidP="000668C1">
      <w:pPr>
        <w:pStyle w:val="Akapitzlist"/>
        <w:numPr>
          <w:ilvl w:val="2"/>
          <w:numId w:val="50"/>
        </w:numPr>
        <w:spacing w:after="120" w:line="240" w:lineRule="auto"/>
        <w:ind w:left="1276" w:hanging="709"/>
        <w:contextualSpacing w:val="0"/>
        <w:jc w:val="both"/>
        <w:rPr>
          <w:rFonts w:asciiTheme="minorHAnsi" w:hAnsiTheme="minorHAnsi" w:cstheme="minorHAnsi"/>
          <w:color w:val="000000"/>
          <w:sz w:val="20"/>
          <w:szCs w:val="20"/>
        </w:rPr>
      </w:pPr>
      <w:r w:rsidRPr="0078106E">
        <w:rPr>
          <w:rFonts w:asciiTheme="minorHAnsi" w:hAnsiTheme="minorHAnsi" w:cstheme="minorHAnsi"/>
          <w:color w:val="000000"/>
          <w:sz w:val="20"/>
          <w:szCs w:val="20"/>
        </w:rPr>
        <w:t>opublikowane, znane i urzędowo podane do publicznej wiadomości bez naruszania postanowień niniejszego paragrafu,</w:t>
      </w:r>
    </w:p>
    <w:p w14:paraId="13049332" w14:textId="77777777" w:rsidR="00AD2D9C" w:rsidRPr="0078106E" w:rsidRDefault="00AD2D9C" w:rsidP="000668C1">
      <w:pPr>
        <w:pStyle w:val="Akapitzlist"/>
        <w:numPr>
          <w:ilvl w:val="2"/>
          <w:numId w:val="50"/>
        </w:numPr>
        <w:spacing w:after="120" w:line="240" w:lineRule="auto"/>
        <w:ind w:left="1276" w:hanging="709"/>
        <w:contextualSpacing w:val="0"/>
        <w:jc w:val="both"/>
        <w:rPr>
          <w:rFonts w:asciiTheme="minorHAnsi" w:hAnsiTheme="minorHAnsi" w:cstheme="minorHAnsi"/>
          <w:color w:val="000000"/>
          <w:sz w:val="20"/>
          <w:szCs w:val="20"/>
        </w:rPr>
      </w:pPr>
      <w:r w:rsidRPr="0078106E">
        <w:rPr>
          <w:rFonts w:asciiTheme="minorHAnsi" w:hAnsiTheme="minorHAnsi" w:cstheme="minorHAnsi"/>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006FDF85" w14:textId="77777777" w:rsidR="00CB4DC4" w:rsidRDefault="00CB4DC4" w:rsidP="00D32D78">
      <w:pPr>
        <w:rPr>
          <w:rFonts w:asciiTheme="minorHAnsi" w:hAnsiTheme="minorHAnsi"/>
          <w:sz w:val="22"/>
          <w:szCs w:val="22"/>
        </w:rPr>
      </w:pPr>
    </w:p>
    <w:p w14:paraId="5EDEADEF" w14:textId="41F22B39" w:rsidR="00191A4F" w:rsidRDefault="00191A4F">
      <w:pPr>
        <w:rPr>
          <w:rFonts w:asciiTheme="minorHAnsi" w:hAnsiTheme="minorHAnsi" w:cstheme="minorHAnsi"/>
          <w:sz w:val="22"/>
          <w:szCs w:val="22"/>
        </w:rPr>
      </w:pPr>
      <w:r>
        <w:rPr>
          <w:rFonts w:asciiTheme="minorHAnsi" w:hAnsiTheme="minorHAnsi" w:cstheme="minorHAnsi"/>
          <w:sz w:val="22"/>
          <w:szCs w:val="22"/>
        </w:rPr>
        <w:br w:type="page"/>
      </w:r>
    </w:p>
    <w:p w14:paraId="38D16A8C" w14:textId="30FF97DF" w:rsidR="00CB4DC4" w:rsidRDefault="00CB4DC4" w:rsidP="00CB4DC4">
      <w:pPr>
        <w:jc w:val="right"/>
        <w:rPr>
          <w:rFonts w:asciiTheme="minorHAnsi" w:hAnsiTheme="minorHAnsi" w:cstheme="minorHAnsi"/>
          <w:sz w:val="22"/>
          <w:szCs w:val="22"/>
        </w:rPr>
      </w:pPr>
      <w:r w:rsidRPr="0078106E">
        <w:rPr>
          <w:rFonts w:asciiTheme="minorHAnsi" w:hAnsiTheme="minorHAnsi" w:cstheme="minorHAnsi"/>
          <w:sz w:val="22"/>
          <w:szCs w:val="22"/>
        </w:rPr>
        <w:lastRenderedPageBreak/>
        <w:t xml:space="preserve">Załącznik nr 9 do umowy </w:t>
      </w:r>
    </w:p>
    <w:p w14:paraId="587215CF" w14:textId="0A7DCA99" w:rsidR="00191A4F" w:rsidRPr="0078106E" w:rsidRDefault="00191A4F" w:rsidP="00CB4DC4">
      <w:pPr>
        <w:jc w:val="right"/>
        <w:rPr>
          <w:rFonts w:asciiTheme="minorHAnsi" w:hAnsiTheme="minorHAnsi" w:cstheme="minorHAnsi"/>
          <w:i/>
          <w:iCs/>
          <w:sz w:val="22"/>
          <w:szCs w:val="22"/>
        </w:rPr>
      </w:pPr>
      <w:r w:rsidRPr="004B160E">
        <w:rPr>
          <w:rFonts w:ascii="Franklin Gothic Book" w:hAnsi="Franklin Gothic Book" w:cs="Calibri"/>
          <w:b/>
          <w:sz w:val="22"/>
          <w:szCs w:val="22"/>
        </w:rPr>
        <w:t xml:space="preserve">nr  </w:t>
      </w:r>
      <w:r w:rsidR="00490C10">
        <w:rPr>
          <w:rFonts w:ascii="Franklin Gothic Book" w:hAnsi="Franklin Gothic Book" w:cs="Arial"/>
          <w:b/>
          <w:sz w:val="22"/>
          <w:szCs w:val="22"/>
        </w:rPr>
        <w:t>Z</w:t>
      </w:r>
      <w:r w:rsidRPr="004B160E">
        <w:rPr>
          <w:rFonts w:ascii="Franklin Gothic Book" w:hAnsi="Franklin Gothic Book" w:cs="Arial"/>
          <w:b/>
          <w:sz w:val="22"/>
          <w:szCs w:val="22"/>
        </w:rPr>
        <w:t>Z/C/……./……………./20</w:t>
      </w:r>
      <w:r>
        <w:rPr>
          <w:rFonts w:ascii="Franklin Gothic Book" w:hAnsi="Franklin Gothic Book" w:cs="Arial"/>
          <w:b/>
          <w:sz w:val="22"/>
          <w:szCs w:val="22"/>
        </w:rPr>
        <w:t>21</w:t>
      </w:r>
      <w:r w:rsidRPr="004B160E">
        <w:rPr>
          <w:rFonts w:ascii="Franklin Gothic Book" w:hAnsi="Franklin Gothic Book" w:cs="Arial"/>
          <w:b/>
          <w:sz w:val="22"/>
          <w:szCs w:val="22"/>
        </w:rPr>
        <w:t>/………………………/M</w:t>
      </w:r>
      <w:r>
        <w:rPr>
          <w:rFonts w:ascii="Franklin Gothic Book" w:hAnsi="Franklin Gothic Book" w:cs="Arial"/>
          <w:b/>
          <w:sz w:val="22"/>
          <w:szCs w:val="22"/>
        </w:rPr>
        <w:t>M</w:t>
      </w:r>
    </w:p>
    <w:p w14:paraId="54F15A5E" w14:textId="77777777" w:rsidR="00CB4DC4" w:rsidRPr="0078106E" w:rsidRDefault="00CB4DC4" w:rsidP="00CB4DC4">
      <w:pPr>
        <w:spacing w:line="300" w:lineRule="auto"/>
        <w:ind w:left="4253"/>
        <w:jc w:val="both"/>
        <w:rPr>
          <w:rFonts w:asciiTheme="minorHAnsi" w:hAnsiTheme="minorHAnsi" w:cstheme="minorHAnsi"/>
        </w:rPr>
      </w:pPr>
      <w:r w:rsidRPr="0078106E">
        <w:rPr>
          <w:rFonts w:asciiTheme="minorHAnsi" w:hAnsiTheme="minorHAnsi" w:cstheme="minorHAnsi"/>
        </w:rPr>
        <w:t>…………………………..</w:t>
      </w:r>
    </w:p>
    <w:p w14:paraId="4A24BC5D" w14:textId="77777777" w:rsidR="00CB4DC4" w:rsidRPr="0078106E" w:rsidRDefault="00CB4DC4" w:rsidP="00CB4DC4">
      <w:pPr>
        <w:spacing w:line="300" w:lineRule="auto"/>
        <w:ind w:left="4253"/>
        <w:jc w:val="both"/>
        <w:rPr>
          <w:rFonts w:asciiTheme="minorHAnsi" w:hAnsiTheme="minorHAnsi" w:cstheme="minorHAnsi"/>
          <w:i/>
          <w:iCs/>
        </w:rPr>
      </w:pPr>
      <w:r w:rsidRPr="0078106E">
        <w:rPr>
          <w:rFonts w:asciiTheme="minorHAnsi" w:hAnsiTheme="minorHAnsi" w:cstheme="minorHAnsi"/>
          <w:i/>
          <w:iCs/>
        </w:rPr>
        <w:t>(nazwa i adres Cesjonariusza)</w:t>
      </w:r>
    </w:p>
    <w:p w14:paraId="4FE754FD" w14:textId="77777777" w:rsidR="00CB4DC4" w:rsidRPr="0078106E" w:rsidRDefault="00CB4DC4" w:rsidP="00CB4DC4">
      <w:pPr>
        <w:spacing w:line="300" w:lineRule="auto"/>
        <w:jc w:val="both"/>
        <w:rPr>
          <w:rFonts w:asciiTheme="minorHAnsi" w:hAnsiTheme="minorHAnsi" w:cstheme="minorHAnsi"/>
        </w:rPr>
      </w:pPr>
      <w:r w:rsidRPr="0078106E">
        <w:rPr>
          <w:rFonts w:asciiTheme="minorHAnsi" w:hAnsiTheme="minorHAnsi" w:cstheme="minorHAnsi"/>
        </w:rPr>
        <w:t>L. dz. nr …………………….</w:t>
      </w:r>
    </w:p>
    <w:p w14:paraId="78B45B01" w14:textId="77777777" w:rsidR="00CB4DC4" w:rsidRPr="0078106E" w:rsidRDefault="00CB4DC4" w:rsidP="00CB4DC4">
      <w:pPr>
        <w:spacing w:line="300" w:lineRule="auto"/>
        <w:jc w:val="both"/>
        <w:rPr>
          <w:rFonts w:asciiTheme="minorHAnsi" w:hAnsiTheme="minorHAnsi" w:cstheme="minorHAnsi"/>
        </w:rPr>
      </w:pPr>
    </w:p>
    <w:p w14:paraId="3A142130" w14:textId="77777777" w:rsidR="00CB4DC4" w:rsidRPr="0078106E" w:rsidRDefault="00CB4DC4" w:rsidP="00CB4DC4">
      <w:pPr>
        <w:spacing w:line="300" w:lineRule="auto"/>
        <w:jc w:val="center"/>
        <w:rPr>
          <w:rFonts w:asciiTheme="minorHAnsi" w:hAnsiTheme="minorHAnsi" w:cstheme="minorHAnsi"/>
          <w:b/>
          <w:bCs/>
        </w:rPr>
      </w:pPr>
      <w:r w:rsidRPr="0078106E">
        <w:rPr>
          <w:rFonts w:asciiTheme="minorHAnsi" w:hAnsiTheme="minorHAnsi" w:cstheme="minorHAnsi"/>
          <w:b/>
          <w:bCs/>
        </w:rPr>
        <w:t>ZGODA NA PRZELEW WIERZYTELNOŚCI</w:t>
      </w:r>
    </w:p>
    <w:p w14:paraId="221FC22C" w14:textId="1218B864" w:rsidR="00CB4DC4" w:rsidRPr="0078106E" w:rsidRDefault="00CB4DC4" w:rsidP="00CB4DC4">
      <w:pPr>
        <w:spacing w:line="300" w:lineRule="auto"/>
        <w:jc w:val="both"/>
        <w:rPr>
          <w:rFonts w:asciiTheme="minorHAnsi" w:hAnsiTheme="minorHAnsi" w:cstheme="minorHAnsi"/>
        </w:rPr>
      </w:pPr>
      <w:r w:rsidRPr="0078106E">
        <w:rPr>
          <w:rFonts w:asciiTheme="minorHAnsi" w:hAnsiTheme="minorHAnsi" w:cstheme="minorHAnsi"/>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78106E">
        <w:rPr>
          <w:rFonts w:asciiTheme="minorHAnsi" w:hAnsiTheme="minorHAnsi" w:cstheme="minorHAnsi"/>
          <w:b/>
          <w:bCs/>
          <w:u w:val="single"/>
        </w:rPr>
        <w:t>pod warunkiem</w:t>
      </w:r>
      <w:r w:rsidRPr="0078106E">
        <w:rPr>
          <w:rFonts w:asciiTheme="minorHAnsi" w:hAnsiTheme="minorHAnsi" w:cstheme="minorHAnsi"/>
        </w:rPr>
        <w:t xml:space="preserve"> </w:t>
      </w:r>
      <w:r w:rsidRPr="0078106E">
        <w:rPr>
          <w:rFonts w:asciiTheme="minorHAnsi" w:hAnsiTheme="minorHAnsi" w:cstheme="minorHAnsi"/>
          <w:b/>
          <w:bCs/>
        </w:rPr>
        <w:t>pisemnego przyjęcia przez ………………… z siedzibą w ………….………. ("Cedent") oraz ………………... z siedzibą w …………………. („Cesjonariusz") zastrzeżeń, o których mowa w pkt 1–3 poniżej</w:t>
      </w:r>
      <w:r w:rsidRPr="0078106E">
        <w:rPr>
          <w:rFonts w:asciiTheme="minorHAnsi" w:hAnsiTheme="minorHAnsi" w:cstheme="minorHAnsi"/>
        </w:rPr>
        <w:t xml:space="preserve"> – na dokonanie przelewu przez Cedenta na rzecz Cesjonariusza bezspornych wierzytelności pieniężnych wobec Enea Elektrownia Połaniec S.A. („</w:t>
      </w:r>
      <w:r w:rsidRPr="0078106E">
        <w:rPr>
          <w:rFonts w:asciiTheme="minorHAnsi" w:hAnsiTheme="minorHAnsi" w:cstheme="minorHAnsi"/>
          <w:b/>
          <w:bCs/>
        </w:rPr>
        <w:t>Dłużnik wierzytelności</w:t>
      </w:r>
      <w:r w:rsidRPr="0078106E">
        <w:rPr>
          <w:rFonts w:asciiTheme="minorHAnsi" w:hAnsiTheme="minorHAnsi" w:cstheme="minorHAnsi"/>
        </w:rPr>
        <w:t>”), zarówno istniejących, jak i przyszłych, z tytułu:</w:t>
      </w:r>
    </w:p>
    <w:p w14:paraId="4CF2A8EE" w14:textId="77777777" w:rsidR="00CB4DC4" w:rsidRPr="0078106E" w:rsidRDefault="00CB4DC4" w:rsidP="00CB4DC4">
      <w:pPr>
        <w:spacing w:line="300" w:lineRule="auto"/>
        <w:jc w:val="center"/>
        <w:rPr>
          <w:rFonts w:asciiTheme="minorHAnsi" w:hAnsiTheme="minorHAnsi" w:cstheme="minorHAnsi"/>
          <w:b/>
          <w:bCs/>
        </w:rPr>
      </w:pPr>
      <w:r w:rsidRPr="0078106E">
        <w:rPr>
          <w:rFonts w:asciiTheme="minorHAnsi" w:hAnsiTheme="minorHAnsi" w:cstheme="minorHAnsi"/>
          <w:i/>
          <w:iCs/>
        </w:rPr>
        <w:t>Umowy nr (…)</w:t>
      </w:r>
      <w:r w:rsidRPr="0078106E">
        <w:rPr>
          <w:rFonts w:asciiTheme="minorHAnsi" w:hAnsiTheme="minorHAnsi" w:cstheme="minorHAnsi"/>
          <w:i/>
          <w:iCs/>
        </w:rPr>
        <w:br/>
        <w:t xml:space="preserve">z dnia </w:t>
      </w:r>
      <w:r w:rsidRPr="0078106E">
        <w:rPr>
          <w:rFonts w:asciiTheme="minorHAnsi" w:hAnsiTheme="minorHAnsi" w:cstheme="minorHAnsi"/>
          <w:b/>
          <w:bCs/>
        </w:rPr>
        <w:t>………………...</w:t>
      </w:r>
    </w:p>
    <w:p w14:paraId="14479632" w14:textId="77777777" w:rsidR="00CB4DC4" w:rsidRPr="0078106E" w:rsidRDefault="00CB4DC4" w:rsidP="00CB4DC4">
      <w:pPr>
        <w:spacing w:line="300" w:lineRule="auto"/>
        <w:jc w:val="center"/>
        <w:rPr>
          <w:rFonts w:asciiTheme="minorHAnsi" w:hAnsiTheme="minorHAnsi" w:cstheme="minorHAnsi"/>
          <w:i/>
          <w:iCs/>
        </w:rPr>
      </w:pPr>
      <w:r w:rsidRPr="0078106E">
        <w:rPr>
          <w:rFonts w:asciiTheme="minorHAnsi" w:hAnsiTheme="minorHAnsi" w:cstheme="minorHAnsi"/>
          <w:i/>
          <w:iCs/>
        </w:rPr>
        <w:t xml:space="preserve">na dostawę / wykonanie usług (…) </w:t>
      </w:r>
      <w:r w:rsidRPr="0078106E">
        <w:rPr>
          <w:rFonts w:asciiTheme="minorHAnsi" w:hAnsiTheme="minorHAnsi" w:cstheme="minorHAnsi"/>
        </w:rPr>
        <w:t>(„</w:t>
      </w:r>
      <w:r w:rsidRPr="0078106E">
        <w:rPr>
          <w:rFonts w:asciiTheme="minorHAnsi" w:hAnsiTheme="minorHAnsi" w:cstheme="minorHAnsi"/>
          <w:b/>
          <w:bCs/>
        </w:rPr>
        <w:t>Umowa</w:t>
      </w:r>
      <w:r w:rsidRPr="0078106E">
        <w:rPr>
          <w:rFonts w:asciiTheme="minorHAnsi" w:hAnsiTheme="minorHAnsi" w:cstheme="minorHAnsi"/>
        </w:rPr>
        <w:t>”)</w:t>
      </w:r>
    </w:p>
    <w:p w14:paraId="1F5827E7" w14:textId="77777777" w:rsidR="00CB4DC4" w:rsidRPr="0078106E" w:rsidRDefault="00CB4DC4" w:rsidP="00CB4DC4">
      <w:pPr>
        <w:spacing w:line="300" w:lineRule="auto"/>
        <w:jc w:val="both"/>
        <w:rPr>
          <w:rFonts w:asciiTheme="minorHAnsi" w:hAnsiTheme="minorHAnsi" w:cstheme="minorHAnsi"/>
        </w:rPr>
      </w:pPr>
      <w:r w:rsidRPr="0078106E">
        <w:rPr>
          <w:rFonts w:asciiTheme="minorHAnsi" w:hAnsiTheme="minorHAnsi" w:cstheme="minorHAnsi"/>
        </w:rPr>
        <w:t>Zastrzeżenia, których przyjęcie jest warunkiem wyrażenia zgody na przelew wierzytelności:</w:t>
      </w:r>
    </w:p>
    <w:p w14:paraId="13FF7BDF" w14:textId="77777777" w:rsidR="00CB4DC4" w:rsidRPr="0078106E" w:rsidRDefault="00CB4DC4" w:rsidP="000668C1">
      <w:pPr>
        <w:numPr>
          <w:ilvl w:val="0"/>
          <w:numId w:val="61"/>
        </w:numPr>
        <w:spacing w:line="300" w:lineRule="auto"/>
        <w:ind w:left="351" w:hanging="357"/>
        <w:contextualSpacing/>
        <w:jc w:val="both"/>
        <w:rPr>
          <w:rFonts w:asciiTheme="minorHAnsi" w:hAnsiTheme="minorHAnsi" w:cstheme="minorHAnsi"/>
        </w:rPr>
      </w:pPr>
      <w:r w:rsidRPr="0078106E">
        <w:rPr>
          <w:rFonts w:asciiTheme="minorHAnsi" w:hAnsiTheme="minorHAnsi" w:cstheme="minorHAnsi"/>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4B3FE145" w14:textId="59668E06" w:rsidR="00CB4DC4" w:rsidRPr="0078106E" w:rsidRDefault="00CB4DC4" w:rsidP="00CB4DC4">
      <w:pPr>
        <w:spacing w:line="300" w:lineRule="auto"/>
        <w:ind w:left="357"/>
        <w:contextualSpacing/>
        <w:jc w:val="both"/>
        <w:rPr>
          <w:rFonts w:asciiTheme="minorHAnsi" w:hAnsiTheme="minorHAnsi" w:cstheme="minorHAnsi"/>
        </w:rPr>
      </w:pPr>
      <w:r w:rsidRPr="0078106E">
        <w:rPr>
          <w:rFonts w:asciiTheme="minorHAnsi" w:hAnsiTheme="minorHAnsi" w:cstheme="minorHAnsi"/>
        </w:rPr>
        <w:t xml:space="preserve">Cesjonariusz akceptuje również prawo Enea Elektrownia Połaniec S.A. do wstrzymania płatności </w:t>
      </w:r>
      <w:r w:rsidRPr="0078106E">
        <w:rPr>
          <w:rFonts w:asciiTheme="minorHAnsi" w:hAnsiTheme="minorHAnsi" w:cstheme="minorHAnsi"/>
        </w:rPr>
        <w:br/>
        <w:t xml:space="preserve">w przypadkach, gdy przewiduje to Umowa, w szczególności w razie obniżenia ceny / wynagrodzenia z powodu nie dostarczenia przez Cedenta wymaganej dokumentacji. </w:t>
      </w:r>
    </w:p>
    <w:p w14:paraId="6CB1E3F0" w14:textId="77777777" w:rsidR="00CB4DC4" w:rsidRPr="0078106E" w:rsidRDefault="00CB4DC4" w:rsidP="00CB4DC4">
      <w:pPr>
        <w:spacing w:line="300" w:lineRule="auto"/>
        <w:ind w:left="357"/>
        <w:contextualSpacing/>
        <w:jc w:val="both"/>
        <w:rPr>
          <w:rFonts w:asciiTheme="minorHAnsi" w:hAnsiTheme="minorHAnsi" w:cstheme="minorHAnsi"/>
        </w:rPr>
      </w:pPr>
      <w:r w:rsidRPr="0078106E">
        <w:rPr>
          <w:rFonts w:asciiTheme="minorHAnsi" w:hAnsiTheme="minorHAnsi" w:cstheme="minorHAnsi"/>
        </w:rPr>
        <w:t>Jednocześnie Cesjonariusz zrzeka się wobec Enea Elektrownia Połaniec S.A. wszelkich roszczeń wynikłych lub związanych z potrąceniem powyższych wierzytelności oraz wstrzymaniem płatności.</w:t>
      </w:r>
    </w:p>
    <w:p w14:paraId="7F826026" w14:textId="77777777" w:rsidR="00CB4DC4" w:rsidRPr="0078106E" w:rsidRDefault="00CB4DC4" w:rsidP="000668C1">
      <w:pPr>
        <w:numPr>
          <w:ilvl w:val="0"/>
          <w:numId w:val="61"/>
        </w:numPr>
        <w:spacing w:line="300" w:lineRule="auto"/>
        <w:ind w:left="357"/>
        <w:contextualSpacing/>
        <w:jc w:val="both"/>
        <w:rPr>
          <w:rFonts w:asciiTheme="minorHAnsi" w:hAnsiTheme="minorHAnsi" w:cstheme="minorHAnsi"/>
        </w:rPr>
      </w:pPr>
      <w:r w:rsidRPr="0078106E">
        <w:rPr>
          <w:rFonts w:asciiTheme="minorHAnsi" w:hAnsiTheme="minorHAnsi" w:cstheme="minorHAnsi"/>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7AF9CA6" w14:textId="77777777" w:rsidR="00CB4DC4" w:rsidRPr="0078106E" w:rsidRDefault="00CB4DC4" w:rsidP="000668C1">
      <w:pPr>
        <w:numPr>
          <w:ilvl w:val="0"/>
          <w:numId w:val="61"/>
        </w:numPr>
        <w:spacing w:line="300" w:lineRule="auto"/>
        <w:ind w:left="351" w:hanging="357"/>
        <w:contextualSpacing/>
        <w:jc w:val="both"/>
        <w:rPr>
          <w:rFonts w:asciiTheme="minorHAnsi" w:hAnsiTheme="minorHAnsi" w:cstheme="minorHAnsi"/>
        </w:rPr>
      </w:pPr>
      <w:r w:rsidRPr="0078106E">
        <w:rPr>
          <w:rFonts w:asciiTheme="minorHAnsi" w:hAnsiTheme="minorHAnsi" w:cstheme="minorHAnsi"/>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3719561C" w14:textId="77777777" w:rsidR="00CB4DC4" w:rsidRPr="0078106E" w:rsidRDefault="00CB4DC4" w:rsidP="00CB4DC4">
      <w:pPr>
        <w:spacing w:line="300" w:lineRule="auto"/>
        <w:jc w:val="both"/>
        <w:rPr>
          <w:rFonts w:asciiTheme="minorHAnsi" w:hAnsiTheme="minorHAnsi" w:cstheme="minorHAnsi"/>
        </w:rPr>
      </w:pPr>
    </w:p>
    <w:p w14:paraId="18ED8C53" w14:textId="77777777" w:rsidR="00CB4DC4" w:rsidRPr="0078106E" w:rsidRDefault="00CB4DC4" w:rsidP="00CB4DC4">
      <w:pPr>
        <w:spacing w:line="300" w:lineRule="auto"/>
        <w:jc w:val="center"/>
        <w:rPr>
          <w:rFonts w:asciiTheme="minorHAnsi" w:hAnsiTheme="minorHAnsi" w:cstheme="minorHAnsi"/>
        </w:rPr>
      </w:pPr>
      <w:r w:rsidRPr="0078106E">
        <w:rPr>
          <w:rFonts w:asciiTheme="minorHAnsi" w:hAnsiTheme="minorHAnsi" w:cstheme="minorHAnsi"/>
        </w:rPr>
        <w:t>……………………………………….                                ……………………………………….</w:t>
      </w:r>
    </w:p>
    <w:p w14:paraId="538CC35B" w14:textId="77777777" w:rsidR="00CB4DC4" w:rsidRPr="0078106E" w:rsidRDefault="00CB4DC4" w:rsidP="00CB4DC4">
      <w:pPr>
        <w:spacing w:line="300" w:lineRule="auto"/>
        <w:jc w:val="both"/>
        <w:rPr>
          <w:rFonts w:asciiTheme="minorHAnsi" w:hAnsiTheme="minorHAnsi" w:cstheme="minorHAnsi"/>
        </w:rPr>
      </w:pPr>
      <w:r w:rsidRPr="0078106E">
        <w:rPr>
          <w:rFonts w:asciiTheme="minorHAnsi" w:hAnsiTheme="minorHAnsi" w:cstheme="minorHAnsi"/>
        </w:rPr>
        <w:t>Niniejszym potwierdzamy, iż przyjmujemy zastrzeżenia, o których mowa w pkt 1 – 3 niniejszego pisma.</w:t>
      </w:r>
    </w:p>
    <w:p w14:paraId="26B4712A" w14:textId="77777777" w:rsidR="00CB4DC4" w:rsidRPr="0078106E" w:rsidRDefault="00CB4DC4" w:rsidP="00CB4DC4">
      <w:pPr>
        <w:spacing w:line="300" w:lineRule="auto"/>
        <w:jc w:val="both"/>
        <w:rPr>
          <w:rFonts w:asciiTheme="minorHAnsi" w:hAnsiTheme="minorHAnsi" w:cstheme="minorHAnsi"/>
        </w:rPr>
      </w:pPr>
      <w:r w:rsidRPr="0078106E">
        <w:rPr>
          <w:rFonts w:asciiTheme="minorHAnsi" w:hAnsiTheme="minorHAnsi" w:cstheme="minorHAnsi"/>
        </w:rPr>
        <w:t>………………………………………..</w:t>
      </w:r>
    </w:p>
    <w:p w14:paraId="0B62B7CB" w14:textId="531E988A" w:rsidR="00191A4F" w:rsidRDefault="00CB4DC4">
      <w:pPr>
        <w:rPr>
          <w:rFonts w:asciiTheme="minorHAnsi" w:hAnsiTheme="minorHAnsi"/>
          <w:sz w:val="22"/>
          <w:szCs w:val="22"/>
        </w:rPr>
      </w:pPr>
      <w:r w:rsidRPr="0078106E">
        <w:rPr>
          <w:rFonts w:asciiTheme="minorHAnsi" w:hAnsiTheme="minorHAnsi" w:cstheme="minorHAnsi"/>
          <w:i/>
          <w:iCs/>
        </w:rPr>
        <w:t>w imieniu Cesjonariusza</w:t>
      </w:r>
      <w:r w:rsidR="00191A4F">
        <w:rPr>
          <w:rFonts w:asciiTheme="minorHAnsi" w:hAnsiTheme="minorHAnsi"/>
          <w:sz w:val="22"/>
          <w:szCs w:val="22"/>
        </w:rPr>
        <w:br w:type="page"/>
      </w:r>
    </w:p>
    <w:p w14:paraId="450B2A99" w14:textId="00F9D4BB" w:rsidR="009E0F22" w:rsidRDefault="009E0F22" w:rsidP="0078106E">
      <w:pPr>
        <w:spacing w:line="300" w:lineRule="auto"/>
        <w:jc w:val="right"/>
        <w:rPr>
          <w:rFonts w:asciiTheme="minorHAnsi" w:hAnsiTheme="minorHAnsi"/>
          <w:sz w:val="22"/>
          <w:szCs w:val="22"/>
        </w:rPr>
      </w:pPr>
      <w:r>
        <w:rPr>
          <w:rFonts w:asciiTheme="minorHAnsi" w:hAnsiTheme="minorHAnsi"/>
          <w:sz w:val="22"/>
          <w:szCs w:val="22"/>
        </w:rPr>
        <w:lastRenderedPageBreak/>
        <w:t>Załącznik nr 10 do Umowy</w:t>
      </w:r>
    </w:p>
    <w:p w14:paraId="3892A445" w14:textId="6C5A75BA" w:rsidR="00CB4DC4" w:rsidRDefault="009E0F22" w:rsidP="0078106E">
      <w:pPr>
        <w:jc w:val="right"/>
        <w:rPr>
          <w:rFonts w:asciiTheme="minorHAnsi" w:hAnsiTheme="minorHAnsi"/>
          <w:sz w:val="22"/>
          <w:szCs w:val="22"/>
        </w:rPr>
      </w:pPr>
      <w:r>
        <w:rPr>
          <w:rFonts w:asciiTheme="minorHAnsi" w:hAnsiTheme="minorHAnsi"/>
          <w:sz w:val="22"/>
          <w:szCs w:val="22"/>
        </w:rPr>
        <w:t xml:space="preserve">nr </w:t>
      </w:r>
      <w:r w:rsidR="00191A4F" w:rsidRPr="004B160E">
        <w:rPr>
          <w:rFonts w:ascii="Franklin Gothic Book" w:hAnsi="Franklin Gothic Book" w:cs="Calibri"/>
          <w:b/>
          <w:sz w:val="22"/>
          <w:szCs w:val="22"/>
        </w:rPr>
        <w:t xml:space="preserve"> </w:t>
      </w:r>
      <w:r w:rsidR="00191A4F">
        <w:rPr>
          <w:rFonts w:ascii="Franklin Gothic Book" w:hAnsi="Franklin Gothic Book" w:cs="Arial"/>
          <w:b/>
          <w:sz w:val="22"/>
          <w:szCs w:val="22"/>
        </w:rPr>
        <w:t>Z</w:t>
      </w:r>
      <w:r w:rsidR="00191A4F" w:rsidRPr="004B160E">
        <w:rPr>
          <w:rFonts w:ascii="Franklin Gothic Book" w:hAnsi="Franklin Gothic Book" w:cs="Arial"/>
          <w:b/>
          <w:sz w:val="22"/>
          <w:szCs w:val="22"/>
        </w:rPr>
        <w:t>Z/C/……./……………./20</w:t>
      </w:r>
      <w:r w:rsidR="00191A4F">
        <w:rPr>
          <w:rFonts w:ascii="Franklin Gothic Book" w:hAnsi="Franklin Gothic Book" w:cs="Arial"/>
          <w:b/>
          <w:sz w:val="22"/>
          <w:szCs w:val="22"/>
        </w:rPr>
        <w:t>21</w:t>
      </w:r>
      <w:r w:rsidR="00191A4F" w:rsidRPr="004B160E">
        <w:rPr>
          <w:rFonts w:ascii="Franklin Gothic Book" w:hAnsi="Franklin Gothic Book" w:cs="Arial"/>
          <w:b/>
          <w:sz w:val="22"/>
          <w:szCs w:val="22"/>
        </w:rPr>
        <w:t>/………………………/M</w:t>
      </w:r>
      <w:r w:rsidR="00191A4F">
        <w:rPr>
          <w:rFonts w:ascii="Franklin Gothic Book" w:hAnsi="Franklin Gothic Book" w:cs="Arial"/>
          <w:b/>
          <w:sz w:val="22"/>
          <w:szCs w:val="22"/>
        </w:rPr>
        <w:t>M</w:t>
      </w:r>
    </w:p>
    <w:p w14:paraId="04AFBD1F" w14:textId="631927C0" w:rsidR="009E0F22" w:rsidRDefault="009E0F22" w:rsidP="0078106E">
      <w:pPr>
        <w:jc w:val="right"/>
        <w:rPr>
          <w:rFonts w:asciiTheme="minorHAnsi" w:hAnsiTheme="minorHAnsi"/>
          <w:sz w:val="22"/>
          <w:szCs w:val="22"/>
        </w:rPr>
      </w:pPr>
    </w:p>
    <w:p w14:paraId="5716DD2C" w14:textId="797DE85B" w:rsidR="009E0F22" w:rsidRDefault="009E0F22" w:rsidP="0078106E">
      <w:pPr>
        <w:jc w:val="right"/>
        <w:rPr>
          <w:rFonts w:asciiTheme="minorHAnsi" w:hAnsiTheme="minorHAnsi"/>
          <w:sz w:val="22"/>
          <w:szCs w:val="22"/>
        </w:rPr>
      </w:pPr>
    </w:p>
    <w:p w14:paraId="09D7FB14" w14:textId="12B6720E" w:rsidR="009E0F22" w:rsidRPr="0078106E" w:rsidRDefault="007A5239" w:rsidP="0078106E">
      <w:pPr>
        <w:tabs>
          <w:tab w:val="left" w:pos="1560"/>
        </w:tabs>
        <w:ind w:left="1418" w:hanging="1418"/>
        <w:jc w:val="center"/>
        <w:rPr>
          <w:rFonts w:ascii="Franklin Gothic Book" w:hAnsi="Franklin Gothic Book"/>
          <w:b/>
          <w:szCs w:val="20"/>
        </w:rPr>
      </w:pPr>
      <w:r w:rsidRPr="0078106E">
        <w:rPr>
          <w:rFonts w:ascii="Franklin Gothic Book" w:hAnsi="Franklin Gothic Book"/>
          <w:b/>
          <w:szCs w:val="20"/>
        </w:rPr>
        <w:t>ZAKŁADOWE NORMATYWY PRACOCHŁONNOŚCI ZAMAWIAJĄCEGO.</w:t>
      </w:r>
    </w:p>
    <w:p w14:paraId="67D711E3" w14:textId="77777777" w:rsidR="007762EB" w:rsidRDefault="007762EB">
      <w:pPr>
        <w:rPr>
          <w:rFonts w:asciiTheme="minorHAnsi" w:hAnsiTheme="minorHAnsi" w:cstheme="minorHAnsi"/>
          <w:sz w:val="22"/>
          <w:szCs w:val="22"/>
        </w:rPr>
      </w:pPr>
      <w:r>
        <w:rPr>
          <w:rFonts w:asciiTheme="minorHAnsi" w:hAnsiTheme="minorHAnsi" w:cstheme="minorHAnsi"/>
          <w:sz w:val="22"/>
          <w:szCs w:val="22"/>
        </w:rPr>
        <w:br w:type="page"/>
      </w:r>
    </w:p>
    <w:p w14:paraId="6E47E69D" w14:textId="065E39AB" w:rsidR="009E0F22" w:rsidRDefault="007762EB" w:rsidP="0078106E">
      <w:pPr>
        <w:jc w:val="right"/>
        <w:rPr>
          <w:rFonts w:asciiTheme="minorHAnsi" w:hAnsiTheme="minorHAnsi" w:cstheme="minorHAnsi"/>
          <w:sz w:val="22"/>
          <w:szCs w:val="22"/>
        </w:rPr>
      </w:pPr>
      <w:r w:rsidRPr="00FB34C2">
        <w:rPr>
          <w:rFonts w:asciiTheme="minorHAnsi" w:hAnsiTheme="minorHAnsi" w:cstheme="minorHAnsi"/>
          <w:sz w:val="22"/>
          <w:szCs w:val="22"/>
        </w:rPr>
        <w:lastRenderedPageBreak/>
        <w:t>Załą</w:t>
      </w:r>
      <w:r>
        <w:rPr>
          <w:rFonts w:asciiTheme="minorHAnsi" w:hAnsiTheme="minorHAnsi" w:cstheme="minorHAnsi"/>
          <w:sz w:val="22"/>
          <w:szCs w:val="22"/>
        </w:rPr>
        <w:t>cznik nr 11</w:t>
      </w:r>
      <w:r w:rsidRPr="00FB34C2">
        <w:rPr>
          <w:rFonts w:asciiTheme="minorHAnsi" w:hAnsiTheme="minorHAnsi" w:cstheme="minorHAnsi"/>
          <w:sz w:val="22"/>
          <w:szCs w:val="22"/>
        </w:rPr>
        <w:t xml:space="preserve"> do Umowy</w:t>
      </w:r>
    </w:p>
    <w:p w14:paraId="4518D51C" w14:textId="77777777" w:rsidR="007762EB" w:rsidRDefault="007762EB" w:rsidP="007762EB">
      <w:pPr>
        <w:jc w:val="right"/>
        <w:rPr>
          <w:rFonts w:asciiTheme="minorHAnsi" w:hAnsiTheme="minorHAnsi"/>
          <w:sz w:val="22"/>
          <w:szCs w:val="22"/>
        </w:rPr>
      </w:pPr>
      <w:r>
        <w:rPr>
          <w:rFonts w:asciiTheme="minorHAnsi" w:hAnsiTheme="minorHAnsi"/>
          <w:sz w:val="22"/>
          <w:szCs w:val="22"/>
        </w:rPr>
        <w:t xml:space="preserve">nr </w:t>
      </w:r>
      <w:r w:rsidRPr="004B160E">
        <w:rPr>
          <w:rFonts w:ascii="Franklin Gothic Book" w:hAnsi="Franklin Gothic Book" w:cs="Calibri"/>
          <w:b/>
          <w:sz w:val="22"/>
          <w:szCs w:val="22"/>
        </w:rPr>
        <w:t xml:space="preserve"> </w:t>
      </w:r>
      <w:r>
        <w:rPr>
          <w:rFonts w:ascii="Franklin Gothic Book" w:hAnsi="Franklin Gothic Book" w:cs="Arial"/>
          <w:b/>
          <w:sz w:val="22"/>
          <w:szCs w:val="22"/>
        </w:rPr>
        <w:t>Z</w:t>
      </w:r>
      <w:r w:rsidRPr="004B160E">
        <w:rPr>
          <w:rFonts w:ascii="Franklin Gothic Book" w:hAnsi="Franklin Gothic Book" w:cs="Arial"/>
          <w:b/>
          <w:sz w:val="22"/>
          <w:szCs w:val="22"/>
        </w:rPr>
        <w:t>Z/C/……./……………./20</w:t>
      </w:r>
      <w:r>
        <w:rPr>
          <w:rFonts w:ascii="Franklin Gothic Book" w:hAnsi="Franklin Gothic Book" w:cs="Arial"/>
          <w:b/>
          <w:sz w:val="22"/>
          <w:szCs w:val="22"/>
        </w:rPr>
        <w:t>21</w:t>
      </w:r>
      <w:r w:rsidRPr="004B160E">
        <w:rPr>
          <w:rFonts w:ascii="Franklin Gothic Book" w:hAnsi="Franklin Gothic Book" w:cs="Arial"/>
          <w:b/>
          <w:sz w:val="22"/>
          <w:szCs w:val="22"/>
        </w:rPr>
        <w:t>/………………………/M</w:t>
      </w:r>
      <w:r>
        <w:rPr>
          <w:rFonts w:ascii="Franklin Gothic Book" w:hAnsi="Franklin Gothic Book" w:cs="Arial"/>
          <w:b/>
          <w:sz w:val="22"/>
          <w:szCs w:val="22"/>
        </w:rPr>
        <w:t>M</w:t>
      </w:r>
    </w:p>
    <w:p w14:paraId="726DB7BD" w14:textId="1CCE9B7B" w:rsidR="007762EB" w:rsidRDefault="007762EB" w:rsidP="0078106E">
      <w:pPr>
        <w:jc w:val="right"/>
        <w:rPr>
          <w:rFonts w:asciiTheme="minorHAnsi" w:hAnsiTheme="minorHAnsi"/>
          <w:sz w:val="22"/>
          <w:szCs w:val="22"/>
        </w:rPr>
      </w:pPr>
    </w:p>
    <w:p w14:paraId="3D2F7FEC" w14:textId="7BD77835" w:rsidR="007762EB" w:rsidRDefault="007762EB" w:rsidP="0078106E">
      <w:pPr>
        <w:jc w:val="center"/>
        <w:rPr>
          <w:rFonts w:asciiTheme="minorHAnsi" w:hAnsiTheme="minorHAnsi"/>
          <w:sz w:val="22"/>
          <w:szCs w:val="22"/>
        </w:rPr>
      </w:pPr>
      <w:r>
        <w:rPr>
          <w:rFonts w:asciiTheme="minorHAnsi" w:hAnsiTheme="minorHAnsi"/>
          <w:sz w:val="22"/>
          <w:szCs w:val="22"/>
        </w:rPr>
        <w:t>INSTRUKCJA PRZEPROWADZANIA ODBIORÓW</w:t>
      </w:r>
    </w:p>
    <w:p w14:paraId="142B9406" w14:textId="741294E9" w:rsidR="007762EB" w:rsidRPr="004B160E" w:rsidRDefault="007762EB" w:rsidP="0078106E">
      <w:pPr>
        <w:jc w:val="center"/>
        <w:rPr>
          <w:rFonts w:asciiTheme="minorHAnsi" w:hAnsiTheme="minorHAnsi"/>
          <w:sz w:val="22"/>
          <w:szCs w:val="22"/>
        </w:rPr>
      </w:pPr>
      <w:r w:rsidRPr="00E47EF0">
        <w:rPr>
          <w:rFonts w:asciiTheme="minorHAnsi" w:hAnsiTheme="minorHAnsi" w:cstheme="minorHAnsi"/>
          <w:color w:val="000000"/>
          <w:sz w:val="22"/>
          <w:szCs w:val="22"/>
        </w:rPr>
        <w:t>zadań inwestycyjnych” nr I/AM/P/17/2008</w:t>
      </w:r>
    </w:p>
    <w:sectPr w:rsidR="007762EB" w:rsidRPr="004B160E" w:rsidSect="0078106E">
      <w:headerReference w:type="default" r:id="rId34"/>
      <w:footerReference w:type="default" r:id="rId35"/>
      <w:headerReference w:type="first" r:id="rId36"/>
      <w:footerReference w:type="first" r:id="rId37"/>
      <w:pgSz w:w="11906" w:h="16838" w:code="9"/>
      <w:pgMar w:top="851" w:right="851" w:bottom="568" w:left="1134" w:header="0" w:footer="0" w:gutter="0"/>
      <w:cols w:space="709"/>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3" w:author="Suchorowska Aneta" w:date="2021-06-02T08:49:00Z" w:initials="SA">
    <w:p w14:paraId="6C4B92AA" w14:textId="14BD0B73" w:rsidR="00FD7821" w:rsidRDefault="00FD7821">
      <w:pPr>
        <w:pStyle w:val="Tekstkomentarza"/>
      </w:pPr>
      <w:r>
        <w:rPr>
          <w:rStyle w:val="Odwoaniedokomentarza"/>
        </w:rPr>
        <w:annotationRef/>
      </w:r>
      <w:r>
        <w:t xml:space="preserve">j.w.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4B92A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2EE76" w14:textId="77777777" w:rsidR="00662763" w:rsidRDefault="00662763">
      <w:r>
        <w:separator/>
      </w:r>
    </w:p>
  </w:endnote>
  <w:endnote w:type="continuationSeparator" w:id="0">
    <w:p w14:paraId="3B9B78C7" w14:textId="77777777" w:rsidR="00662763" w:rsidRDefault="0066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13678769"/>
      <w:docPartObj>
        <w:docPartGallery w:val="Page Numbers (Bottom of Page)"/>
        <w:docPartUnique/>
      </w:docPartObj>
    </w:sdtPr>
    <w:sdtEndPr>
      <w:rPr>
        <w:sz w:val="20"/>
      </w:rPr>
    </w:sdtEndPr>
    <w:sdtContent>
      <w:sdt>
        <w:sdtPr>
          <w:rPr>
            <w:sz w:val="22"/>
          </w:rPr>
          <w:id w:val="933637382"/>
          <w:docPartObj>
            <w:docPartGallery w:val="Page Numbers (Top of Page)"/>
            <w:docPartUnique/>
          </w:docPartObj>
        </w:sdtPr>
        <w:sdtEndPr>
          <w:rPr>
            <w:sz w:val="20"/>
          </w:rPr>
        </w:sdtEndPr>
        <w:sdtContent>
          <w:p w14:paraId="0A171ECC" w14:textId="69FD4603" w:rsidR="00FD7821" w:rsidRDefault="00FD7821"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AE499F">
              <w:rPr>
                <w:b/>
                <w:bCs/>
                <w:noProof/>
                <w:sz w:val="18"/>
                <w:szCs w:val="16"/>
              </w:rPr>
              <w:t>67</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AE499F">
              <w:rPr>
                <w:b/>
                <w:bCs/>
                <w:noProof/>
                <w:sz w:val="18"/>
                <w:szCs w:val="16"/>
              </w:rPr>
              <w:t>91</w:t>
            </w:r>
            <w:r w:rsidRPr="00E22844">
              <w:rPr>
                <w:b/>
                <w:bCs/>
                <w:sz w:val="18"/>
                <w:szCs w:val="16"/>
              </w:rPr>
              <w:fldChar w:fldCharType="end"/>
            </w:r>
          </w:p>
        </w:sdtContent>
      </w:sdt>
    </w:sdtContent>
  </w:sdt>
  <w:p w14:paraId="46980CCB" w14:textId="3DC277AB" w:rsidR="00FD7821" w:rsidRDefault="00FD7821" w:rsidP="0078106E">
    <w:pPr>
      <w:tabs>
        <w:tab w:val="center" w:pos="4960"/>
      </w:tabs>
    </w:pPr>
  </w:p>
  <w:p w14:paraId="522F9B24" w14:textId="77777777" w:rsidR="00FD7821" w:rsidRDefault="00FD782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91FEC" w14:textId="77777777" w:rsidR="00FD7821" w:rsidRPr="007E6E7A" w:rsidRDefault="00FD7821">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E8A6D03" w14:textId="77777777" w:rsidR="00FD7821" w:rsidRPr="00721CC5" w:rsidRDefault="00FD7821">
    <w:pPr>
      <w:pStyle w:val="Stopka"/>
      <w:tabs>
        <w:tab w:val="clear" w:pos="4536"/>
        <w:tab w:val="clear" w:pos="9072"/>
      </w:tabs>
    </w:pPr>
  </w:p>
  <w:p w14:paraId="5F84E27B" w14:textId="77777777" w:rsidR="00FD7821" w:rsidRPr="00721CC5" w:rsidRDefault="00FD7821">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9E25C" w14:textId="77777777" w:rsidR="00662763" w:rsidRDefault="00662763">
      <w:r>
        <w:separator/>
      </w:r>
    </w:p>
  </w:footnote>
  <w:footnote w:type="continuationSeparator" w:id="0">
    <w:p w14:paraId="6FE51403" w14:textId="77777777" w:rsidR="00662763" w:rsidRDefault="00662763">
      <w:r>
        <w:continuationSeparator/>
      </w:r>
    </w:p>
  </w:footnote>
  <w:footnote w:id="1">
    <w:p w14:paraId="4AFA6977" w14:textId="77777777" w:rsidR="00FD7821" w:rsidRPr="00E00487" w:rsidRDefault="00FD7821"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D4B8E" w14:textId="77777777" w:rsidR="00FD7821" w:rsidRDefault="00FD7821">
    <w:pPr>
      <w:pStyle w:val="Nagwek"/>
    </w:pPr>
  </w:p>
  <w:p w14:paraId="53183C15" w14:textId="3B547EFA" w:rsidR="00FD7821" w:rsidRDefault="00FD7821"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Pr="006E4CA9">
      <w:rPr>
        <w:rFonts w:asciiTheme="minorHAnsi" w:hAnsiTheme="minorHAnsi" w:cstheme="minorHAnsi"/>
        <w:b/>
        <w:sz w:val="22"/>
        <w:szCs w:val="22"/>
      </w:rPr>
      <w:t>1300010918</w:t>
    </w:r>
    <w:r w:rsidRPr="007C47AF">
      <w:rPr>
        <w:rFonts w:asciiTheme="minorHAnsi" w:hAnsiTheme="minorHAnsi" w:cstheme="minorHAnsi"/>
        <w:b/>
        <w:sz w:val="22"/>
        <w:szCs w:val="22"/>
      </w:rPr>
      <w:t>/</w:t>
    </w:r>
    <w:r>
      <w:rPr>
        <w:rFonts w:asciiTheme="minorHAnsi" w:hAnsiTheme="minorHAnsi" w:cstheme="minorHAnsi"/>
        <w:b/>
        <w:sz w:val="22"/>
        <w:szCs w:val="22"/>
      </w:rPr>
      <w:t>21</w:t>
    </w:r>
  </w:p>
  <w:p w14:paraId="63C5E5FE" w14:textId="77777777" w:rsidR="00FD7821" w:rsidRDefault="00FD7821" w:rsidP="00D96418">
    <w:pPr>
      <w:pStyle w:val="Nagwek"/>
      <w:jc w:val="right"/>
      <w:rPr>
        <w:sz w:val="22"/>
      </w:rPr>
    </w:pPr>
  </w:p>
  <w:p w14:paraId="3A15357D" w14:textId="77777777" w:rsidR="00FD7821" w:rsidRDefault="00FD7821" w:rsidP="00D96418">
    <w:pPr>
      <w:pStyle w:val="Nagwek"/>
      <w:jc w:val="right"/>
      <w:rPr>
        <w:sz w:val="22"/>
      </w:rPr>
    </w:pPr>
  </w:p>
  <w:p w14:paraId="71DFD927" w14:textId="77777777" w:rsidR="00FD7821" w:rsidRPr="00E22844" w:rsidRDefault="00FD7821" w:rsidP="0078106E">
    <w:pPr>
      <w:pStyle w:val="Nagwek"/>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1ADB3FED" wp14:editId="68301507">
          <wp:simplePos x="0" y="0"/>
          <wp:positionH relativeFrom="page">
            <wp:posOffset>716280</wp:posOffset>
          </wp:positionH>
          <wp:positionV relativeFrom="page">
            <wp:posOffset>304800</wp:posOffset>
          </wp:positionV>
          <wp:extent cx="1257300" cy="449580"/>
          <wp:effectExtent l="0" t="0" r="0" b="7620"/>
          <wp:wrapSquare wrapText="bothSides"/>
          <wp:docPr id="17" name="Obraz 1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970C" w14:textId="77777777" w:rsidR="00FD7821" w:rsidRDefault="00FD7821">
    <w:pPr>
      <w:pStyle w:val="Nagwek"/>
      <w:tabs>
        <w:tab w:val="clear" w:pos="4536"/>
        <w:tab w:val="clear" w:pos="9072"/>
      </w:tabs>
    </w:pPr>
    <w:r>
      <w:rPr>
        <w:noProof/>
      </w:rPr>
      <w:drawing>
        <wp:anchor distT="0" distB="0" distL="114300" distR="114300" simplePos="0" relativeHeight="251656704" behindDoc="1" locked="0" layoutInCell="0" allowOverlap="1" wp14:anchorId="17A394A6" wp14:editId="798A5561">
          <wp:simplePos x="0" y="0"/>
          <wp:positionH relativeFrom="page">
            <wp:posOffset>0</wp:posOffset>
          </wp:positionH>
          <wp:positionV relativeFrom="page">
            <wp:posOffset>0</wp:posOffset>
          </wp:positionV>
          <wp:extent cx="2807970" cy="914400"/>
          <wp:effectExtent l="0" t="0" r="0" b="0"/>
          <wp:wrapNone/>
          <wp:docPr id="18" name="Obraz 1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57A218" w14:textId="77777777" w:rsidR="00FD7821" w:rsidRDefault="00FD7821">
    <w:pPr>
      <w:pStyle w:val="Nagwek"/>
      <w:tabs>
        <w:tab w:val="clear" w:pos="4536"/>
        <w:tab w:val="clear" w:pos="9072"/>
      </w:tabs>
    </w:pPr>
  </w:p>
  <w:p w14:paraId="36F23A93" w14:textId="77777777" w:rsidR="00FD7821" w:rsidRDefault="00FD7821">
    <w:pPr>
      <w:pStyle w:val="Nagwek"/>
      <w:tabs>
        <w:tab w:val="clear" w:pos="4536"/>
        <w:tab w:val="clear" w:pos="9072"/>
      </w:tabs>
    </w:pPr>
  </w:p>
  <w:p w14:paraId="05BDFAAA" w14:textId="77777777" w:rsidR="00FD7821" w:rsidRDefault="00FD7821">
    <w:pPr>
      <w:pStyle w:val="Nagwek"/>
      <w:tabs>
        <w:tab w:val="clear" w:pos="4536"/>
        <w:tab w:val="clear" w:pos="9072"/>
      </w:tabs>
    </w:pPr>
  </w:p>
  <w:p w14:paraId="6445F664" w14:textId="77777777" w:rsidR="00FD7821" w:rsidRDefault="00FD7821">
    <w:pPr>
      <w:pStyle w:val="Nagwek"/>
      <w:tabs>
        <w:tab w:val="clear" w:pos="4536"/>
        <w:tab w:val="clear" w:pos="9072"/>
      </w:tabs>
    </w:pPr>
  </w:p>
  <w:p w14:paraId="6B0A41BA" w14:textId="77777777" w:rsidR="00FD7821" w:rsidRDefault="00FD7821">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9370FE"/>
    <w:multiLevelType w:val="hybridMultilevel"/>
    <w:tmpl w:val="1AB60E40"/>
    <w:name w:val="WW8Num522323232222"/>
    <w:lvl w:ilvl="0" w:tplc="C890C43E">
      <w:start w:val="1"/>
      <w:numFmt w:val="decimal"/>
      <w:lvlText w:val="7.%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A3F43"/>
    <w:multiLevelType w:val="multilevel"/>
    <w:tmpl w:val="10D8B044"/>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5A7118"/>
    <w:multiLevelType w:val="multilevel"/>
    <w:tmpl w:val="DFC651A8"/>
    <w:lvl w:ilvl="0">
      <w:start w:val="1"/>
      <w:numFmt w:val="decimal"/>
      <w:lvlText w:val="%1"/>
      <w:lvlJc w:val="left"/>
      <w:pPr>
        <w:ind w:left="450" w:hanging="450"/>
      </w:pPr>
      <w:rPr>
        <w:rFonts w:hint="default"/>
        <w:sz w:val="22"/>
      </w:rPr>
    </w:lvl>
    <w:lvl w:ilvl="1">
      <w:start w:val="4"/>
      <w:numFmt w:val="decimal"/>
      <w:lvlText w:val="%1.%2"/>
      <w:lvlJc w:val="left"/>
      <w:pPr>
        <w:ind w:left="1301" w:hanging="450"/>
      </w:pPr>
      <w:rPr>
        <w:rFonts w:hint="default"/>
        <w:sz w:val="22"/>
      </w:rPr>
    </w:lvl>
    <w:lvl w:ilvl="2">
      <w:start w:val="2"/>
      <w:numFmt w:val="decimal"/>
      <w:lvlText w:val="%1.%2.%3"/>
      <w:lvlJc w:val="left"/>
      <w:pPr>
        <w:ind w:left="1868" w:hanging="720"/>
      </w:pPr>
      <w:rPr>
        <w:rFonts w:hint="default"/>
        <w:sz w:val="22"/>
      </w:rPr>
    </w:lvl>
    <w:lvl w:ilvl="3">
      <w:start w:val="1"/>
      <w:numFmt w:val="decimal"/>
      <w:lvlText w:val="%1.%2.%3.%4"/>
      <w:lvlJc w:val="left"/>
      <w:pPr>
        <w:ind w:left="2442" w:hanging="720"/>
      </w:pPr>
      <w:rPr>
        <w:rFonts w:hint="default"/>
        <w:sz w:val="22"/>
      </w:rPr>
    </w:lvl>
    <w:lvl w:ilvl="4">
      <w:start w:val="1"/>
      <w:numFmt w:val="decimal"/>
      <w:lvlText w:val="%1.%2.%3.%4.%5"/>
      <w:lvlJc w:val="left"/>
      <w:pPr>
        <w:ind w:left="3016" w:hanging="720"/>
      </w:pPr>
      <w:rPr>
        <w:rFonts w:hint="default"/>
        <w:sz w:val="22"/>
      </w:rPr>
    </w:lvl>
    <w:lvl w:ilvl="5">
      <w:start w:val="1"/>
      <w:numFmt w:val="decimal"/>
      <w:lvlText w:val="%1.%2.%3.%4.%5.%6"/>
      <w:lvlJc w:val="left"/>
      <w:pPr>
        <w:ind w:left="3950" w:hanging="1080"/>
      </w:pPr>
      <w:rPr>
        <w:rFonts w:hint="default"/>
        <w:sz w:val="22"/>
      </w:rPr>
    </w:lvl>
    <w:lvl w:ilvl="6">
      <w:start w:val="1"/>
      <w:numFmt w:val="decimal"/>
      <w:lvlText w:val="%1.%2.%3.%4.%5.%6.%7"/>
      <w:lvlJc w:val="left"/>
      <w:pPr>
        <w:ind w:left="4524" w:hanging="1080"/>
      </w:pPr>
      <w:rPr>
        <w:rFonts w:hint="default"/>
        <w:sz w:val="22"/>
      </w:rPr>
    </w:lvl>
    <w:lvl w:ilvl="7">
      <w:start w:val="1"/>
      <w:numFmt w:val="decimal"/>
      <w:lvlText w:val="%1.%2.%3.%4.%5.%6.%7.%8"/>
      <w:lvlJc w:val="left"/>
      <w:pPr>
        <w:ind w:left="5458" w:hanging="1440"/>
      </w:pPr>
      <w:rPr>
        <w:rFonts w:hint="default"/>
        <w:sz w:val="22"/>
      </w:rPr>
    </w:lvl>
    <w:lvl w:ilvl="8">
      <w:start w:val="1"/>
      <w:numFmt w:val="decimal"/>
      <w:lvlText w:val="%1.%2.%3.%4.%5.%6.%7.%8.%9"/>
      <w:lvlJc w:val="left"/>
      <w:pPr>
        <w:ind w:left="6032" w:hanging="1440"/>
      </w:pPr>
      <w:rPr>
        <w:rFonts w:hint="default"/>
        <w:sz w:val="22"/>
      </w:rPr>
    </w:lvl>
  </w:abstractNum>
  <w:abstractNum w:abstractNumId="7"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1D1EFD"/>
    <w:multiLevelType w:val="multilevel"/>
    <w:tmpl w:val="DAE2CE98"/>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6B4F96"/>
    <w:multiLevelType w:val="multilevel"/>
    <w:tmpl w:val="26C6D520"/>
    <w:lvl w:ilvl="0">
      <w:start w:val="1"/>
      <w:numFmt w:val="decimal"/>
      <w:pStyle w:val="EPKnagwek1"/>
      <w:lvlText w:val="%1."/>
      <w:lvlJc w:val="left"/>
      <w:pPr>
        <w:ind w:left="1134" w:hanging="1134"/>
      </w:pPr>
      <w:rPr>
        <w:rFonts w:ascii="Arial" w:hAnsi="Arial" w:hint="default"/>
        <w:b/>
        <w:i w:val="0"/>
        <w:caps/>
        <w:sz w:val="28"/>
      </w:rPr>
    </w:lvl>
    <w:lvl w:ilvl="1">
      <w:start w:val="1"/>
      <w:numFmt w:val="decimal"/>
      <w:pStyle w:val="EPK-nagwek2"/>
      <w:lvlText w:val="%1.%2."/>
      <w:lvlJc w:val="left"/>
      <w:pPr>
        <w:ind w:left="1134" w:hanging="1134"/>
      </w:pPr>
      <w:rPr>
        <w:rFonts w:ascii="Arial" w:hAnsi="Arial" w:hint="default"/>
        <w:b/>
        <w:i w:val="0"/>
        <w:sz w:val="24"/>
      </w:rPr>
    </w:lvl>
    <w:lvl w:ilvl="2">
      <w:start w:val="1"/>
      <w:numFmt w:val="decimal"/>
      <w:pStyle w:val="EPK-nagwek3"/>
      <w:lvlText w:val="%1.%2.%3."/>
      <w:lvlJc w:val="left"/>
      <w:pPr>
        <w:ind w:left="1134" w:hanging="1134"/>
      </w:pPr>
      <w:rPr>
        <w:rFonts w:ascii="Arial" w:hAnsi="Arial" w:hint="default"/>
        <w:b/>
        <w:i w:val="0"/>
        <w:sz w:val="24"/>
      </w:rPr>
    </w:lvl>
    <w:lvl w:ilvl="3">
      <w:start w:val="1"/>
      <w:numFmt w:val="decimal"/>
      <w:pStyle w:val="EPK-nagowek4"/>
      <w:lvlText w:val="%1.%2.%3.%4."/>
      <w:lvlJc w:val="left"/>
      <w:pPr>
        <w:ind w:left="1134" w:hanging="1134"/>
      </w:pPr>
      <w:rPr>
        <w:rFonts w:ascii="Arial" w:hAnsi="Arial" w:hint="default"/>
        <w:b/>
        <w:i w:val="0"/>
        <w:sz w:val="22"/>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2"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D16446E"/>
    <w:multiLevelType w:val="multilevel"/>
    <w:tmpl w:val="77A0A0C6"/>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8452A4"/>
    <w:multiLevelType w:val="multilevel"/>
    <w:tmpl w:val="9230AB60"/>
    <w:lvl w:ilvl="0">
      <w:start w:val="1"/>
      <w:numFmt w:val="decimal"/>
      <w:lvlText w:val="%1."/>
      <w:lvlJc w:val="left"/>
      <w:pPr>
        <w:ind w:left="360" w:hanging="360"/>
      </w:pPr>
      <w:rPr>
        <w:rFonts w:hint="default"/>
        <w:b w:val="0"/>
        <w:i w:val="0"/>
        <w:sz w:val="22"/>
        <w:szCs w:val="22"/>
      </w:rPr>
    </w:lvl>
    <w:lvl w:ilvl="1">
      <w:start w:val="1"/>
      <w:numFmt w:val="decimal"/>
      <w:lvlText w:val="%1.%2."/>
      <w:lvlJc w:val="left"/>
      <w:pPr>
        <w:ind w:left="1148" w:hanging="360"/>
      </w:pPr>
      <w:rPr>
        <w:rFonts w:asciiTheme="minorHAnsi" w:hAnsiTheme="minorHAnsi" w:cstheme="minorHAnsi" w:hint="default"/>
        <w:b w:val="0"/>
        <w:i w:val="0"/>
        <w:sz w:val="22"/>
        <w:szCs w:val="22"/>
      </w:rPr>
    </w:lvl>
    <w:lvl w:ilvl="2">
      <w:start w:val="1"/>
      <w:numFmt w:val="decimal"/>
      <w:lvlText w:val="%1.%2.%3."/>
      <w:lvlJc w:val="left"/>
      <w:pPr>
        <w:ind w:left="2422" w:hanging="720"/>
      </w:pPr>
      <w:rPr>
        <w:rFonts w:asciiTheme="minorHAnsi" w:hAnsiTheme="minorHAnsi" w:cstheme="minorHAnsi" w:hint="default"/>
        <w:b w:val="0"/>
        <w:strike w:val="0"/>
        <w:color w:val="auto"/>
        <w:sz w:val="22"/>
        <w:szCs w:val="22"/>
      </w:rPr>
    </w:lvl>
    <w:lvl w:ilvl="3">
      <w:start w:val="1"/>
      <w:numFmt w:val="decimal"/>
      <w:lvlText w:val="%1.%2.%3.%4."/>
      <w:lvlJc w:val="left"/>
      <w:pPr>
        <w:ind w:left="2988" w:hanging="720"/>
      </w:pPr>
      <w:rPr>
        <w:rFonts w:hint="default"/>
        <w:b w:val="0"/>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15"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29451E1"/>
    <w:multiLevelType w:val="multilevel"/>
    <w:tmpl w:val="6634643E"/>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strike w:val="0"/>
        <w:color w:val="auto"/>
        <w:sz w:val="22"/>
        <w:szCs w:val="22"/>
      </w:rPr>
    </w:lvl>
    <w:lvl w:ilvl="2">
      <w:start w:val="1"/>
      <w:numFmt w:val="decimal"/>
      <w:lvlText w:val="%1.%2.%3."/>
      <w:lvlJc w:val="left"/>
      <w:pPr>
        <w:ind w:left="1224" w:hanging="504"/>
      </w:pPr>
      <w:rPr>
        <w:rFonts w:asciiTheme="minorHAnsi" w:hAnsiTheme="minorHAnsi" w:cstheme="minorHAnsi" w:hint="default"/>
        <w:i w:val="0"/>
        <w:sz w:val="22"/>
        <w:szCs w:val="22"/>
      </w:rPr>
    </w:lvl>
    <w:lvl w:ilvl="3">
      <w:start w:val="1"/>
      <w:numFmt w:val="decimal"/>
      <w:lvlText w:val="%1.%2.%3.%4."/>
      <w:lvlJc w:val="left"/>
      <w:pPr>
        <w:ind w:left="1728" w:hanging="648"/>
      </w:pPr>
      <w:rPr>
        <w:rFonts w:hint="default"/>
        <w:sz w:val="18"/>
        <w:szCs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2B072E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6"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7"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1B239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33" w15:restartNumberingAfterBreak="0">
    <w:nsid w:val="3ECC61D1"/>
    <w:multiLevelType w:val="multilevel"/>
    <w:tmpl w:val="FE4EA726"/>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FFF5282"/>
    <w:multiLevelType w:val="multilevel"/>
    <w:tmpl w:val="9230AB60"/>
    <w:lvl w:ilvl="0">
      <w:start w:val="1"/>
      <w:numFmt w:val="decimal"/>
      <w:lvlText w:val="%1."/>
      <w:lvlJc w:val="left"/>
      <w:pPr>
        <w:ind w:left="360" w:hanging="360"/>
      </w:pPr>
      <w:rPr>
        <w:rFonts w:hint="default"/>
        <w:b w:val="0"/>
        <w:i w:val="0"/>
        <w:sz w:val="22"/>
        <w:szCs w:val="22"/>
      </w:rPr>
    </w:lvl>
    <w:lvl w:ilvl="1">
      <w:start w:val="1"/>
      <w:numFmt w:val="decimal"/>
      <w:lvlText w:val="%1.%2."/>
      <w:lvlJc w:val="left"/>
      <w:pPr>
        <w:ind w:left="1148" w:hanging="360"/>
      </w:pPr>
      <w:rPr>
        <w:rFonts w:asciiTheme="minorHAnsi" w:hAnsiTheme="minorHAnsi" w:cstheme="minorHAnsi" w:hint="default"/>
        <w:b w:val="0"/>
        <w:i w:val="0"/>
        <w:sz w:val="22"/>
        <w:szCs w:val="22"/>
      </w:rPr>
    </w:lvl>
    <w:lvl w:ilvl="2">
      <w:start w:val="1"/>
      <w:numFmt w:val="decimal"/>
      <w:lvlText w:val="%1.%2.%3."/>
      <w:lvlJc w:val="left"/>
      <w:pPr>
        <w:ind w:left="2422" w:hanging="720"/>
      </w:pPr>
      <w:rPr>
        <w:rFonts w:asciiTheme="minorHAnsi" w:hAnsiTheme="minorHAnsi" w:cstheme="minorHAnsi" w:hint="default"/>
        <w:b w:val="0"/>
        <w:strike w:val="0"/>
        <w:color w:val="auto"/>
        <w:sz w:val="22"/>
        <w:szCs w:val="22"/>
      </w:rPr>
    </w:lvl>
    <w:lvl w:ilvl="3">
      <w:start w:val="1"/>
      <w:numFmt w:val="decimal"/>
      <w:lvlText w:val="%1.%2.%3.%4."/>
      <w:lvlJc w:val="left"/>
      <w:pPr>
        <w:ind w:left="2988" w:hanging="720"/>
      </w:pPr>
      <w:rPr>
        <w:rFonts w:hint="default"/>
        <w:b w:val="0"/>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36"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41E774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41"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23B73E6"/>
    <w:multiLevelType w:val="hybridMultilevel"/>
    <w:tmpl w:val="0C80DE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50" w15:restartNumberingAfterBreak="0">
    <w:nsid w:val="5A333103"/>
    <w:multiLevelType w:val="hybridMultilevel"/>
    <w:tmpl w:val="95BE13D4"/>
    <w:lvl w:ilvl="0" w:tplc="DB78112A">
      <w:start w:val="1"/>
      <w:numFmt w:val="bullet"/>
      <w:lvlText w:val=""/>
      <w:lvlJc w:val="left"/>
      <w:pPr>
        <w:ind w:left="1117"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51" w15:restartNumberingAfterBreak="0">
    <w:nsid w:val="5A757F54"/>
    <w:multiLevelType w:val="hybridMultilevel"/>
    <w:tmpl w:val="6A72093C"/>
    <w:lvl w:ilvl="0" w:tplc="04150017">
      <w:start w:val="1"/>
      <w:numFmt w:val="lowerLetter"/>
      <w:lvlText w:val="%1)"/>
      <w:lvlJc w:val="left"/>
      <w:pPr>
        <w:ind w:left="720" w:hanging="360"/>
      </w:pPr>
      <w:rPr>
        <w:rFonts w:hint="default"/>
        <w:b w:val="0"/>
      </w:rPr>
    </w:lvl>
    <w:lvl w:ilvl="1" w:tplc="A2228C5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6" w15:restartNumberingAfterBreak="0">
    <w:nsid w:val="648465C4"/>
    <w:multiLevelType w:val="multilevel"/>
    <w:tmpl w:val="3A007210"/>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57C1901"/>
    <w:multiLevelType w:val="multilevel"/>
    <w:tmpl w:val="662C430C"/>
    <w:lvl w:ilvl="0">
      <w:start w:val="1"/>
      <w:numFmt w:val="decimal"/>
      <w:lvlText w:val="%1."/>
      <w:lvlJc w:val="left"/>
      <w:pPr>
        <w:ind w:left="720" w:hanging="360"/>
      </w:pPr>
      <w:rPr>
        <w:rFonts w:ascii="Verdana" w:hAnsi="Verdana" w:hint="default"/>
        <w:sz w:val="18"/>
      </w:rPr>
    </w:lvl>
    <w:lvl w:ilvl="1">
      <w:start w:val="1"/>
      <w:numFmt w:val="decimal"/>
      <w:isLgl/>
      <w:lvlText w:val="%1.%2"/>
      <w:lvlJc w:val="left"/>
      <w:pPr>
        <w:ind w:left="720" w:hanging="360"/>
      </w:pPr>
      <w:rPr>
        <w:rFonts w:ascii="Calibri" w:hAnsi="Calibri" w:cs="Times New Roman" w:hint="default"/>
        <w:b w:val="0"/>
        <w:color w:val="auto"/>
      </w:rPr>
    </w:lvl>
    <w:lvl w:ilvl="2">
      <w:start w:val="1"/>
      <w:numFmt w:val="decimal"/>
      <w:isLgl/>
      <w:lvlText w:val="%1.%2.%3"/>
      <w:lvlJc w:val="left"/>
      <w:pPr>
        <w:ind w:left="1080" w:hanging="720"/>
      </w:pPr>
      <w:rPr>
        <w:rFonts w:ascii="Calibri" w:hAnsi="Calibri" w:cs="Times New Roman" w:hint="default"/>
        <w:b w:val="0"/>
        <w:color w:val="auto"/>
      </w:rPr>
    </w:lvl>
    <w:lvl w:ilvl="3">
      <w:start w:val="1"/>
      <w:numFmt w:val="decimal"/>
      <w:isLgl/>
      <w:lvlText w:val="%1.%2.%3.%4"/>
      <w:lvlJc w:val="left"/>
      <w:pPr>
        <w:ind w:left="1080" w:hanging="720"/>
      </w:pPr>
      <w:rPr>
        <w:rFonts w:ascii="Calibri" w:hAnsi="Calibri" w:cs="Times New Roman" w:hint="default"/>
        <w:b w:val="0"/>
        <w:color w:val="auto"/>
      </w:rPr>
    </w:lvl>
    <w:lvl w:ilvl="4">
      <w:start w:val="1"/>
      <w:numFmt w:val="decimal"/>
      <w:isLgl/>
      <w:lvlText w:val="%1.%2.%3.%4.%5"/>
      <w:lvlJc w:val="left"/>
      <w:pPr>
        <w:ind w:left="1440" w:hanging="1080"/>
      </w:pPr>
      <w:rPr>
        <w:rFonts w:ascii="Calibri" w:hAnsi="Calibri" w:cs="Times New Roman" w:hint="default"/>
        <w:b w:val="0"/>
        <w:color w:val="auto"/>
      </w:rPr>
    </w:lvl>
    <w:lvl w:ilvl="5">
      <w:start w:val="1"/>
      <w:numFmt w:val="decimal"/>
      <w:isLgl/>
      <w:lvlText w:val="%1.%2.%3.%4.%5.%6"/>
      <w:lvlJc w:val="left"/>
      <w:pPr>
        <w:ind w:left="1440" w:hanging="1080"/>
      </w:pPr>
      <w:rPr>
        <w:rFonts w:ascii="Calibri" w:hAnsi="Calibri" w:cs="Times New Roman" w:hint="default"/>
        <w:b w:val="0"/>
        <w:color w:val="auto"/>
      </w:rPr>
    </w:lvl>
    <w:lvl w:ilvl="6">
      <w:start w:val="1"/>
      <w:numFmt w:val="decimal"/>
      <w:isLgl/>
      <w:lvlText w:val="%1.%2.%3.%4.%5.%6.%7"/>
      <w:lvlJc w:val="left"/>
      <w:pPr>
        <w:ind w:left="1800" w:hanging="1440"/>
      </w:pPr>
      <w:rPr>
        <w:rFonts w:ascii="Calibri" w:hAnsi="Calibri" w:cs="Times New Roman" w:hint="default"/>
        <w:b w:val="0"/>
        <w:color w:val="auto"/>
      </w:rPr>
    </w:lvl>
    <w:lvl w:ilvl="7">
      <w:start w:val="1"/>
      <w:numFmt w:val="decimal"/>
      <w:isLgl/>
      <w:lvlText w:val="%1.%2.%3.%4.%5.%6.%7.%8"/>
      <w:lvlJc w:val="left"/>
      <w:pPr>
        <w:ind w:left="1800" w:hanging="1440"/>
      </w:pPr>
      <w:rPr>
        <w:rFonts w:ascii="Calibri" w:hAnsi="Calibri" w:cs="Times New Roman" w:hint="default"/>
        <w:b w:val="0"/>
        <w:color w:val="auto"/>
      </w:rPr>
    </w:lvl>
    <w:lvl w:ilvl="8">
      <w:start w:val="1"/>
      <w:numFmt w:val="decimal"/>
      <w:isLgl/>
      <w:lvlText w:val="%1.%2.%3.%4.%5.%6.%7.%8.%9"/>
      <w:lvlJc w:val="left"/>
      <w:pPr>
        <w:ind w:left="2160" w:hanging="1800"/>
      </w:pPr>
      <w:rPr>
        <w:rFonts w:ascii="Calibri" w:hAnsi="Calibri" w:cs="Times New Roman" w:hint="default"/>
        <w:b w:val="0"/>
        <w:color w:val="auto"/>
      </w:rPr>
    </w:lvl>
  </w:abstractNum>
  <w:abstractNum w:abstractNumId="58"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75C022C"/>
    <w:multiLevelType w:val="hybridMultilevel"/>
    <w:tmpl w:val="8F9494E0"/>
    <w:lvl w:ilvl="0" w:tplc="BB5C5CAC">
      <w:start w:val="1"/>
      <w:numFmt w:val="lowerLetter"/>
      <w:lvlText w:val="%1)"/>
      <w:lvlJc w:val="left"/>
      <w:pPr>
        <w:ind w:left="1115" w:hanging="360"/>
      </w:pPr>
      <w:rPr>
        <w:rFonts w:asciiTheme="minorHAnsi" w:eastAsia="Times New Roman" w:hAnsiTheme="minorHAnsi" w:cs="Times New Roman" w:hint="default"/>
        <w:color w:val="auto"/>
        <w:sz w:val="22"/>
        <w:szCs w:val="22"/>
        <w:u w:val="none"/>
      </w:rPr>
    </w:lvl>
    <w:lvl w:ilvl="1" w:tplc="04150019" w:tentative="1">
      <w:start w:val="1"/>
      <w:numFmt w:val="lowerLetter"/>
      <w:lvlText w:val="%2."/>
      <w:lvlJc w:val="left"/>
      <w:pPr>
        <w:ind w:left="1835" w:hanging="360"/>
      </w:pPr>
    </w:lvl>
    <w:lvl w:ilvl="2" w:tplc="0415001B" w:tentative="1">
      <w:start w:val="1"/>
      <w:numFmt w:val="lowerRoman"/>
      <w:lvlText w:val="%3."/>
      <w:lvlJc w:val="right"/>
      <w:pPr>
        <w:ind w:left="2555" w:hanging="180"/>
      </w:pPr>
    </w:lvl>
    <w:lvl w:ilvl="3" w:tplc="0415000F" w:tentative="1">
      <w:start w:val="1"/>
      <w:numFmt w:val="decimal"/>
      <w:lvlText w:val="%4."/>
      <w:lvlJc w:val="left"/>
      <w:pPr>
        <w:ind w:left="3275" w:hanging="360"/>
      </w:pPr>
    </w:lvl>
    <w:lvl w:ilvl="4" w:tplc="04150019" w:tentative="1">
      <w:start w:val="1"/>
      <w:numFmt w:val="lowerLetter"/>
      <w:lvlText w:val="%5."/>
      <w:lvlJc w:val="left"/>
      <w:pPr>
        <w:ind w:left="3995" w:hanging="360"/>
      </w:pPr>
    </w:lvl>
    <w:lvl w:ilvl="5" w:tplc="0415001B" w:tentative="1">
      <w:start w:val="1"/>
      <w:numFmt w:val="lowerRoman"/>
      <w:lvlText w:val="%6."/>
      <w:lvlJc w:val="right"/>
      <w:pPr>
        <w:ind w:left="4715" w:hanging="180"/>
      </w:pPr>
    </w:lvl>
    <w:lvl w:ilvl="6" w:tplc="0415000F" w:tentative="1">
      <w:start w:val="1"/>
      <w:numFmt w:val="decimal"/>
      <w:lvlText w:val="%7."/>
      <w:lvlJc w:val="left"/>
      <w:pPr>
        <w:ind w:left="5435" w:hanging="360"/>
      </w:pPr>
    </w:lvl>
    <w:lvl w:ilvl="7" w:tplc="04150019" w:tentative="1">
      <w:start w:val="1"/>
      <w:numFmt w:val="lowerLetter"/>
      <w:lvlText w:val="%8."/>
      <w:lvlJc w:val="left"/>
      <w:pPr>
        <w:ind w:left="6155" w:hanging="360"/>
      </w:pPr>
    </w:lvl>
    <w:lvl w:ilvl="8" w:tplc="0415001B" w:tentative="1">
      <w:start w:val="1"/>
      <w:numFmt w:val="lowerRoman"/>
      <w:lvlText w:val="%9."/>
      <w:lvlJc w:val="right"/>
      <w:pPr>
        <w:ind w:left="6875" w:hanging="180"/>
      </w:pPr>
    </w:lvl>
  </w:abstractNum>
  <w:abstractNum w:abstractNumId="61"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FAD0F88"/>
    <w:multiLevelType w:val="multilevel"/>
    <w:tmpl w:val="E36AEF94"/>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2271179"/>
    <w:multiLevelType w:val="hybridMultilevel"/>
    <w:tmpl w:val="8ACAE9D4"/>
    <w:lvl w:ilvl="0" w:tplc="F96071FC">
      <w:start w:val="1"/>
      <w:numFmt w:val="decimal"/>
      <w:lvlText w:val="%1."/>
      <w:lvlJc w:val="left"/>
      <w:pPr>
        <w:ind w:left="720" w:hanging="360"/>
      </w:pPr>
      <w:rPr>
        <w:rFonts w:ascii="Verdana" w:hAnsi="Verdana"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E54E19"/>
    <w:multiLevelType w:val="hybridMultilevel"/>
    <w:tmpl w:val="8D64A1EA"/>
    <w:lvl w:ilvl="0" w:tplc="7B88A926">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324FB3"/>
    <w:multiLevelType w:val="multilevel"/>
    <w:tmpl w:val="0F4633E0"/>
    <w:lvl w:ilvl="0">
      <w:start w:val="1"/>
      <w:numFmt w:val="decimal"/>
      <w:lvlText w:val="%1."/>
      <w:lvlJc w:val="left"/>
      <w:pPr>
        <w:ind w:left="360" w:hanging="360"/>
      </w:pPr>
      <w:rPr>
        <w:rFonts w:hint="default"/>
        <w:b/>
        <w:i w:val="0"/>
        <w:sz w:val="22"/>
        <w:szCs w:val="22"/>
      </w:rPr>
    </w:lvl>
    <w:lvl w:ilvl="1">
      <w:start w:val="1"/>
      <w:numFmt w:val="decimal"/>
      <w:lvlText w:val="%1.%2."/>
      <w:lvlJc w:val="left"/>
      <w:pPr>
        <w:ind w:left="1148" w:hanging="360"/>
      </w:pPr>
      <w:rPr>
        <w:rFonts w:asciiTheme="minorHAnsi" w:hAnsiTheme="minorHAnsi" w:cstheme="minorHAnsi" w:hint="default"/>
        <w:b w:val="0"/>
        <w:i w:val="0"/>
        <w:sz w:val="22"/>
        <w:szCs w:val="22"/>
      </w:rPr>
    </w:lvl>
    <w:lvl w:ilvl="2">
      <w:start w:val="1"/>
      <w:numFmt w:val="decimal"/>
      <w:lvlText w:val="%1.%2.%3."/>
      <w:lvlJc w:val="left"/>
      <w:pPr>
        <w:ind w:left="2422" w:hanging="720"/>
      </w:pPr>
      <w:rPr>
        <w:rFonts w:asciiTheme="minorHAnsi" w:hAnsiTheme="minorHAnsi" w:cstheme="minorHAnsi" w:hint="default"/>
        <w:b w:val="0"/>
        <w:strike w:val="0"/>
        <w:color w:val="auto"/>
        <w:sz w:val="22"/>
        <w:szCs w:val="22"/>
      </w:rPr>
    </w:lvl>
    <w:lvl w:ilvl="3">
      <w:start w:val="1"/>
      <w:numFmt w:val="decimal"/>
      <w:lvlText w:val="%1.%2.%3.%4."/>
      <w:lvlJc w:val="left"/>
      <w:pPr>
        <w:ind w:left="2988" w:hanging="720"/>
      </w:pPr>
      <w:rPr>
        <w:rFonts w:hint="default"/>
        <w:b w:val="0"/>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num w:numId="1">
    <w:abstractNumId w:val="17"/>
  </w:num>
  <w:num w:numId="2">
    <w:abstractNumId w:val="27"/>
  </w:num>
  <w:num w:numId="3">
    <w:abstractNumId w:val="61"/>
  </w:num>
  <w:num w:numId="4">
    <w:abstractNumId w:val="51"/>
  </w:num>
  <w:num w:numId="5">
    <w:abstractNumId w:val="46"/>
  </w:num>
  <w:num w:numId="6">
    <w:abstractNumId w:val="29"/>
  </w:num>
  <w:num w:numId="7">
    <w:abstractNumId w:val="33"/>
  </w:num>
  <w:num w:numId="8">
    <w:abstractNumId w:val="8"/>
  </w:num>
  <w:num w:numId="9">
    <w:abstractNumId w:val="15"/>
  </w:num>
  <w:num w:numId="10">
    <w:abstractNumId w:val="5"/>
  </w:num>
  <w:num w:numId="11">
    <w:abstractNumId w:val="20"/>
  </w:num>
  <w:num w:numId="12">
    <w:abstractNumId w:val="36"/>
  </w:num>
  <w:num w:numId="13">
    <w:abstractNumId w:val="44"/>
  </w:num>
  <w:num w:numId="14">
    <w:abstractNumId w:val="62"/>
  </w:num>
  <w:num w:numId="15">
    <w:abstractNumId w:val="48"/>
  </w:num>
  <w:num w:numId="16">
    <w:abstractNumId w:val="31"/>
  </w:num>
  <w:num w:numId="17">
    <w:abstractNumId w:val="57"/>
  </w:num>
  <w:num w:numId="18">
    <w:abstractNumId w:val="47"/>
  </w:num>
  <w:num w:numId="19">
    <w:abstractNumId w:val="41"/>
  </w:num>
  <w:num w:numId="20">
    <w:abstractNumId w:val="39"/>
  </w:num>
  <w:num w:numId="21">
    <w:abstractNumId w:val="19"/>
  </w:num>
  <w:num w:numId="22">
    <w:abstractNumId w:val="63"/>
  </w:num>
  <w:num w:numId="23">
    <w:abstractNumId w:val="23"/>
  </w:num>
  <w:num w:numId="24">
    <w:abstractNumId w:val="16"/>
  </w:num>
  <w:num w:numId="25">
    <w:abstractNumId w:val="22"/>
  </w:num>
  <w:num w:numId="26">
    <w:abstractNumId w:val="56"/>
  </w:num>
  <w:num w:numId="27">
    <w:abstractNumId w:val="13"/>
  </w:num>
  <w:num w:numId="28">
    <w:abstractNumId w:val="4"/>
  </w:num>
  <w:num w:numId="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num>
  <w:num w:numId="31">
    <w:abstractNumId w:val="42"/>
  </w:num>
  <w:num w:numId="32">
    <w:abstractNumId w:val="43"/>
  </w:num>
  <w:num w:numId="33">
    <w:abstractNumId w:val="65"/>
  </w:num>
  <w:num w:numId="34">
    <w:abstractNumId w:val="54"/>
  </w:num>
  <w:num w:numId="35">
    <w:abstractNumId w:val="40"/>
  </w:num>
  <w:num w:numId="36">
    <w:abstractNumId w:val="37"/>
  </w:num>
  <w:num w:numId="37">
    <w:abstractNumId w:val="25"/>
  </w:num>
  <w:num w:numId="38">
    <w:abstractNumId w:val="24"/>
  </w:num>
  <w:num w:numId="39">
    <w:abstractNumId w:val="59"/>
  </w:num>
  <w:num w:numId="40">
    <w:abstractNumId w:val="49"/>
  </w:num>
  <w:num w:numId="41">
    <w:abstractNumId w:val="18"/>
  </w:num>
  <w:num w:numId="42">
    <w:abstractNumId w:val="9"/>
  </w:num>
  <w:num w:numId="43">
    <w:abstractNumId w:val="52"/>
  </w:num>
  <w:num w:numId="44">
    <w:abstractNumId w:val="12"/>
  </w:num>
  <w:num w:numId="45">
    <w:abstractNumId w:val="9"/>
    <w:lvlOverride w:ilvl="0">
      <w:startOverride w:val="1"/>
    </w:lvlOverride>
  </w:num>
  <w:num w:numId="46">
    <w:abstractNumId w:val="52"/>
    <w:lvlOverride w:ilvl="0">
      <w:startOverride w:val="1"/>
    </w:lvlOverride>
  </w:num>
  <w:num w:numId="47">
    <w:abstractNumId w:val="12"/>
    <w:lvlOverride w:ilvl="0">
      <w:startOverride w:val="1"/>
    </w:lvlOverride>
  </w:num>
  <w:num w:numId="48">
    <w:abstractNumId w:val="10"/>
  </w:num>
  <w:num w:numId="49">
    <w:abstractNumId w:val="28"/>
  </w:num>
  <w:num w:numId="50">
    <w:abstractNumId w:val="26"/>
  </w:num>
  <w:num w:numId="51">
    <w:abstractNumId w:val="53"/>
  </w:num>
  <w:num w:numId="52">
    <w:abstractNumId w:val="67"/>
  </w:num>
  <w:num w:numId="53">
    <w:abstractNumId w:val="32"/>
  </w:num>
  <w:num w:numId="54">
    <w:abstractNumId w:val="11"/>
  </w:num>
  <w:num w:numId="55">
    <w:abstractNumId w:val="6"/>
  </w:num>
  <w:num w:numId="56">
    <w:abstractNumId w:val="45"/>
  </w:num>
  <w:num w:numId="57">
    <w:abstractNumId w:val="60"/>
  </w:num>
  <w:num w:numId="58">
    <w:abstractNumId w:val="50"/>
  </w:num>
  <w:num w:numId="59">
    <w:abstractNumId w:val="1"/>
  </w:num>
  <w:num w:numId="60">
    <w:abstractNumId w:val="66"/>
  </w:num>
  <w:num w:numId="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4"/>
  </w:num>
  <w:num w:numId="63">
    <w:abstractNumId w:val="0"/>
  </w:num>
  <w:num w:numId="64">
    <w:abstractNumId w:val="7"/>
  </w:num>
  <w:num w:numId="65">
    <w:abstractNumId w:val="35"/>
  </w:num>
  <w:num w:numId="66">
    <w:abstractNumId w:val="14"/>
  </w:num>
  <w:num w:numId="67">
    <w:abstractNumId w:val="30"/>
  </w:num>
  <w:num w:numId="68">
    <w:abstractNumId w:val="21"/>
  </w:num>
  <w:num w:numId="69">
    <w:abstractNumId w:val="38"/>
  </w:num>
  <w:num w:numId="70">
    <w:abstractNumId w:val="3"/>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chorowska Aneta">
    <w15:presenceInfo w15:providerId="AD" w15:userId="S-1-5-21-2434290323-1266694416-2256121832-614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39EE"/>
    <w:rsid w:val="00004BA2"/>
    <w:rsid w:val="0000511F"/>
    <w:rsid w:val="00005469"/>
    <w:rsid w:val="000054EA"/>
    <w:rsid w:val="00005E7F"/>
    <w:rsid w:val="000069E8"/>
    <w:rsid w:val="00006C22"/>
    <w:rsid w:val="0000751D"/>
    <w:rsid w:val="00007C33"/>
    <w:rsid w:val="00011333"/>
    <w:rsid w:val="00011779"/>
    <w:rsid w:val="0001207E"/>
    <w:rsid w:val="0001258B"/>
    <w:rsid w:val="0001273A"/>
    <w:rsid w:val="00012DD1"/>
    <w:rsid w:val="00013298"/>
    <w:rsid w:val="00013426"/>
    <w:rsid w:val="0001345B"/>
    <w:rsid w:val="0001414D"/>
    <w:rsid w:val="000144AC"/>
    <w:rsid w:val="000157B7"/>
    <w:rsid w:val="000166AD"/>
    <w:rsid w:val="00016CC3"/>
    <w:rsid w:val="00017468"/>
    <w:rsid w:val="00021FB9"/>
    <w:rsid w:val="0002229C"/>
    <w:rsid w:val="000228C2"/>
    <w:rsid w:val="00022AA7"/>
    <w:rsid w:val="0002326B"/>
    <w:rsid w:val="00023780"/>
    <w:rsid w:val="0002448B"/>
    <w:rsid w:val="000245AE"/>
    <w:rsid w:val="000245B5"/>
    <w:rsid w:val="000253D5"/>
    <w:rsid w:val="00025721"/>
    <w:rsid w:val="0002753D"/>
    <w:rsid w:val="000276A0"/>
    <w:rsid w:val="00027CE8"/>
    <w:rsid w:val="00031220"/>
    <w:rsid w:val="0003185B"/>
    <w:rsid w:val="00032508"/>
    <w:rsid w:val="00032932"/>
    <w:rsid w:val="0003327A"/>
    <w:rsid w:val="00036237"/>
    <w:rsid w:val="00037344"/>
    <w:rsid w:val="000373FF"/>
    <w:rsid w:val="00037E71"/>
    <w:rsid w:val="000402A0"/>
    <w:rsid w:val="00040749"/>
    <w:rsid w:val="0004125E"/>
    <w:rsid w:val="00041D34"/>
    <w:rsid w:val="000422BC"/>
    <w:rsid w:val="00042713"/>
    <w:rsid w:val="00042738"/>
    <w:rsid w:val="00042FD3"/>
    <w:rsid w:val="000432D8"/>
    <w:rsid w:val="000436CE"/>
    <w:rsid w:val="000438F9"/>
    <w:rsid w:val="00043BCC"/>
    <w:rsid w:val="0004402D"/>
    <w:rsid w:val="00044315"/>
    <w:rsid w:val="00045FB3"/>
    <w:rsid w:val="000460E3"/>
    <w:rsid w:val="000462A5"/>
    <w:rsid w:val="00047190"/>
    <w:rsid w:val="0005082C"/>
    <w:rsid w:val="00051528"/>
    <w:rsid w:val="00052DDC"/>
    <w:rsid w:val="00054DD3"/>
    <w:rsid w:val="00055507"/>
    <w:rsid w:val="000557CC"/>
    <w:rsid w:val="0005593C"/>
    <w:rsid w:val="000561C5"/>
    <w:rsid w:val="000571EB"/>
    <w:rsid w:val="00057749"/>
    <w:rsid w:val="0005787B"/>
    <w:rsid w:val="00060510"/>
    <w:rsid w:val="00060660"/>
    <w:rsid w:val="0006101E"/>
    <w:rsid w:val="000620EB"/>
    <w:rsid w:val="0006269D"/>
    <w:rsid w:val="00064668"/>
    <w:rsid w:val="00064E15"/>
    <w:rsid w:val="00065E57"/>
    <w:rsid w:val="0006683F"/>
    <w:rsid w:val="000668C1"/>
    <w:rsid w:val="00067DD0"/>
    <w:rsid w:val="00070181"/>
    <w:rsid w:val="00070785"/>
    <w:rsid w:val="000711DE"/>
    <w:rsid w:val="000713C6"/>
    <w:rsid w:val="0007143F"/>
    <w:rsid w:val="000716B6"/>
    <w:rsid w:val="00071EAB"/>
    <w:rsid w:val="000721AA"/>
    <w:rsid w:val="00072777"/>
    <w:rsid w:val="000738E6"/>
    <w:rsid w:val="00074B99"/>
    <w:rsid w:val="000750DE"/>
    <w:rsid w:val="00077578"/>
    <w:rsid w:val="0008026A"/>
    <w:rsid w:val="00080834"/>
    <w:rsid w:val="00080AB1"/>
    <w:rsid w:val="00082515"/>
    <w:rsid w:val="000827D5"/>
    <w:rsid w:val="000832D5"/>
    <w:rsid w:val="0008501C"/>
    <w:rsid w:val="00085171"/>
    <w:rsid w:val="000854EE"/>
    <w:rsid w:val="000856A0"/>
    <w:rsid w:val="00086800"/>
    <w:rsid w:val="00086ACB"/>
    <w:rsid w:val="00086FA9"/>
    <w:rsid w:val="00086FD2"/>
    <w:rsid w:val="00087237"/>
    <w:rsid w:val="000906E5"/>
    <w:rsid w:val="000926E4"/>
    <w:rsid w:val="0009296A"/>
    <w:rsid w:val="00092EF0"/>
    <w:rsid w:val="00093639"/>
    <w:rsid w:val="00094C28"/>
    <w:rsid w:val="00095677"/>
    <w:rsid w:val="00095DFA"/>
    <w:rsid w:val="000965A0"/>
    <w:rsid w:val="00097185"/>
    <w:rsid w:val="00097EB7"/>
    <w:rsid w:val="000A029E"/>
    <w:rsid w:val="000A0B2D"/>
    <w:rsid w:val="000A0F31"/>
    <w:rsid w:val="000A1004"/>
    <w:rsid w:val="000A192A"/>
    <w:rsid w:val="000A312A"/>
    <w:rsid w:val="000A31EC"/>
    <w:rsid w:val="000A32CB"/>
    <w:rsid w:val="000A37CF"/>
    <w:rsid w:val="000A3825"/>
    <w:rsid w:val="000A587B"/>
    <w:rsid w:val="000A5C52"/>
    <w:rsid w:val="000A63D7"/>
    <w:rsid w:val="000A67E3"/>
    <w:rsid w:val="000A68E9"/>
    <w:rsid w:val="000A6998"/>
    <w:rsid w:val="000A6A05"/>
    <w:rsid w:val="000A7481"/>
    <w:rsid w:val="000B0532"/>
    <w:rsid w:val="000B0D84"/>
    <w:rsid w:val="000B0E37"/>
    <w:rsid w:val="000B1365"/>
    <w:rsid w:val="000B26CE"/>
    <w:rsid w:val="000B31E2"/>
    <w:rsid w:val="000B6AD1"/>
    <w:rsid w:val="000B6C51"/>
    <w:rsid w:val="000C03F7"/>
    <w:rsid w:val="000C050A"/>
    <w:rsid w:val="000C170C"/>
    <w:rsid w:val="000C2632"/>
    <w:rsid w:val="000C3069"/>
    <w:rsid w:val="000C37F4"/>
    <w:rsid w:val="000C3BDA"/>
    <w:rsid w:val="000C4D64"/>
    <w:rsid w:val="000C58CA"/>
    <w:rsid w:val="000C602D"/>
    <w:rsid w:val="000C7209"/>
    <w:rsid w:val="000C77CC"/>
    <w:rsid w:val="000D0062"/>
    <w:rsid w:val="000D0A96"/>
    <w:rsid w:val="000D13EA"/>
    <w:rsid w:val="000D1C51"/>
    <w:rsid w:val="000D2520"/>
    <w:rsid w:val="000D2966"/>
    <w:rsid w:val="000D2A5D"/>
    <w:rsid w:val="000D4439"/>
    <w:rsid w:val="000D4608"/>
    <w:rsid w:val="000D5DB1"/>
    <w:rsid w:val="000D6150"/>
    <w:rsid w:val="000D72FD"/>
    <w:rsid w:val="000D7B02"/>
    <w:rsid w:val="000E134B"/>
    <w:rsid w:val="000E148D"/>
    <w:rsid w:val="000E18B9"/>
    <w:rsid w:val="000E1935"/>
    <w:rsid w:val="000E1C24"/>
    <w:rsid w:val="000E212A"/>
    <w:rsid w:val="000E2486"/>
    <w:rsid w:val="000E2CD1"/>
    <w:rsid w:val="000E358C"/>
    <w:rsid w:val="000E3CFA"/>
    <w:rsid w:val="000E3E87"/>
    <w:rsid w:val="000E5BA8"/>
    <w:rsid w:val="000E63A0"/>
    <w:rsid w:val="000F0B14"/>
    <w:rsid w:val="000F0C1E"/>
    <w:rsid w:val="000F1973"/>
    <w:rsid w:val="000F22F0"/>
    <w:rsid w:val="000F2B47"/>
    <w:rsid w:val="000F2E78"/>
    <w:rsid w:val="000F3924"/>
    <w:rsid w:val="000F39D7"/>
    <w:rsid w:val="000F4AB9"/>
    <w:rsid w:val="000F4B70"/>
    <w:rsid w:val="000F4C48"/>
    <w:rsid w:val="000F5917"/>
    <w:rsid w:val="000F6555"/>
    <w:rsid w:val="000F69AC"/>
    <w:rsid w:val="000F7155"/>
    <w:rsid w:val="000F7694"/>
    <w:rsid w:val="001002F8"/>
    <w:rsid w:val="0010036D"/>
    <w:rsid w:val="00102811"/>
    <w:rsid w:val="001040AB"/>
    <w:rsid w:val="0010514D"/>
    <w:rsid w:val="001052D0"/>
    <w:rsid w:val="00105F17"/>
    <w:rsid w:val="0010684C"/>
    <w:rsid w:val="00106D25"/>
    <w:rsid w:val="00107495"/>
    <w:rsid w:val="001100BB"/>
    <w:rsid w:val="001113A0"/>
    <w:rsid w:val="00111407"/>
    <w:rsid w:val="00112519"/>
    <w:rsid w:val="00113CC5"/>
    <w:rsid w:val="00113DCA"/>
    <w:rsid w:val="00113E2F"/>
    <w:rsid w:val="00114EA3"/>
    <w:rsid w:val="00115C66"/>
    <w:rsid w:val="00116A1C"/>
    <w:rsid w:val="00116A99"/>
    <w:rsid w:val="00120053"/>
    <w:rsid w:val="001208B7"/>
    <w:rsid w:val="001211F1"/>
    <w:rsid w:val="00121353"/>
    <w:rsid w:val="0012186E"/>
    <w:rsid w:val="00121A5C"/>
    <w:rsid w:val="00122987"/>
    <w:rsid w:val="00122B72"/>
    <w:rsid w:val="00123599"/>
    <w:rsid w:val="001235A7"/>
    <w:rsid w:val="001238F9"/>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EF2"/>
    <w:rsid w:val="001353E3"/>
    <w:rsid w:val="001354FC"/>
    <w:rsid w:val="001355D7"/>
    <w:rsid w:val="00135F2E"/>
    <w:rsid w:val="00137280"/>
    <w:rsid w:val="00137D15"/>
    <w:rsid w:val="00140854"/>
    <w:rsid w:val="001409A9"/>
    <w:rsid w:val="0014110E"/>
    <w:rsid w:val="00141AF3"/>
    <w:rsid w:val="00141B19"/>
    <w:rsid w:val="00143759"/>
    <w:rsid w:val="0014404B"/>
    <w:rsid w:val="00144756"/>
    <w:rsid w:val="00144E54"/>
    <w:rsid w:val="00145B12"/>
    <w:rsid w:val="001473C1"/>
    <w:rsid w:val="00147E6F"/>
    <w:rsid w:val="00150022"/>
    <w:rsid w:val="001505BF"/>
    <w:rsid w:val="001507C4"/>
    <w:rsid w:val="00151D9D"/>
    <w:rsid w:val="001522B6"/>
    <w:rsid w:val="00154472"/>
    <w:rsid w:val="00154638"/>
    <w:rsid w:val="00154AE3"/>
    <w:rsid w:val="00154DE9"/>
    <w:rsid w:val="00155127"/>
    <w:rsid w:val="0015537D"/>
    <w:rsid w:val="00160BE2"/>
    <w:rsid w:val="001625C4"/>
    <w:rsid w:val="00162F10"/>
    <w:rsid w:val="00164821"/>
    <w:rsid w:val="001650AA"/>
    <w:rsid w:val="00166285"/>
    <w:rsid w:val="00166297"/>
    <w:rsid w:val="00166BEF"/>
    <w:rsid w:val="00166C61"/>
    <w:rsid w:val="00166E75"/>
    <w:rsid w:val="00167485"/>
    <w:rsid w:val="00170329"/>
    <w:rsid w:val="0017178F"/>
    <w:rsid w:val="00171E34"/>
    <w:rsid w:val="00172D3E"/>
    <w:rsid w:val="001733A6"/>
    <w:rsid w:val="00173489"/>
    <w:rsid w:val="001742E9"/>
    <w:rsid w:val="001747F1"/>
    <w:rsid w:val="001748C1"/>
    <w:rsid w:val="001749BA"/>
    <w:rsid w:val="00174B89"/>
    <w:rsid w:val="00175542"/>
    <w:rsid w:val="00175A78"/>
    <w:rsid w:val="00175DFA"/>
    <w:rsid w:val="0017609F"/>
    <w:rsid w:val="00177008"/>
    <w:rsid w:val="00177787"/>
    <w:rsid w:val="00177AEA"/>
    <w:rsid w:val="0018005C"/>
    <w:rsid w:val="00180425"/>
    <w:rsid w:val="001807BE"/>
    <w:rsid w:val="0018108A"/>
    <w:rsid w:val="00181501"/>
    <w:rsid w:val="00181A52"/>
    <w:rsid w:val="00181A64"/>
    <w:rsid w:val="00182585"/>
    <w:rsid w:val="001828ED"/>
    <w:rsid w:val="001829FB"/>
    <w:rsid w:val="00182A64"/>
    <w:rsid w:val="001830D9"/>
    <w:rsid w:val="00183565"/>
    <w:rsid w:val="001850FC"/>
    <w:rsid w:val="00185174"/>
    <w:rsid w:val="00185664"/>
    <w:rsid w:val="00185783"/>
    <w:rsid w:val="00185C6B"/>
    <w:rsid w:val="001876E8"/>
    <w:rsid w:val="00190473"/>
    <w:rsid w:val="00190C28"/>
    <w:rsid w:val="00191A4F"/>
    <w:rsid w:val="00191DE0"/>
    <w:rsid w:val="00192431"/>
    <w:rsid w:val="00193155"/>
    <w:rsid w:val="001940BB"/>
    <w:rsid w:val="00194E44"/>
    <w:rsid w:val="001952E9"/>
    <w:rsid w:val="001956E0"/>
    <w:rsid w:val="00195EA5"/>
    <w:rsid w:val="00196FA8"/>
    <w:rsid w:val="001970A5"/>
    <w:rsid w:val="00197BD8"/>
    <w:rsid w:val="001A00CF"/>
    <w:rsid w:val="001A0E05"/>
    <w:rsid w:val="001A185B"/>
    <w:rsid w:val="001A1B98"/>
    <w:rsid w:val="001A1DE5"/>
    <w:rsid w:val="001A2B65"/>
    <w:rsid w:val="001A57CD"/>
    <w:rsid w:val="001A5C1F"/>
    <w:rsid w:val="001A60C7"/>
    <w:rsid w:val="001A7813"/>
    <w:rsid w:val="001A790C"/>
    <w:rsid w:val="001A7A41"/>
    <w:rsid w:val="001B06A6"/>
    <w:rsid w:val="001B0C3C"/>
    <w:rsid w:val="001B0D2E"/>
    <w:rsid w:val="001B0E94"/>
    <w:rsid w:val="001B12AC"/>
    <w:rsid w:val="001B1764"/>
    <w:rsid w:val="001B20B0"/>
    <w:rsid w:val="001B280D"/>
    <w:rsid w:val="001B3759"/>
    <w:rsid w:val="001B3C06"/>
    <w:rsid w:val="001B5DFD"/>
    <w:rsid w:val="001B674D"/>
    <w:rsid w:val="001B6D09"/>
    <w:rsid w:val="001B6F85"/>
    <w:rsid w:val="001B7DCB"/>
    <w:rsid w:val="001C0502"/>
    <w:rsid w:val="001C096C"/>
    <w:rsid w:val="001C176A"/>
    <w:rsid w:val="001C1EB0"/>
    <w:rsid w:val="001C2AA3"/>
    <w:rsid w:val="001C2AAF"/>
    <w:rsid w:val="001C3760"/>
    <w:rsid w:val="001C3A53"/>
    <w:rsid w:val="001C3D9F"/>
    <w:rsid w:val="001C4332"/>
    <w:rsid w:val="001C4359"/>
    <w:rsid w:val="001C435D"/>
    <w:rsid w:val="001C4D89"/>
    <w:rsid w:val="001C5B17"/>
    <w:rsid w:val="001C62D4"/>
    <w:rsid w:val="001C64E1"/>
    <w:rsid w:val="001C6623"/>
    <w:rsid w:val="001C66BE"/>
    <w:rsid w:val="001D00F0"/>
    <w:rsid w:val="001D0304"/>
    <w:rsid w:val="001D039A"/>
    <w:rsid w:val="001D0747"/>
    <w:rsid w:val="001D1297"/>
    <w:rsid w:val="001D1C96"/>
    <w:rsid w:val="001D23F1"/>
    <w:rsid w:val="001D303F"/>
    <w:rsid w:val="001D39C3"/>
    <w:rsid w:val="001D3C6D"/>
    <w:rsid w:val="001D40B1"/>
    <w:rsid w:val="001D634E"/>
    <w:rsid w:val="001D6C20"/>
    <w:rsid w:val="001D75D8"/>
    <w:rsid w:val="001D782E"/>
    <w:rsid w:val="001E05BF"/>
    <w:rsid w:val="001E0AAB"/>
    <w:rsid w:val="001E0C4B"/>
    <w:rsid w:val="001E1414"/>
    <w:rsid w:val="001E1463"/>
    <w:rsid w:val="001E250E"/>
    <w:rsid w:val="001E25F1"/>
    <w:rsid w:val="001E360C"/>
    <w:rsid w:val="001E51F3"/>
    <w:rsid w:val="001E61F1"/>
    <w:rsid w:val="001E63E8"/>
    <w:rsid w:val="001E67FC"/>
    <w:rsid w:val="001E686A"/>
    <w:rsid w:val="001E6B53"/>
    <w:rsid w:val="001F0351"/>
    <w:rsid w:val="001F0759"/>
    <w:rsid w:val="001F0FB4"/>
    <w:rsid w:val="001F1A59"/>
    <w:rsid w:val="001F1F98"/>
    <w:rsid w:val="001F2629"/>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435"/>
    <w:rsid w:val="001F78D1"/>
    <w:rsid w:val="001F7E25"/>
    <w:rsid w:val="002005D6"/>
    <w:rsid w:val="00200A65"/>
    <w:rsid w:val="00201474"/>
    <w:rsid w:val="002021F4"/>
    <w:rsid w:val="002025AB"/>
    <w:rsid w:val="00202CB5"/>
    <w:rsid w:val="00202D5E"/>
    <w:rsid w:val="00202E85"/>
    <w:rsid w:val="00202F29"/>
    <w:rsid w:val="00203310"/>
    <w:rsid w:val="0020349E"/>
    <w:rsid w:val="00203BE5"/>
    <w:rsid w:val="00203C5E"/>
    <w:rsid w:val="002048B0"/>
    <w:rsid w:val="002050A3"/>
    <w:rsid w:val="00205919"/>
    <w:rsid w:val="00205DBF"/>
    <w:rsid w:val="0020635B"/>
    <w:rsid w:val="00206721"/>
    <w:rsid w:val="00210225"/>
    <w:rsid w:val="002102D7"/>
    <w:rsid w:val="002103D3"/>
    <w:rsid w:val="00210AA0"/>
    <w:rsid w:val="0021163B"/>
    <w:rsid w:val="00211ACD"/>
    <w:rsid w:val="00212596"/>
    <w:rsid w:val="002125DC"/>
    <w:rsid w:val="0021287D"/>
    <w:rsid w:val="00212E41"/>
    <w:rsid w:val="002130EB"/>
    <w:rsid w:val="002133CE"/>
    <w:rsid w:val="002135DF"/>
    <w:rsid w:val="00214365"/>
    <w:rsid w:val="00214663"/>
    <w:rsid w:val="00214A31"/>
    <w:rsid w:val="00214AD2"/>
    <w:rsid w:val="002150FD"/>
    <w:rsid w:val="00215363"/>
    <w:rsid w:val="0021573C"/>
    <w:rsid w:val="002159CE"/>
    <w:rsid w:val="00215CE3"/>
    <w:rsid w:val="00216A53"/>
    <w:rsid w:val="00216CA2"/>
    <w:rsid w:val="00216EFD"/>
    <w:rsid w:val="00217FF9"/>
    <w:rsid w:val="00220B60"/>
    <w:rsid w:val="002214B6"/>
    <w:rsid w:val="002216C5"/>
    <w:rsid w:val="00223963"/>
    <w:rsid w:val="00224352"/>
    <w:rsid w:val="00226899"/>
    <w:rsid w:val="002268B5"/>
    <w:rsid w:val="0022703B"/>
    <w:rsid w:val="0022799B"/>
    <w:rsid w:val="00227ACD"/>
    <w:rsid w:val="00230853"/>
    <w:rsid w:val="00230CE0"/>
    <w:rsid w:val="00231629"/>
    <w:rsid w:val="00231C85"/>
    <w:rsid w:val="0023227C"/>
    <w:rsid w:val="0023259A"/>
    <w:rsid w:val="002327DF"/>
    <w:rsid w:val="00232B28"/>
    <w:rsid w:val="00233072"/>
    <w:rsid w:val="00234558"/>
    <w:rsid w:val="00235B33"/>
    <w:rsid w:val="00235B92"/>
    <w:rsid w:val="002361E6"/>
    <w:rsid w:val="00236666"/>
    <w:rsid w:val="00237BDB"/>
    <w:rsid w:val="00240665"/>
    <w:rsid w:val="00240D47"/>
    <w:rsid w:val="002413E0"/>
    <w:rsid w:val="00241CE5"/>
    <w:rsid w:val="00242676"/>
    <w:rsid w:val="0024315F"/>
    <w:rsid w:val="002433BD"/>
    <w:rsid w:val="002438DB"/>
    <w:rsid w:val="00243A3F"/>
    <w:rsid w:val="00244407"/>
    <w:rsid w:val="0024484D"/>
    <w:rsid w:val="00244E64"/>
    <w:rsid w:val="00244EF4"/>
    <w:rsid w:val="002453BD"/>
    <w:rsid w:val="00246618"/>
    <w:rsid w:val="0024699F"/>
    <w:rsid w:val="002471D6"/>
    <w:rsid w:val="00247B06"/>
    <w:rsid w:val="00251375"/>
    <w:rsid w:val="0025170C"/>
    <w:rsid w:val="00251F7D"/>
    <w:rsid w:val="002524E0"/>
    <w:rsid w:val="00252798"/>
    <w:rsid w:val="00252C3F"/>
    <w:rsid w:val="00252CF0"/>
    <w:rsid w:val="00253072"/>
    <w:rsid w:val="002538E8"/>
    <w:rsid w:val="0025391F"/>
    <w:rsid w:val="00253DE2"/>
    <w:rsid w:val="0025588A"/>
    <w:rsid w:val="00255C1A"/>
    <w:rsid w:val="00255CD2"/>
    <w:rsid w:val="00256B69"/>
    <w:rsid w:val="00256B83"/>
    <w:rsid w:val="00256CC3"/>
    <w:rsid w:val="0025721C"/>
    <w:rsid w:val="00257A0A"/>
    <w:rsid w:val="00257A0F"/>
    <w:rsid w:val="00257BF9"/>
    <w:rsid w:val="00260108"/>
    <w:rsid w:val="00260E61"/>
    <w:rsid w:val="0026279D"/>
    <w:rsid w:val="00264643"/>
    <w:rsid w:val="00264788"/>
    <w:rsid w:val="0026491F"/>
    <w:rsid w:val="00264B96"/>
    <w:rsid w:val="00266B22"/>
    <w:rsid w:val="00266BCC"/>
    <w:rsid w:val="00266DBA"/>
    <w:rsid w:val="00267317"/>
    <w:rsid w:val="0026783C"/>
    <w:rsid w:val="00270D5C"/>
    <w:rsid w:val="00270DAD"/>
    <w:rsid w:val="002712FC"/>
    <w:rsid w:val="002719FB"/>
    <w:rsid w:val="00272307"/>
    <w:rsid w:val="002729C0"/>
    <w:rsid w:val="002730C6"/>
    <w:rsid w:val="00273399"/>
    <w:rsid w:val="00273C70"/>
    <w:rsid w:val="002746E4"/>
    <w:rsid w:val="002755DF"/>
    <w:rsid w:val="00275AAB"/>
    <w:rsid w:val="00275F70"/>
    <w:rsid w:val="00276472"/>
    <w:rsid w:val="00277221"/>
    <w:rsid w:val="00277248"/>
    <w:rsid w:val="002777A4"/>
    <w:rsid w:val="002817DA"/>
    <w:rsid w:val="0028192F"/>
    <w:rsid w:val="00282A45"/>
    <w:rsid w:val="00282A5F"/>
    <w:rsid w:val="002833AC"/>
    <w:rsid w:val="002833B2"/>
    <w:rsid w:val="0028389D"/>
    <w:rsid w:val="00283A5B"/>
    <w:rsid w:val="002846CF"/>
    <w:rsid w:val="00284ED3"/>
    <w:rsid w:val="00285C1B"/>
    <w:rsid w:val="00285DE2"/>
    <w:rsid w:val="0028749F"/>
    <w:rsid w:val="002878A1"/>
    <w:rsid w:val="00290FBF"/>
    <w:rsid w:val="00291477"/>
    <w:rsid w:val="00291BED"/>
    <w:rsid w:val="002928D4"/>
    <w:rsid w:val="00292AE4"/>
    <w:rsid w:val="00292CDD"/>
    <w:rsid w:val="00292ECF"/>
    <w:rsid w:val="002939CB"/>
    <w:rsid w:val="002941BF"/>
    <w:rsid w:val="0029422F"/>
    <w:rsid w:val="0029449E"/>
    <w:rsid w:val="00294AC0"/>
    <w:rsid w:val="002959CF"/>
    <w:rsid w:val="00295F8F"/>
    <w:rsid w:val="002961B1"/>
    <w:rsid w:val="002962A2"/>
    <w:rsid w:val="0029638F"/>
    <w:rsid w:val="00296910"/>
    <w:rsid w:val="00296BA6"/>
    <w:rsid w:val="0029782E"/>
    <w:rsid w:val="00297A73"/>
    <w:rsid w:val="002A1CA8"/>
    <w:rsid w:val="002A1E15"/>
    <w:rsid w:val="002A1F6F"/>
    <w:rsid w:val="002A2AFB"/>
    <w:rsid w:val="002A2D87"/>
    <w:rsid w:val="002A50E8"/>
    <w:rsid w:val="002A5C67"/>
    <w:rsid w:val="002A6538"/>
    <w:rsid w:val="002A667A"/>
    <w:rsid w:val="002A6F45"/>
    <w:rsid w:val="002A7F62"/>
    <w:rsid w:val="002B01C7"/>
    <w:rsid w:val="002B0347"/>
    <w:rsid w:val="002B038A"/>
    <w:rsid w:val="002B075F"/>
    <w:rsid w:val="002B0ADF"/>
    <w:rsid w:val="002B0C9A"/>
    <w:rsid w:val="002B147D"/>
    <w:rsid w:val="002B16CE"/>
    <w:rsid w:val="002B182E"/>
    <w:rsid w:val="002B218E"/>
    <w:rsid w:val="002B3CCC"/>
    <w:rsid w:val="002B4F2E"/>
    <w:rsid w:val="002B5CDF"/>
    <w:rsid w:val="002B6174"/>
    <w:rsid w:val="002B68DE"/>
    <w:rsid w:val="002B69F8"/>
    <w:rsid w:val="002C0816"/>
    <w:rsid w:val="002C08A7"/>
    <w:rsid w:val="002C0DCC"/>
    <w:rsid w:val="002C1DCD"/>
    <w:rsid w:val="002C2B7E"/>
    <w:rsid w:val="002C415D"/>
    <w:rsid w:val="002C5649"/>
    <w:rsid w:val="002C61A2"/>
    <w:rsid w:val="002C7626"/>
    <w:rsid w:val="002C7E0F"/>
    <w:rsid w:val="002D1684"/>
    <w:rsid w:val="002D3F4A"/>
    <w:rsid w:val="002D476F"/>
    <w:rsid w:val="002D4C09"/>
    <w:rsid w:val="002D4CB5"/>
    <w:rsid w:val="002D5054"/>
    <w:rsid w:val="002D55FB"/>
    <w:rsid w:val="002D5D08"/>
    <w:rsid w:val="002D6326"/>
    <w:rsid w:val="002D6436"/>
    <w:rsid w:val="002D65DC"/>
    <w:rsid w:val="002D6B6E"/>
    <w:rsid w:val="002D6E9A"/>
    <w:rsid w:val="002D71E6"/>
    <w:rsid w:val="002D79E9"/>
    <w:rsid w:val="002E060D"/>
    <w:rsid w:val="002E0B32"/>
    <w:rsid w:val="002E0B33"/>
    <w:rsid w:val="002E0B83"/>
    <w:rsid w:val="002E3296"/>
    <w:rsid w:val="002E389F"/>
    <w:rsid w:val="002E5064"/>
    <w:rsid w:val="002E6477"/>
    <w:rsid w:val="002E6741"/>
    <w:rsid w:val="002E679C"/>
    <w:rsid w:val="002E6997"/>
    <w:rsid w:val="002E6C51"/>
    <w:rsid w:val="002E7036"/>
    <w:rsid w:val="002E7655"/>
    <w:rsid w:val="002E775C"/>
    <w:rsid w:val="002E791B"/>
    <w:rsid w:val="002E7CAE"/>
    <w:rsid w:val="002F07F6"/>
    <w:rsid w:val="002F0CA2"/>
    <w:rsid w:val="002F0D47"/>
    <w:rsid w:val="002F13FE"/>
    <w:rsid w:val="002F14C5"/>
    <w:rsid w:val="002F1A3F"/>
    <w:rsid w:val="002F1D03"/>
    <w:rsid w:val="002F1EDB"/>
    <w:rsid w:val="002F2514"/>
    <w:rsid w:val="002F259A"/>
    <w:rsid w:val="002F2D87"/>
    <w:rsid w:val="002F386B"/>
    <w:rsid w:val="002F3BE0"/>
    <w:rsid w:val="002F3DDC"/>
    <w:rsid w:val="002F3FB1"/>
    <w:rsid w:val="002F4CFD"/>
    <w:rsid w:val="002F5124"/>
    <w:rsid w:val="002F5518"/>
    <w:rsid w:val="002F65B7"/>
    <w:rsid w:val="002F6985"/>
    <w:rsid w:val="003008A0"/>
    <w:rsid w:val="00300C6A"/>
    <w:rsid w:val="00300DE2"/>
    <w:rsid w:val="00302012"/>
    <w:rsid w:val="003021B0"/>
    <w:rsid w:val="00302632"/>
    <w:rsid w:val="003028D4"/>
    <w:rsid w:val="0030352A"/>
    <w:rsid w:val="00304F5D"/>
    <w:rsid w:val="00305434"/>
    <w:rsid w:val="00305B07"/>
    <w:rsid w:val="0030682C"/>
    <w:rsid w:val="0030721D"/>
    <w:rsid w:val="00307C80"/>
    <w:rsid w:val="0031064B"/>
    <w:rsid w:val="003107DA"/>
    <w:rsid w:val="003117C8"/>
    <w:rsid w:val="00312285"/>
    <w:rsid w:val="00314056"/>
    <w:rsid w:val="0031477D"/>
    <w:rsid w:val="003152F6"/>
    <w:rsid w:val="003169F3"/>
    <w:rsid w:val="00316E1F"/>
    <w:rsid w:val="00316ECB"/>
    <w:rsid w:val="0032062F"/>
    <w:rsid w:val="00320E06"/>
    <w:rsid w:val="003222B1"/>
    <w:rsid w:val="00323D77"/>
    <w:rsid w:val="0032527C"/>
    <w:rsid w:val="00325447"/>
    <w:rsid w:val="00326E64"/>
    <w:rsid w:val="003273F9"/>
    <w:rsid w:val="00330B63"/>
    <w:rsid w:val="00330B6C"/>
    <w:rsid w:val="00330D8B"/>
    <w:rsid w:val="0033113A"/>
    <w:rsid w:val="003314F2"/>
    <w:rsid w:val="003319AC"/>
    <w:rsid w:val="00332926"/>
    <w:rsid w:val="00332B11"/>
    <w:rsid w:val="00332C0F"/>
    <w:rsid w:val="00333285"/>
    <w:rsid w:val="00333FEA"/>
    <w:rsid w:val="00334368"/>
    <w:rsid w:val="00334938"/>
    <w:rsid w:val="00334DC8"/>
    <w:rsid w:val="003353A0"/>
    <w:rsid w:val="003356E4"/>
    <w:rsid w:val="003359CD"/>
    <w:rsid w:val="00335EDF"/>
    <w:rsid w:val="003364EE"/>
    <w:rsid w:val="00337909"/>
    <w:rsid w:val="00337FDD"/>
    <w:rsid w:val="00340F14"/>
    <w:rsid w:val="00340FED"/>
    <w:rsid w:val="0034101D"/>
    <w:rsid w:val="003417ED"/>
    <w:rsid w:val="00341E4F"/>
    <w:rsid w:val="00342701"/>
    <w:rsid w:val="00343A5F"/>
    <w:rsid w:val="00343D4B"/>
    <w:rsid w:val="003440F8"/>
    <w:rsid w:val="00345B57"/>
    <w:rsid w:val="0034644A"/>
    <w:rsid w:val="00346650"/>
    <w:rsid w:val="003477BB"/>
    <w:rsid w:val="00353466"/>
    <w:rsid w:val="003539BD"/>
    <w:rsid w:val="00353E3F"/>
    <w:rsid w:val="003554BC"/>
    <w:rsid w:val="0035592D"/>
    <w:rsid w:val="00355B0D"/>
    <w:rsid w:val="003600DF"/>
    <w:rsid w:val="003601B0"/>
    <w:rsid w:val="00361491"/>
    <w:rsid w:val="00361DA8"/>
    <w:rsid w:val="003628E4"/>
    <w:rsid w:val="00362CDF"/>
    <w:rsid w:val="00362FF6"/>
    <w:rsid w:val="0036316E"/>
    <w:rsid w:val="003633C3"/>
    <w:rsid w:val="003643EA"/>
    <w:rsid w:val="00364501"/>
    <w:rsid w:val="00364DE5"/>
    <w:rsid w:val="00365597"/>
    <w:rsid w:val="003658F2"/>
    <w:rsid w:val="00365A6F"/>
    <w:rsid w:val="00365AD1"/>
    <w:rsid w:val="0036695F"/>
    <w:rsid w:val="00366FAD"/>
    <w:rsid w:val="00366FB9"/>
    <w:rsid w:val="00370445"/>
    <w:rsid w:val="00370601"/>
    <w:rsid w:val="003707E2"/>
    <w:rsid w:val="003718E6"/>
    <w:rsid w:val="003718FD"/>
    <w:rsid w:val="00372BA9"/>
    <w:rsid w:val="003735A1"/>
    <w:rsid w:val="0037382A"/>
    <w:rsid w:val="00373AC5"/>
    <w:rsid w:val="0037425F"/>
    <w:rsid w:val="00374861"/>
    <w:rsid w:val="00375302"/>
    <w:rsid w:val="00376B8D"/>
    <w:rsid w:val="00376D21"/>
    <w:rsid w:val="00377165"/>
    <w:rsid w:val="00377487"/>
    <w:rsid w:val="00377E68"/>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3BB"/>
    <w:rsid w:val="003936C9"/>
    <w:rsid w:val="00395A30"/>
    <w:rsid w:val="00395B0D"/>
    <w:rsid w:val="003969CB"/>
    <w:rsid w:val="00397423"/>
    <w:rsid w:val="00397C6C"/>
    <w:rsid w:val="003A18CA"/>
    <w:rsid w:val="003A20C2"/>
    <w:rsid w:val="003A254B"/>
    <w:rsid w:val="003A26AA"/>
    <w:rsid w:val="003A27A8"/>
    <w:rsid w:val="003A2874"/>
    <w:rsid w:val="003A3144"/>
    <w:rsid w:val="003A36F7"/>
    <w:rsid w:val="003A3ECC"/>
    <w:rsid w:val="003A664B"/>
    <w:rsid w:val="003A70EC"/>
    <w:rsid w:val="003A73E6"/>
    <w:rsid w:val="003B0064"/>
    <w:rsid w:val="003B10D2"/>
    <w:rsid w:val="003B14DE"/>
    <w:rsid w:val="003B1EB3"/>
    <w:rsid w:val="003B30DD"/>
    <w:rsid w:val="003B3136"/>
    <w:rsid w:val="003B459D"/>
    <w:rsid w:val="003B4A59"/>
    <w:rsid w:val="003B5270"/>
    <w:rsid w:val="003B5D04"/>
    <w:rsid w:val="003B5E0D"/>
    <w:rsid w:val="003B6A15"/>
    <w:rsid w:val="003B6B35"/>
    <w:rsid w:val="003B71B9"/>
    <w:rsid w:val="003B745F"/>
    <w:rsid w:val="003C067A"/>
    <w:rsid w:val="003C0DDB"/>
    <w:rsid w:val="003C1931"/>
    <w:rsid w:val="003C1956"/>
    <w:rsid w:val="003C2D8B"/>
    <w:rsid w:val="003C4BA9"/>
    <w:rsid w:val="003C5A9F"/>
    <w:rsid w:val="003C6A87"/>
    <w:rsid w:val="003D12D0"/>
    <w:rsid w:val="003D16CF"/>
    <w:rsid w:val="003D2C61"/>
    <w:rsid w:val="003D33D2"/>
    <w:rsid w:val="003D3EF1"/>
    <w:rsid w:val="003D4333"/>
    <w:rsid w:val="003D4C0B"/>
    <w:rsid w:val="003D4E5E"/>
    <w:rsid w:val="003D4F60"/>
    <w:rsid w:val="003D5ABE"/>
    <w:rsid w:val="003D5DEF"/>
    <w:rsid w:val="003D5E53"/>
    <w:rsid w:val="003D610F"/>
    <w:rsid w:val="003D7643"/>
    <w:rsid w:val="003D7DD4"/>
    <w:rsid w:val="003D7EF5"/>
    <w:rsid w:val="003D7FF5"/>
    <w:rsid w:val="003E0175"/>
    <w:rsid w:val="003E0F09"/>
    <w:rsid w:val="003E2D30"/>
    <w:rsid w:val="003E38C2"/>
    <w:rsid w:val="003E4A71"/>
    <w:rsid w:val="003E5B15"/>
    <w:rsid w:val="003E5F00"/>
    <w:rsid w:val="003E6F21"/>
    <w:rsid w:val="003E7188"/>
    <w:rsid w:val="003E724C"/>
    <w:rsid w:val="003E7EFA"/>
    <w:rsid w:val="003F02CB"/>
    <w:rsid w:val="003F04D6"/>
    <w:rsid w:val="003F0BAA"/>
    <w:rsid w:val="003F0F70"/>
    <w:rsid w:val="003F0FA6"/>
    <w:rsid w:val="003F2AB4"/>
    <w:rsid w:val="003F44EA"/>
    <w:rsid w:val="003F69DF"/>
    <w:rsid w:val="003F7FA4"/>
    <w:rsid w:val="003F7FEA"/>
    <w:rsid w:val="0040094E"/>
    <w:rsid w:val="00401161"/>
    <w:rsid w:val="0040173C"/>
    <w:rsid w:val="0040176E"/>
    <w:rsid w:val="00401EAA"/>
    <w:rsid w:val="0040221E"/>
    <w:rsid w:val="004028D6"/>
    <w:rsid w:val="00402E83"/>
    <w:rsid w:val="00403889"/>
    <w:rsid w:val="004048B7"/>
    <w:rsid w:val="00404BB5"/>
    <w:rsid w:val="00404E54"/>
    <w:rsid w:val="004062C6"/>
    <w:rsid w:val="00406D05"/>
    <w:rsid w:val="00407579"/>
    <w:rsid w:val="00407CF4"/>
    <w:rsid w:val="00410297"/>
    <w:rsid w:val="0041046A"/>
    <w:rsid w:val="00410552"/>
    <w:rsid w:val="00412A3F"/>
    <w:rsid w:val="004147D3"/>
    <w:rsid w:val="00415101"/>
    <w:rsid w:val="004156B4"/>
    <w:rsid w:val="0041591B"/>
    <w:rsid w:val="00416254"/>
    <w:rsid w:val="00416B98"/>
    <w:rsid w:val="00417080"/>
    <w:rsid w:val="004170FF"/>
    <w:rsid w:val="00417C6A"/>
    <w:rsid w:val="004202FB"/>
    <w:rsid w:val="00420B08"/>
    <w:rsid w:val="00420C77"/>
    <w:rsid w:val="0042140D"/>
    <w:rsid w:val="0042206F"/>
    <w:rsid w:val="004221B4"/>
    <w:rsid w:val="0042333F"/>
    <w:rsid w:val="0042348E"/>
    <w:rsid w:val="00423EBB"/>
    <w:rsid w:val="00425224"/>
    <w:rsid w:val="0042634F"/>
    <w:rsid w:val="00426914"/>
    <w:rsid w:val="0042699C"/>
    <w:rsid w:val="00426D62"/>
    <w:rsid w:val="00427EA2"/>
    <w:rsid w:val="004308DE"/>
    <w:rsid w:val="00431948"/>
    <w:rsid w:val="00431B46"/>
    <w:rsid w:val="00431EBB"/>
    <w:rsid w:val="004326D4"/>
    <w:rsid w:val="00432B1F"/>
    <w:rsid w:val="00433622"/>
    <w:rsid w:val="0043446D"/>
    <w:rsid w:val="004344A3"/>
    <w:rsid w:val="00434715"/>
    <w:rsid w:val="004348C4"/>
    <w:rsid w:val="0043603F"/>
    <w:rsid w:val="00436479"/>
    <w:rsid w:val="004369FD"/>
    <w:rsid w:val="004371E4"/>
    <w:rsid w:val="0043756E"/>
    <w:rsid w:val="0043765A"/>
    <w:rsid w:val="00440C88"/>
    <w:rsid w:val="00441625"/>
    <w:rsid w:val="00441CF1"/>
    <w:rsid w:val="00442585"/>
    <w:rsid w:val="004437AA"/>
    <w:rsid w:val="00444544"/>
    <w:rsid w:val="00444CE3"/>
    <w:rsid w:val="00445C8B"/>
    <w:rsid w:val="00445F16"/>
    <w:rsid w:val="00446FA2"/>
    <w:rsid w:val="00447B95"/>
    <w:rsid w:val="00450978"/>
    <w:rsid w:val="00452AC3"/>
    <w:rsid w:val="00452AE3"/>
    <w:rsid w:val="00452F03"/>
    <w:rsid w:val="0045399C"/>
    <w:rsid w:val="00453E3B"/>
    <w:rsid w:val="004549C6"/>
    <w:rsid w:val="00455FF6"/>
    <w:rsid w:val="00457AAD"/>
    <w:rsid w:val="004604AD"/>
    <w:rsid w:val="004606E3"/>
    <w:rsid w:val="00460E84"/>
    <w:rsid w:val="004621C3"/>
    <w:rsid w:val="004630E1"/>
    <w:rsid w:val="004631CB"/>
    <w:rsid w:val="00463C01"/>
    <w:rsid w:val="00463FA7"/>
    <w:rsid w:val="00464EE4"/>
    <w:rsid w:val="0046536C"/>
    <w:rsid w:val="0046659E"/>
    <w:rsid w:val="00466B06"/>
    <w:rsid w:val="00466D9C"/>
    <w:rsid w:val="00467313"/>
    <w:rsid w:val="00467A8F"/>
    <w:rsid w:val="00470058"/>
    <w:rsid w:val="00470754"/>
    <w:rsid w:val="0047154A"/>
    <w:rsid w:val="00471CF2"/>
    <w:rsid w:val="0047423F"/>
    <w:rsid w:val="004756DA"/>
    <w:rsid w:val="0047591D"/>
    <w:rsid w:val="00475E7A"/>
    <w:rsid w:val="00476096"/>
    <w:rsid w:val="00476670"/>
    <w:rsid w:val="004771D3"/>
    <w:rsid w:val="00477BE5"/>
    <w:rsid w:val="0048138C"/>
    <w:rsid w:val="004815A7"/>
    <w:rsid w:val="00481993"/>
    <w:rsid w:val="00481D1A"/>
    <w:rsid w:val="004822FD"/>
    <w:rsid w:val="00483C1B"/>
    <w:rsid w:val="00483DDC"/>
    <w:rsid w:val="0048485B"/>
    <w:rsid w:val="00485281"/>
    <w:rsid w:val="0048595A"/>
    <w:rsid w:val="004869A6"/>
    <w:rsid w:val="00486B05"/>
    <w:rsid w:val="00486BFB"/>
    <w:rsid w:val="00487476"/>
    <w:rsid w:val="004875EF"/>
    <w:rsid w:val="00490C10"/>
    <w:rsid w:val="00491176"/>
    <w:rsid w:val="004912E4"/>
    <w:rsid w:val="00491670"/>
    <w:rsid w:val="00492A61"/>
    <w:rsid w:val="00493437"/>
    <w:rsid w:val="00494AF9"/>
    <w:rsid w:val="004953A7"/>
    <w:rsid w:val="00495846"/>
    <w:rsid w:val="0049752E"/>
    <w:rsid w:val="00497C54"/>
    <w:rsid w:val="00497DF6"/>
    <w:rsid w:val="004A06FF"/>
    <w:rsid w:val="004A0936"/>
    <w:rsid w:val="004A195C"/>
    <w:rsid w:val="004A221A"/>
    <w:rsid w:val="004A2A9C"/>
    <w:rsid w:val="004A2B79"/>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CCB"/>
    <w:rsid w:val="004B160E"/>
    <w:rsid w:val="004B1B53"/>
    <w:rsid w:val="004B2A0C"/>
    <w:rsid w:val="004B31E2"/>
    <w:rsid w:val="004B3385"/>
    <w:rsid w:val="004B3787"/>
    <w:rsid w:val="004B474E"/>
    <w:rsid w:val="004B52E4"/>
    <w:rsid w:val="004B5CB0"/>
    <w:rsid w:val="004B6063"/>
    <w:rsid w:val="004B6B4D"/>
    <w:rsid w:val="004B6DDB"/>
    <w:rsid w:val="004B7E27"/>
    <w:rsid w:val="004C06D3"/>
    <w:rsid w:val="004C074F"/>
    <w:rsid w:val="004C0CF1"/>
    <w:rsid w:val="004C1D0F"/>
    <w:rsid w:val="004C2466"/>
    <w:rsid w:val="004C3CB9"/>
    <w:rsid w:val="004C3F02"/>
    <w:rsid w:val="004C3FA4"/>
    <w:rsid w:val="004C4691"/>
    <w:rsid w:val="004C5F77"/>
    <w:rsid w:val="004C6202"/>
    <w:rsid w:val="004C7BCC"/>
    <w:rsid w:val="004C7BDD"/>
    <w:rsid w:val="004C7DF2"/>
    <w:rsid w:val="004D0425"/>
    <w:rsid w:val="004D1D8D"/>
    <w:rsid w:val="004D1EB5"/>
    <w:rsid w:val="004D2094"/>
    <w:rsid w:val="004D31AB"/>
    <w:rsid w:val="004D4129"/>
    <w:rsid w:val="004D51BF"/>
    <w:rsid w:val="004D6378"/>
    <w:rsid w:val="004D6758"/>
    <w:rsid w:val="004D6D25"/>
    <w:rsid w:val="004D7BDD"/>
    <w:rsid w:val="004D7EB7"/>
    <w:rsid w:val="004E0E58"/>
    <w:rsid w:val="004E14F5"/>
    <w:rsid w:val="004E1A1E"/>
    <w:rsid w:val="004E1F9C"/>
    <w:rsid w:val="004E24CD"/>
    <w:rsid w:val="004E2C4D"/>
    <w:rsid w:val="004E3293"/>
    <w:rsid w:val="004E3D6F"/>
    <w:rsid w:val="004E3ED8"/>
    <w:rsid w:val="004E431A"/>
    <w:rsid w:val="004E45CE"/>
    <w:rsid w:val="004E4C86"/>
    <w:rsid w:val="004E4D59"/>
    <w:rsid w:val="004E4FC7"/>
    <w:rsid w:val="004E574B"/>
    <w:rsid w:val="004E5960"/>
    <w:rsid w:val="004E5E62"/>
    <w:rsid w:val="004E60BE"/>
    <w:rsid w:val="004E6DF1"/>
    <w:rsid w:val="004E716B"/>
    <w:rsid w:val="004E7CE2"/>
    <w:rsid w:val="004F02A3"/>
    <w:rsid w:val="004F0480"/>
    <w:rsid w:val="004F0807"/>
    <w:rsid w:val="004F19A9"/>
    <w:rsid w:val="004F2C11"/>
    <w:rsid w:val="004F3432"/>
    <w:rsid w:val="004F3619"/>
    <w:rsid w:val="004F3634"/>
    <w:rsid w:val="004F3C08"/>
    <w:rsid w:val="004F3C4E"/>
    <w:rsid w:val="004F3CD9"/>
    <w:rsid w:val="004F4A9A"/>
    <w:rsid w:val="004F4ACC"/>
    <w:rsid w:val="004F4B13"/>
    <w:rsid w:val="004F4F8D"/>
    <w:rsid w:val="004F4FEC"/>
    <w:rsid w:val="004F5712"/>
    <w:rsid w:val="004F5887"/>
    <w:rsid w:val="004F5A1A"/>
    <w:rsid w:val="004F699B"/>
    <w:rsid w:val="004F71E5"/>
    <w:rsid w:val="004F7C1B"/>
    <w:rsid w:val="005008D3"/>
    <w:rsid w:val="005011D8"/>
    <w:rsid w:val="00502668"/>
    <w:rsid w:val="0050267A"/>
    <w:rsid w:val="0050278F"/>
    <w:rsid w:val="00503315"/>
    <w:rsid w:val="0050340F"/>
    <w:rsid w:val="00504165"/>
    <w:rsid w:val="005058B6"/>
    <w:rsid w:val="00505DFA"/>
    <w:rsid w:val="005060E0"/>
    <w:rsid w:val="00506E2F"/>
    <w:rsid w:val="005075E1"/>
    <w:rsid w:val="00507675"/>
    <w:rsid w:val="00510947"/>
    <w:rsid w:val="00510BC6"/>
    <w:rsid w:val="00511583"/>
    <w:rsid w:val="00512157"/>
    <w:rsid w:val="00512AB1"/>
    <w:rsid w:val="00512E60"/>
    <w:rsid w:val="0051310D"/>
    <w:rsid w:val="005132F5"/>
    <w:rsid w:val="00513D7E"/>
    <w:rsid w:val="0051610A"/>
    <w:rsid w:val="00516551"/>
    <w:rsid w:val="00516847"/>
    <w:rsid w:val="00516E9C"/>
    <w:rsid w:val="00517D22"/>
    <w:rsid w:val="00517DAF"/>
    <w:rsid w:val="00520EB9"/>
    <w:rsid w:val="005218CA"/>
    <w:rsid w:val="00521974"/>
    <w:rsid w:val="00521B8A"/>
    <w:rsid w:val="00522A7C"/>
    <w:rsid w:val="00522CC4"/>
    <w:rsid w:val="005232A5"/>
    <w:rsid w:val="005238F1"/>
    <w:rsid w:val="0052403D"/>
    <w:rsid w:val="00525F40"/>
    <w:rsid w:val="005268D7"/>
    <w:rsid w:val="005273AE"/>
    <w:rsid w:val="00527877"/>
    <w:rsid w:val="00527981"/>
    <w:rsid w:val="00530386"/>
    <w:rsid w:val="00531235"/>
    <w:rsid w:val="00531432"/>
    <w:rsid w:val="00531F16"/>
    <w:rsid w:val="00532AAB"/>
    <w:rsid w:val="0053398D"/>
    <w:rsid w:val="00534194"/>
    <w:rsid w:val="00536D86"/>
    <w:rsid w:val="00537919"/>
    <w:rsid w:val="00537B7C"/>
    <w:rsid w:val="0054015F"/>
    <w:rsid w:val="00540578"/>
    <w:rsid w:val="00541A4F"/>
    <w:rsid w:val="00541E3D"/>
    <w:rsid w:val="00543322"/>
    <w:rsid w:val="0054421D"/>
    <w:rsid w:val="005447FF"/>
    <w:rsid w:val="00545985"/>
    <w:rsid w:val="005459B7"/>
    <w:rsid w:val="00546779"/>
    <w:rsid w:val="00546A7A"/>
    <w:rsid w:val="00547403"/>
    <w:rsid w:val="00551447"/>
    <w:rsid w:val="00552506"/>
    <w:rsid w:val="00552D1D"/>
    <w:rsid w:val="00552F2D"/>
    <w:rsid w:val="00553592"/>
    <w:rsid w:val="00553AB2"/>
    <w:rsid w:val="005546D0"/>
    <w:rsid w:val="00554C6F"/>
    <w:rsid w:val="00556007"/>
    <w:rsid w:val="00556787"/>
    <w:rsid w:val="00557FEC"/>
    <w:rsid w:val="00560C29"/>
    <w:rsid w:val="005617F6"/>
    <w:rsid w:val="005622E4"/>
    <w:rsid w:val="00562744"/>
    <w:rsid w:val="005627C1"/>
    <w:rsid w:val="00563109"/>
    <w:rsid w:val="005631C0"/>
    <w:rsid w:val="0056396B"/>
    <w:rsid w:val="00563A82"/>
    <w:rsid w:val="00563CC3"/>
    <w:rsid w:val="00563FAD"/>
    <w:rsid w:val="0056631B"/>
    <w:rsid w:val="0056690F"/>
    <w:rsid w:val="005670AB"/>
    <w:rsid w:val="00567349"/>
    <w:rsid w:val="00567B89"/>
    <w:rsid w:val="00570933"/>
    <w:rsid w:val="00570C3F"/>
    <w:rsid w:val="00570E55"/>
    <w:rsid w:val="0057174E"/>
    <w:rsid w:val="005723AE"/>
    <w:rsid w:val="00572DAE"/>
    <w:rsid w:val="00573161"/>
    <w:rsid w:val="00573F08"/>
    <w:rsid w:val="00574DF5"/>
    <w:rsid w:val="005757C4"/>
    <w:rsid w:val="00575C23"/>
    <w:rsid w:val="00576366"/>
    <w:rsid w:val="00576620"/>
    <w:rsid w:val="005773C3"/>
    <w:rsid w:val="00577A21"/>
    <w:rsid w:val="00577E18"/>
    <w:rsid w:val="00577FAC"/>
    <w:rsid w:val="00580065"/>
    <w:rsid w:val="00580334"/>
    <w:rsid w:val="00580419"/>
    <w:rsid w:val="00580482"/>
    <w:rsid w:val="00580F75"/>
    <w:rsid w:val="0058226B"/>
    <w:rsid w:val="00582875"/>
    <w:rsid w:val="005828C9"/>
    <w:rsid w:val="0058333B"/>
    <w:rsid w:val="00583905"/>
    <w:rsid w:val="0058400A"/>
    <w:rsid w:val="00584D03"/>
    <w:rsid w:val="005850F7"/>
    <w:rsid w:val="00585722"/>
    <w:rsid w:val="0058586E"/>
    <w:rsid w:val="005867BA"/>
    <w:rsid w:val="00586A3B"/>
    <w:rsid w:val="00586AA8"/>
    <w:rsid w:val="005872AF"/>
    <w:rsid w:val="0058743A"/>
    <w:rsid w:val="0058784C"/>
    <w:rsid w:val="00587FDE"/>
    <w:rsid w:val="0059022E"/>
    <w:rsid w:val="00590CA3"/>
    <w:rsid w:val="00591DFC"/>
    <w:rsid w:val="00593B0F"/>
    <w:rsid w:val="00593C02"/>
    <w:rsid w:val="00594D53"/>
    <w:rsid w:val="00594D96"/>
    <w:rsid w:val="00595855"/>
    <w:rsid w:val="00595BCC"/>
    <w:rsid w:val="00596180"/>
    <w:rsid w:val="00596D9A"/>
    <w:rsid w:val="005971AD"/>
    <w:rsid w:val="00597ACC"/>
    <w:rsid w:val="00597B3A"/>
    <w:rsid w:val="005A024D"/>
    <w:rsid w:val="005A040C"/>
    <w:rsid w:val="005A04DE"/>
    <w:rsid w:val="005A06CB"/>
    <w:rsid w:val="005A0E7F"/>
    <w:rsid w:val="005A1EBB"/>
    <w:rsid w:val="005A20EA"/>
    <w:rsid w:val="005A2272"/>
    <w:rsid w:val="005A2A86"/>
    <w:rsid w:val="005A2D0C"/>
    <w:rsid w:val="005A350A"/>
    <w:rsid w:val="005A350E"/>
    <w:rsid w:val="005A4C8A"/>
    <w:rsid w:val="005A520A"/>
    <w:rsid w:val="005A53A5"/>
    <w:rsid w:val="005A5B75"/>
    <w:rsid w:val="005A7D16"/>
    <w:rsid w:val="005B14B8"/>
    <w:rsid w:val="005B29CD"/>
    <w:rsid w:val="005B2A4C"/>
    <w:rsid w:val="005B2F92"/>
    <w:rsid w:val="005B3A40"/>
    <w:rsid w:val="005B3B98"/>
    <w:rsid w:val="005B3BE4"/>
    <w:rsid w:val="005B49D8"/>
    <w:rsid w:val="005B4C0E"/>
    <w:rsid w:val="005B4F3E"/>
    <w:rsid w:val="005B51CB"/>
    <w:rsid w:val="005B58C9"/>
    <w:rsid w:val="005B5B88"/>
    <w:rsid w:val="005B777D"/>
    <w:rsid w:val="005B7CAD"/>
    <w:rsid w:val="005C0CAB"/>
    <w:rsid w:val="005C12AB"/>
    <w:rsid w:val="005C41C4"/>
    <w:rsid w:val="005C4415"/>
    <w:rsid w:val="005C5F47"/>
    <w:rsid w:val="005C6606"/>
    <w:rsid w:val="005C6E5F"/>
    <w:rsid w:val="005C75C6"/>
    <w:rsid w:val="005D0388"/>
    <w:rsid w:val="005D054F"/>
    <w:rsid w:val="005D1978"/>
    <w:rsid w:val="005D1BEF"/>
    <w:rsid w:val="005D1DA8"/>
    <w:rsid w:val="005D1FC4"/>
    <w:rsid w:val="005D27E4"/>
    <w:rsid w:val="005D3BFB"/>
    <w:rsid w:val="005D3C23"/>
    <w:rsid w:val="005D4004"/>
    <w:rsid w:val="005D4126"/>
    <w:rsid w:val="005D42CF"/>
    <w:rsid w:val="005D4ED8"/>
    <w:rsid w:val="005D5C42"/>
    <w:rsid w:val="005D5C66"/>
    <w:rsid w:val="005D5E7A"/>
    <w:rsid w:val="005D76CE"/>
    <w:rsid w:val="005D78AF"/>
    <w:rsid w:val="005D7B49"/>
    <w:rsid w:val="005D7E4D"/>
    <w:rsid w:val="005E0052"/>
    <w:rsid w:val="005E0103"/>
    <w:rsid w:val="005E01C1"/>
    <w:rsid w:val="005E20DF"/>
    <w:rsid w:val="005E212C"/>
    <w:rsid w:val="005E2680"/>
    <w:rsid w:val="005E2EC6"/>
    <w:rsid w:val="005E30F7"/>
    <w:rsid w:val="005E3511"/>
    <w:rsid w:val="005E367E"/>
    <w:rsid w:val="005E3731"/>
    <w:rsid w:val="005E3F6A"/>
    <w:rsid w:val="005E43AD"/>
    <w:rsid w:val="005E57B0"/>
    <w:rsid w:val="005E57E3"/>
    <w:rsid w:val="005E59BD"/>
    <w:rsid w:val="005E6379"/>
    <w:rsid w:val="005E66FD"/>
    <w:rsid w:val="005E7E67"/>
    <w:rsid w:val="005F21C7"/>
    <w:rsid w:val="005F2F9F"/>
    <w:rsid w:val="005F32C8"/>
    <w:rsid w:val="005F3995"/>
    <w:rsid w:val="005F5325"/>
    <w:rsid w:val="005F59B5"/>
    <w:rsid w:val="005F5E14"/>
    <w:rsid w:val="005F664D"/>
    <w:rsid w:val="005F75E8"/>
    <w:rsid w:val="005F78FC"/>
    <w:rsid w:val="006024BB"/>
    <w:rsid w:val="00602BCA"/>
    <w:rsid w:val="00602F78"/>
    <w:rsid w:val="006036FC"/>
    <w:rsid w:val="006044EB"/>
    <w:rsid w:val="00604E37"/>
    <w:rsid w:val="00606042"/>
    <w:rsid w:val="00606192"/>
    <w:rsid w:val="0060753C"/>
    <w:rsid w:val="00607DBE"/>
    <w:rsid w:val="006109EB"/>
    <w:rsid w:val="00611AEC"/>
    <w:rsid w:val="00611D37"/>
    <w:rsid w:val="00611F28"/>
    <w:rsid w:val="006126D3"/>
    <w:rsid w:val="00612937"/>
    <w:rsid w:val="00614398"/>
    <w:rsid w:val="006151D8"/>
    <w:rsid w:val="0061555E"/>
    <w:rsid w:val="0061567C"/>
    <w:rsid w:val="00615858"/>
    <w:rsid w:val="006164BF"/>
    <w:rsid w:val="006167B5"/>
    <w:rsid w:val="00617058"/>
    <w:rsid w:val="00617AF8"/>
    <w:rsid w:val="006209CE"/>
    <w:rsid w:val="006210DE"/>
    <w:rsid w:val="00621418"/>
    <w:rsid w:val="00621434"/>
    <w:rsid w:val="00622223"/>
    <w:rsid w:val="006232EA"/>
    <w:rsid w:val="00623959"/>
    <w:rsid w:val="00623E22"/>
    <w:rsid w:val="00624E54"/>
    <w:rsid w:val="006255B4"/>
    <w:rsid w:val="006257CB"/>
    <w:rsid w:val="00625C81"/>
    <w:rsid w:val="00625D80"/>
    <w:rsid w:val="00625FA6"/>
    <w:rsid w:val="006263E6"/>
    <w:rsid w:val="00626514"/>
    <w:rsid w:val="00626EA7"/>
    <w:rsid w:val="00630D63"/>
    <w:rsid w:val="00631411"/>
    <w:rsid w:val="0063165F"/>
    <w:rsid w:val="00631F4F"/>
    <w:rsid w:val="006323CD"/>
    <w:rsid w:val="006345FC"/>
    <w:rsid w:val="00634A87"/>
    <w:rsid w:val="00635C45"/>
    <w:rsid w:val="0063626A"/>
    <w:rsid w:val="00636540"/>
    <w:rsid w:val="00636E12"/>
    <w:rsid w:val="00637067"/>
    <w:rsid w:val="0063749D"/>
    <w:rsid w:val="00637F1A"/>
    <w:rsid w:val="00640FE7"/>
    <w:rsid w:val="006412FD"/>
    <w:rsid w:val="00642A59"/>
    <w:rsid w:val="006437D2"/>
    <w:rsid w:val="00643E03"/>
    <w:rsid w:val="00644E10"/>
    <w:rsid w:val="00645194"/>
    <w:rsid w:val="00646764"/>
    <w:rsid w:val="00646B73"/>
    <w:rsid w:val="00647AC3"/>
    <w:rsid w:val="00650EAF"/>
    <w:rsid w:val="00651986"/>
    <w:rsid w:val="006519B1"/>
    <w:rsid w:val="00651D82"/>
    <w:rsid w:val="006521F4"/>
    <w:rsid w:val="00652B4B"/>
    <w:rsid w:val="00652CDA"/>
    <w:rsid w:val="00652D27"/>
    <w:rsid w:val="006530ED"/>
    <w:rsid w:val="006535D3"/>
    <w:rsid w:val="00653600"/>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763"/>
    <w:rsid w:val="00662CAB"/>
    <w:rsid w:val="00663B03"/>
    <w:rsid w:val="00663C9B"/>
    <w:rsid w:val="006641E0"/>
    <w:rsid w:val="00664A33"/>
    <w:rsid w:val="00664A6E"/>
    <w:rsid w:val="00665A62"/>
    <w:rsid w:val="00666453"/>
    <w:rsid w:val="0066687E"/>
    <w:rsid w:val="00666C54"/>
    <w:rsid w:val="0066762B"/>
    <w:rsid w:val="00667AEE"/>
    <w:rsid w:val="006704E5"/>
    <w:rsid w:val="00670DB6"/>
    <w:rsid w:val="0067193D"/>
    <w:rsid w:val="00672ABA"/>
    <w:rsid w:val="00672D78"/>
    <w:rsid w:val="00673038"/>
    <w:rsid w:val="006732D9"/>
    <w:rsid w:val="00673715"/>
    <w:rsid w:val="00673D56"/>
    <w:rsid w:val="006747B9"/>
    <w:rsid w:val="00674A74"/>
    <w:rsid w:val="00675BBA"/>
    <w:rsid w:val="00675D33"/>
    <w:rsid w:val="00675DA9"/>
    <w:rsid w:val="0067628C"/>
    <w:rsid w:val="006762C5"/>
    <w:rsid w:val="0067728D"/>
    <w:rsid w:val="006778FC"/>
    <w:rsid w:val="00677D3E"/>
    <w:rsid w:val="006801D8"/>
    <w:rsid w:val="0068098D"/>
    <w:rsid w:val="006809A7"/>
    <w:rsid w:val="00680C36"/>
    <w:rsid w:val="006841B4"/>
    <w:rsid w:val="00684703"/>
    <w:rsid w:val="0068491C"/>
    <w:rsid w:val="00684D5B"/>
    <w:rsid w:val="00684D9E"/>
    <w:rsid w:val="0068660B"/>
    <w:rsid w:val="00686C8E"/>
    <w:rsid w:val="0068767A"/>
    <w:rsid w:val="006878D1"/>
    <w:rsid w:val="00687E06"/>
    <w:rsid w:val="00691F6C"/>
    <w:rsid w:val="00692481"/>
    <w:rsid w:val="00692EAA"/>
    <w:rsid w:val="00693087"/>
    <w:rsid w:val="0069394C"/>
    <w:rsid w:val="00693C33"/>
    <w:rsid w:val="00694241"/>
    <w:rsid w:val="00694816"/>
    <w:rsid w:val="00694873"/>
    <w:rsid w:val="00695084"/>
    <w:rsid w:val="006978DF"/>
    <w:rsid w:val="006A0157"/>
    <w:rsid w:val="006A04BC"/>
    <w:rsid w:val="006A1298"/>
    <w:rsid w:val="006A16A0"/>
    <w:rsid w:val="006A1CF2"/>
    <w:rsid w:val="006A1DD0"/>
    <w:rsid w:val="006A24AB"/>
    <w:rsid w:val="006A2A37"/>
    <w:rsid w:val="006A3DA0"/>
    <w:rsid w:val="006A3DEA"/>
    <w:rsid w:val="006A4ED4"/>
    <w:rsid w:val="006A548F"/>
    <w:rsid w:val="006A5720"/>
    <w:rsid w:val="006A68C1"/>
    <w:rsid w:val="006A755A"/>
    <w:rsid w:val="006A7B3B"/>
    <w:rsid w:val="006A7C32"/>
    <w:rsid w:val="006B085D"/>
    <w:rsid w:val="006B0A36"/>
    <w:rsid w:val="006B17E2"/>
    <w:rsid w:val="006B195E"/>
    <w:rsid w:val="006B1E5D"/>
    <w:rsid w:val="006B2165"/>
    <w:rsid w:val="006B28F9"/>
    <w:rsid w:val="006B3CBE"/>
    <w:rsid w:val="006B3E73"/>
    <w:rsid w:val="006B4594"/>
    <w:rsid w:val="006B46F9"/>
    <w:rsid w:val="006B6D91"/>
    <w:rsid w:val="006B7299"/>
    <w:rsid w:val="006B7699"/>
    <w:rsid w:val="006B7A5E"/>
    <w:rsid w:val="006B7CBB"/>
    <w:rsid w:val="006C0095"/>
    <w:rsid w:val="006C03C8"/>
    <w:rsid w:val="006C04F7"/>
    <w:rsid w:val="006C09B9"/>
    <w:rsid w:val="006C110D"/>
    <w:rsid w:val="006C13AA"/>
    <w:rsid w:val="006C2264"/>
    <w:rsid w:val="006C278E"/>
    <w:rsid w:val="006C4267"/>
    <w:rsid w:val="006C4536"/>
    <w:rsid w:val="006C4A3D"/>
    <w:rsid w:val="006C4CCA"/>
    <w:rsid w:val="006C58F2"/>
    <w:rsid w:val="006C60E5"/>
    <w:rsid w:val="006D0951"/>
    <w:rsid w:val="006D0B6A"/>
    <w:rsid w:val="006D1E0A"/>
    <w:rsid w:val="006D27EA"/>
    <w:rsid w:val="006D2822"/>
    <w:rsid w:val="006D39FB"/>
    <w:rsid w:val="006D3D1A"/>
    <w:rsid w:val="006D4026"/>
    <w:rsid w:val="006D41C2"/>
    <w:rsid w:val="006D4253"/>
    <w:rsid w:val="006D50A6"/>
    <w:rsid w:val="006D6272"/>
    <w:rsid w:val="006D6657"/>
    <w:rsid w:val="006D6C7A"/>
    <w:rsid w:val="006E0031"/>
    <w:rsid w:val="006E04B4"/>
    <w:rsid w:val="006E0FC0"/>
    <w:rsid w:val="006E1C1D"/>
    <w:rsid w:val="006E2099"/>
    <w:rsid w:val="006E2EB5"/>
    <w:rsid w:val="006E3363"/>
    <w:rsid w:val="006E34DF"/>
    <w:rsid w:val="006E43B6"/>
    <w:rsid w:val="006E4888"/>
    <w:rsid w:val="006E4CA9"/>
    <w:rsid w:val="006E4D80"/>
    <w:rsid w:val="006E620C"/>
    <w:rsid w:val="006E71DE"/>
    <w:rsid w:val="006E722D"/>
    <w:rsid w:val="006E7346"/>
    <w:rsid w:val="006E7565"/>
    <w:rsid w:val="006E78B7"/>
    <w:rsid w:val="006E7B84"/>
    <w:rsid w:val="006F0487"/>
    <w:rsid w:val="006F0A14"/>
    <w:rsid w:val="006F1710"/>
    <w:rsid w:val="006F1988"/>
    <w:rsid w:val="006F2003"/>
    <w:rsid w:val="006F274D"/>
    <w:rsid w:val="006F28F4"/>
    <w:rsid w:val="006F3739"/>
    <w:rsid w:val="006F4E35"/>
    <w:rsid w:val="006F4E49"/>
    <w:rsid w:val="006F5027"/>
    <w:rsid w:val="006F5D13"/>
    <w:rsid w:val="006F6387"/>
    <w:rsid w:val="006F6D8F"/>
    <w:rsid w:val="006F70DD"/>
    <w:rsid w:val="006F71D1"/>
    <w:rsid w:val="006F73AD"/>
    <w:rsid w:val="00700279"/>
    <w:rsid w:val="0070041B"/>
    <w:rsid w:val="0070065F"/>
    <w:rsid w:val="007009CC"/>
    <w:rsid w:val="00700D17"/>
    <w:rsid w:val="007011E4"/>
    <w:rsid w:val="00701302"/>
    <w:rsid w:val="0070189F"/>
    <w:rsid w:val="00701B3B"/>
    <w:rsid w:val="0070312F"/>
    <w:rsid w:val="007037B2"/>
    <w:rsid w:val="00703DBA"/>
    <w:rsid w:val="007041B9"/>
    <w:rsid w:val="007052E0"/>
    <w:rsid w:val="007079C5"/>
    <w:rsid w:val="00710FFC"/>
    <w:rsid w:val="00711140"/>
    <w:rsid w:val="00711212"/>
    <w:rsid w:val="007114B0"/>
    <w:rsid w:val="00711F4F"/>
    <w:rsid w:val="00712015"/>
    <w:rsid w:val="0071221D"/>
    <w:rsid w:val="00713424"/>
    <w:rsid w:val="00714A34"/>
    <w:rsid w:val="007150F9"/>
    <w:rsid w:val="00715102"/>
    <w:rsid w:val="007151A8"/>
    <w:rsid w:val="007154A1"/>
    <w:rsid w:val="00715C78"/>
    <w:rsid w:val="00716392"/>
    <w:rsid w:val="00717A82"/>
    <w:rsid w:val="007214D2"/>
    <w:rsid w:val="0072181B"/>
    <w:rsid w:val="00721A61"/>
    <w:rsid w:val="00721CC5"/>
    <w:rsid w:val="00722AEC"/>
    <w:rsid w:val="00722CB6"/>
    <w:rsid w:val="007248EC"/>
    <w:rsid w:val="007254AB"/>
    <w:rsid w:val="00726430"/>
    <w:rsid w:val="00726E43"/>
    <w:rsid w:val="0072759C"/>
    <w:rsid w:val="007276F2"/>
    <w:rsid w:val="00727883"/>
    <w:rsid w:val="00727C83"/>
    <w:rsid w:val="00730045"/>
    <w:rsid w:val="00730342"/>
    <w:rsid w:val="00731131"/>
    <w:rsid w:val="00731288"/>
    <w:rsid w:val="00731BD6"/>
    <w:rsid w:val="00731D0D"/>
    <w:rsid w:val="00732108"/>
    <w:rsid w:val="007321FD"/>
    <w:rsid w:val="00732866"/>
    <w:rsid w:val="00732B37"/>
    <w:rsid w:val="00732C02"/>
    <w:rsid w:val="00732C56"/>
    <w:rsid w:val="00735667"/>
    <w:rsid w:val="007356A0"/>
    <w:rsid w:val="00735848"/>
    <w:rsid w:val="00735F7E"/>
    <w:rsid w:val="00736E4C"/>
    <w:rsid w:val="00736FB7"/>
    <w:rsid w:val="00740ABE"/>
    <w:rsid w:val="00741C51"/>
    <w:rsid w:val="00741F25"/>
    <w:rsid w:val="00742253"/>
    <w:rsid w:val="0074426F"/>
    <w:rsid w:val="00745218"/>
    <w:rsid w:val="007456F0"/>
    <w:rsid w:val="00745ACB"/>
    <w:rsid w:val="00746267"/>
    <w:rsid w:val="007462E2"/>
    <w:rsid w:val="007464B8"/>
    <w:rsid w:val="007501A8"/>
    <w:rsid w:val="007510D7"/>
    <w:rsid w:val="00751275"/>
    <w:rsid w:val="007517EF"/>
    <w:rsid w:val="0075184B"/>
    <w:rsid w:val="007519D2"/>
    <w:rsid w:val="007524C7"/>
    <w:rsid w:val="00752EFE"/>
    <w:rsid w:val="0075356A"/>
    <w:rsid w:val="00753743"/>
    <w:rsid w:val="00754457"/>
    <w:rsid w:val="00754543"/>
    <w:rsid w:val="00754EEA"/>
    <w:rsid w:val="0075586F"/>
    <w:rsid w:val="00756F7C"/>
    <w:rsid w:val="00757EAA"/>
    <w:rsid w:val="00760206"/>
    <w:rsid w:val="00760B83"/>
    <w:rsid w:val="00760E5B"/>
    <w:rsid w:val="00761019"/>
    <w:rsid w:val="00761072"/>
    <w:rsid w:val="00761510"/>
    <w:rsid w:val="00761656"/>
    <w:rsid w:val="00761D18"/>
    <w:rsid w:val="0076224A"/>
    <w:rsid w:val="0076282E"/>
    <w:rsid w:val="00763D5D"/>
    <w:rsid w:val="00763E68"/>
    <w:rsid w:val="007643D5"/>
    <w:rsid w:val="00764413"/>
    <w:rsid w:val="00764A67"/>
    <w:rsid w:val="00764F1D"/>
    <w:rsid w:val="00765CBD"/>
    <w:rsid w:val="0076631A"/>
    <w:rsid w:val="00767A26"/>
    <w:rsid w:val="00767D77"/>
    <w:rsid w:val="00770655"/>
    <w:rsid w:val="00770E50"/>
    <w:rsid w:val="00770EC0"/>
    <w:rsid w:val="00770FA5"/>
    <w:rsid w:val="00770FD0"/>
    <w:rsid w:val="007710A7"/>
    <w:rsid w:val="00771460"/>
    <w:rsid w:val="00771AE0"/>
    <w:rsid w:val="00773820"/>
    <w:rsid w:val="00773BAB"/>
    <w:rsid w:val="00774B07"/>
    <w:rsid w:val="00775396"/>
    <w:rsid w:val="007762EB"/>
    <w:rsid w:val="00776EFD"/>
    <w:rsid w:val="007774AF"/>
    <w:rsid w:val="00777B57"/>
    <w:rsid w:val="00780DDC"/>
    <w:rsid w:val="0078106E"/>
    <w:rsid w:val="007813DD"/>
    <w:rsid w:val="00781A95"/>
    <w:rsid w:val="0078209A"/>
    <w:rsid w:val="0078216C"/>
    <w:rsid w:val="00782838"/>
    <w:rsid w:val="00782D09"/>
    <w:rsid w:val="007831D6"/>
    <w:rsid w:val="00784C0A"/>
    <w:rsid w:val="00785810"/>
    <w:rsid w:val="007858F0"/>
    <w:rsid w:val="00785BBE"/>
    <w:rsid w:val="00785F9E"/>
    <w:rsid w:val="00786633"/>
    <w:rsid w:val="00786A50"/>
    <w:rsid w:val="0078722E"/>
    <w:rsid w:val="007874CA"/>
    <w:rsid w:val="007901D2"/>
    <w:rsid w:val="00790D18"/>
    <w:rsid w:val="00792222"/>
    <w:rsid w:val="00792BF5"/>
    <w:rsid w:val="00793316"/>
    <w:rsid w:val="00793603"/>
    <w:rsid w:val="00793F68"/>
    <w:rsid w:val="00794709"/>
    <w:rsid w:val="00794773"/>
    <w:rsid w:val="007948B3"/>
    <w:rsid w:val="00795214"/>
    <w:rsid w:val="007955B8"/>
    <w:rsid w:val="007957B5"/>
    <w:rsid w:val="00795A7A"/>
    <w:rsid w:val="00795BF5"/>
    <w:rsid w:val="00796875"/>
    <w:rsid w:val="00797526"/>
    <w:rsid w:val="007A0256"/>
    <w:rsid w:val="007A035C"/>
    <w:rsid w:val="007A05DC"/>
    <w:rsid w:val="007A0A8D"/>
    <w:rsid w:val="007A2207"/>
    <w:rsid w:val="007A2C7E"/>
    <w:rsid w:val="007A397A"/>
    <w:rsid w:val="007A475A"/>
    <w:rsid w:val="007A5239"/>
    <w:rsid w:val="007A563C"/>
    <w:rsid w:val="007A5F9B"/>
    <w:rsid w:val="007A60E1"/>
    <w:rsid w:val="007A6B40"/>
    <w:rsid w:val="007A6BCE"/>
    <w:rsid w:val="007A7241"/>
    <w:rsid w:val="007B1260"/>
    <w:rsid w:val="007B1559"/>
    <w:rsid w:val="007B2960"/>
    <w:rsid w:val="007B2D24"/>
    <w:rsid w:val="007B2E79"/>
    <w:rsid w:val="007B340A"/>
    <w:rsid w:val="007B40E3"/>
    <w:rsid w:val="007B4561"/>
    <w:rsid w:val="007B46F7"/>
    <w:rsid w:val="007B635B"/>
    <w:rsid w:val="007B6437"/>
    <w:rsid w:val="007B6B59"/>
    <w:rsid w:val="007B70C9"/>
    <w:rsid w:val="007B7DCC"/>
    <w:rsid w:val="007C025E"/>
    <w:rsid w:val="007C21A3"/>
    <w:rsid w:val="007C25FD"/>
    <w:rsid w:val="007C34DC"/>
    <w:rsid w:val="007C4733"/>
    <w:rsid w:val="007C47AF"/>
    <w:rsid w:val="007C4C02"/>
    <w:rsid w:val="007C5529"/>
    <w:rsid w:val="007C5CC2"/>
    <w:rsid w:val="007C5CE7"/>
    <w:rsid w:val="007C5FD5"/>
    <w:rsid w:val="007C65AD"/>
    <w:rsid w:val="007C6B81"/>
    <w:rsid w:val="007C737C"/>
    <w:rsid w:val="007D098D"/>
    <w:rsid w:val="007D0C55"/>
    <w:rsid w:val="007D209B"/>
    <w:rsid w:val="007D2B24"/>
    <w:rsid w:val="007D33B1"/>
    <w:rsid w:val="007D4090"/>
    <w:rsid w:val="007D46BC"/>
    <w:rsid w:val="007D570B"/>
    <w:rsid w:val="007D5C91"/>
    <w:rsid w:val="007D62FD"/>
    <w:rsid w:val="007D7143"/>
    <w:rsid w:val="007D7214"/>
    <w:rsid w:val="007D7293"/>
    <w:rsid w:val="007E0089"/>
    <w:rsid w:val="007E03F3"/>
    <w:rsid w:val="007E1B9B"/>
    <w:rsid w:val="007E1F6D"/>
    <w:rsid w:val="007E256C"/>
    <w:rsid w:val="007E2786"/>
    <w:rsid w:val="007E2C1B"/>
    <w:rsid w:val="007E391C"/>
    <w:rsid w:val="007E3A83"/>
    <w:rsid w:val="007E4C87"/>
    <w:rsid w:val="007E4D71"/>
    <w:rsid w:val="007E526D"/>
    <w:rsid w:val="007E5427"/>
    <w:rsid w:val="007E5883"/>
    <w:rsid w:val="007E6E7A"/>
    <w:rsid w:val="007E6EEC"/>
    <w:rsid w:val="007E7374"/>
    <w:rsid w:val="007E7437"/>
    <w:rsid w:val="007F0301"/>
    <w:rsid w:val="007F0759"/>
    <w:rsid w:val="007F1129"/>
    <w:rsid w:val="007F1192"/>
    <w:rsid w:val="007F11B8"/>
    <w:rsid w:val="007F14E0"/>
    <w:rsid w:val="007F1DD4"/>
    <w:rsid w:val="007F2588"/>
    <w:rsid w:val="007F2A95"/>
    <w:rsid w:val="007F3377"/>
    <w:rsid w:val="007F346D"/>
    <w:rsid w:val="007F4ABC"/>
    <w:rsid w:val="007F560F"/>
    <w:rsid w:val="007F67C9"/>
    <w:rsid w:val="007F6A33"/>
    <w:rsid w:val="007F7560"/>
    <w:rsid w:val="00800338"/>
    <w:rsid w:val="00800E62"/>
    <w:rsid w:val="008019A1"/>
    <w:rsid w:val="00801EE2"/>
    <w:rsid w:val="008025D4"/>
    <w:rsid w:val="008026EA"/>
    <w:rsid w:val="008035DF"/>
    <w:rsid w:val="0080390C"/>
    <w:rsid w:val="00803C82"/>
    <w:rsid w:val="00804B19"/>
    <w:rsid w:val="00804F36"/>
    <w:rsid w:val="008055DA"/>
    <w:rsid w:val="0080619D"/>
    <w:rsid w:val="008074B1"/>
    <w:rsid w:val="0081018F"/>
    <w:rsid w:val="00810EF9"/>
    <w:rsid w:val="0081258C"/>
    <w:rsid w:val="008133EB"/>
    <w:rsid w:val="00813CAA"/>
    <w:rsid w:val="00814022"/>
    <w:rsid w:val="00815688"/>
    <w:rsid w:val="00815E2E"/>
    <w:rsid w:val="008163F4"/>
    <w:rsid w:val="00816991"/>
    <w:rsid w:val="00816FCF"/>
    <w:rsid w:val="008177BD"/>
    <w:rsid w:val="00817A6E"/>
    <w:rsid w:val="00817D37"/>
    <w:rsid w:val="0082051D"/>
    <w:rsid w:val="00820723"/>
    <w:rsid w:val="00821036"/>
    <w:rsid w:val="00821251"/>
    <w:rsid w:val="00821602"/>
    <w:rsid w:val="0082231E"/>
    <w:rsid w:val="008224BB"/>
    <w:rsid w:val="0082274A"/>
    <w:rsid w:val="008230A2"/>
    <w:rsid w:val="00823124"/>
    <w:rsid w:val="00824827"/>
    <w:rsid w:val="00824A02"/>
    <w:rsid w:val="00824C2F"/>
    <w:rsid w:val="00825159"/>
    <w:rsid w:val="008252F4"/>
    <w:rsid w:val="00825576"/>
    <w:rsid w:val="00825A61"/>
    <w:rsid w:val="00826E65"/>
    <w:rsid w:val="00827ECD"/>
    <w:rsid w:val="00830E09"/>
    <w:rsid w:val="00831986"/>
    <w:rsid w:val="00833032"/>
    <w:rsid w:val="00833B2E"/>
    <w:rsid w:val="00833D83"/>
    <w:rsid w:val="00833DAB"/>
    <w:rsid w:val="00834882"/>
    <w:rsid w:val="0083544D"/>
    <w:rsid w:val="00836619"/>
    <w:rsid w:val="00836672"/>
    <w:rsid w:val="00836CC2"/>
    <w:rsid w:val="00837257"/>
    <w:rsid w:val="008374AB"/>
    <w:rsid w:val="00837DB7"/>
    <w:rsid w:val="008404C3"/>
    <w:rsid w:val="008404F4"/>
    <w:rsid w:val="00840E09"/>
    <w:rsid w:val="0084174C"/>
    <w:rsid w:val="008435A9"/>
    <w:rsid w:val="008435AE"/>
    <w:rsid w:val="00844C82"/>
    <w:rsid w:val="00845185"/>
    <w:rsid w:val="00845B88"/>
    <w:rsid w:val="00845F0A"/>
    <w:rsid w:val="008460A5"/>
    <w:rsid w:val="008463A5"/>
    <w:rsid w:val="008471ED"/>
    <w:rsid w:val="00847452"/>
    <w:rsid w:val="00847614"/>
    <w:rsid w:val="00847BC7"/>
    <w:rsid w:val="00847E7A"/>
    <w:rsid w:val="00851D72"/>
    <w:rsid w:val="00851DC0"/>
    <w:rsid w:val="00852086"/>
    <w:rsid w:val="0085460F"/>
    <w:rsid w:val="00854863"/>
    <w:rsid w:val="00855E76"/>
    <w:rsid w:val="0085678F"/>
    <w:rsid w:val="00857FC4"/>
    <w:rsid w:val="00860226"/>
    <w:rsid w:val="0086067A"/>
    <w:rsid w:val="008608FB"/>
    <w:rsid w:val="008614B4"/>
    <w:rsid w:val="008620CC"/>
    <w:rsid w:val="00862124"/>
    <w:rsid w:val="0086222E"/>
    <w:rsid w:val="008633FD"/>
    <w:rsid w:val="00863AF4"/>
    <w:rsid w:val="0086437C"/>
    <w:rsid w:val="0086496C"/>
    <w:rsid w:val="00864B84"/>
    <w:rsid w:val="0086511A"/>
    <w:rsid w:val="00865301"/>
    <w:rsid w:val="00866328"/>
    <w:rsid w:val="00866AEF"/>
    <w:rsid w:val="00866B27"/>
    <w:rsid w:val="00866F07"/>
    <w:rsid w:val="00866FA0"/>
    <w:rsid w:val="00867E24"/>
    <w:rsid w:val="00870B3C"/>
    <w:rsid w:val="008718C3"/>
    <w:rsid w:val="00871A32"/>
    <w:rsid w:val="0087394E"/>
    <w:rsid w:val="00873A74"/>
    <w:rsid w:val="00873C37"/>
    <w:rsid w:val="00874413"/>
    <w:rsid w:val="0087584C"/>
    <w:rsid w:val="008758B2"/>
    <w:rsid w:val="0087601A"/>
    <w:rsid w:val="008760EF"/>
    <w:rsid w:val="008762EE"/>
    <w:rsid w:val="00876C22"/>
    <w:rsid w:val="008775E4"/>
    <w:rsid w:val="00880272"/>
    <w:rsid w:val="0088039F"/>
    <w:rsid w:val="00880672"/>
    <w:rsid w:val="008808AC"/>
    <w:rsid w:val="008818AE"/>
    <w:rsid w:val="00881949"/>
    <w:rsid w:val="00881A7F"/>
    <w:rsid w:val="00881F4F"/>
    <w:rsid w:val="008822A6"/>
    <w:rsid w:val="008825FB"/>
    <w:rsid w:val="00886387"/>
    <w:rsid w:val="00886649"/>
    <w:rsid w:val="0088714A"/>
    <w:rsid w:val="00887286"/>
    <w:rsid w:val="00890214"/>
    <w:rsid w:val="00891CD6"/>
    <w:rsid w:val="00892665"/>
    <w:rsid w:val="008927E5"/>
    <w:rsid w:val="008928EF"/>
    <w:rsid w:val="00893601"/>
    <w:rsid w:val="008938B0"/>
    <w:rsid w:val="00893A0A"/>
    <w:rsid w:val="00895489"/>
    <w:rsid w:val="008956E9"/>
    <w:rsid w:val="00895BAF"/>
    <w:rsid w:val="0089637F"/>
    <w:rsid w:val="00896872"/>
    <w:rsid w:val="00897A78"/>
    <w:rsid w:val="008A2E70"/>
    <w:rsid w:val="008A313C"/>
    <w:rsid w:val="008A31E9"/>
    <w:rsid w:val="008A31EE"/>
    <w:rsid w:val="008A367D"/>
    <w:rsid w:val="008A397F"/>
    <w:rsid w:val="008A3A1B"/>
    <w:rsid w:val="008A4147"/>
    <w:rsid w:val="008A469C"/>
    <w:rsid w:val="008A5450"/>
    <w:rsid w:val="008A5641"/>
    <w:rsid w:val="008A6BE0"/>
    <w:rsid w:val="008A7467"/>
    <w:rsid w:val="008A7AB2"/>
    <w:rsid w:val="008B0559"/>
    <w:rsid w:val="008B0A9F"/>
    <w:rsid w:val="008B0D50"/>
    <w:rsid w:val="008B13A2"/>
    <w:rsid w:val="008B27F5"/>
    <w:rsid w:val="008B330D"/>
    <w:rsid w:val="008B490C"/>
    <w:rsid w:val="008B5A2E"/>
    <w:rsid w:val="008B636B"/>
    <w:rsid w:val="008B6BA8"/>
    <w:rsid w:val="008B6C53"/>
    <w:rsid w:val="008B71C4"/>
    <w:rsid w:val="008B73A6"/>
    <w:rsid w:val="008B795A"/>
    <w:rsid w:val="008C005E"/>
    <w:rsid w:val="008C0E7D"/>
    <w:rsid w:val="008C15A1"/>
    <w:rsid w:val="008C30E1"/>
    <w:rsid w:val="008C403A"/>
    <w:rsid w:val="008C4385"/>
    <w:rsid w:val="008C44A0"/>
    <w:rsid w:val="008C4BAB"/>
    <w:rsid w:val="008C5724"/>
    <w:rsid w:val="008C578D"/>
    <w:rsid w:val="008C6630"/>
    <w:rsid w:val="008C6A0B"/>
    <w:rsid w:val="008C6EFC"/>
    <w:rsid w:val="008C77BB"/>
    <w:rsid w:val="008C7E8F"/>
    <w:rsid w:val="008C7F00"/>
    <w:rsid w:val="008D1243"/>
    <w:rsid w:val="008D1C34"/>
    <w:rsid w:val="008D1E8E"/>
    <w:rsid w:val="008D21CB"/>
    <w:rsid w:val="008D2386"/>
    <w:rsid w:val="008D2607"/>
    <w:rsid w:val="008D3057"/>
    <w:rsid w:val="008D312E"/>
    <w:rsid w:val="008D3E12"/>
    <w:rsid w:val="008D4553"/>
    <w:rsid w:val="008D4CFF"/>
    <w:rsid w:val="008D56CA"/>
    <w:rsid w:val="008D59E4"/>
    <w:rsid w:val="008D63FC"/>
    <w:rsid w:val="008D6D1A"/>
    <w:rsid w:val="008D74CC"/>
    <w:rsid w:val="008D792C"/>
    <w:rsid w:val="008E008E"/>
    <w:rsid w:val="008E0DD5"/>
    <w:rsid w:val="008E24EF"/>
    <w:rsid w:val="008E3579"/>
    <w:rsid w:val="008E3CB9"/>
    <w:rsid w:val="008E3E55"/>
    <w:rsid w:val="008E4D3E"/>
    <w:rsid w:val="008E4E07"/>
    <w:rsid w:val="008E597B"/>
    <w:rsid w:val="008E6374"/>
    <w:rsid w:val="008E6966"/>
    <w:rsid w:val="008E6AC6"/>
    <w:rsid w:val="008E7B4A"/>
    <w:rsid w:val="008E7F40"/>
    <w:rsid w:val="008F0151"/>
    <w:rsid w:val="008F0433"/>
    <w:rsid w:val="008F0436"/>
    <w:rsid w:val="008F12FE"/>
    <w:rsid w:val="008F1647"/>
    <w:rsid w:val="008F16CD"/>
    <w:rsid w:val="008F19F4"/>
    <w:rsid w:val="008F2195"/>
    <w:rsid w:val="008F26FC"/>
    <w:rsid w:val="008F2C7B"/>
    <w:rsid w:val="008F444A"/>
    <w:rsid w:val="008F4C5E"/>
    <w:rsid w:val="008F52D7"/>
    <w:rsid w:val="008F5EE8"/>
    <w:rsid w:val="008F6467"/>
    <w:rsid w:val="008F6BF8"/>
    <w:rsid w:val="008F70FC"/>
    <w:rsid w:val="009000B0"/>
    <w:rsid w:val="00901D26"/>
    <w:rsid w:val="00903488"/>
    <w:rsid w:val="00903955"/>
    <w:rsid w:val="00903B8E"/>
    <w:rsid w:val="00903CBC"/>
    <w:rsid w:val="00904BA9"/>
    <w:rsid w:val="00905374"/>
    <w:rsid w:val="0090665A"/>
    <w:rsid w:val="00906ABC"/>
    <w:rsid w:val="00906C36"/>
    <w:rsid w:val="0091059C"/>
    <w:rsid w:val="00910862"/>
    <w:rsid w:val="00910CF8"/>
    <w:rsid w:val="00911E8C"/>
    <w:rsid w:val="00912665"/>
    <w:rsid w:val="0091318B"/>
    <w:rsid w:val="00914AFE"/>
    <w:rsid w:val="009154B6"/>
    <w:rsid w:val="00916283"/>
    <w:rsid w:val="00916989"/>
    <w:rsid w:val="00916E96"/>
    <w:rsid w:val="00917092"/>
    <w:rsid w:val="00917A44"/>
    <w:rsid w:val="00920173"/>
    <w:rsid w:val="009201C7"/>
    <w:rsid w:val="0092045A"/>
    <w:rsid w:val="00920C0C"/>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14"/>
    <w:rsid w:val="00933DC8"/>
    <w:rsid w:val="009344F5"/>
    <w:rsid w:val="0093483B"/>
    <w:rsid w:val="00934FA8"/>
    <w:rsid w:val="00936161"/>
    <w:rsid w:val="0093698D"/>
    <w:rsid w:val="00936D2B"/>
    <w:rsid w:val="00936DC7"/>
    <w:rsid w:val="009372B2"/>
    <w:rsid w:val="00937E4D"/>
    <w:rsid w:val="00937EFC"/>
    <w:rsid w:val="0094022E"/>
    <w:rsid w:val="0094027C"/>
    <w:rsid w:val="00940744"/>
    <w:rsid w:val="00941358"/>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1D61"/>
    <w:rsid w:val="009522FD"/>
    <w:rsid w:val="0095348D"/>
    <w:rsid w:val="0095373A"/>
    <w:rsid w:val="00953C19"/>
    <w:rsid w:val="00953C6C"/>
    <w:rsid w:val="009550D0"/>
    <w:rsid w:val="009563C5"/>
    <w:rsid w:val="00957051"/>
    <w:rsid w:val="00957BA8"/>
    <w:rsid w:val="00960457"/>
    <w:rsid w:val="00960493"/>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1173"/>
    <w:rsid w:val="009718FD"/>
    <w:rsid w:val="009722DD"/>
    <w:rsid w:val="009725FA"/>
    <w:rsid w:val="00972978"/>
    <w:rsid w:val="009732B3"/>
    <w:rsid w:val="009735EC"/>
    <w:rsid w:val="00974BFD"/>
    <w:rsid w:val="00975CA2"/>
    <w:rsid w:val="00975D94"/>
    <w:rsid w:val="00977127"/>
    <w:rsid w:val="00977305"/>
    <w:rsid w:val="00977D5E"/>
    <w:rsid w:val="009809D1"/>
    <w:rsid w:val="009813F2"/>
    <w:rsid w:val="00981412"/>
    <w:rsid w:val="009820DA"/>
    <w:rsid w:val="0098263F"/>
    <w:rsid w:val="00982875"/>
    <w:rsid w:val="009832B3"/>
    <w:rsid w:val="00983A3A"/>
    <w:rsid w:val="009846C3"/>
    <w:rsid w:val="00984DE8"/>
    <w:rsid w:val="009851AF"/>
    <w:rsid w:val="009857D9"/>
    <w:rsid w:val="00986152"/>
    <w:rsid w:val="009862F4"/>
    <w:rsid w:val="00990978"/>
    <w:rsid w:val="00990E53"/>
    <w:rsid w:val="00991A8E"/>
    <w:rsid w:val="00991B4B"/>
    <w:rsid w:val="0099235E"/>
    <w:rsid w:val="00992672"/>
    <w:rsid w:val="00993036"/>
    <w:rsid w:val="00993DC5"/>
    <w:rsid w:val="00993F35"/>
    <w:rsid w:val="00994160"/>
    <w:rsid w:val="009952D5"/>
    <w:rsid w:val="009954D9"/>
    <w:rsid w:val="00995BAC"/>
    <w:rsid w:val="0099689F"/>
    <w:rsid w:val="0099737A"/>
    <w:rsid w:val="00997993"/>
    <w:rsid w:val="009A27DD"/>
    <w:rsid w:val="009A2E1E"/>
    <w:rsid w:val="009A33BE"/>
    <w:rsid w:val="009A3414"/>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0C63"/>
    <w:rsid w:val="009B1748"/>
    <w:rsid w:val="009B2261"/>
    <w:rsid w:val="009B2333"/>
    <w:rsid w:val="009B2A58"/>
    <w:rsid w:val="009B4D17"/>
    <w:rsid w:val="009B56B1"/>
    <w:rsid w:val="009B5775"/>
    <w:rsid w:val="009B5B24"/>
    <w:rsid w:val="009B5F29"/>
    <w:rsid w:val="009B6111"/>
    <w:rsid w:val="009B637B"/>
    <w:rsid w:val="009C0588"/>
    <w:rsid w:val="009C1482"/>
    <w:rsid w:val="009C1817"/>
    <w:rsid w:val="009C1BCB"/>
    <w:rsid w:val="009C40C4"/>
    <w:rsid w:val="009C4A8D"/>
    <w:rsid w:val="009C4A91"/>
    <w:rsid w:val="009C4C35"/>
    <w:rsid w:val="009C682B"/>
    <w:rsid w:val="009C68E2"/>
    <w:rsid w:val="009C7CE2"/>
    <w:rsid w:val="009D0725"/>
    <w:rsid w:val="009D0A9C"/>
    <w:rsid w:val="009D0B4D"/>
    <w:rsid w:val="009D1000"/>
    <w:rsid w:val="009D16DF"/>
    <w:rsid w:val="009D1FFA"/>
    <w:rsid w:val="009D28A9"/>
    <w:rsid w:val="009D350F"/>
    <w:rsid w:val="009D3DD9"/>
    <w:rsid w:val="009D41C0"/>
    <w:rsid w:val="009D4427"/>
    <w:rsid w:val="009D45F0"/>
    <w:rsid w:val="009D464A"/>
    <w:rsid w:val="009D49B5"/>
    <w:rsid w:val="009D49D9"/>
    <w:rsid w:val="009D4B0C"/>
    <w:rsid w:val="009D4FDF"/>
    <w:rsid w:val="009D51FF"/>
    <w:rsid w:val="009D54E2"/>
    <w:rsid w:val="009D5599"/>
    <w:rsid w:val="009D5991"/>
    <w:rsid w:val="009D5D87"/>
    <w:rsid w:val="009D615E"/>
    <w:rsid w:val="009D6781"/>
    <w:rsid w:val="009D74C7"/>
    <w:rsid w:val="009D7961"/>
    <w:rsid w:val="009E0640"/>
    <w:rsid w:val="009E06C1"/>
    <w:rsid w:val="009E0BE4"/>
    <w:rsid w:val="009E0F22"/>
    <w:rsid w:val="009E32AA"/>
    <w:rsid w:val="009E38E4"/>
    <w:rsid w:val="009E3D6C"/>
    <w:rsid w:val="009E401C"/>
    <w:rsid w:val="009E5233"/>
    <w:rsid w:val="009E59C9"/>
    <w:rsid w:val="009E5BCD"/>
    <w:rsid w:val="009E6DA1"/>
    <w:rsid w:val="009E77DE"/>
    <w:rsid w:val="009E7880"/>
    <w:rsid w:val="009E7D29"/>
    <w:rsid w:val="009F0610"/>
    <w:rsid w:val="009F09A9"/>
    <w:rsid w:val="009F1230"/>
    <w:rsid w:val="009F170A"/>
    <w:rsid w:val="009F1D17"/>
    <w:rsid w:val="009F1DF5"/>
    <w:rsid w:val="009F1FF4"/>
    <w:rsid w:val="009F24FF"/>
    <w:rsid w:val="009F27D3"/>
    <w:rsid w:val="009F3058"/>
    <w:rsid w:val="009F51CD"/>
    <w:rsid w:val="009F561C"/>
    <w:rsid w:val="009F645A"/>
    <w:rsid w:val="009F6465"/>
    <w:rsid w:val="009F6AF6"/>
    <w:rsid w:val="009F728E"/>
    <w:rsid w:val="009F7531"/>
    <w:rsid w:val="009F791A"/>
    <w:rsid w:val="009F7DAC"/>
    <w:rsid w:val="009F7E14"/>
    <w:rsid w:val="009F7F54"/>
    <w:rsid w:val="00A00CEF"/>
    <w:rsid w:val="00A01271"/>
    <w:rsid w:val="00A015F5"/>
    <w:rsid w:val="00A017E3"/>
    <w:rsid w:val="00A018AF"/>
    <w:rsid w:val="00A0217E"/>
    <w:rsid w:val="00A0239D"/>
    <w:rsid w:val="00A023C5"/>
    <w:rsid w:val="00A026AC"/>
    <w:rsid w:val="00A02896"/>
    <w:rsid w:val="00A03EEB"/>
    <w:rsid w:val="00A03FA5"/>
    <w:rsid w:val="00A043DB"/>
    <w:rsid w:val="00A04586"/>
    <w:rsid w:val="00A0474F"/>
    <w:rsid w:val="00A04AFA"/>
    <w:rsid w:val="00A04B10"/>
    <w:rsid w:val="00A05603"/>
    <w:rsid w:val="00A05B70"/>
    <w:rsid w:val="00A104AF"/>
    <w:rsid w:val="00A10B64"/>
    <w:rsid w:val="00A10E22"/>
    <w:rsid w:val="00A1102A"/>
    <w:rsid w:val="00A116D4"/>
    <w:rsid w:val="00A126B6"/>
    <w:rsid w:val="00A12746"/>
    <w:rsid w:val="00A13421"/>
    <w:rsid w:val="00A15A05"/>
    <w:rsid w:val="00A15D4E"/>
    <w:rsid w:val="00A162C7"/>
    <w:rsid w:val="00A1672A"/>
    <w:rsid w:val="00A17671"/>
    <w:rsid w:val="00A214BE"/>
    <w:rsid w:val="00A221F3"/>
    <w:rsid w:val="00A225CC"/>
    <w:rsid w:val="00A225ED"/>
    <w:rsid w:val="00A24BB6"/>
    <w:rsid w:val="00A25953"/>
    <w:rsid w:val="00A265FB"/>
    <w:rsid w:val="00A267E8"/>
    <w:rsid w:val="00A2709B"/>
    <w:rsid w:val="00A275B1"/>
    <w:rsid w:val="00A27AC4"/>
    <w:rsid w:val="00A3050C"/>
    <w:rsid w:val="00A3065C"/>
    <w:rsid w:val="00A3281A"/>
    <w:rsid w:val="00A32C5A"/>
    <w:rsid w:val="00A33809"/>
    <w:rsid w:val="00A33952"/>
    <w:rsid w:val="00A33C3A"/>
    <w:rsid w:val="00A34189"/>
    <w:rsid w:val="00A35B1E"/>
    <w:rsid w:val="00A37099"/>
    <w:rsid w:val="00A40F1B"/>
    <w:rsid w:val="00A418B8"/>
    <w:rsid w:val="00A41AB2"/>
    <w:rsid w:val="00A41DC7"/>
    <w:rsid w:val="00A41E2F"/>
    <w:rsid w:val="00A421B3"/>
    <w:rsid w:val="00A42631"/>
    <w:rsid w:val="00A42CB1"/>
    <w:rsid w:val="00A42ED4"/>
    <w:rsid w:val="00A43071"/>
    <w:rsid w:val="00A43408"/>
    <w:rsid w:val="00A44761"/>
    <w:rsid w:val="00A46DFA"/>
    <w:rsid w:val="00A50001"/>
    <w:rsid w:val="00A506B2"/>
    <w:rsid w:val="00A51182"/>
    <w:rsid w:val="00A51BC5"/>
    <w:rsid w:val="00A51F44"/>
    <w:rsid w:val="00A53148"/>
    <w:rsid w:val="00A532B1"/>
    <w:rsid w:val="00A53CC3"/>
    <w:rsid w:val="00A54DB8"/>
    <w:rsid w:val="00A550F1"/>
    <w:rsid w:val="00A556B1"/>
    <w:rsid w:val="00A56B92"/>
    <w:rsid w:val="00A6004A"/>
    <w:rsid w:val="00A611DE"/>
    <w:rsid w:val="00A6135B"/>
    <w:rsid w:val="00A6156E"/>
    <w:rsid w:val="00A616DF"/>
    <w:rsid w:val="00A62A7A"/>
    <w:rsid w:val="00A63E4E"/>
    <w:rsid w:val="00A655C4"/>
    <w:rsid w:val="00A65AB0"/>
    <w:rsid w:val="00A660AF"/>
    <w:rsid w:val="00A66916"/>
    <w:rsid w:val="00A675FD"/>
    <w:rsid w:val="00A67D0F"/>
    <w:rsid w:val="00A70668"/>
    <w:rsid w:val="00A71019"/>
    <w:rsid w:val="00A71897"/>
    <w:rsid w:val="00A71C80"/>
    <w:rsid w:val="00A72104"/>
    <w:rsid w:val="00A72DA3"/>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429"/>
    <w:rsid w:val="00A83A43"/>
    <w:rsid w:val="00A83C1F"/>
    <w:rsid w:val="00A8432C"/>
    <w:rsid w:val="00A84A01"/>
    <w:rsid w:val="00A84DEB"/>
    <w:rsid w:val="00A85106"/>
    <w:rsid w:val="00A86367"/>
    <w:rsid w:val="00A86618"/>
    <w:rsid w:val="00A87988"/>
    <w:rsid w:val="00A90D8A"/>
    <w:rsid w:val="00A90EA4"/>
    <w:rsid w:val="00A910A0"/>
    <w:rsid w:val="00A92464"/>
    <w:rsid w:val="00A92F1B"/>
    <w:rsid w:val="00A93CB1"/>
    <w:rsid w:val="00A94000"/>
    <w:rsid w:val="00A94EFF"/>
    <w:rsid w:val="00A95364"/>
    <w:rsid w:val="00A96DD1"/>
    <w:rsid w:val="00A9792A"/>
    <w:rsid w:val="00A97FA6"/>
    <w:rsid w:val="00A97FE6"/>
    <w:rsid w:val="00AA0CE1"/>
    <w:rsid w:val="00AA248A"/>
    <w:rsid w:val="00AA2A9C"/>
    <w:rsid w:val="00AA2DEE"/>
    <w:rsid w:val="00AA3B19"/>
    <w:rsid w:val="00AA484D"/>
    <w:rsid w:val="00AA4BB1"/>
    <w:rsid w:val="00AA4F51"/>
    <w:rsid w:val="00AA4F57"/>
    <w:rsid w:val="00AA592F"/>
    <w:rsid w:val="00AA61A4"/>
    <w:rsid w:val="00AB0BEE"/>
    <w:rsid w:val="00AB0ED2"/>
    <w:rsid w:val="00AB16F1"/>
    <w:rsid w:val="00AB1713"/>
    <w:rsid w:val="00AB1B11"/>
    <w:rsid w:val="00AB2107"/>
    <w:rsid w:val="00AB240E"/>
    <w:rsid w:val="00AB30F9"/>
    <w:rsid w:val="00AB43B0"/>
    <w:rsid w:val="00AB6A85"/>
    <w:rsid w:val="00AB6B44"/>
    <w:rsid w:val="00AB6B84"/>
    <w:rsid w:val="00AB73D0"/>
    <w:rsid w:val="00AB78B6"/>
    <w:rsid w:val="00AB7AAE"/>
    <w:rsid w:val="00AB7C87"/>
    <w:rsid w:val="00AC0256"/>
    <w:rsid w:val="00AC0BBD"/>
    <w:rsid w:val="00AC0D7D"/>
    <w:rsid w:val="00AC1000"/>
    <w:rsid w:val="00AC1EF2"/>
    <w:rsid w:val="00AC2261"/>
    <w:rsid w:val="00AC29B5"/>
    <w:rsid w:val="00AC2EA6"/>
    <w:rsid w:val="00AC32C3"/>
    <w:rsid w:val="00AC3AB7"/>
    <w:rsid w:val="00AC44C6"/>
    <w:rsid w:val="00AC46F0"/>
    <w:rsid w:val="00AC48DA"/>
    <w:rsid w:val="00AC5B6C"/>
    <w:rsid w:val="00AC64B8"/>
    <w:rsid w:val="00AC7E8C"/>
    <w:rsid w:val="00AD13D8"/>
    <w:rsid w:val="00AD170D"/>
    <w:rsid w:val="00AD288B"/>
    <w:rsid w:val="00AD2C0E"/>
    <w:rsid w:val="00AD2D9C"/>
    <w:rsid w:val="00AD3136"/>
    <w:rsid w:val="00AD3157"/>
    <w:rsid w:val="00AD35C7"/>
    <w:rsid w:val="00AD37A2"/>
    <w:rsid w:val="00AD37B7"/>
    <w:rsid w:val="00AD4BC7"/>
    <w:rsid w:val="00AD4EC9"/>
    <w:rsid w:val="00AD5116"/>
    <w:rsid w:val="00AD5413"/>
    <w:rsid w:val="00AD6987"/>
    <w:rsid w:val="00AD70E2"/>
    <w:rsid w:val="00AD741C"/>
    <w:rsid w:val="00AD7479"/>
    <w:rsid w:val="00AD7E12"/>
    <w:rsid w:val="00AE0297"/>
    <w:rsid w:val="00AE05D9"/>
    <w:rsid w:val="00AE0988"/>
    <w:rsid w:val="00AE1DC1"/>
    <w:rsid w:val="00AE2374"/>
    <w:rsid w:val="00AE242E"/>
    <w:rsid w:val="00AE2E66"/>
    <w:rsid w:val="00AE30E7"/>
    <w:rsid w:val="00AE31BE"/>
    <w:rsid w:val="00AE3280"/>
    <w:rsid w:val="00AE3884"/>
    <w:rsid w:val="00AE403A"/>
    <w:rsid w:val="00AE413C"/>
    <w:rsid w:val="00AE4142"/>
    <w:rsid w:val="00AE499F"/>
    <w:rsid w:val="00AE4C85"/>
    <w:rsid w:val="00AE520B"/>
    <w:rsid w:val="00AE5ECB"/>
    <w:rsid w:val="00AE691F"/>
    <w:rsid w:val="00AE6B65"/>
    <w:rsid w:val="00AE6DBB"/>
    <w:rsid w:val="00AE768C"/>
    <w:rsid w:val="00AE7B2D"/>
    <w:rsid w:val="00AE7CC8"/>
    <w:rsid w:val="00AE7DE2"/>
    <w:rsid w:val="00AF0165"/>
    <w:rsid w:val="00AF0E01"/>
    <w:rsid w:val="00AF0F74"/>
    <w:rsid w:val="00AF20FC"/>
    <w:rsid w:val="00AF22F5"/>
    <w:rsid w:val="00AF256B"/>
    <w:rsid w:val="00AF27AD"/>
    <w:rsid w:val="00AF2BD2"/>
    <w:rsid w:val="00AF338A"/>
    <w:rsid w:val="00AF34B4"/>
    <w:rsid w:val="00AF35F8"/>
    <w:rsid w:val="00AF3FA4"/>
    <w:rsid w:val="00AF4477"/>
    <w:rsid w:val="00AF4B6D"/>
    <w:rsid w:val="00AF5983"/>
    <w:rsid w:val="00AF5A3D"/>
    <w:rsid w:val="00AF5F1A"/>
    <w:rsid w:val="00AF68BF"/>
    <w:rsid w:val="00B00A72"/>
    <w:rsid w:val="00B00B0C"/>
    <w:rsid w:val="00B00D73"/>
    <w:rsid w:val="00B00E4E"/>
    <w:rsid w:val="00B01DCD"/>
    <w:rsid w:val="00B024A0"/>
    <w:rsid w:val="00B0256F"/>
    <w:rsid w:val="00B0283C"/>
    <w:rsid w:val="00B02D06"/>
    <w:rsid w:val="00B02E67"/>
    <w:rsid w:val="00B04357"/>
    <w:rsid w:val="00B0461F"/>
    <w:rsid w:val="00B053E9"/>
    <w:rsid w:val="00B06F52"/>
    <w:rsid w:val="00B07872"/>
    <w:rsid w:val="00B07BA7"/>
    <w:rsid w:val="00B106A9"/>
    <w:rsid w:val="00B111CD"/>
    <w:rsid w:val="00B11265"/>
    <w:rsid w:val="00B11478"/>
    <w:rsid w:val="00B11B5A"/>
    <w:rsid w:val="00B12B41"/>
    <w:rsid w:val="00B130A5"/>
    <w:rsid w:val="00B130F0"/>
    <w:rsid w:val="00B1323B"/>
    <w:rsid w:val="00B133ED"/>
    <w:rsid w:val="00B13EF2"/>
    <w:rsid w:val="00B13F30"/>
    <w:rsid w:val="00B1438A"/>
    <w:rsid w:val="00B14EF0"/>
    <w:rsid w:val="00B15BAB"/>
    <w:rsid w:val="00B15EC2"/>
    <w:rsid w:val="00B1668C"/>
    <w:rsid w:val="00B16C44"/>
    <w:rsid w:val="00B20842"/>
    <w:rsid w:val="00B227B3"/>
    <w:rsid w:val="00B227FA"/>
    <w:rsid w:val="00B22DFE"/>
    <w:rsid w:val="00B23E38"/>
    <w:rsid w:val="00B24697"/>
    <w:rsid w:val="00B249F0"/>
    <w:rsid w:val="00B25FED"/>
    <w:rsid w:val="00B26224"/>
    <w:rsid w:val="00B26B29"/>
    <w:rsid w:val="00B26FF7"/>
    <w:rsid w:val="00B2744B"/>
    <w:rsid w:val="00B27836"/>
    <w:rsid w:val="00B27ACD"/>
    <w:rsid w:val="00B3079C"/>
    <w:rsid w:val="00B3097D"/>
    <w:rsid w:val="00B31192"/>
    <w:rsid w:val="00B31755"/>
    <w:rsid w:val="00B31E3F"/>
    <w:rsid w:val="00B31E7B"/>
    <w:rsid w:val="00B32888"/>
    <w:rsid w:val="00B32A25"/>
    <w:rsid w:val="00B333EA"/>
    <w:rsid w:val="00B33880"/>
    <w:rsid w:val="00B33BCC"/>
    <w:rsid w:val="00B34301"/>
    <w:rsid w:val="00B34CC5"/>
    <w:rsid w:val="00B36405"/>
    <w:rsid w:val="00B3716F"/>
    <w:rsid w:val="00B40745"/>
    <w:rsid w:val="00B41D6F"/>
    <w:rsid w:val="00B42446"/>
    <w:rsid w:val="00B4290B"/>
    <w:rsid w:val="00B42B01"/>
    <w:rsid w:val="00B42B35"/>
    <w:rsid w:val="00B42F20"/>
    <w:rsid w:val="00B42F7E"/>
    <w:rsid w:val="00B433EA"/>
    <w:rsid w:val="00B44030"/>
    <w:rsid w:val="00B448CA"/>
    <w:rsid w:val="00B455F9"/>
    <w:rsid w:val="00B457BD"/>
    <w:rsid w:val="00B45981"/>
    <w:rsid w:val="00B45AEA"/>
    <w:rsid w:val="00B45B9F"/>
    <w:rsid w:val="00B4622E"/>
    <w:rsid w:val="00B462C3"/>
    <w:rsid w:val="00B465A1"/>
    <w:rsid w:val="00B47B70"/>
    <w:rsid w:val="00B50264"/>
    <w:rsid w:val="00B505B1"/>
    <w:rsid w:val="00B50D75"/>
    <w:rsid w:val="00B5201E"/>
    <w:rsid w:val="00B52EA0"/>
    <w:rsid w:val="00B5307E"/>
    <w:rsid w:val="00B53B07"/>
    <w:rsid w:val="00B550E6"/>
    <w:rsid w:val="00B55C80"/>
    <w:rsid w:val="00B6011D"/>
    <w:rsid w:val="00B61622"/>
    <w:rsid w:val="00B61FA0"/>
    <w:rsid w:val="00B62BB8"/>
    <w:rsid w:val="00B638E8"/>
    <w:rsid w:val="00B63ECC"/>
    <w:rsid w:val="00B64A4B"/>
    <w:rsid w:val="00B65629"/>
    <w:rsid w:val="00B657B7"/>
    <w:rsid w:val="00B701CF"/>
    <w:rsid w:val="00B72218"/>
    <w:rsid w:val="00B73078"/>
    <w:rsid w:val="00B74223"/>
    <w:rsid w:val="00B75011"/>
    <w:rsid w:val="00B75F9C"/>
    <w:rsid w:val="00B76B25"/>
    <w:rsid w:val="00B76B82"/>
    <w:rsid w:val="00B76DB3"/>
    <w:rsid w:val="00B77970"/>
    <w:rsid w:val="00B77A08"/>
    <w:rsid w:val="00B80BBC"/>
    <w:rsid w:val="00B80E48"/>
    <w:rsid w:val="00B82083"/>
    <w:rsid w:val="00B82F52"/>
    <w:rsid w:val="00B83090"/>
    <w:rsid w:val="00B83622"/>
    <w:rsid w:val="00B83AA5"/>
    <w:rsid w:val="00B83AB3"/>
    <w:rsid w:val="00B8401B"/>
    <w:rsid w:val="00B84339"/>
    <w:rsid w:val="00B844CB"/>
    <w:rsid w:val="00B844D3"/>
    <w:rsid w:val="00B856C7"/>
    <w:rsid w:val="00B85909"/>
    <w:rsid w:val="00B8674A"/>
    <w:rsid w:val="00B86CA2"/>
    <w:rsid w:val="00B86F7F"/>
    <w:rsid w:val="00B8738C"/>
    <w:rsid w:val="00B873F9"/>
    <w:rsid w:val="00B87B98"/>
    <w:rsid w:val="00B87FC3"/>
    <w:rsid w:val="00B905E4"/>
    <w:rsid w:val="00B90BD5"/>
    <w:rsid w:val="00B9131B"/>
    <w:rsid w:val="00B91B28"/>
    <w:rsid w:val="00B91BED"/>
    <w:rsid w:val="00B9223D"/>
    <w:rsid w:val="00B922CE"/>
    <w:rsid w:val="00B92A95"/>
    <w:rsid w:val="00B92C4F"/>
    <w:rsid w:val="00B93CEC"/>
    <w:rsid w:val="00B93F74"/>
    <w:rsid w:val="00B94520"/>
    <w:rsid w:val="00B951C3"/>
    <w:rsid w:val="00B95C52"/>
    <w:rsid w:val="00B9653E"/>
    <w:rsid w:val="00BA0547"/>
    <w:rsid w:val="00BA0B58"/>
    <w:rsid w:val="00BA5187"/>
    <w:rsid w:val="00BA564B"/>
    <w:rsid w:val="00BA58D7"/>
    <w:rsid w:val="00BA5B30"/>
    <w:rsid w:val="00BA5B37"/>
    <w:rsid w:val="00BA5F18"/>
    <w:rsid w:val="00BA62E4"/>
    <w:rsid w:val="00BA666D"/>
    <w:rsid w:val="00BA6736"/>
    <w:rsid w:val="00BB088F"/>
    <w:rsid w:val="00BB09ED"/>
    <w:rsid w:val="00BB0AF9"/>
    <w:rsid w:val="00BB16A5"/>
    <w:rsid w:val="00BB1787"/>
    <w:rsid w:val="00BB1EEE"/>
    <w:rsid w:val="00BB255E"/>
    <w:rsid w:val="00BB2D6F"/>
    <w:rsid w:val="00BB2E82"/>
    <w:rsid w:val="00BB4513"/>
    <w:rsid w:val="00BB4726"/>
    <w:rsid w:val="00BB4E9B"/>
    <w:rsid w:val="00BB5F25"/>
    <w:rsid w:val="00BB62B0"/>
    <w:rsid w:val="00BB6FD3"/>
    <w:rsid w:val="00BB719B"/>
    <w:rsid w:val="00BB7233"/>
    <w:rsid w:val="00BB74FD"/>
    <w:rsid w:val="00BC0041"/>
    <w:rsid w:val="00BC0329"/>
    <w:rsid w:val="00BC118A"/>
    <w:rsid w:val="00BC183F"/>
    <w:rsid w:val="00BC259C"/>
    <w:rsid w:val="00BC272F"/>
    <w:rsid w:val="00BC2BAC"/>
    <w:rsid w:val="00BC348D"/>
    <w:rsid w:val="00BC3767"/>
    <w:rsid w:val="00BC386C"/>
    <w:rsid w:val="00BC3B42"/>
    <w:rsid w:val="00BC3E09"/>
    <w:rsid w:val="00BC41EF"/>
    <w:rsid w:val="00BC43DB"/>
    <w:rsid w:val="00BC5256"/>
    <w:rsid w:val="00BC5B03"/>
    <w:rsid w:val="00BC660F"/>
    <w:rsid w:val="00BC72D7"/>
    <w:rsid w:val="00BC73A0"/>
    <w:rsid w:val="00BD0959"/>
    <w:rsid w:val="00BD14A8"/>
    <w:rsid w:val="00BD1A51"/>
    <w:rsid w:val="00BD2430"/>
    <w:rsid w:val="00BD2BC4"/>
    <w:rsid w:val="00BD4E89"/>
    <w:rsid w:val="00BD61A4"/>
    <w:rsid w:val="00BD64CE"/>
    <w:rsid w:val="00BD69AA"/>
    <w:rsid w:val="00BD724F"/>
    <w:rsid w:val="00BD76BB"/>
    <w:rsid w:val="00BD7CA5"/>
    <w:rsid w:val="00BD7CEC"/>
    <w:rsid w:val="00BE068C"/>
    <w:rsid w:val="00BE15F2"/>
    <w:rsid w:val="00BE16F8"/>
    <w:rsid w:val="00BE25AC"/>
    <w:rsid w:val="00BE3197"/>
    <w:rsid w:val="00BE403E"/>
    <w:rsid w:val="00BE4047"/>
    <w:rsid w:val="00BE453F"/>
    <w:rsid w:val="00BE4650"/>
    <w:rsid w:val="00BE4CBB"/>
    <w:rsid w:val="00BE4F23"/>
    <w:rsid w:val="00BE5481"/>
    <w:rsid w:val="00BE587C"/>
    <w:rsid w:val="00BE5CFF"/>
    <w:rsid w:val="00BE64A6"/>
    <w:rsid w:val="00BE7182"/>
    <w:rsid w:val="00BE74A5"/>
    <w:rsid w:val="00BE7726"/>
    <w:rsid w:val="00BF0487"/>
    <w:rsid w:val="00BF0906"/>
    <w:rsid w:val="00BF0BB7"/>
    <w:rsid w:val="00BF1295"/>
    <w:rsid w:val="00BF2A4B"/>
    <w:rsid w:val="00BF2AF0"/>
    <w:rsid w:val="00BF33C0"/>
    <w:rsid w:val="00BF3683"/>
    <w:rsid w:val="00BF3A08"/>
    <w:rsid w:val="00BF3C55"/>
    <w:rsid w:val="00BF433F"/>
    <w:rsid w:val="00BF4B93"/>
    <w:rsid w:val="00BF4CA9"/>
    <w:rsid w:val="00BF571C"/>
    <w:rsid w:val="00BF57F3"/>
    <w:rsid w:val="00BF6AFD"/>
    <w:rsid w:val="00BF7BFA"/>
    <w:rsid w:val="00C00981"/>
    <w:rsid w:val="00C011AC"/>
    <w:rsid w:val="00C01246"/>
    <w:rsid w:val="00C01382"/>
    <w:rsid w:val="00C03F14"/>
    <w:rsid w:val="00C050B3"/>
    <w:rsid w:val="00C056AA"/>
    <w:rsid w:val="00C0726D"/>
    <w:rsid w:val="00C10002"/>
    <w:rsid w:val="00C108C7"/>
    <w:rsid w:val="00C117A3"/>
    <w:rsid w:val="00C11B6F"/>
    <w:rsid w:val="00C12028"/>
    <w:rsid w:val="00C12151"/>
    <w:rsid w:val="00C12C34"/>
    <w:rsid w:val="00C12E38"/>
    <w:rsid w:val="00C12F5C"/>
    <w:rsid w:val="00C13D92"/>
    <w:rsid w:val="00C158D8"/>
    <w:rsid w:val="00C15BBB"/>
    <w:rsid w:val="00C1663B"/>
    <w:rsid w:val="00C166C9"/>
    <w:rsid w:val="00C17A78"/>
    <w:rsid w:val="00C2029F"/>
    <w:rsid w:val="00C203A6"/>
    <w:rsid w:val="00C2072D"/>
    <w:rsid w:val="00C21385"/>
    <w:rsid w:val="00C21D8A"/>
    <w:rsid w:val="00C21EA0"/>
    <w:rsid w:val="00C21F18"/>
    <w:rsid w:val="00C22C33"/>
    <w:rsid w:val="00C23CE9"/>
    <w:rsid w:val="00C23D84"/>
    <w:rsid w:val="00C24301"/>
    <w:rsid w:val="00C25486"/>
    <w:rsid w:val="00C26CE4"/>
    <w:rsid w:val="00C26CFF"/>
    <w:rsid w:val="00C27FD8"/>
    <w:rsid w:val="00C30405"/>
    <w:rsid w:val="00C304ED"/>
    <w:rsid w:val="00C30F94"/>
    <w:rsid w:val="00C311B0"/>
    <w:rsid w:val="00C31493"/>
    <w:rsid w:val="00C31B80"/>
    <w:rsid w:val="00C32FF3"/>
    <w:rsid w:val="00C34226"/>
    <w:rsid w:val="00C348D2"/>
    <w:rsid w:val="00C34D59"/>
    <w:rsid w:val="00C351E6"/>
    <w:rsid w:val="00C3648F"/>
    <w:rsid w:val="00C36708"/>
    <w:rsid w:val="00C36757"/>
    <w:rsid w:val="00C37A13"/>
    <w:rsid w:val="00C37B84"/>
    <w:rsid w:val="00C40EE7"/>
    <w:rsid w:val="00C414C0"/>
    <w:rsid w:val="00C420F3"/>
    <w:rsid w:val="00C42C66"/>
    <w:rsid w:val="00C4344D"/>
    <w:rsid w:val="00C448FD"/>
    <w:rsid w:val="00C44CEC"/>
    <w:rsid w:val="00C46FB1"/>
    <w:rsid w:val="00C477C0"/>
    <w:rsid w:val="00C47A41"/>
    <w:rsid w:val="00C47E58"/>
    <w:rsid w:val="00C5026A"/>
    <w:rsid w:val="00C50914"/>
    <w:rsid w:val="00C50C41"/>
    <w:rsid w:val="00C5145A"/>
    <w:rsid w:val="00C526FF"/>
    <w:rsid w:val="00C533A4"/>
    <w:rsid w:val="00C53CB5"/>
    <w:rsid w:val="00C554A8"/>
    <w:rsid w:val="00C55527"/>
    <w:rsid w:val="00C55F12"/>
    <w:rsid w:val="00C5673B"/>
    <w:rsid w:val="00C56782"/>
    <w:rsid w:val="00C6189C"/>
    <w:rsid w:val="00C61C00"/>
    <w:rsid w:val="00C62D68"/>
    <w:rsid w:val="00C62F7C"/>
    <w:rsid w:val="00C63AB0"/>
    <w:rsid w:val="00C640D0"/>
    <w:rsid w:val="00C6505B"/>
    <w:rsid w:val="00C65ACD"/>
    <w:rsid w:val="00C65BC1"/>
    <w:rsid w:val="00C66742"/>
    <w:rsid w:val="00C66E58"/>
    <w:rsid w:val="00C67105"/>
    <w:rsid w:val="00C673D9"/>
    <w:rsid w:val="00C67C88"/>
    <w:rsid w:val="00C710E4"/>
    <w:rsid w:val="00C715B0"/>
    <w:rsid w:val="00C72492"/>
    <w:rsid w:val="00C72B4D"/>
    <w:rsid w:val="00C72B4E"/>
    <w:rsid w:val="00C73097"/>
    <w:rsid w:val="00C7456F"/>
    <w:rsid w:val="00C74A44"/>
    <w:rsid w:val="00C74CA8"/>
    <w:rsid w:val="00C754C2"/>
    <w:rsid w:val="00C755B2"/>
    <w:rsid w:val="00C759AE"/>
    <w:rsid w:val="00C75A97"/>
    <w:rsid w:val="00C76A2B"/>
    <w:rsid w:val="00C77500"/>
    <w:rsid w:val="00C77D05"/>
    <w:rsid w:val="00C80BCC"/>
    <w:rsid w:val="00C81C02"/>
    <w:rsid w:val="00C8206B"/>
    <w:rsid w:val="00C820DD"/>
    <w:rsid w:val="00C826C5"/>
    <w:rsid w:val="00C833B3"/>
    <w:rsid w:val="00C84752"/>
    <w:rsid w:val="00C84901"/>
    <w:rsid w:val="00C84DF3"/>
    <w:rsid w:val="00C85312"/>
    <w:rsid w:val="00C85AEB"/>
    <w:rsid w:val="00C862DD"/>
    <w:rsid w:val="00C86E62"/>
    <w:rsid w:val="00C87686"/>
    <w:rsid w:val="00C900FB"/>
    <w:rsid w:val="00C90979"/>
    <w:rsid w:val="00C90FC5"/>
    <w:rsid w:val="00C91B06"/>
    <w:rsid w:val="00C91CAC"/>
    <w:rsid w:val="00C91F58"/>
    <w:rsid w:val="00C9231C"/>
    <w:rsid w:val="00C9238D"/>
    <w:rsid w:val="00C92DBC"/>
    <w:rsid w:val="00C931EB"/>
    <w:rsid w:val="00C93691"/>
    <w:rsid w:val="00C945AD"/>
    <w:rsid w:val="00C94B28"/>
    <w:rsid w:val="00C94D31"/>
    <w:rsid w:val="00C95956"/>
    <w:rsid w:val="00C95FC5"/>
    <w:rsid w:val="00C9624B"/>
    <w:rsid w:val="00C9662A"/>
    <w:rsid w:val="00C96DF5"/>
    <w:rsid w:val="00C96EE2"/>
    <w:rsid w:val="00C96F39"/>
    <w:rsid w:val="00C970F3"/>
    <w:rsid w:val="00CA0BEA"/>
    <w:rsid w:val="00CA1093"/>
    <w:rsid w:val="00CA1A58"/>
    <w:rsid w:val="00CA31B6"/>
    <w:rsid w:val="00CA56D2"/>
    <w:rsid w:val="00CA6436"/>
    <w:rsid w:val="00CB0B70"/>
    <w:rsid w:val="00CB0EC8"/>
    <w:rsid w:val="00CB153F"/>
    <w:rsid w:val="00CB1B98"/>
    <w:rsid w:val="00CB241C"/>
    <w:rsid w:val="00CB2EE5"/>
    <w:rsid w:val="00CB39E9"/>
    <w:rsid w:val="00CB3BEE"/>
    <w:rsid w:val="00CB3CED"/>
    <w:rsid w:val="00CB3CF6"/>
    <w:rsid w:val="00CB3E84"/>
    <w:rsid w:val="00CB4D18"/>
    <w:rsid w:val="00CB4D67"/>
    <w:rsid w:val="00CB4DC4"/>
    <w:rsid w:val="00CB574E"/>
    <w:rsid w:val="00CB5ED6"/>
    <w:rsid w:val="00CB6523"/>
    <w:rsid w:val="00CB6561"/>
    <w:rsid w:val="00CB68AB"/>
    <w:rsid w:val="00CB7643"/>
    <w:rsid w:val="00CB78D0"/>
    <w:rsid w:val="00CB7C83"/>
    <w:rsid w:val="00CC0744"/>
    <w:rsid w:val="00CC1974"/>
    <w:rsid w:val="00CC2A20"/>
    <w:rsid w:val="00CC3D09"/>
    <w:rsid w:val="00CC4047"/>
    <w:rsid w:val="00CC4C94"/>
    <w:rsid w:val="00CC4CB2"/>
    <w:rsid w:val="00CC5754"/>
    <w:rsid w:val="00CD0521"/>
    <w:rsid w:val="00CD0BD1"/>
    <w:rsid w:val="00CD0E9F"/>
    <w:rsid w:val="00CD162E"/>
    <w:rsid w:val="00CD303B"/>
    <w:rsid w:val="00CD6046"/>
    <w:rsid w:val="00CD61CD"/>
    <w:rsid w:val="00CD68E1"/>
    <w:rsid w:val="00CD69A8"/>
    <w:rsid w:val="00CD72C9"/>
    <w:rsid w:val="00CD7868"/>
    <w:rsid w:val="00CE0000"/>
    <w:rsid w:val="00CE2B41"/>
    <w:rsid w:val="00CE2B80"/>
    <w:rsid w:val="00CE2E3A"/>
    <w:rsid w:val="00CE433D"/>
    <w:rsid w:val="00CE5D4C"/>
    <w:rsid w:val="00CE5D95"/>
    <w:rsid w:val="00CE7237"/>
    <w:rsid w:val="00CE7701"/>
    <w:rsid w:val="00CE7F1E"/>
    <w:rsid w:val="00CF1CD2"/>
    <w:rsid w:val="00CF25A9"/>
    <w:rsid w:val="00CF2A54"/>
    <w:rsid w:val="00CF3BD2"/>
    <w:rsid w:val="00CF3E09"/>
    <w:rsid w:val="00CF3F46"/>
    <w:rsid w:val="00CF490D"/>
    <w:rsid w:val="00CF5706"/>
    <w:rsid w:val="00CF65AE"/>
    <w:rsid w:val="00CF6CC0"/>
    <w:rsid w:val="00CF6F37"/>
    <w:rsid w:val="00D006B2"/>
    <w:rsid w:val="00D00DFF"/>
    <w:rsid w:val="00D02625"/>
    <w:rsid w:val="00D03566"/>
    <w:rsid w:val="00D03838"/>
    <w:rsid w:val="00D03A23"/>
    <w:rsid w:val="00D03B3F"/>
    <w:rsid w:val="00D03D6A"/>
    <w:rsid w:val="00D03F7B"/>
    <w:rsid w:val="00D03F7F"/>
    <w:rsid w:val="00D044AC"/>
    <w:rsid w:val="00D059ED"/>
    <w:rsid w:val="00D05B7D"/>
    <w:rsid w:val="00D07F68"/>
    <w:rsid w:val="00D10184"/>
    <w:rsid w:val="00D10A1A"/>
    <w:rsid w:val="00D10FF3"/>
    <w:rsid w:val="00D110F9"/>
    <w:rsid w:val="00D125D8"/>
    <w:rsid w:val="00D12AEE"/>
    <w:rsid w:val="00D134A7"/>
    <w:rsid w:val="00D1389D"/>
    <w:rsid w:val="00D13DFB"/>
    <w:rsid w:val="00D14464"/>
    <w:rsid w:val="00D14A08"/>
    <w:rsid w:val="00D14C73"/>
    <w:rsid w:val="00D1560F"/>
    <w:rsid w:val="00D15745"/>
    <w:rsid w:val="00D15984"/>
    <w:rsid w:val="00D16A03"/>
    <w:rsid w:val="00D20504"/>
    <w:rsid w:val="00D21133"/>
    <w:rsid w:val="00D21136"/>
    <w:rsid w:val="00D2143C"/>
    <w:rsid w:val="00D223C0"/>
    <w:rsid w:val="00D2326E"/>
    <w:rsid w:val="00D23A90"/>
    <w:rsid w:val="00D2503C"/>
    <w:rsid w:val="00D2566A"/>
    <w:rsid w:val="00D2597C"/>
    <w:rsid w:val="00D25BFF"/>
    <w:rsid w:val="00D269F5"/>
    <w:rsid w:val="00D27EF9"/>
    <w:rsid w:val="00D30FAC"/>
    <w:rsid w:val="00D31480"/>
    <w:rsid w:val="00D31F79"/>
    <w:rsid w:val="00D324E3"/>
    <w:rsid w:val="00D32D78"/>
    <w:rsid w:val="00D33540"/>
    <w:rsid w:val="00D350EF"/>
    <w:rsid w:val="00D3618B"/>
    <w:rsid w:val="00D40A19"/>
    <w:rsid w:val="00D41225"/>
    <w:rsid w:val="00D41ED0"/>
    <w:rsid w:val="00D4231A"/>
    <w:rsid w:val="00D423F8"/>
    <w:rsid w:val="00D4247C"/>
    <w:rsid w:val="00D42690"/>
    <w:rsid w:val="00D42B85"/>
    <w:rsid w:val="00D43229"/>
    <w:rsid w:val="00D4372E"/>
    <w:rsid w:val="00D43C4A"/>
    <w:rsid w:val="00D442E7"/>
    <w:rsid w:val="00D44C42"/>
    <w:rsid w:val="00D44DEF"/>
    <w:rsid w:val="00D45FF5"/>
    <w:rsid w:val="00D465AA"/>
    <w:rsid w:val="00D471E4"/>
    <w:rsid w:val="00D472F3"/>
    <w:rsid w:val="00D50249"/>
    <w:rsid w:val="00D518A1"/>
    <w:rsid w:val="00D528BF"/>
    <w:rsid w:val="00D528FF"/>
    <w:rsid w:val="00D52EAF"/>
    <w:rsid w:val="00D53079"/>
    <w:rsid w:val="00D53CDC"/>
    <w:rsid w:val="00D541B0"/>
    <w:rsid w:val="00D5547F"/>
    <w:rsid w:val="00D55538"/>
    <w:rsid w:val="00D55DCA"/>
    <w:rsid w:val="00D56024"/>
    <w:rsid w:val="00D56175"/>
    <w:rsid w:val="00D56701"/>
    <w:rsid w:val="00D5699C"/>
    <w:rsid w:val="00D56C0B"/>
    <w:rsid w:val="00D56CC8"/>
    <w:rsid w:val="00D571EE"/>
    <w:rsid w:val="00D57DC6"/>
    <w:rsid w:val="00D6037A"/>
    <w:rsid w:val="00D6056A"/>
    <w:rsid w:val="00D609C0"/>
    <w:rsid w:val="00D60E6F"/>
    <w:rsid w:val="00D61102"/>
    <w:rsid w:val="00D61CA9"/>
    <w:rsid w:val="00D62393"/>
    <w:rsid w:val="00D62905"/>
    <w:rsid w:val="00D631D0"/>
    <w:rsid w:val="00D637C0"/>
    <w:rsid w:val="00D63EBC"/>
    <w:rsid w:val="00D64183"/>
    <w:rsid w:val="00D64370"/>
    <w:rsid w:val="00D64531"/>
    <w:rsid w:val="00D65957"/>
    <w:rsid w:val="00D662CD"/>
    <w:rsid w:val="00D66353"/>
    <w:rsid w:val="00D66FFF"/>
    <w:rsid w:val="00D7059C"/>
    <w:rsid w:val="00D70FF2"/>
    <w:rsid w:val="00D7113E"/>
    <w:rsid w:val="00D71202"/>
    <w:rsid w:val="00D7126D"/>
    <w:rsid w:val="00D73C5B"/>
    <w:rsid w:val="00D742CD"/>
    <w:rsid w:val="00D748BC"/>
    <w:rsid w:val="00D75128"/>
    <w:rsid w:val="00D757A1"/>
    <w:rsid w:val="00D76741"/>
    <w:rsid w:val="00D76880"/>
    <w:rsid w:val="00D77ACB"/>
    <w:rsid w:val="00D77CFD"/>
    <w:rsid w:val="00D8030A"/>
    <w:rsid w:val="00D80592"/>
    <w:rsid w:val="00D81360"/>
    <w:rsid w:val="00D815A3"/>
    <w:rsid w:val="00D81829"/>
    <w:rsid w:val="00D81848"/>
    <w:rsid w:val="00D81E10"/>
    <w:rsid w:val="00D84440"/>
    <w:rsid w:val="00D84B2C"/>
    <w:rsid w:val="00D85B54"/>
    <w:rsid w:val="00D85D62"/>
    <w:rsid w:val="00D85FC2"/>
    <w:rsid w:val="00D86496"/>
    <w:rsid w:val="00D8652F"/>
    <w:rsid w:val="00D87321"/>
    <w:rsid w:val="00D87DA7"/>
    <w:rsid w:val="00D90696"/>
    <w:rsid w:val="00D90FDA"/>
    <w:rsid w:val="00D92C61"/>
    <w:rsid w:val="00D92D5F"/>
    <w:rsid w:val="00D92DDE"/>
    <w:rsid w:val="00D95590"/>
    <w:rsid w:val="00D95922"/>
    <w:rsid w:val="00D96418"/>
    <w:rsid w:val="00D96530"/>
    <w:rsid w:val="00D96837"/>
    <w:rsid w:val="00D96972"/>
    <w:rsid w:val="00D96CDA"/>
    <w:rsid w:val="00D97020"/>
    <w:rsid w:val="00D97C8A"/>
    <w:rsid w:val="00DA1670"/>
    <w:rsid w:val="00DA1BF3"/>
    <w:rsid w:val="00DA22F4"/>
    <w:rsid w:val="00DA270B"/>
    <w:rsid w:val="00DA27B4"/>
    <w:rsid w:val="00DA2C94"/>
    <w:rsid w:val="00DA359F"/>
    <w:rsid w:val="00DA367E"/>
    <w:rsid w:val="00DA3A1B"/>
    <w:rsid w:val="00DA46A2"/>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E20"/>
    <w:rsid w:val="00DB44A0"/>
    <w:rsid w:val="00DB5430"/>
    <w:rsid w:val="00DB5BF4"/>
    <w:rsid w:val="00DB60C7"/>
    <w:rsid w:val="00DB7913"/>
    <w:rsid w:val="00DB7F89"/>
    <w:rsid w:val="00DC1761"/>
    <w:rsid w:val="00DC26AB"/>
    <w:rsid w:val="00DC330A"/>
    <w:rsid w:val="00DC3DB6"/>
    <w:rsid w:val="00DC4113"/>
    <w:rsid w:val="00DC4AC6"/>
    <w:rsid w:val="00DC4ACE"/>
    <w:rsid w:val="00DC593F"/>
    <w:rsid w:val="00DC5B4C"/>
    <w:rsid w:val="00DC5D4F"/>
    <w:rsid w:val="00DC5F1F"/>
    <w:rsid w:val="00DC6BBB"/>
    <w:rsid w:val="00DC7233"/>
    <w:rsid w:val="00DC7627"/>
    <w:rsid w:val="00DC7D01"/>
    <w:rsid w:val="00DD34E1"/>
    <w:rsid w:val="00DD379E"/>
    <w:rsid w:val="00DD3B30"/>
    <w:rsid w:val="00DD415F"/>
    <w:rsid w:val="00DD4485"/>
    <w:rsid w:val="00DD58B9"/>
    <w:rsid w:val="00DD5E11"/>
    <w:rsid w:val="00DD6D88"/>
    <w:rsid w:val="00DE05D4"/>
    <w:rsid w:val="00DE0A0D"/>
    <w:rsid w:val="00DE156B"/>
    <w:rsid w:val="00DE1A4E"/>
    <w:rsid w:val="00DE1B58"/>
    <w:rsid w:val="00DE2A35"/>
    <w:rsid w:val="00DE39CD"/>
    <w:rsid w:val="00DE3CCF"/>
    <w:rsid w:val="00DE4654"/>
    <w:rsid w:val="00DE4975"/>
    <w:rsid w:val="00DE4F65"/>
    <w:rsid w:val="00DE5AB1"/>
    <w:rsid w:val="00DE5D8F"/>
    <w:rsid w:val="00DE5E1E"/>
    <w:rsid w:val="00DE6189"/>
    <w:rsid w:val="00DE6A69"/>
    <w:rsid w:val="00DE6FC2"/>
    <w:rsid w:val="00DE7D5A"/>
    <w:rsid w:val="00DF0A60"/>
    <w:rsid w:val="00DF0F42"/>
    <w:rsid w:val="00DF17A0"/>
    <w:rsid w:val="00DF1C43"/>
    <w:rsid w:val="00DF30C6"/>
    <w:rsid w:val="00DF40DF"/>
    <w:rsid w:val="00DF439A"/>
    <w:rsid w:val="00DF4B04"/>
    <w:rsid w:val="00DF5A41"/>
    <w:rsid w:val="00DF6BDF"/>
    <w:rsid w:val="00DF6D33"/>
    <w:rsid w:val="00DF6F95"/>
    <w:rsid w:val="00E0028D"/>
    <w:rsid w:val="00E003E9"/>
    <w:rsid w:val="00E0119F"/>
    <w:rsid w:val="00E01E0B"/>
    <w:rsid w:val="00E029F9"/>
    <w:rsid w:val="00E031BB"/>
    <w:rsid w:val="00E03A03"/>
    <w:rsid w:val="00E04280"/>
    <w:rsid w:val="00E04B58"/>
    <w:rsid w:val="00E0623B"/>
    <w:rsid w:val="00E10D49"/>
    <w:rsid w:val="00E10D8D"/>
    <w:rsid w:val="00E1238F"/>
    <w:rsid w:val="00E12C92"/>
    <w:rsid w:val="00E12FD3"/>
    <w:rsid w:val="00E12FD8"/>
    <w:rsid w:val="00E13102"/>
    <w:rsid w:val="00E13A7B"/>
    <w:rsid w:val="00E14016"/>
    <w:rsid w:val="00E14A65"/>
    <w:rsid w:val="00E14B4C"/>
    <w:rsid w:val="00E14D17"/>
    <w:rsid w:val="00E15546"/>
    <w:rsid w:val="00E15BB2"/>
    <w:rsid w:val="00E15DDA"/>
    <w:rsid w:val="00E16C04"/>
    <w:rsid w:val="00E1725C"/>
    <w:rsid w:val="00E17896"/>
    <w:rsid w:val="00E178CE"/>
    <w:rsid w:val="00E17CFC"/>
    <w:rsid w:val="00E208A3"/>
    <w:rsid w:val="00E209C5"/>
    <w:rsid w:val="00E20A4A"/>
    <w:rsid w:val="00E20CB3"/>
    <w:rsid w:val="00E22844"/>
    <w:rsid w:val="00E22B8D"/>
    <w:rsid w:val="00E23508"/>
    <w:rsid w:val="00E23745"/>
    <w:rsid w:val="00E23C16"/>
    <w:rsid w:val="00E247E5"/>
    <w:rsid w:val="00E248D2"/>
    <w:rsid w:val="00E24B55"/>
    <w:rsid w:val="00E25A5D"/>
    <w:rsid w:val="00E25C89"/>
    <w:rsid w:val="00E25EDB"/>
    <w:rsid w:val="00E26AD5"/>
    <w:rsid w:val="00E26C8B"/>
    <w:rsid w:val="00E26EBB"/>
    <w:rsid w:val="00E3073E"/>
    <w:rsid w:val="00E30ADA"/>
    <w:rsid w:val="00E31292"/>
    <w:rsid w:val="00E314BF"/>
    <w:rsid w:val="00E31965"/>
    <w:rsid w:val="00E31A67"/>
    <w:rsid w:val="00E3322A"/>
    <w:rsid w:val="00E33BED"/>
    <w:rsid w:val="00E341AB"/>
    <w:rsid w:val="00E34E3B"/>
    <w:rsid w:val="00E353DA"/>
    <w:rsid w:val="00E35423"/>
    <w:rsid w:val="00E35550"/>
    <w:rsid w:val="00E35DFC"/>
    <w:rsid w:val="00E3608B"/>
    <w:rsid w:val="00E37DE2"/>
    <w:rsid w:val="00E4010F"/>
    <w:rsid w:val="00E401CB"/>
    <w:rsid w:val="00E40200"/>
    <w:rsid w:val="00E40D5D"/>
    <w:rsid w:val="00E40DD3"/>
    <w:rsid w:val="00E41916"/>
    <w:rsid w:val="00E419D7"/>
    <w:rsid w:val="00E42324"/>
    <w:rsid w:val="00E4277D"/>
    <w:rsid w:val="00E42B0E"/>
    <w:rsid w:val="00E448B8"/>
    <w:rsid w:val="00E44CFF"/>
    <w:rsid w:val="00E45743"/>
    <w:rsid w:val="00E45912"/>
    <w:rsid w:val="00E45DE4"/>
    <w:rsid w:val="00E4625C"/>
    <w:rsid w:val="00E46E13"/>
    <w:rsid w:val="00E474AC"/>
    <w:rsid w:val="00E47EF0"/>
    <w:rsid w:val="00E5003B"/>
    <w:rsid w:val="00E5184F"/>
    <w:rsid w:val="00E525A3"/>
    <w:rsid w:val="00E529B7"/>
    <w:rsid w:val="00E533E9"/>
    <w:rsid w:val="00E54ACB"/>
    <w:rsid w:val="00E5563D"/>
    <w:rsid w:val="00E55A9A"/>
    <w:rsid w:val="00E568B4"/>
    <w:rsid w:val="00E56D49"/>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0CC"/>
    <w:rsid w:val="00E66A8B"/>
    <w:rsid w:val="00E67654"/>
    <w:rsid w:val="00E67944"/>
    <w:rsid w:val="00E67FE4"/>
    <w:rsid w:val="00E70A08"/>
    <w:rsid w:val="00E71013"/>
    <w:rsid w:val="00E71E71"/>
    <w:rsid w:val="00E721DC"/>
    <w:rsid w:val="00E72716"/>
    <w:rsid w:val="00E72E0F"/>
    <w:rsid w:val="00E73063"/>
    <w:rsid w:val="00E7328E"/>
    <w:rsid w:val="00E7328F"/>
    <w:rsid w:val="00E73E17"/>
    <w:rsid w:val="00E744DE"/>
    <w:rsid w:val="00E74584"/>
    <w:rsid w:val="00E74A4C"/>
    <w:rsid w:val="00E75384"/>
    <w:rsid w:val="00E76751"/>
    <w:rsid w:val="00E76846"/>
    <w:rsid w:val="00E7690B"/>
    <w:rsid w:val="00E76F2A"/>
    <w:rsid w:val="00E77443"/>
    <w:rsid w:val="00E8054E"/>
    <w:rsid w:val="00E806CA"/>
    <w:rsid w:val="00E8180C"/>
    <w:rsid w:val="00E81BEC"/>
    <w:rsid w:val="00E81F95"/>
    <w:rsid w:val="00E829AE"/>
    <w:rsid w:val="00E832EA"/>
    <w:rsid w:val="00E83499"/>
    <w:rsid w:val="00E84371"/>
    <w:rsid w:val="00E84966"/>
    <w:rsid w:val="00E84D3F"/>
    <w:rsid w:val="00E8523F"/>
    <w:rsid w:val="00E853CD"/>
    <w:rsid w:val="00E86337"/>
    <w:rsid w:val="00E873F4"/>
    <w:rsid w:val="00E90428"/>
    <w:rsid w:val="00E90D09"/>
    <w:rsid w:val="00E90F97"/>
    <w:rsid w:val="00E91343"/>
    <w:rsid w:val="00E9145D"/>
    <w:rsid w:val="00E917A8"/>
    <w:rsid w:val="00E919EA"/>
    <w:rsid w:val="00E91B0C"/>
    <w:rsid w:val="00E939E6"/>
    <w:rsid w:val="00E94A3A"/>
    <w:rsid w:val="00E965F6"/>
    <w:rsid w:val="00E96DF3"/>
    <w:rsid w:val="00E96ECB"/>
    <w:rsid w:val="00E97275"/>
    <w:rsid w:val="00EA0670"/>
    <w:rsid w:val="00EA0953"/>
    <w:rsid w:val="00EA0BBF"/>
    <w:rsid w:val="00EA1067"/>
    <w:rsid w:val="00EA116B"/>
    <w:rsid w:val="00EA3EE8"/>
    <w:rsid w:val="00EA4090"/>
    <w:rsid w:val="00EA4DF5"/>
    <w:rsid w:val="00EA4FFB"/>
    <w:rsid w:val="00EA597B"/>
    <w:rsid w:val="00EA637B"/>
    <w:rsid w:val="00EA73EC"/>
    <w:rsid w:val="00EA79F5"/>
    <w:rsid w:val="00EB007D"/>
    <w:rsid w:val="00EB0297"/>
    <w:rsid w:val="00EB2306"/>
    <w:rsid w:val="00EB280C"/>
    <w:rsid w:val="00EB2FE4"/>
    <w:rsid w:val="00EB528C"/>
    <w:rsid w:val="00EB621F"/>
    <w:rsid w:val="00EB66FA"/>
    <w:rsid w:val="00EB6812"/>
    <w:rsid w:val="00EB6935"/>
    <w:rsid w:val="00EB6C43"/>
    <w:rsid w:val="00EB7081"/>
    <w:rsid w:val="00EB70AB"/>
    <w:rsid w:val="00EB73B5"/>
    <w:rsid w:val="00EB774D"/>
    <w:rsid w:val="00EC0463"/>
    <w:rsid w:val="00EC05A9"/>
    <w:rsid w:val="00EC2255"/>
    <w:rsid w:val="00EC29EB"/>
    <w:rsid w:val="00EC2B63"/>
    <w:rsid w:val="00EC3976"/>
    <w:rsid w:val="00EC4E70"/>
    <w:rsid w:val="00EC4E89"/>
    <w:rsid w:val="00EC6278"/>
    <w:rsid w:val="00EC63AD"/>
    <w:rsid w:val="00EC661A"/>
    <w:rsid w:val="00EC710A"/>
    <w:rsid w:val="00EC78D3"/>
    <w:rsid w:val="00EC7FBC"/>
    <w:rsid w:val="00ED033B"/>
    <w:rsid w:val="00ED22F5"/>
    <w:rsid w:val="00ED23CB"/>
    <w:rsid w:val="00ED2662"/>
    <w:rsid w:val="00ED2A1D"/>
    <w:rsid w:val="00ED2AF8"/>
    <w:rsid w:val="00ED2B2C"/>
    <w:rsid w:val="00ED2DA8"/>
    <w:rsid w:val="00ED2E11"/>
    <w:rsid w:val="00ED3E3B"/>
    <w:rsid w:val="00ED4E30"/>
    <w:rsid w:val="00ED58D8"/>
    <w:rsid w:val="00ED592C"/>
    <w:rsid w:val="00ED5C3A"/>
    <w:rsid w:val="00ED64D7"/>
    <w:rsid w:val="00ED695E"/>
    <w:rsid w:val="00ED6E1D"/>
    <w:rsid w:val="00ED7338"/>
    <w:rsid w:val="00EE0B68"/>
    <w:rsid w:val="00EE0FC1"/>
    <w:rsid w:val="00EE18D6"/>
    <w:rsid w:val="00EE1AEC"/>
    <w:rsid w:val="00EE1E19"/>
    <w:rsid w:val="00EE2193"/>
    <w:rsid w:val="00EE21E9"/>
    <w:rsid w:val="00EE2C73"/>
    <w:rsid w:val="00EE3153"/>
    <w:rsid w:val="00EE3692"/>
    <w:rsid w:val="00EE405A"/>
    <w:rsid w:val="00EE4CD5"/>
    <w:rsid w:val="00EE5445"/>
    <w:rsid w:val="00EE5BCA"/>
    <w:rsid w:val="00EE6799"/>
    <w:rsid w:val="00EE6925"/>
    <w:rsid w:val="00EE69A1"/>
    <w:rsid w:val="00EE6FDB"/>
    <w:rsid w:val="00EF1BAA"/>
    <w:rsid w:val="00EF2194"/>
    <w:rsid w:val="00EF3B50"/>
    <w:rsid w:val="00EF3C2B"/>
    <w:rsid w:val="00EF45AA"/>
    <w:rsid w:val="00EF6FBC"/>
    <w:rsid w:val="00EF7103"/>
    <w:rsid w:val="00EF71E5"/>
    <w:rsid w:val="00F00F28"/>
    <w:rsid w:val="00F012DE"/>
    <w:rsid w:val="00F0158C"/>
    <w:rsid w:val="00F017BA"/>
    <w:rsid w:val="00F01B7D"/>
    <w:rsid w:val="00F01BF2"/>
    <w:rsid w:val="00F01F4F"/>
    <w:rsid w:val="00F0325C"/>
    <w:rsid w:val="00F04511"/>
    <w:rsid w:val="00F05E29"/>
    <w:rsid w:val="00F06711"/>
    <w:rsid w:val="00F0710D"/>
    <w:rsid w:val="00F0715F"/>
    <w:rsid w:val="00F0737A"/>
    <w:rsid w:val="00F10D63"/>
    <w:rsid w:val="00F10E9C"/>
    <w:rsid w:val="00F11231"/>
    <w:rsid w:val="00F11A9F"/>
    <w:rsid w:val="00F11C9A"/>
    <w:rsid w:val="00F11DCA"/>
    <w:rsid w:val="00F15B85"/>
    <w:rsid w:val="00F165F2"/>
    <w:rsid w:val="00F1661F"/>
    <w:rsid w:val="00F16842"/>
    <w:rsid w:val="00F16D21"/>
    <w:rsid w:val="00F2063A"/>
    <w:rsid w:val="00F206CB"/>
    <w:rsid w:val="00F2186F"/>
    <w:rsid w:val="00F23443"/>
    <w:rsid w:val="00F23798"/>
    <w:rsid w:val="00F25A7D"/>
    <w:rsid w:val="00F2607D"/>
    <w:rsid w:val="00F2638B"/>
    <w:rsid w:val="00F272B5"/>
    <w:rsid w:val="00F27B06"/>
    <w:rsid w:val="00F27C87"/>
    <w:rsid w:val="00F30604"/>
    <w:rsid w:val="00F306B4"/>
    <w:rsid w:val="00F30F09"/>
    <w:rsid w:val="00F320D4"/>
    <w:rsid w:val="00F32A8F"/>
    <w:rsid w:val="00F331AA"/>
    <w:rsid w:val="00F333FC"/>
    <w:rsid w:val="00F33584"/>
    <w:rsid w:val="00F338C8"/>
    <w:rsid w:val="00F34150"/>
    <w:rsid w:val="00F34403"/>
    <w:rsid w:val="00F34B08"/>
    <w:rsid w:val="00F34F56"/>
    <w:rsid w:val="00F352E2"/>
    <w:rsid w:val="00F355A2"/>
    <w:rsid w:val="00F3577A"/>
    <w:rsid w:val="00F359D5"/>
    <w:rsid w:val="00F363BD"/>
    <w:rsid w:val="00F36BF3"/>
    <w:rsid w:val="00F374EA"/>
    <w:rsid w:val="00F415E1"/>
    <w:rsid w:val="00F42136"/>
    <w:rsid w:val="00F42510"/>
    <w:rsid w:val="00F427C8"/>
    <w:rsid w:val="00F44184"/>
    <w:rsid w:val="00F4520B"/>
    <w:rsid w:val="00F46D3A"/>
    <w:rsid w:val="00F50512"/>
    <w:rsid w:val="00F510B9"/>
    <w:rsid w:val="00F51189"/>
    <w:rsid w:val="00F513E6"/>
    <w:rsid w:val="00F51A2E"/>
    <w:rsid w:val="00F532D2"/>
    <w:rsid w:val="00F534BF"/>
    <w:rsid w:val="00F537FF"/>
    <w:rsid w:val="00F53D5B"/>
    <w:rsid w:val="00F544FB"/>
    <w:rsid w:val="00F55D91"/>
    <w:rsid w:val="00F56536"/>
    <w:rsid w:val="00F56D2F"/>
    <w:rsid w:val="00F5713E"/>
    <w:rsid w:val="00F574E2"/>
    <w:rsid w:val="00F60303"/>
    <w:rsid w:val="00F608DD"/>
    <w:rsid w:val="00F6154C"/>
    <w:rsid w:val="00F625BE"/>
    <w:rsid w:val="00F62EAF"/>
    <w:rsid w:val="00F63376"/>
    <w:rsid w:val="00F64C37"/>
    <w:rsid w:val="00F64CA8"/>
    <w:rsid w:val="00F650FA"/>
    <w:rsid w:val="00F65AEA"/>
    <w:rsid w:val="00F66027"/>
    <w:rsid w:val="00F6621F"/>
    <w:rsid w:val="00F662A4"/>
    <w:rsid w:val="00F6640C"/>
    <w:rsid w:val="00F66CE0"/>
    <w:rsid w:val="00F67313"/>
    <w:rsid w:val="00F677BA"/>
    <w:rsid w:val="00F679DE"/>
    <w:rsid w:val="00F71A4D"/>
    <w:rsid w:val="00F71F74"/>
    <w:rsid w:val="00F73B12"/>
    <w:rsid w:val="00F73EFF"/>
    <w:rsid w:val="00F73FB5"/>
    <w:rsid w:val="00F74891"/>
    <w:rsid w:val="00F74ADE"/>
    <w:rsid w:val="00F74DD5"/>
    <w:rsid w:val="00F74EFA"/>
    <w:rsid w:val="00F74F43"/>
    <w:rsid w:val="00F75CAA"/>
    <w:rsid w:val="00F76949"/>
    <w:rsid w:val="00F77438"/>
    <w:rsid w:val="00F77E68"/>
    <w:rsid w:val="00F8006C"/>
    <w:rsid w:val="00F81F83"/>
    <w:rsid w:val="00F82ECC"/>
    <w:rsid w:val="00F82F59"/>
    <w:rsid w:val="00F835D1"/>
    <w:rsid w:val="00F836AB"/>
    <w:rsid w:val="00F83C5F"/>
    <w:rsid w:val="00F84949"/>
    <w:rsid w:val="00F85230"/>
    <w:rsid w:val="00F86485"/>
    <w:rsid w:val="00F86D39"/>
    <w:rsid w:val="00F871DB"/>
    <w:rsid w:val="00F8757D"/>
    <w:rsid w:val="00F907E8"/>
    <w:rsid w:val="00F90D52"/>
    <w:rsid w:val="00F91B66"/>
    <w:rsid w:val="00F92166"/>
    <w:rsid w:val="00F92ACC"/>
    <w:rsid w:val="00F93DA3"/>
    <w:rsid w:val="00F950A3"/>
    <w:rsid w:val="00F95372"/>
    <w:rsid w:val="00F95920"/>
    <w:rsid w:val="00F95FD9"/>
    <w:rsid w:val="00F9626B"/>
    <w:rsid w:val="00F9672B"/>
    <w:rsid w:val="00F96C60"/>
    <w:rsid w:val="00F97B13"/>
    <w:rsid w:val="00F97E2F"/>
    <w:rsid w:val="00FA223D"/>
    <w:rsid w:val="00FA2510"/>
    <w:rsid w:val="00FA3501"/>
    <w:rsid w:val="00FA36E4"/>
    <w:rsid w:val="00FA3AF1"/>
    <w:rsid w:val="00FA3C80"/>
    <w:rsid w:val="00FA5035"/>
    <w:rsid w:val="00FA5039"/>
    <w:rsid w:val="00FA62FA"/>
    <w:rsid w:val="00FA6A34"/>
    <w:rsid w:val="00FA744E"/>
    <w:rsid w:val="00FA7E80"/>
    <w:rsid w:val="00FA7EE9"/>
    <w:rsid w:val="00FB0B9E"/>
    <w:rsid w:val="00FB19E1"/>
    <w:rsid w:val="00FB1D0D"/>
    <w:rsid w:val="00FB2230"/>
    <w:rsid w:val="00FB227F"/>
    <w:rsid w:val="00FB3786"/>
    <w:rsid w:val="00FB415A"/>
    <w:rsid w:val="00FB46E1"/>
    <w:rsid w:val="00FB4E88"/>
    <w:rsid w:val="00FB5300"/>
    <w:rsid w:val="00FB592C"/>
    <w:rsid w:val="00FB7101"/>
    <w:rsid w:val="00FB7B69"/>
    <w:rsid w:val="00FB7BA5"/>
    <w:rsid w:val="00FC0368"/>
    <w:rsid w:val="00FC08C3"/>
    <w:rsid w:val="00FC11C0"/>
    <w:rsid w:val="00FC1272"/>
    <w:rsid w:val="00FC1DB8"/>
    <w:rsid w:val="00FC2E8E"/>
    <w:rsid w:val="00FC3FDE"/>
    <w:rsid w:val="00FC42E2"/>
    <w:rsid w:val="00FC44E1"/>
    <w:rsid w:val="00FC475A"/>
    <w:rsid w:val="00FC4D52"/>
    <w:rsid w:val="00FC707E"/>
    <w:rsid w:val="00FC7255"/>
    <w:rsid w:val="00FC7383"/>
    <w:rsid w:val="00FC7543"/>
    <w:rsid w:val="00FC758C"/>
    <w:rsid w:val="00FC7704"/>
    <w:rsid w:val="00FC7BDC"/>
    <w:rsid w:val="00FD0004"/>
    <w:rsid w:val="00FD0686"/>
    <w:rsid w:val="00FD13C3"/>
    <w:rsid w:val="00FD152F"/>
    <w:rsid w:val="00FD16BE"/>
    <w:rsid w:val="00FD265A"/>
    <w:rsid w:val="00FD27B7"/>
    <w:rsid w:val="00FD3C51"/>
    <w:rsid w:val="00FD47E9"/>
    <w:rsid w:val="00FD562A"/>
    <w:rsid w:val="00FD6DF3"/>
    <w:rsid w:val="00FD72F0"/>
    <w:rsid w:val="00FD767F"/>
    <w:rsid w:val="00FD7821"/>
    <w:rsid w:val="00FD7FE2"/>
    <w:rsid w:val="00FE1AE3"/>
    <w:rsid w:val="00FE2E20"/>
    <w:rsid w:val="00FE3724"/>
    <w:rsid w:val="00FE4EE0"/>
    <w:rsid w:val="00FE5016"/>
    <w:rsid w:val="00FE582A"/>
    <w:rsid w:val="00FE670B"/>
    <w:rsid w:val="00FE698B"/>
    <w:rsid w:val="00FE78BC"/>
    <w:rsid w:val="00FF023D"/>
    <w:rsid w:val="00FF0634"/>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0958F4"/>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7CEC"/>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 nieparzystej"/>
    <w:basedOn w:val="Normalny"/>
    <w:link w:val="NagwekZnak"/>
    <w:uiPriority w:val="99"/>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nhideWhenUsed/>
    <w:rsid w:val="00406D05"/>
    <w:rPr>
      <w:b/>
      <w:bCs/>
    </w:rPr>
  </w:style>
  <w:style w:type="character" w:customStyle="1" w:styleId="TematkomentarzaZnak">
    <w:name w:val="Temat komentarza Znak"/>
    <w:basedOn w:val="TekstkomentarzaZnak"/>
    <w:link w:val="Tematkomentarza"/>
    <w:rsid w:val="00406D05"/>
    <w:rPr>
      <w:rFonts w:ascii="Verdana" w:eastAsia="Times New Roman" w:hAnsi="Verdana"/>
      <w:b/>
      <w:bCs/>
    </w:rPr>
  </w:style>
  <w:style w:type="character" w:styleId="Odwoanieprzypisudolnego">
    <w:name w:val="footnote reference"/>
    <w:aliases w:val="Odwołanie przypisu"/>
    <w:basedOn w:val="Domylnaczcionkaakapitu"/>
    <w:rsid w:val="00F97B13"/>
    <w:rPr>
      <w:vertAlign w:val="superscript"/>
    </w:rPr>
  </w:style>
  <w:style w:type="paragraph" w:styleId="Tekstprzypisudolnego">
    <w:name w:val="footnote text"/>
    <w:aliases w:val="Tekst przypisu"/>
    <w:basedOn w:val="Normalny"/>
    <w:link w:val="TekstprzypisudolnegoZnak"/>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nhideWhenUsed/>
    <w:rsid w:val="002D3F4A"/>
    <w:pPr>
      <w:spacing w:after="120"/>
      <w:ind w:left="283"/>
    </w:pPr>
  </w:style>
  <w:style w:type="character" w:customStyle="1" w:styleId="TekstpodstawowywcityZnak">
    <w:name w:val="Tekst podstawowy wcięty Znak"/>
    <w:basedOn w:val="Domylnaczcionkaakapitu"/>
    <w:link w:val="Tekstpodstawowywcity"/>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Nagłówek strony nieparzystej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iPriority w:val="99"/>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3"/>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4"/>
      </w:numPr>
    </w:pPr>
    <w:rPr>
      <w:rFonts w:ascii="Arial" w:hAnsi="Arial" w:cs="Arial"/>
      <w:szCs w:val="20"/>
    </w:rPr>
  </w:style>
  <w:style w:type="paragraph" w:customStyle="1" w:styleId="Standardowypunktowany">
    <w:name w:val="Standardowy punktowany"/>
    <w:basedOn w:val="Normalny"/>
    <w:rsid w:val="00BD7CEC"/>
    <w:pPr>
      <w:numPr>
        <w:numId w:val="35"/>
      </w:numPr>
      <w:tabs>
        <w:tab w:val="left" w:pos="312"/>
      </w:tabs>
      <w:jc w:val="both"/>
    </w:pPr>
    <w:rPr>
      <w:rFonts w:ascii="Arial" w:hAnsi="Arial" w:cs="Arial"/>
      <w:szCs w:val="20"/>
    </w:rPr>
  </w:style>
  <w:style w:type="character" w:styleId="Numerstrony">
    <w:name w:val="page number"/>
    <w:basedOn w:val="Domylnaczcionkaakapitu"/>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6"/>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7"/>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8"/>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1"/>
      </w:numPr>
    </w:pPr>
  </w:style>
  <w:style w:type="numbering" w:customStyle="1" w:styleId="WWNum36">
    <w:name w:val="WWNum36"/>
    <w:basedOn w:val="Bezlisty"/>
    <w:rsid w:val="00625FA6"/>
    <w:pPr>
      <w:numPr>
        <w:numId w:val="42"/>
      </w:numPr>
    </w:pPr>
  </w:style>
  <w:style w:type="numbering" w:customStyle="1" w:styleId="WWNum37">
    <w:name w:val="WWNum37"/>
    <w:basedOn w:val="Bezlisty"/>
    <w:rsid w:val="00625FA6"/>
    <w:pPr>
      <w:numPr>
        <w:numId w:val="43"/>
      </w:numPr>
    </w:pPr>
  </w:style>
  <w:style w:type="numbering" w:customStyle="1" w:styleId="WWNum105">
    <w:name w:val="WWNum105"/>
    <w:basedOn w:val="Bezlisty"/>
    <w:rsid w:val="00625FA6"/>
    <w:pPr>
      <w:numPr>
        <w:numId w:val="44"/>
      </w:numPr>
    </w:pPr>
  </w:style>
  <w:style w:type="character" w:customStyle="1" w:styleId="FontStyle23">
    <w:name w:val="Font Style23"/>
    <w:basedOn w:val="Domylnaczcionkaakapitu"/>
    <w:uiPriority w:val="99"/>
    <w:rsid w:val="00E8054E"/>
    <w:rPr>
      <w:rFonts w:ascii="Arial" w:hAnsi="Arial" w:cs="Arial"/>
      <w:sz w:val="20"/>
      <w:szCs w:val="20"/>
    </w:rPr>
  </w:style>
  <w:style w:type="paragraph" w:customStyle="1" w:styleId="Piecztka">
    <w:name w:val="Pieczątka"/>
    <w:basedOn w:val="Normalny"/>
    <w:rsid w:val="002E6997"/>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2E6997"/>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2E6997"/>
    <w:rPr>
      <w:rFonts w:ascii="Arial" w:eastAsia="Times New Roman" w:hAnsi="Arial" w:cs="Times New Roman"/>
      <w:sz w:val="20"/>
      <w:szCs w:val="20"/>
      <w:lang w:eastAsia="pl-PL"/>
    </w:rPr>
  </w:style>
  <w:style w:type="paragraph" w:customStyle="1" w:styleId="artykull">
    <w:name w:val="artykull"/>
    <w:basedOn w:val="Normalny"/>
    <w:rsid w:val="002E6997"/>
    <w:pPr>
      <w:spacing w:line="360" w:lineRule="atLeast"/>
    </w:pPr>
    <w:rPr>
      <w:rFonts w:ascii="Times New Roman" w:hAnsi="Times New Roman"/>
      <w:color w:val="333333"/>
      <w:sz w:val="24"/>
    </w:rPr>
  </w:style>
  <w:style w:type="character" w:customStyle="1" w:styleId="text03">
    <w:name w:val="text_03"/>
    <w:basedOn w:val="Domylnaczcionkaakapitu"/>
    <w:rsid w:val="002E6997"/>
  </w:style>
  <w:style w:type="paragraph" w:styleId="Lista-kontynuacja3">
    <w:name w:val="List Continue 3"/>
    <w:basedOn w:val="Normalny"/>
    <w:rsid w:val="002E6997"/>
    <w:pPr>
      <w:widowControl w:val="0"/>
      <w:spacing w:after="120"/>
      <w:ind w:left="849"/>
    </w:pPr>
    <w:rPr>
      <w:rFonts w:ascii="Arial" w:hAnsi="Arial"/>
      <w:b/>
      <w:i/>
      <w:snapToGrid w:val="0"/>
      <w:sz w:val="24"/>
      <w:szCs w:val="20"/>
    </w:rPr>
  </w:style>
  <w:style w:type="paragraph" w:styleId="Lista0">
    <w:name w:val="List"/>
    <w:basedOn w:val="Normalny"/>
    <w:rsid w:val="002E6997"/>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2E6997"/>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2E6997"/>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2E6997"/>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2E6997"/>
    <w:rPr>
      <w:rFonts w:ascii="Arial" w:eastAsia="Times New Roman" w:hAnsi="Arial" w:cs="Arial"/>
      <w:sz w:val="24"/>
      <w:szCs w:val="24"/>
    </w:rPr>
  </w:style>
  <w:style w:type="character" w:customStyle="1" w:styleId="Teksttreci2">
    <w:name w:val="Tekst treści (2)_"/>
    <w:basedOn w:val="Domylnaczcionkaakapitu"/>
    <w:link w:val="Teksttreci20"/>
    <w:rsid w:val="002E6997"/>
    <w:rPr>
      <w:sz w:val="21"/>
      <w:szCs w:val="21"/>
      <w:shd w:val="clear" w:color="auto" w:fill="FFFFFF"/>
    </w:rPr>
  </w:style>
  <w:style w:type="paragraph" w:customStyle="1" w:styleId="Teksttreci20">
    <w:name w:val="Tekst treści (2)"/>
    <w:basedOn w:val="Normalny"/>
    <w:link w:val="Teksttreci2"/>
    <w:rsid w:val="002E6997"/>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2E6997"/>
    <w:rPr>
      <w:sz w:val="21"/>
      <w:szCs w:val="21"/>
      <w:shd w:val="clear" w:color="auto" w:fill="FFFFFF"/>
    </w:rPr>
  </w:style>
  <w:style w:type="paragraph" w:customStyle="1" w:styleId="Teksttreci0">
    <w:name w:val="Tekst treści"/>
    <w:basedOn w:val="Normalny"/>
    <w:link w:val="Teksttreci"/>
    <w:rsid w:val="002E6997"/>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2E6997"/>
    <w:rPr>
      <w:sz w:val="19"/>
      <w:szCs w:val="19"/>
      <w:shd w:val="clear" w:color="auto" w:fill="FFFFFF"/>
    </w:rPr>
  </w:style>
  <w:style w:type="paragraph" w:customStyle="1" w:styleId="Teksttreci50">
    <w:name w:val="Tekst treści (5)"/>
    <w:basedOn w:val="Normalny"/>
    <w:link w:val="Teksttreci5"/>
    <w:rsid w:val="002E6997"/>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2E6997"/>
    <w:rPr>
      <w:sz w:val="14"/>
      <w:szCs w:val="14"/>
      <w:shd w:val="clear" w:color="auto" w:fill="FFFFFF"/>
    </w:rPr>
  </w:style>
  <w:style w:type="paragraph" w:customStyle="1" w:styleId="Teksttreci80">
    <w:name w:val="Tekst treści (8)"/>
    <w:basedOn w:val="Normalny"/>
    <w:link w:val="Teksttreci8"/>
    <w:rsid w:val="002E6997"/>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2E6997"/>
    <w:rPr>
      <w:sz w:val="21"/>
      <w:szCs w:val="21"/>
      <w:shd w:val="clear" w:color="auto" w:fill="FFFFFF"/>
    </w:rPr>
  </w:style>
  <w:style w:type="character" w:customStyle="1" w:styleId="TeksttreciPogrubienie">
    <w:name w:val="Tekst treści + Pogrubienie"/>
    <w:basedOn w:val="Teksttreci"/>
    <w:rsid w:val="002E6997"/>
    <w:rPr>
      <w:b/>
      <w:bCs/>
      <w:sz w:val="21"/>
      <w:szCs w:val="21"/>
      <w:shd w:val="clear" w:color="auto" w:fill="FFFFFF"/>
    </w:rPr>
  </w:style>
  <w:style w:type="character" w:customStyle="1" w:styleId="Nagwek30">
    <w:name w:val="Nagłówek #3_"/>
    <w:basedOn w:val="Domylnaczcionkaakapitu"/>
    <w:link w:val="Nagwek31"/>
    <w:rsid w:val="002E6997"/>
    <w:rPr>
      <w:rFonts w:ascii="Arial" w:eastAsia="Arial" w:hAnsi="Arial" w:cs="Arial"/>
      <w:b/>
      <w:bCs/>
      <w:sz w:val="19"/>
      <w:szCs w:val="19"/>
      <w:shd w:val="clear" w:color="auto" w:fill="FFFFFF"/>
    </w:rPr>
  </w:style>
  <w:style w:type="paragraph" w:customStyle="1" w:styleId="Nagwek31">
    <w:name w:val="Nagłówek #3"/>
    <w:basedOn w:val="Normalny"/>
    <w:link w:val="Nagwek30"/>
    <w:rsid w:val="002E6997"/>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2E6997"/>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2E6997"/>
    <w:rPr>
      <w:rFonts w:ascii="Arial" w:hAnsi="Arial" w:cs="Arial"/>
      <w:i/>
      <w:iCs/>
      <w:sz w:val="18"/>
      <w:szCs w:val="18"/>
    </w:rPr>
  </w:style>
  <w:style w:type="paragraph" w:customStyle="1" w:styleId="Style50">
    <w:name w:val="Style50"/>
    <w:basedOn w:val="Normalny"/>
    <w:uiPriority w:val="99"/>
    <w:rsid w:val="002E6997"/>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2E6997"/>
    <w:rPr>
      <w:rFonts w:ascii="Arial" w:hAnsi="Arial" w:cs="Arial"/>
      <w:sz w:val="18"/>
      <w:szCs w:val="18"/>
    </w:rPr>
  </w:style>
  <w:style w:type="character" w:customStyle="1" w:styleId="FontStyle95">
    <w:name w:val="Font Style95"/>
    <w:basedOn w:val="Domylnaczcionkaakapitu"/>
    <w:uiPriority w:val="99"/>
    <w:rsid w:val="002E6997"/>
    <w:rPr>
      <w:rFonts w:ascii="Arial" w:hAnsi="Arial" w:cs="Arial"/>
      <w:b/>
      <w:bCs/>
      <w:sz w:val="18"/>
      <w:szCs w:val="18"/>
    </w:rPr>
  </w:style>
  <w:style w:type="paragraph" w:customStyle="1" w:styleId="Style51">
    <w:name w:val="Style51"/>
    <w:basedOn w:val="Normalny"/>
    <w:uiPriority w:val="99"/>
    <w:rsid w:val="002E6997"/>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2E6997"/>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2E6997"/>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2E6997"/>
    <w:rPr>
      <w:rFonts w:ascii="Tahoma" w:hAnsi="Tahoma" w:cs="Tahoma"/>
      <w:sz w:val="18"/>
      <w:szCs w:val="18"/>
    </w:rPr>
  </w:style>
  <w:style w:type="paragraph" w:customStyle="1" w:styleId="Style13">
    <w:name w:val="Style13"/>
    <w:basedOn w:val="Normalny"/>
    <w:uiPriority w:val="99"/>
    <w:rsid w:val="002E6997"/>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2E6997"/>
    <w:rPr>
      <w:rFonts w:ascii="Arial" w:hAnsi="Arial" w:cs="Arial"/>
      <w:sz w:val="18"/>
      <w:szCs w:val="18"/>
    </w:rPr>
  </w:style>
  <w:style w:type="character" w:customStyle="1" w:styleId="FontStyle92">
    <w:name w:val="Font Style92"/>
    <w:basedOn w:val="Domylnaczcionkaakapitu"/>
    <w:uiPriority w:val="99"/>
    <w:rsid w:val="002E6997"/>
    <w:rPr>
      <w:rFonts w:ascii="Arial" w:hAnsi="Arial" w:cs="Arial"/>
      <w:b/>
      <w:bCs/>
      <w:sz w:val="18"/>
      <w:szCs w:val="18"/>
    </w:rPr>
  </w:style>
  <w:style w:type="character" w:customStyle="1" w:styleId="FontStyle40">
    <w:name w:val="Font Style40"/>
    <w:basedOn w:val="Domylnaczcionkaakapitu"/>
    <w:uiPriority w:val="99"/>
    <w:rsid w:val="002E6997"/>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2E6997"/>
    <w:rPr>
      <w:rFonts w:ascii="Calibri" w:hAnsi="Calibri" w:cs="Calibri"/>
      <w:sz w:val="22"/>
      <w:szCs w:val="22"/>
    </w:rPr>
  </w:style>
  <w:style w:type="paragraph" w:customStyle="1" w:styleId="Style20">
    <w:name w:val="Style20"/>
    <w:basedOn w:val="Normalny"/>
    <w:uiPriority w:val="99"/>
    <w:rsid w:val="002E6997"/>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2E6997"/>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2E6997"/>
    <w:rPr>
      <w:rFonts w:ascii="Calibri" w:hAnsi="Calibri" w:cs="Calibri"/>
      <w:b/>
      <w:bCs/>
      <w:sz w:val="22"/>
      <w:szCs w:val="22"/>
    </w:rPr>
  </w:style>
  <w:style w:type="character" w:customStyle="1" w:styleId="FontStyle44">
    <w:name w:val="Font Style44"/>
    <w:basedOn w:val="Domylnaczcionkaakapitu"/>
    <w:uiPriority w:val="99"/>
    <w:rsid w:val="002E6997"/>
    <w:rPr>
      <w:rFonts w:ascii="Calibri" w:hAnsi="Calibri" w:cs="Calibri"/>
      <w:b/>
      <w:bCs/>
      <w:i/>
      <w:iCs/>
      <w:spacing w:val="-10"/>
      <w:sz w:val="26"/>
      <w:szCs w:val="26"/>
    </w:rPr>
  </w:style>
  <w:style w:type="character" w:customStyle="1" w:styleId="FontStyle45">
    <w:name w:val="Font Style45"/>
    <w:basedOn w:val="Domylnaczcionkaakapitu"/>
    <w:uiPriority w:val="99"/>
    <w:rsid w:val="002E6997"/>
    <w:rPr>
      <w:rFonts w:ascii="Franklin Gothic Medium" w:hAnsi="Franklin Gothic Medium" w:cs="Franklin Gothic Medium"/>
      <w:b/>
      <w:bCs/>
      <w:i/>
      <w:iCs/>
      <w:sz w:val="20"/>
      <w:szCs w:val="20"/>
    </w:rPr>
  </w:style>
  <w:style w:type="paragraph" w:customStyle="1" w:styleId="Style34">
    <w:name w:val="Style34"/>
    <w:basedOn w:val="Normalny"/>
    <w:uiPriority w:val="99"/>
    <w:rsid w:val="002E6997"/>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2E6997"/>
    <w:rPr>
      <w:rFonts w:ascii="Calibri" w:hAnsi="Calibri" w:cs="Calibri"/>
      <w:b/>
      <w:bCs/>
      <w:i/>
      <w:iCs/>
      <w:sz w:val="14"/>
      <w:szCs w:val="14"/>
    </w:rPr>
  </w:style>
  <w:style w:type="paragraph" w:customStyle="1" w:styleId="Style19">
    <w:name w:val="Style19"/>
    <w:basedOn w:val="Normalny"/>
    <w:uiPriority w:val="99"/>
    <w:rsid w:val="002E6997"/>
    <w:pPr>
      <w:widowControl w:val="0"/>
      <w:autoSpaceDE w:val="0"/>
      <w:autoSpaceDN w:val="0"/>
      <w:adjustRightInd w:val="0"/>
      <w:spacing w:line="317" w:lineRule="exact"/>
      <w:ind w:firstLine="365"/>
    </w:pPr>
    <w:rPr>
      <w:rFonts w:ascii="Calibri" w:eastAsiaTheme="minorEastAsia" w:hAnsi="Calibri" w:cstheme="minorBidi"/>
      <w:sz w:val="24"/>
    </w:rPr>
  </w:style>
  <w:style w:type="paragraph" w:customStyle="1" w:styleId="Style22">
    <w:name w:val="Style22"/>
    <w:basedOn w:val="Normalny"/>
    <w:uiPriority w:val="99"/>
    <w:rsid w:val="002E6997"/>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2E6997"/>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2E6997"/>
    <w:rPr>
      <w:rFonts w:ascii="Calibri" w:hAnsi="Calibri" w:cs="Calibri"/>
      <w:b/>
      <w:bCs/>
      <w:sz w:val="22"/>
      <w:szCs w:val="22"/>
    </w:rPr>
  </w:style>
  <w:style w:type="character" w:customStyle="1" w:styleId="FontStyle51">
    <w:name w:val="Font Style51"/>
    <w:basedOn w:val="Domylnaczcionkaakapitu"/>
    <w:uiPriority w:val="99"/>
    <w:rsid w:val="002E6997"/>
    <w:rPr>
      <w:rFonts w:ascii="Calibri" w:hAnsi="Calibri" w:cs="Calibri"/>
      <w:b/>
      <w:bCs/>
      <w:sz w:val="22"/>
      <w:szCs w:val="22"/>
    </w:rPr>
  </w:style>
  <w:style w:type="paragraph" w:customStyle="1" w:styleId="Nag3wek1">
    <w:name w:val="Nag3ówek 1"/>
    <w:basedOn w:val="Default"/>
    <w:next w:val="Default"/>
    <w:rsid w:val="002E6997"/>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2E6997"/>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2E6997"/>
    <w:rPr>
      <w:rFonts w:ascii="Times New Roman" w:eastAsia="Times New Roman" w:hAnsi="Times New Roman"/>
      <w:sz w:val="24"/>
      <w:szCs w:val="24"/>
    </w:rPr>
  </w:style>
  <w:style w:type="character" w:customStyle="1" w:styleId="tw4winMark">
    <w:name w:val="tw4winMark"/>
    <w:rsid w:val="002E6997"/>
    <w:rPr>
      <w:rFonts w:ascii="Courier New" w:hAnsi="Courier New" w:cs="Courier New"/>
      <w:b/>
      <w:bCs/>
      <w:vanish/>
      <w:color w:val="800080"/>
      <w:sz w:val="22"/>
      <w:szCs w:val="22"/>
      <w:vertAlign w:val="subscript"/>
    </w:rPr>
  </w:style>
  <w:style w:type="paragraph" w:customStyle="1" w:styleId="p12">
    <w:name w:val="p12"/>
    <w:basedOn w:val="Normalny"/>
    <w:rsid w:val="002E6997"/>
    <w:rPr>
      <w:rFonts w:ascii="Times New Roman" w:hAnsi="Times New Roman"/>
      <w:sz w:val="24"/>
    </w:rPr>
  </w:style>
  <w:style w:type="paragraph" w:customStyle="1" w:styleId="p22">
    <w:name w:val="p22"/>
    <w:basedOn w:val="Normalny"/>
    <w:rsid w:val="002E6997"/>
    <w:rPr>
      <w:rFonts w:ascii="Times New Roman" w:hAnsi="Times New Roman"/>
      <w:sz w:val="24"/>
    </w:rPr>
  </w:style>
  <w:style w:type="character" w:customStyle="1" w:styleId="t31">
    <w:name w:val="t31"/>
    <w:rsid w:val="002E6997"/>
    <w:rPr>
      <w:rFonts w:ascii="Courier New" w:hAnsi="Courier New" w:cs="Courier New" w:hint="default"/>
    </w:rPr>
  </w:style>
  <w:style w:type="paragraph" w:customStyle="1" w:styleId="lista">
    <w:name w:val="list a)"/>
    <w:basedOn w:val="Normalny"/>
    <w:rsid w:val="002E6997"/>
    <w:pPr>
      <w:numPr>
        <w:numId w:val="53"/>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2E6997"/>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2E6997"/>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2E6997"/>
    <w:pPr>
      <w:spacing w:after="12"/>
      <w:ind w:left="12" w:right="12"/>
      <w:jc w:val="both"/>
      <w:textAlignment w:val="top"/>
    </w:pPr>
    <w:rPr>
      <w:rFonts w:ascii="Times New Roman" w:hAnsi="Times New Roman"/>
      <w:sz w:val="24"/>
    </w:rPr>
  </w:style>
  <w:style w:type="character" w:customStyle="1" w:styleId="h11">
    <w:name w:val="h11"/>
    <w:basedOn w:val="Domylnaczcionkaakapitu"/>
    <w:rsid w:val="002E6997"/>
    <w:rPr>
      <w:rFonts w:ascii="Verdana" w:hAnsi="Verdana" w:hint="default"/>
      <w:b/>
      <w:bCs/>
      <w:i w:val="0"/>
      <w:iCs w:val="0"/>
      <w:sz w:val="19"/>
      <w:szCs w:val="19"/>
    </w:rPr>
  </w:style>
  <w:style w:type="character" w:customStyle="1" w:styleId="niebieski1">
    <w:name w:val="niebieski1"/>
    <w:basedOn w:val="Domylnaczcionkaakapitu"/>
    <w:rsid w:val="002E6997"/>
    <w:rPr>
      <w:rFonts w:ascii="Verdana" w:hAnsi="Verdana" w:hint="default"/>
      <w:color w:val="033168"/>
      <w:sz w:val="17"/>
      <w:szCs w:val="17"/>
    </w:rPr>
  </w:style>
  <w:style w:type="character" w:customStyle="1" w:styleId="ft">
    <w:name w:val="ft"/>
    <w:basedOn w:val="Domylnaczcionkaakapitu"/>
    <w:rsid w:val="002E6997"/>
  </w:style>
  <w:style w:type="paragraph" w:customStyle="1" w:styleId="Style130">
    <w:name w:val="Style 13"/>
    <w:basedOn w:val="Normalny"/>
    <w:uiPriority w:val="99"/>
    <w:rsid w:val="002E6997"/>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2E6997"/>
    <w:rPr>
      <w:rFonts w:ascii="Garamond" w:hAnsi="Garamond"/>
      <w:sz w:val="25"/>
    </w:rPr>
  </w:style>
  <w:style w:type="paragraph" w:customStyle="1" w:styleId="Style100">
    <w:name w:val="Style 10"/>
    <w:basedOn w:val="Normalny"/>
    <w:uiPriority w:val="99"/>
    <w:rsid w:val="002E6997"/>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character" w:customStyle="1" w:styleId="FontStyle31">
    <w:name w:val="Font Style31"/>
    <w:basedOn w:val="Domylnaczcionkaakapitu"/>
    <w:uiPriority w:val="99"/>
    <w:rsid w:val="002E6997"/>
    <w:rPr>
      <w:rFonts w:ascii="Arial" w:hAnsi="Arial" w:cs="Arial"/>
      <w:sz w:val="20"/>
      <w:szCs w:val="20"/>
    </w:rPr>
  </w:style>
  <w:style w:type="paragraph" w:customStyle="1" w:styleId="Style27">
    <w:name w:val="Style27"/>
    <w:basedOn w:val="Normalny"/>
    <w:uiPriority w:val="99"/>
    <w:rsid w:val="002E6997"/>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2E6997"/>
    <w:rPr>
      <w:rFonts w:ascii="Arial" w:hAnsi="Arial" w:cs="Arial"/>
      <w:b/>
      <w:bCs/>
      <w:i/>
      <w:iCs/>
      <w:sz w:val="20"/>
      <w:szCs w:val="20"/>
    </w:rPr>
  </w:style>
  <w:style w:type="character" w:customStyle="1" w:styleId="FontStyle30">
    <w:name w:val="Font Style30"/>
    <w:basedOn w:val="Domylnaczcionkaakapitu"/>
    <w:uiPriority w:val="99"/>
    <w:rsid w:val="002E6997"/>
    <w:rPr>
      <w:rFonts w:ascii="Arial" w:hAnsi="Arial" w:cs="Arial"/>
      <w:b/>
      <w:bCs/>
      <w:sz w:val="20"/>
      <w:szCs w:val="20"/>
    </w:rPr>
  </w:style>
  <w:style w:type="character" w:customStyle="1" w:styleId="FontStyle38">
    <w:name w:val="Font Style38"/>
    <w:basedOn w:val="Domylnaczcionkaakapitu"/>
    <w:uiPriority w:val="99"/>
    <w:rsid w:val="002E6997"/>
    <w:rPr>
      <w:rFonts w:ascii="Arial" w:hAnsi="Arial" w:cs="Arial"/>
      <w:b/>
      <w:bCs/>
      <w:sz w:val="18"/>
      <w:szCs w:val="18"/>
    </w:rPr>
  </w:style>
  <w:style w:type="paragraph" w:customStyle="1" w:styleId="Style38">
    <w:name w:val="Style38"/>
    <w:basedOn w:val="Normalny"/>
    <w:uiPriority w:val="99"/>
    <w:rsid w:val="002E6997"/>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2E6997"/>
    <w:rPr>
      <w:rFonts w:ascii="Times New Roman" w:hAnsi="Times New Roman" w:cs="Times New Roman"/>
      <w:sz w:val="22"/>
      <w:szCs w:val="22"/>
    </w:rPr>
  </w:style>
  <w:style w:type="character" w:customStyle="1" w:styleId="FontStyle63">
    <w:name w:val="Font Style63"/>
    <w:basedOn w:val="Domylnaczcionkaakapitu"/>
    <w:uiPriority w:val="99"/>
    <w:rsid w:val="002E6997"/>
    <w:rPr>
      <w:rFonts w:ascii="Arial" w:hAnsi="Arial" w:cs="Arial"/>
      <w:b/>
      <w:bCs/>
      <w:sz w:val="18"/>
      <w:szCs w:val="18"/>
    </w:rPr>
  </w:style>
  <w:style w:type="paragraph" w:customStyle="1" w:styleId="Style26">
    <w:name w:val="Style26"/>
    <w:basedOn w:val="Normalny"/>
    <w:uiPriority w:val="99"/>
    <w:rsid w:val="002E6997"/>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2E6997"/>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2E6997"/>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2E6997"/>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2E6997"/>
    <w:rPr>
      <w:rFonts w:ascii="Arial" w:hAnsi="Arial" w:cs="Arial"/>
      <w:sz w:val="20"/>
      <w:szCs w:val="20"/>
    </w:rPr>
  </w:style>
  <w:style w:type="character" w:customStyle="1" w:styleId="FontStyle58">
    <w:name w:val="Font Style58"/>
    <w:basedOn w:val="Domylnaczcionkaakapitu"/>
    <w:uiPriority w:val="99"/>
    <w:rsid w:val="002E6997"/>
    <w:rPr>
      <w:rFonts w:ascii="Arial" w:hAnsi="Arial" w:cs="Arial"/>
      <w:sz w:val="18"/>
      <w:szCs w:val="18"/>
    </w:rPr>
  </w:style>
  <w:style w:type="character" w:customStyle="1" w:styleId="FontStyle64">
    <w:name w:val="Font Style64"/>
    <w:basedOn w:val="Domylnaczcionkaakapitu"/>
    <w:uiPriority w:val="99"/>
    <w:rsid w:val="002E6997"/>
    <w:rPr>
      <w:rFonts w:ascii="Times New Roman" w:hAnsi="Times New Roman" w:cs="Times New Roman"/>
      <w:b/>
      <w:bCs/>
      <w:sz w:val="18"/>
      <w:szCs w:val="18"/>
    </w:rPr>
  </w:style>
  <w:style w:type="character" w:customStyle="1" w:styleId="FontStyle70">
    <w:name w:val="Font Style70"/>
    <w:basedOn w:val="Domylnaczcionkaakapitu"/>
    <w:uiPriority w:val="99"/>
    <w:rsid w:val="002E6997"/>
    <w:rPr>
      <w:rFonts w:ascii="Arial" w:hAnsi="Arial" w:cs="Arial"/>
      <w:sz w:val="18"/>
      <w:szCs w:val="18"/>
    </w:rPr>
  </w:style>
  <w:style w:type="character" w:customStyle="1" w:styleId="FontStyle67">
    <w:name w:val="Font Style67"/>
    <w:basedOn w:val="Domylnaczcionkaakapitu"/>
    <w:uiPriority w:val="99"/>
    <w:rsid w:val="002E6997"/>
    <w:rPr>
      <w:rFonts w:ascii="Arial" w:hAnsi="Arial" w:cs="Arial"/>
      <w:b/>
      <w:bCs/>
      <w:sz w:val="24"/>
      <w:szCs w:val="24"/>
    </w:rPr>
  </w:style>
  <w:style w:type="character" w:customStyle="1" w:styleId="FontStyle57">
    <w:name w:val="Font Style57"/>
    <w:basedOn w:val="Domylnaczcionkaakapitu"/>
    <w:uiPriority w:val="99"/>
    <w:rsid w:val="002E6997"/>
    <w:rPr>
      <w:rFonts w:ascii="Arial" w:hAnsi="Arial" w:cs="Arial"/>
      <w:b/>
      <w:bCs/>
      <w:sz w:val="28"/>
      <w:szCs w:val="28"/>
    </w:rPr>
  </w:style>
  <w:style w:type="table" w:styleId="Tabelasiatki1jasna">
    <w:name w:val="Grid Table 1 Light"/>
    <w:basedOn w:val="Standardowy"/>
    <w:uiPriority w:val="46"/>
    <w:rsid w:val="002E6997"/>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PK-treopisu">
    <w:name w:val="EPK - treść opisu"/>
    <w:basedOn w:val="Normalny"/>
    <w:link w:val="EPK-treopisuZnak"/>
    <w:qFormat/>
    <w:rsid w:val="002E6997"/>
    <w:pPr>
      <w:widowControl w:val="0"/>
      <w:spacing w:before="120" w:line="276" w:lineRule="auto"/>
      <w:jc w:val="both"/>
    </w:pPr>
    <w:rPr>
      <w:rFonts w:ascii="Arial" w:eastAsia="CG Times" w:hAnsi="Arial"/>
      <w:szCs w:val="22"/>
      <w:lang w:val="x-none" w:eastAsia="x-none"/>
    </w:rPr>
  </w:style>
  <w:style w:type="character" w:customStyle="1" w:styleId="EPK-treopisuZnak">
    <w:name w:val="EPK - treść opisu Znak"/>
    <w:link w:val="EPK-treopisu"/>
    <w:rsid w:val="002E6997"/>
    <w:rPr>
      <w:rFonts w:ascii="Arial" w:eastAsia="CG Times" w:hAnsi="Arial"/>
      <w:szCs w:val="22"/>
      <w:lang w:val="x-none" w:eastAsia="x-none"/>
    </w:rPr>
  </w:style>
  <w:style w:type="paragraph" w:customStyle="1" w:styleId="EPKnagwek1">
    <w:name w:val="EPK nagłówek 1"/>
    <w:basedOn w:val="Nagwek1"/>
    <w:next w:val="EPK-treopisu"/>
    <w:qFormat/>
    <w:rsid w:val="002E6997"/>
    <w:pPr>
      <w:widowControl w:val="0"/>
      <w:numPr>
        <w:numId w:val="54"/>
      </w:numPr>
      <w:tabs>
        <w:tab w:val="left" w:pos="567"/>
        <w:tab w:val="left" w:pos="1134"/>
      </w:tabs>
      <w:spacing w:before="600" w:after="60"/>
      <w:jc w:val="left"/>
    </w:pPr>
    <w:rPr>
      <w:rFonts w:ascii="Arial" w:eastAsia="CG Times" w:hAnsi="Arial"/>
      <w:bCs w:val="0"/>
      <w:szCs w:val="20"/>
      <w:lang w:val="x-none" w:eastAsia="x-none"/>
    </w:rPr>
  </w:style>
  <w:style w:type="paragraph" w:customStyle="1" w:styleId="EPK-nagwek2">
    <w:name w:val="EPK - nagłówek 2"/>
    <w:basedOn w:val="Nagwek2"/>
    <w:next w:val="EPK-treopisu"/>
    <w:qFormat/>
    <w:rsid w:val="002E6997"/>
    <w:pPr>
      <w:keepLines w:val="0"/>
      <w:widowControl w:val="0"/>
      <w:numPr>
        <w:ilvl w:val="1"/>
        <w:numId w:val="54"/>
      </w:numPr>
      <w:tabs>
        <w:tab w:val="left" w:pos="567"/>
        <w:tab w:val="left" w:pos="1134"/>
      </w:tabs>
      <w:spacing w:before="360" w:after="60"/>
    </w:pPr>
    <w:rPr>
      <w:rFonts w:ascii="Arial" w:eastAsia="CG Times" w:hAnsi="Arial" w:cs="Times New Roman"/>
      <w:b/>
      <w:color w:val="auto"/>
      <w:sz w:val="24"/>
      <w:szCs w:val="24"/>
      <w:lang w:val="x-none" w:eastAsia="x-none"/>
    </w:rPr>
  </w:style>
  <w:style w:type="paragraph" w:customStyle="1" w:styleId="EPK-nagwek3">
    <w:name w:val="EPK - nagłówek 3"/>
    <w:basedOn w:val="Nagwek3"/>
    <w:next w:val="EPK-treopisu"/>
    <w:qFormat/>
    <w:rsid w:val="002E6997"/>
    <w:pPr>
      <w:keepLines w:val="0"/>
      <w:widowControl w:val="0"/>
      <w:numPr>
        <w:ilvl w:val="2"/>
        <w:numId w:val="54"/>
      </w:numPr>
      <w:tabs>
        <w:tab w:val="left" w:pos="851"/>
        <w:tab w:val="left" w:pos="1134"/>
        <w:tab w:val="left" w:pos="1418"/>
      </w:tabs>
      <w:spacing w:before="360" w:after="60"/>
    </w:pPr>
    <w:rPr>
      <w:rFonts w:ascii="Arial" w:eastAsia="CG Times" w:hAnsi="Arial" w:cs="Times New Roman"/>
      <w:b/>
      <w:color w:val="auto"/>
      <w:szCs w:val="20"/>
      <w:lang w:val="x-none" w:eastAsia="x-none"/>
    </w:rPr>
  </w:style>
  <w:style w:type="paragraph" w:customStyle="1" w:styleId="EPK-nagowek4">
    <w:name w:val="EPK - nagłowek 4"/>
    <w:basedOn w:val="Nagwek4"/>
    <w:next w:val="EPK-treopisu"/>
    <w:link w:val="EPK-nagowek4Znak"/>
    <w:qFormat/>
    <w:rsid w:val="002E6997"/>
    <w:pPr>
      <w:keepNext/>
      <w:widowControl w:val="0"/>
      <w:numPr>
        <w:ilvl w:val="3"/>
        <w:numId w:val="54"/>
      </w:numPr>
      <w:tabs>
        <w:tab w:val="left" w:pos="851"/>
        <w:tab w:val="left" w:pos="1134"/>
        <w:tab w:val="left" w:pos="1418"/>
        <w:tab w:val="left" w:pos="1701"/>
      </w:tabs>
      <w:spacing w:before="240" w:after="60" w:line="240" w:lineRule="auto"/>
    </w:pPr>
    <w:rPr>
      <w:rFonts w:cs="Times New Roman"/>
      <w:b/>
      <w:bCs/>
      <w:kern w:val="0"/>
      <w:lang w:val="x-none" w:eastAsia="x-none"/>
    </w:rPr>
  </w:style>
  <w:style w:type="character" w:customStyle="1" w:styleId="EPK-nagowek4Znak">
    <w:name w:val="EPK - nagłowek 4 Znak"/>
    <w:link w:val="EPK-nagowek4"/>
    <w:rsid w:val="002E6997"/>
    <w:rPr>
      <w:rFonts w:ascii="Arial" w:eastAsia="Times New Roman" w:hAnsi="Arial"/>
      <w:b/>
      <w:bCs/>
      <w:sz w:val="22"/>
      <w:szCs w:val="22"/>
      <w:lang w:val="x-none" w:eastAsia="x-none"/>
    </w:rPr>
  </w:style>
  <w:style w:type="paragraph" w:customStyle="1" w:styleId="podstawowy">
    <w:name w:val="podstawowy"/>
    <w:basedOn w:val="Normalny"/>
    <w:link w:val="podstawowyZnak"/>
    <w:rsid w:val="002E6997"/>
    <w:pPr>
      <w:spacing w:line="360" w:lineRule="auto"/>
      <w:jc w:val="both"/>
    </w:pPr>
    <w:rPr>
      <w:rFonts w:ascii="Arial" w:eastAsia="Calibri" w:hAnsi="Arial"/>
      <w:sz w:val="22"/>
      <w:szCs w:val="22"/>
      <w:lang w:val="en-US" w:eastAsia="en-US"/>
    </w:rPr>
  </w:style>
  <w:style w:type="character" w:customStyle="1" w:styleId="podstawowyZnak">
    <w:name w:val="podstawowy Znak"/>
    <w:link w:val="podstawowy"/>
    <w:rsid w:val="002E6997"/>
    <w:rPr>
      <w:rFonts w:ascii="Arial" w:eastAsia="Calibri" w:hAnsi="Arial"/>
      <w:sz w:val="22"/>
      <w:szCs w:val="22"/>
      <w:lang w:val="en-US" w:eastAsia="en-US"/>
    </w:rPr>
  </w:style>
  <w:style w:type="paragraph" w:customStyle="1" w:styleId="akapit">
    <w:name w:val="akapit"/>
    <w:basedOn w:val="Normalny"/>
    <w:link w:val="akapitZnak"/>
    <w:uiPriority w:val="99"/>
    <w:qFormat/>
    <w:rsid w:val="002E6997"/>
    <w:pPr>
      <w:spacing w:before="60" w:after="60" w:line="336" w:lineRule="auto"/>
      <w:jc w:val="both"/>
    </w:pPr>
    <w:rPr>
      <w:rFonts w:ascii="Arial" w:hAnsi="Arial"/>
      <w:szCs w:val="20"/>
    </w:rPr>
  </w:style>
  <w:style w:type="character" w:customStyle="1" w:styleId="akapitZnak">
    <w:name w:val="akapit Znak"/>
    <w:link w:val="akapit"/>
    <w:uiPriority w:val="99"/>
    <w:locked/>
    <w:rsid w:val="002E6997"/>
    <w:rPr>
      <w:rFonts w:ascii="Arial" w:eastAsia="Times New Roman" w:hAnsi="Arial"/>
    </w:rPr>
  </w:style>
  <w:style w:type="character" w:styleId="Tytuksiki">
    <w:name w:val="Book Title"/>
    <w:uiPriority w:val="33"/>
    <w:qFormat/>
    <w:rsid w:val="002E6997"/>
    <w:rPr>
      <w:rFonts w:cs="Arial"/>
      <w:b/>
      <w:bCs/>
      <w:smallCaps/>
      <w:color w:val="006372"/>
      <w:spacing w:val="5"/>
      <w:kern w:val="32"/>
      <w:sz w:val="28"/>
      <w:szCs w:val="28"/>
    </w:rPr>
  </w:style>
  <w:style w:type="paragraph" w:customStyle="1" w:styleId="TYTU01">
    <w:name w:val="TYTUŁ_01"/>
    <w:basedOn w:val="Nagwek1"/>
    <w:link w:val="TYTU01Znak"/>
    <w:qFormat/>
    <w:rsid w:val="002E6997"/>
    <w:pPr>
      <w:widowControl w:val="0"/>
      <w:spacing w:before="240" w:after="160" w:line="360" w:lineRule="auto"/>
    </w:pPr>
    <w:rPr>
      <w:rFonts w:ascii="Arial" w:hAnsi="Arial" w:cs="Arial"/>
      <w:color w:val="006372"/>
      <w:kern w:val="32"/>
      <w:szCs w:val="32"/>
      <w:lang w:val="pl-PL"/>
    </w:rPr>
  </w:style>
  <w:style w:type="character" w:customStyle="1" w:styleId="TYTU01Znak">
    <w:name w:val="TYTUŁ_01 Znak"/>
    <w:link w:val="TYTU01"/>
    <w:rsid w:val="002E6997"/>
    <w:rPr>
      <w:rFonts w:ascii="Arial" w:eastAsia="Times New Roman" w:hAnsi="Arial" w:cs="Arial"/>
      <w:b/>
      <w:bCs/>
      <w:color w:val="006372"/>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58479096">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73200">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567883026">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8119">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16364406">
      <w:bodyDiv w:val="1"/>
      <w:marLeft w:val="0"/>
      <w:marRight w:val="0"/>
      <w:marTop w:val="0"/>
      <w:marBottom w:val="0"/>
      <w:divBdr>
        <w:top w:val="none" w:sz="0" w:space="0" w:color="auto"/>
        <w:left w:val="none" w:sz="0" w:space="0" w:color="auto"/>
        <w:bottom w:val="none" w:sz="0" w:space="0" w:color="auto"/>
        <w:right w:val="none" w:sz="0" w:space="0" w:color="auto"/>
      </w:divBdr>
    </w:div>
    <w:div w:id="1131748941">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44662451">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ms.ms.gov.pl/krs/wyszukiwaniepodmiotu" TargetMode="External"/><Relationship Id="rId18" Type="http://schemas.openxmlformats.org/officeDocument/2006/relationships/hyperlink" Target="https://grupaenea.logintrade.net/rejestracja/" TargetMode="External"/><Relationship Id="rId26" Type="http://schemas.openxmlformats.org/officeDocument/2006/relationships/hyperlink" Target="https://www.enea.pl/pl/grupaenea/o-grupie/spolki-grupy-enea/polaniec/zamowienia/dokumenty-dla-wykonawcow-i-dostawcow"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firma.gov.pl" TargetMode="External"/><Relationship Id="rId17" Type="http://schemas.openxmlformats.org/officeDocument/2006/relationships/hyperlink" Target="https://grupaenea.logintrade.net" TargetMode="External"/><Relationship Id="rId25" Type="http://schemas.openxmlformats.org/officeDocument/2006/relationships/hyperlink" Target="https://10.125.13.101/grupaenea/o_grupie/enea-polaniec/zamowienia/dokumenty-dla-wykonawcow/zalacznik-nr-1-kodeks-kontrahentow-grupy-enea-informacja-dla-kontrahentow.pdf?t=1588858520" TargetMode="External"/><Relationship Id="rId33" Type="http://schemas.openxmlformats.org/officeDocument/2006/relationships/hyperlink" Target="mailto:eep.iod@ene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rupaenea.logintrade.net" TargetMode="External"/><Relationship Id="rId20" Type="http://schemas.openxmlformats.org/officeDocument/2006/relationships/hyperlink" Target="https://sip.lex.pl/" TargetMode="External"/><Relationship Id="rId29" Type="http://schemas.microsoft.com/office/2011/relationships/commentsExtended" Target="commentsExtended.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asz.kosik@enea.pl" TargetMode="External"/><Relationship Id="rId24" Type="http://schemas.openxmlformats.org/officeDocument/2006/relationships/hyperlink" Target="https://10.125.13.101/grupaenea/o_grupie/enea-polaniec/zamowienia/dokumenty-dla-wykonawcow/zalacznik-nr-1-kodeks-kontrahentow-grupy-enea-informacja-dla-kontrahentow.pdf?t=1588858520" TargetMode="External"/><Relationship Id="rId32" Type="http://schemas.openxmlformats.org/officeDocument/2006/relationships/hyperlink" Target="mailto:eep.iod@enea.pl" TargetMode="External"/><Relationship Id="rId37" Type="http://schemas.openxmlformats.org/officeDocument/2006/relationships/footer" Target="footer2.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grupaenea.logintrade.net/rejestracja/" TargetMode="External"/><Relationship Id="rId23" Type="http://schemas.openxmlformats.org/officeDocument/2006/relationships/hyperlink" Target="mailto:iod@enea.pl" TargetMode="External"/><Relationship Id="rId28" Type="http://schemas.openxmlformats.org/officeDocument/2006/relationships/comments" Target="comments.xml"/><Relationship Id="rId36" Type="http://schemas.openxmlformats.org/officeDocument/2006/relationships/header" Target="header2.xml"/><Relationship Id="rId10" Type="http://schemas.openxmlformats.org/officeDocument/2006/relationships/hyperlink" Target="http://www.gdfsuez-energia.pl/sites/default/files/Instrukcja%20oraganizacji%20bezpiecznej%20pracy%20w%20Elektrowni_0.pdf" TargetMode="External"/><Relationship Id="rId19" Type="http://schemas.openxmlformats.org/officeDocument/2006/relationships/hyperlink" Target="https://sip.lex.pl/"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dfsuez-energia.pl/sites/default/files/Instrukcja%20oraganizacji%20bezpiecznej%20pracy%20w%20Elektrowni_0.pdf" TargetMode="External"/><Relationship Id="rId14" Type="http://schemas.openxmlformats.org/officeDocument/2006/relationships/hyperlink" Target="https://grupaenea.logintrade.net/" TargetMode="External"/><Relationship Id="rId22" Type="http://schemas.openxmlformats.org/officeDocument/2006/relationships/hyperlink" Target="mailto:iod@enea.pl" TargetMode="External"/><Relationship Id="rId27" Type="http://schemas.openxmlformats.org/officeDocument/2006/relationships/hyperlink" Target="mailto:lukasz.kosik@enea.pl" TargetMode="External"/><Relationship Id="rId30" Type="http://schemas.openxmlformats.org/officeDocument/2006/relationships/hyperlink" Target="mailto:faktury.elektroniczne@enea.pl"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D25F823D42044D10A4AB45AC1CED2FF4"/>
        <w:category>
          <w:name w:val="Ogólne"/>
          <w:gallery w:val="placeholder"/>
        </w:category>
        <w:types>
          <w:type w:val="bbPlcHdr"/>
        </w:types>
        <w:behaviors>
          <w:behavior w:val="content"/>
        </w:behaviors>
        <w:guid w:val="{0E7B4EA1-B80D-4548-8C05-99E78819E62A}"/>
      </w:docPartPr>
      <w:docPartBody>
        <w:p w:rsidR="008D5FEC" w:rsidRDefault="008D5FEC" w:rsidP="008D5FEC">
          <w:pPr>
            <w:pStyle w:val="D25F823D42044D10A4AB45AC1CED2FF4"/>
          </w:pPr>
          <w:r w:rsidRPr="005B0E3C">
            <w:rPr>
              <w:rStyle w:val="Tekstzastpczy"/>
            </w:rPr>
            <w:t>Wybierz element.</w:t>
          </w:r>
        </w:p>
      </w:docPartBody>
    </w:docPart>
    <w:docPart>
      <w:docPartPr>
        <w:name w:val="A09AAC3068714C1DB76140CD80F6AACE"/>
        <w:category>
          <w:name w:val="Ogólne"/>
          <w:gallery w:val="placeholder"/>
        </w:category>
        <w:types>
          <w:type w:val="bbPlcHdr"/>
        </w:types>
        <w:behaviors>
          <w:behavior w:val="content"/>
        </w:behaviors>
        <w:guid w:val="{4788AC57-4276-495B-9D61-C00EF99D9AC3}"/>
      </w:docPartPr>
      <w:docPartBody>
        <w:p w:rsidR="008D5FEC" w:rsidRDefault="008D5FEC" w:rsidP="008D5FEC">
          <w:pPr>
            <w:pStyle w:val="A09AAC3068714C1DB76140CD80F6AACE"/>
          </w:pPr>
          <w:r w:rsidRPr="005B0E3C">
            <w:rPr>
              <w:rStyle w:val="Tekstzastpczy"/>
            </w:rPr>
            <w:t>Wybierz element.</w:t>
          </w:r>
        </w:p>
      </w:docPartBody>
    </w:docPart>
    <w:docPart>
      <w:docPartPr>
        <w:name w:val="D7AB50C20FE84342B913E6183550EC25"/>
        <w:category>
          <w:name w:val="Ogólne"/>
          <w:gallery w:val="placeholder"/>
        </w:category>
        <w:types>
          <w:type w:val="bbPlcHdr"/>
        </w:types>
        <w:behaviors>
          <w:behavior w:val="content"/>
        </w:behaviors>
        <w:guid w:val="{CEB73FE8-CCB0-44EA-928F-811879C3370D}"/>
      </w:docPartPr>
      <w:docPartBody>
        <w:p w:rsidR="008D5FEC" w:rsidRDefault="008D5FEC" w:rsidP="008D5FEC">
          <w:pPr>
            <w:pStyle w:val="D7AB50C20FE84342B913E6183550EC25"/>
          </w:pPr>
          <w:r w:rsidRPr="005B0E3C">
            <w:rPr>
              <w:rStyle w:val="Tekstzastpczy"/>
            </w:rPr>
            <w:t>Wybierz element.</w:t>
          </w:r>
        </w:p>
      </w:docPartBody>
    </w:docPart>
    <w:docPart>
      <w:docPartPr>
        <w:name w:val="56CAB07ABF96471D90C192D65FF7D674"/>
        <w:category>
          <w:name w:val="Ogólne"/>
          <w:gallery w:val="placeholder"/>
        </w:category>
        <w:types>
          <w:type w:val="bbPlcHdr"/>
        </w:types>
        <w:behaviors>
          <w:behavior w:val="content"/>
        </w:behaviors>
        <w:guid w:val="{CE970683-28D3-43E3-9AE8-F8C3EBC2A30C}"/>
      </w:docPartPr>
      <w:docPartBody>
        <w:p w:rsidR="008D5FEC" w:rsidRDefault="008D5FEC" w:rsidP="008D5FEC">
          <w:pPr>
            <w:pStyle w:val="56CAB07ABF96471D90C192D65FF7D674"/>
          </w:pPr>
          <w:r w:rsidRPr="005B0E3C">
            <w:rPr>
              <w:rStyle w:val="Tekstzastpczy"/>
            </w:rPr>
            <w:t>Wybierz element.</w:t>
          </w:r>
        </w:p>
      </w:docPartBody>
    </w:docPart>
    <w:docPart>
      <w:docPartPr>
        <w:name w:val="D05FD77CCA0743E1B1BFDB725CA52D63"/>
        <w:category>
          <w:name w:val="Ogólne"/>
          <w:gallery w:val="placeholder"/>
        </w:category>
        <w:types>
          <w:type w:val="bbPlcHdr"/>
        </w:types>
        <w:behaviors>
          <w:behavior w:val="content"/>
        </w:behaviors>
        <w:guid w:val="{1CCEE011-1CB4-433C-8429-0FB3440E0317}"/>
      </w:docPartPr>
      <w:docPartBody>
        <w:p w:rsidR="008D5FEC" w:rsidRDefault="008D5FEC" w:rsidP="008D5FEC">
          <w:pPr>
            <w:pStyle w:val="D05FD77CCA0743E1B1BFDB725CA52D63"/>
          </w:pPr>
          <w:r w:rsidRPr="005B0E3C">
            <w:rPr>
              <w:rStyle w:val="Tekstzastpczy"/>
            </w:rPr>
            <w:t>Wybierz element.</w:t>
          </w:r>
        </w:p>
      </w:docPartBody>
    </w:docPart>
    <w:docPart>
      <w:docPartPr>
        <w:name w:val="AB8217488B6D41A8AFDA5C9E13B4D13E"/>
        <w:category>
          <w:name w:val="Ogólne"/>
          <w:gallery w:val="placeholder"/>
        </w:category>
        <w:types>
          <w:type w:val="bbPlcHdr"/>
        </w:types>
        <w:behaviors>
          <w:behavior w:val="content"/>
        </w:behaviors>
        <w:guid w:val="{BB8506E9-108F-4705-92D8-AE29DA3D2E94}"/>
      </w:docPartPr>
      <w:docPartBody>
        <w:p w:rsidR="008D5FEC" w:rsidRDefault="008D5FEC" w:rsidP="008D5FEC">
          <w:pPr>
            <w:pStyle w:val="AB8217488B6D41A8AFDA5C9E13B4D13E"/>
          </w:pPr>
          <w:r w:rsidRPr="005B0E3C">
            <w:rPr>
              <w:rStyle w:val="Tekstzastpczy"/>
            </w:rPr>
            <w:t>Wybierz element.</w:t>
          </w:r>
        </w:p>
      </w:docPartBody>
    </w:docPart>
    <w:docPart>
      <w:docPartPr>
        <w:name w:val="F0564F552E22405DB3454D151994CF68"/>
        <w:category>
          <w:name w:val="Ogólne"/>
          <w:gallery w:val="placeholder"/>
        </w:category>
        <w:types>
          <w:type w:val="bbPlcHdr"/>
        </w:types>
        <w:behaviors>
          <w:behavior w:val="content"/>
        </w:behaviors>
        <w:guid w:val="{5CD4E86A-D8FE-4B61-BABB-FF2EA6E928FB}"/>
      </w:docPartPr>
      <w:docPartBody>
        <w:p w:rsidR="008D5FEC" w:rsidRDefault="008D5FEC" w:rsidP="008D5FEC">
          <w:pPr>
            <w:pStyle w:val="F0564F552E22405DB3454D151994CF68"/>
          </w:pPr>
          <w:r w:rsidRPr="005B0E3C">
            <w:rPr>
              <w:rStyle w:val="Tekstzastpczy"/>
            </w:rPr>
            <w:t>Wybierz element.</w:t>
          </w:r>
        </w:p>
      </w:docPartBody>
    </w:docPart>
    <w:docPart>
      <w:docPartPr>
        <w:name w:val="6830151D7E39415CBEF7CF0C85BB8D3A"/>
        <w:category>
          <w:name w:val="Ogólne"/>
          <w:gallery w:val="placeholder"/>
        </w:category>
        <w:types>
          <w:type w:val="bbPlcHdr"/>
        </w:types>
        <w:behaviors>
          <w:behavior w:val="content"/>
        </w:behaviors>
        <w:guid w:val="{018C9297-19FC-4791-8C25-59C7B1B624EB}"/>
      </w:docPartPr>
      <w:docPartBody>
        <w:p w:rsidR="008D5FEC" w:rsidRDefault="008D5FEC" w:rsidP="008D5FEC">
          <w:pPr>
            <w:pStyle w:val="6830151D7E39415CBEF7CF0C85BB8D3A"/>
          </w:pPr>
          <w:r w:rsidRPr="005B0E3C">
            <w:rPr>
              <w:rStyle w:val="Tekstzastpczy"/>
            </w:rPr>
            <w:t>Wybierz element.</w:t>
          </w:r>
        </w:p>
      </w:docPartBody>
    </w:docPart>
    <w:docPart>
      <w:docPartPr>
        <w:name w:val="41E9D5D185EF4B3CA0EC532515A7B4B3"/>
        <w:category>
          <w:name w:val="Ogólne"/>
          <w:gallery w:val="placeholder"/>
        </w:category>
        <w:types>
          <w:type w:val="bbPlcHdr"/>
        </w:types>
        <w:behaviors>
          <w:behavior w:val="content"/>
        </w:behaviors>
        <w:guid w:val="{383938D8-D217-462E-A517-62476A7F540C}"/>
      </w:docPartPr>
      <w:docPartBody>
        <w:p w:rsidR="008D5FEC" w:rsidRDefault="008D5FEC" w:rsidP="008D5FEC">
          <w:pPr>
            <w:pStyle w:val="41E9D5D185EF4B3CA0EC532515A7B4B3"/>
          </w:pPr>
          <w:r w:rsidRPr="005B0E3C">
            <w:rPr>
              <w:rStyle w:val="Tekstzastpczy"/>
            </w:rPr>
            <w:t>Wybierz element.</w:t>
          </w:r>
        </w:p>
      </w:docPartBody>
    </w:docPart>
    <w:docPart>
      <w:docPartPr>
        <w:name w:val="235E3280D75C48EB9839552D073110CE"/>
        <w:category>
          <w:name w:val="Ogólne"/>
          <w:gallery w:val="placeholder"/>
        </w:category>
        <w:types>
          <w:type w:val="bbPlcHdr"/>
        </w:types>
        <w:behaviors>
          <w:behavior w:val="content"/>
        </w:behaviors>
        <w:guid w:val="{73F8E992-9044-428C-A9AC-AC1432CD3FA3}"/>
      </w:docPartPr>
      <w:docPartBody>
        <w:p w:rsidR="008D5FEC" w:rsidRDefault="008D5FEC" w:rsidP="008D5FEC">
          <w:pPr>
            <w:pStyle w:val="235E3280D75C48EB9839552D073110CE"/>
          </w:pPr>
          <w:r w:rsidRPr="005B0E3C">
            <w:rPr>
              <w:rStyle w:val="Tekstzastpczy"/>
            </w:rPr>
            <w:t>Wybierz element.</w:t>
          </w:r>
        </w:p>
      </w:docPartBody>
    </w:docPart>
    <w:docPart>
      <w:docPartPr>
        <w:name w:val="DB5B88E17B9E481D8446A733FF868CCD"/>
        <w:category>
          <w:name w:val="Ogólne"/>
          <w:gallery w:val="placeholder"/>
        </w:category>
        <w:types>
          <w:type w:val="bbPlcHdr"/>
        </w:types>
        <w:behaviors>
          <w:behavior w:val="content"/>
        </w:behaviors>
        <w:guid w:val="{B3F9AAD1-0709-4C75-A5E9-0088C5564E9C}"/>
      </w:docPartPr>
      <w:docPartBody>
        <w:p w:rsidR="008D5FEC" w:rsidRDefault="008D5FEC" w:rsidP="008D5FEC">
          <w:pPr>
            <w:pStyle w:val="DB5B88E17B9E481D8446A733FF868CCD"/>
          </w:pPr>
          <w:r w:rsidRPr="005B0E3C">
            <w:rPr>
              <w:rStyle w:val="Tekstzastpczy"/>
            </w:rPr>
            <w:t>Wybierz element.</w:t>
          </w:r>
        </w:p>
      </w:docPartBody>
    </w:docPart>
    <w:docPart>
      <w:docPartPr>
        <w:name w:val="D50541F1B28149FA8578CE26C21BA299"/>
        <w:category>
          <w:name w:val="Ogólne"/>
          <w:gallery w:val="placeholder"/>
        </w:category>
        <w:types>
          <w:type w:val="bbPlcHdr"/>
        </w:types>
        <w:behaviors>
          <w:behavior w:val="content"/>
        </w:behaviors>
        <w:guid w:val="{A0A2A625-3DD9-4E76-BEB7-14AE8A69207A}"/>
      </w:docPartPr>
      <w:docPartBody>
        <w:p w:rsidR="008D5FEC" w:rsidRDefault="008D5FEC" w:rsidP="008D5FEC">
          <w:pPr>
            <w:pStyle w:val="D50541F1B28149FA8578CE26C21BA299"/>
          </w:pPr>
          <w:r w:rsidRPr="005B0E3C">
            <w:rPr>
              <w:rStyle w:val="Tekstzastpczy"/>
            </w:rPr>
            <w:t>Wybierz element.</w:t>
          </w:r>
        </w:p>
      </w:docPartBody>
    </w:docPart>
    <w:docPart>
      <w:docPartPr>
        <w:name w:val="406A36BEBC8A4DAFB484112CDD8992B8"/>
        <w:category>
          <w:name w:val="Ogólne"/>
          <w:gallery w:val="placeholder"/>
        </w:category>
        <w:types>
          <w:type w:val="bbPlcHdr"/>
        </w:types>
        <w:behaviors>
          <w:behavior w:val="content"/>
        </w:behaviors>
        <w:guid w:val="{352B39AE-B83A-48AC-A1D6-0A0934FE67BC}"/>
      </w:docPartPr>
      <w:docPartBody>
        <w:p w:rsidR="008D5FEC" w:rsidRDefault="008D5FEC" w:rsidP="008D5FEC">
          <w:pPr>
            <w:pStyle w:val="406A36BEBC8A4DAFB484112CDD8992B8"/>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10535"/>
    <w:rsid w:val="00041983"/>
    <w:rsid w:val="00081CFE"/>
    <w:rsid w:val="000D0AD4"/>
    <w:rsid w:val="000D2B00"/>
    <w:rsid w:val="00104378"/>
    <w:rsid w:val="00125BB2"/>
    <w:rsid w:val="0012613A"/>
    <w:rsid w:val="00160204"/>
    <w:rsid w:val="001953F3"/>
    <w:rsid w:val="001A04B4"/>
    <w:rsid w:val="001B0802"/>
    <w:rsid w:val="001B0F10"/>
    <w:rsid w:val="001C571C"/>
    <w:rsid w:val="001D3C0C"/>
    <w:rsid w:val="0020661F"/>
    <w:rsid w:val="00207EEB"/>
    <w:rsid w:val="00212F17"/>
    <w:rsid w:val="00260E6E"/>
    <w:rsid w:val="0027022D"/>
    <w:rsid w:val="00297496"/>
    <w:rsid w:val="002B1541"/>
    <w:rsid w:val="00367856"/>
    <w:rsid w:val="00383243"/>
    <w:rsid w:val="003A1BED"/>
    <w:rsid w:val="003A2115"/>
    <w:rsid w:val="003A64B6"/>
    <w:rsid w:val="003C5367"/>
    <w:rsid w:val="003E59B6"/>
    <w:rsid w:val="003E7BE7"/>
    <w:rsid w:val="004045E9"/>
    <w:rsid w:val="00426D3A"/>
    <w:rsid w:val="00444F1A"/>
    <w:rsid w:val="0045249C"/>
    <w:rsid w:val="00461D4F"/>
    <w:rsid w:val="00465759"/>
    <w:rsid w:val="00467C01"/>
    <w:rsid w:val="004748E0"/>
    <w:rsid w:val="00481D4A"/>
    <w:rsid w:val="00494112"/>
    <w:rsid w:val="004C66A5"/>
    <w:rsid w:val="005069C3"/>
    <w:rsid w:val="00511842"/>
    <w:rsid w:val="0053498F"/>
    <w:rsid w:val="00564FE1"/>
    <w:rsid w:val="005C46F9"/>
    <w:rsid w:val="005D40A2"/>
    <w:rsid w:val="005D7F4D"/>
    <w:rsid w:val="005F4EBD"/>
    <w:rsid w:val="006123A0"/>
    <w:rsid w:val="006704C6"/>
    <w:rsid w:val="00674AE7"/>
    <w:rsid w:val="006772E3"/>
    <w:rsid w:val="00680F3A"/>
    <w:rsid w:val="006E70BA"/>
    <w:rsid w:val="00720684"/>
    <w:rsid w:val="00726DCC"/>
    <w:rsid w:val="007301B1"/>
    <w:rsid w:val="007671D1"/>
    <w:rsid w:val="007941EA"/>
    <w:rsid w:val="007D2AC5"/>
    <w:rsid w:val="007F5795"/>
    <w:rsid w:val="00801DA9"/>
    <w:rsid w:val="00823C95"/>
    <w:rsid w:val="00827E4A"/>
    <w:rsid w:val="008318AA"/>
    <w:rsid w:val="00854EF9"/>
    <w:rsid w:val="0086755D"/>
    <w:rsid w:val="008923F0"/>
    <w:rsid w:val="00896EB7"/>
    <w:rsid w:val="008D5FEC"/>
    <w:rsid w:val="008E49E7"/>
    <w:rsid w:val="008F7555"/>
    <w:rsid w:val="009055A4"/>
    <w:rsid w:val="00905DE3"/>
    <w:rsid w:val="00914981"/>
    <w:rsid w:val="00915FF4"/>
    <w:rsid w:val="0092514D"/>
    <w:rsid w:val="00927DE0"/>
    <w:rsid w:val="00950BC0"/>
    <w:rsid w:val="0098004B"/>
    <w:rsid w:val="009812CC"/>
    <w:rsid w:val="0098228D"/>
    <w:rsid w:val="009A02E2"/>
    <w:rsid w:val="009C5547"/>
    <w:rsid w:val="009C6915"/>
    <w:rsid w:val="009F224A"/>
    <w:rsid w:val="00A24452"/>
    <w:rsid w:val="00A32412"/>
    <w:rsid w:val="00A34210"/>
    <w:rsid w:val="00A35266"/>
    <w:rsid w:val="00A54475"/>
    <w:rsid w:val="00AB5EE1"/>
    <w:rsid w:val="00AC4AD8"/>
    <w:rsid w:val="00B17638"/>
    <w:rsid w:val="00B2489B"/>
    <w:rsid w:val="00B31D30"/>
    <w:rsid w:val="00B44EFD"/>
    <w:rsid w:val="00B55634"/>
    <w:rsid w:val="00B6618E"/>
    <w:rsid w:val="00B70894"/>
    <w:rsid w:val="00B74CD5"/>
    <w:rsid w:val="00B76276"/>
    <w:rsid w:val="00B93315"/>
    <w:rsid w:val="00BA632D"/>
    <w:rsid w:val="00BE09BA"/>
    <w:rsid w:val="00BE23FE"/>
    <w:rsid w:val="00BE5BB6"/>
    <w:rsid w:val="00C067C4"/>
    <w:rsid w:val="00C259E3"/>
    <w:rsid w:val="00C64D23"/>
    <w:rsid w:val="00C74C17"/>
    <w:rsid w:val="00C83B57"/>
    <w:rsid w:val="00D24767"/>
    <w:rsid w:val="00D30C29"/>
    <w:rsid w:val="00D431DC"/>
    <w:rsid w:val="00D94E2C"/>
    <w:rsid w:val="00DB1437"/>
    <w:rsid w:val="00DB1938"/>
    <w:rsid w:val="00DB2864"/>
    <w:rsid w:val="00DC1C42"/>
    <w:rsid w:val="00E1498F"/>
    <w:rsid w:val="00E335B9"/>
    <w:rsid w:val="00E46E53"/>
    <w:rsid w:val="00E57B4F"/>
    <w:rsid w:val="00E76A03"/>
    <w:rsid w:val="00EA0BF9"/>
    <w:rsid w:val="00EA3DC4"/>
    <w:rsid w:val="00EB6136"/>
    <w:rsid w:val="00EC14CC"/>
    <w:rsid w:val="00EC5AC8"/>
    <w:rsid w:val="00EF799A"/>
    <w:rsid w:val="00F21CE3"/>
    <w:rsid w:val="00F342C5"/>
    <w:rsid w:val="00F35A35"/>
    <w:rsid w:val="00F649C0"/>
    <w:rsid w:val="00F6636B"/>
    <w:rsid w:val="00F74FFC"/>
    <w:rsid w:val="00F802EC"/>
    <w:rsid w:val="00FA67D2"/>
    <w:rsid w:val="00FC150B"/>
    <w:rsid w:val="00FD1EE8"/>
    <w:rsid w:val="00FF012F"/>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D5FEC"/>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D25F823D42044D10A4AB45AC1CED2FF4">
    <w:name w:val="D25F823D42044D10A4AB45AC1CED2FF4"/>
    <w:rsid w:val="008D5FEC"/>
  </w:style>
  <w:style w:type="paragraph" w:customStyle="1" w:styleId="A09AAC3068714C1DB76140CD80F6AACE">
    <w:name w:val="A09AAC3068714C1DB76140CD80F6AACE"/>
    <w:rsid w:val="008D5FEC"/>
  </w:style>
  <w:style w:type="paragraph" w:customStyle="1" w:styleId="D7AB50C20FE84342B913E6183550EC25">
    <w:name w:val="D7AB50C20FE84342B913E6183550EC25"/>
    <w:rsid w:val="008D5FEC"/>
  </w:style>
  <w:style w:type="paragraph" w:customStyle="1" w:styleId="56CAB07ABF96471D90C192D65FF7D674">
    <w:name w:val="56CAB07ABF96471D90C192D65FF7D674"/>
    <w:rsid w:val="008D5FEC"/>
  </w:style>
  <w:style w:type="paragraph" w:customStyle="1" w:styleId="D05FD77CCA0743E1B1BFDB725CA52D63">
    <w:name w:val="D05FD77CCA0743E1B1BFDB725CA52D63"/>
    <w:rsid w:val="008D5FEC"/>
  </w:style>
  <w:style w:type="paragraph" w:customStyle="1" w:styleId="AB8217488B6D41A8AFDA5C9E13B4D13E">
    <w:name w:val="AB8217488B6D41A8AFDA5C9E13B4D13E"/>
    <w:rsid w:val="008D5FEC"/>
  </w:style>
  <w:style w:type="paragraph" w:customStyle="1" w:styleId="F0564F552E22405DB3454D151994CF68">
    <w:name w:val="F0564F552E22405DB3454D151994CF68"/>
    <w:rsid w:val="008D5FEC"/>
  </w:style>
  <w:style w:type="paragraph" w:customStyle="1" w:styleId="6830151D7E39415CBEF7CF0C85BB8D3A">
    <w:name w:val="6830151D7E39415CBEF7CF0C85BB8D3A"/>
    <w:rsid w:val="008D5FEC"/>
  </w:style>
  <w:style w:type="paragraph" w:customStyle="1" w:styleId="41E9D5D185EF4B3CA0EC532515A7B4B3">
    <w:name w:val="41E9D5D185EF4B3CA0EC532515A7B4B3"/>
    <w:rsid w:val="008D5FEC"/>
  </w:style>
  <w:style w:type="paragraph" w:customStyle="1" w:styleId="235E3280D75C48EB9839552D073110CE">
    <w:name w:val="235E3280D75C48EB9839552D073110CE"/>
    <w:rsid w:val="008D5FEC"/>
  </w:style>
  <w:style w:type="paragraph" w:customStyle="1" w:styleId="DB5B88E17B9E481D8446A733FF868CCD">
    <w:name w:val="DB5B88E17B9E481D8446A733FF868CCD"/>
    <w:rsid w:val="008D5FEC"/>
  </w:style>
  <w:style w:type="paragraph" w:customStyle="1" w:styleId="D50541F1B28149FA8578CE26C21BA299">
    <w:name w:val="D50541F1B28149FA8578CE26C21BA299"/>
    <w:rsid w:val="008D5FEC"/>
  </w:style>
  <w:style w:type="paragraph" w:customStyle="1" w:styleId="406A36BEBC8A4DAFB484112CDD8992B8">
    <w:name w:val="406A36BEBC8A4DAFB484112CDD8992B8"/>
    <w:rsid w:val="008D5F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754B0-65E4-450B-8F6E-EC741B472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11</TotalTime>
  <Pages>91</Pages>
  <Words>27355</Words>
  <Characters>164135</Characters>
  <Application>Microsoft Office Word</Application>
  <DocSecurity>0</DocSecurity>
  <Lines>1367</Lines>
  <Paragraphs>382</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191108</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janusz.pietrzyk@enea.pl</dc:creator>
  <cp:keywords/>
  <dc:description/>
  <cp:lastModifiedBy>Katarzyna Trojanowska</cp:lastModifiedBy>
  <cp:revision>6</cp:revision>
  <cp:lastPrinted>2020-07-07T06:15:00Z</cp:lastPrinted>
  <dcterms:created xsi:type="dcterms:W3CDTF">2021-06-02T11:48:00Z</dcterms:created>
  <dcterms:modified xsi:type="dcterms:W3CDTF">2021-06-07T06:00:00Z</dcterms:modified>
</cp:coreProperties>
</file>