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F046" w14:textId="77777777" w:rsidR="004F08C0" w:rsidRPr="002B10AF" w:rsidRDefault="00DB2CC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8C32956" wp14:editId="421574F9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08BEB6ED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177C6191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9B7A562" w14:textId="3DCB2297" w:rsidR="00006F52" w:rsidRDefault="004F08C0" w:rsidP="001F4CF3">
      <w:pPr>
        <w:spacing w:line="28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DB2CCB">
        <w:rPr>
          <w:rFonts w:asciiTheme="minorHAnsi" w:hAnsiTheme="minorHAnsi"/>
          <w:sz w:val="22"/>
          <w:szCs w:val="22"/>
        </w:rPr>
        <w:t>„</w:t>
      </w:r>
      <w:r w:rsidR="00DB2CCB" w:rsidRPr="00491D57">
        <w:rPr>
          <w:rFonts w:asciiTheme="minorHAnsi" w:hAnsiTheme="minorHAnsi"/>
          <w:b/>
          <w:sz w:val="22"/>
          <w:szCs w:val="22"/>
        </w:rPr>
        <w:t>Budowę wiaty</w:t>
      </w:r>
      <w:r w:rsidR="00B662CF" w:rsidRPr="00491D57">
        <w:rPr>
          <w:rFonts w:asciiTheme="minorHAnsi" w:hAnsiTheme="minorHAnsi"/>
          <w:b/>
          <w:sz w:val="22"/>
          <w:szCs w:val="22"/>
        </w:rPr>
        <w:t xml:space="preserve"> parkingowej</w:t>
      </w:r>
      <w:r w:rsidR="00B662CF">
        <w:rPr>
          <w:rFonts w:asciiTheme="minorHAnsi" w:hAnsiTheme="minorHAnsi"/>
          <w:sz w:val="22"/>
          <w:szCs w:val="22"/>
        </w:rPr>
        <w:t xml:space="preserve">”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34FAC602" w14:textId="77777777" w:rsidR="00302A8C" w:rsidRPr="002B10AF" w:rsidRDefault="00302A8C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5072CD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6A50DFE9" w14:textId="77777777" w:rsidR="004C09EA" w:rsidRPr="00852749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852749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3BAAEBC0" w14:textId="61BDC80D" w:rsidR="00E97FEF" w:rsidRPr="00852749" w:rsidRDefault="00B662CF" w:rsidP="004E47BE">
      <w:pPr>
        <w:pStyle w:val="Akapitzlist"/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B662CF">
        <w:rPr>
          <w:rFonts w:asciiTheme="minorHAnsi" w:hAnsiTheme="minorHAnsi"/>
          <w:b/>
        </w:rPr>
        <w:t xml:space="preserve">Budowa wiaty parkingowej </w:t>
      </w:r>
      <w:r w:rsidR="00973BA0" w:rsidRPr="00852749">
        <w:rPr>
          <w:rFonts w:asciiTheme="minorHAnsi" w:hAnsiTheme="minorHAnsi" w:cstheme="minorHAnsi"/>
          <w:color w:val="000000" w:themeColor="text1"/>
        </w:rPr>
        <w:t>w Enea Połaniec S.A.</w:t>
      </w:r>
    </w:p>
    <w:p w14:paraId="2722F320" w14:textId="77777777" w:rsidR="00AF0012" w:rsidRPr="00852749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852749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02D5EC51" w14:textId="3BEAEEA0" w:rsidR="00766808" w:rsidRPr="00852749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A6485D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B662CF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>do 3</w:t>
      </w:r>
      <w:r w:rsidR="001A383B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1 </w:t>
      </w:r>
      <w:r w:rsidR="002A39E5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>lipca</w:t>
      </w:r>
      <w:r w:rsidR="001A383B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 </w:t>
      </w:r>
      <w:r w:rsidR="00B662CF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>201</w:t>
      </w:r>
      <w:r w:rsidR="001A383B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>9</w:t>
      </w:r>
      <w:r w:rsidR="00B662CF" w:rsidRPr="00495B9B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 r.</w:t>
      </w:r>
    </w:p>
    <w:p w14:paraId="63D7A329" w14:textId="77777777" w:rsidR="003F27B1" w:rsidRPr="00852749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wariantowych</w:t>
      </w:r>
      <w:r w:rsidR="006C62AA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629B3D87" w14:textId="77777777" w:rsidR="006C62AA" w:rsidRPr="005D64D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78944885" w14:textId="77777777" w:rsidR="006C62AA" w:rsidRPr="005D64DC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6BAF0668" w14:textId="77777777" w:rsidR="005D64DC" w:rsidRPr="005D64DC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495B9CB" w14:textId="77777777" w:rsidR="005D64DC" w:rsidRPr="005D64DC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hAnsiTheme="minorHAnsi" w:cstheme="minorHAnsi"/>
        </w:rPr>
        <w:t>Warunkiem dopuszczenia do przetargu jest dołączenie do oferty:</w:t>
      </w:r>
    </w:p>
    <w:p w14:paraId="6F057DE1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0BB1879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64A6BDFC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6BD35931" w14:textId="77777777" w:rsidR="006C62AA" w:rsidRPr="00A70EFC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</w:t>
      </w:r>
      <w:r w:rsidRPr="00A70EFC">
        <w:rPr>
          <w:rFonts w:asciiTheme="minorHAnsi" w:hAnsiTheme="minorHAnsi"/>
          <w:b/>
          <w:sz w:val="22"/>
          <w:szCs w:val="22"/>
        </w:rPr>
        <w:t xml:space="preserve">Zawada 26, 28-230 Połaniec </w:t>
      </w:r>
      <w:r w:rsidRPr="00A70EFC">
        <w:rPr>
          <w:rFonts w:asciiTheme="minorHAnsi" w:hAnsiTheme="minorHAnsi"/>
          <w:sz w:val="22"/>
          <w:szCs w:val="22"/>
        </w:rPr>
        <w:t>bud. F 12 kancelaria I-</w:t>
      </w:r>
      <w:proofErr w:type="spellStart"/>
      <w:r w:rsidRPr="00A70EFC">
        <w:rPr>
          <w:rFonts w:asciiTheme="minorHAnsi" w:hAnsiTheme="minorHAnsi"/>
          <w:sz w:val="22"/>
          <w:szCs w:val="22"/>
        </w:rPr>
        <w:t>sze</w:t>
      </w:r>
      <w:proofErr w:type="spellEnd"/>
      <w:r w:rsidRPr="00A70EFC">
        <w:rPr>
          <w:rFonts w:asciiTheme="minorHAnsi" w:hAnsiTheme="minorHAnsi"/>
          <w:sz w:val="22"/>
          <w:szCs w:val="22"/>
        </w:rPr>
        <w:t xml:space="preserve"> piętro</w:t>
      </w:r>
      <w:r w:rsidR="004E47BE" w:rsidRPr="00A70EFC">
        <w:rPr>
          <w:rFonts w:asciiTheme="minorHAnsi" w:hAnsiTheme="minorHAnsi"/>
          <w:sz w:val="22"/>
          <w:szCs w:val="22"/>
        </w:rPr>
        <w:t>.</w:t>
      </w:r>
    </w:p>
    <w:p w14:paraId="2611952E" w14:textId="70FD165F" w:rsidR="006C62AA" w:rsidRPr="00A70EFC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0EFC">
        <w:rPr>
          <w:rFonts w:asciiTheme="minorHAnsi" w:hAnsiTheme="minorHAnsi"/>
          <w:sz w:val="22"/>
          <w:szCs w:val="22"/>
        </w:rPr>
        <w:t xml:space="preserve">Termin składania ofert: </w:t>
      </w:r>
      <w:r w:rsidR="00A70EFC" w:rsidRPr="00A70EFC">
        <w:rPr>
          <w:rFonts w:asciiTheme="minorHAnsi" w:hAnsiTheme="minorHAnsi"/>
          <w:b/>
          <w:sz w:val="22"/>
          <w:szCs w:val="22"/>
        </w:rPr>
        <w:t>1.03</w:t>
      </w:r>
      <w:r w:rsidR="006D572F" w:rsidRPr="00A70EFC">
        <w:rPr>
          <w:rFonts w:asciiTheme="minorHAnsi" w:hAnsiTheme="minorHAnsi"/>
          <w:b/>
          <w:sz w:val="22"/>
          <w:szCs w:val="22"/>
        </w:rPr>
        <w:t>.</w:t>
      </w:r>
      <w:r w:rsidRPr="00A70EFC">
        <w:rPr>
          <w:rFonts w:asciiTheme="minorHAnsi" w:hAnsiTheme="minorHAnsi"/>
          <w:b/>
          <w:sz w:val="22"/>
          <w:szCs w:val="22"/>
        </w:rPr>
        <w:t>201</w:t>
      </w:r>
      <w:r w:rsidR="001144C0" w:rsidRPr="00A70EFC">
        <w:rPr>
          <w:rFonts w:asciiTheme="minorHAnsi" w:hAnsiTheme="minorHAnsi"/>
          <w:b/>
          <w:sz w:val="22"/>
          <w:szCs w:val="22"/>
        </w:rPr>
        <w:t>9</w:t>
      </w:r>
      <w:r w:rsidRPr="00A70EFC">
        <w:rPr>
          <w:rFonts w:asciiTheme="minorHAnsi" w:hAnsiTheme="minorHAnsi"/>
          <w:b/>
          <w:sz w:val="22"/>
          <w:szCs w:val="22"/>
        </w:rPr>
        <w:t xml:space="preserve"> r.</w:t>
      </w:r>
      <w:r w:rsidRPr="00A70EFC">
        <w:rPr>
          <w:rFonts w:asciiTheme="minorHAnsi" w:hAnsiTheme="minorHAnsi"/>
          <w:sz w:val="22"/>
          <w:szCs w:val="22"/>
        </w:rPr>
        <w:t xml:space="preserve"> do godz. </w:t>
      </w:r>
      <w:r w:rsidR="006D572F" w:rsidRPr="00A70EFC">
        <w:rPr>
          <w:rFonts w:asciiTheme="minorHAnsi" w:hAnsiTheme="minorHAnsi"/>
          <w:b/>
          <w:sz w:val="22"/>
          <w:szCs w:val="22"/>
        </w:rPr>
        <w:t>10</w:t>
      </w:r>
      <w:r w:rsidRPr="00A70EFC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A70EFC">
        <w:rPr>
          <w:rFonts w:asciiTheme="minorHAnsi" w:hAnsiTheme="minorHAnsi"/>
          <w:b/>
          <w:sz w:val="22"/>
          <w:szCs w:val="22"/>
        </w:rPr>
        <w:t>.</w:t>
      </w:r>
    </w:p>
    <w:p w14:paraId="0B94BA3D" w14:textId="58744A75" w:rsidR="006C62AA" w:rsidRPr="00A70EFC" w:rsidRDefault="00A70EFC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0EFC">
        <w:rPr>
          <w:rFonts w:asciiTheme="minorHAnsi" w:hAnsiTheme="minorHAnsi"/>
          <w:sz w:val="22"/>
          <w:szCs w:val="22"/>
        </w:rPr>
        <w:t xml:space="preserve">Termin otwarcia ofert: </w:t>
      </w:r>
      <w:r w:rsidRPr="0021532A">
        <w:rPr>
          <w:rFonts w:asciiTheme="minorHAnsi" w:hAnsiTheme="minorHAnsi"/>
          <w:b/>
          <w:sz w:val="22"/>
          <w:szCs w:val="22"/>
        </w:rPr>
        <w:t>1</w:t>
      </w:r>
      <w:r w:rsidRPr="00A70EFC">
        <w:rPr>
          <w:rFonts w:asciiTheme="minorHAnsi" w:hAnsiTheme="minorHAnsi"/>
          <w:b/>
          <w:sz w:val="22"/>
          <w:szCs w:val="22"/>
        </w:rPr>
        <w:t>.03</w:t>
      </w:r>
      <w:r w:rsidR="006D572F" w:rsidRPr="00A70EFC">
        <w:rPr>
          <w:rFonts w:asciiTheme="minorHAnsi" w:hAnsiTheme="minorHAnsi"/>
          <w:b/>
          <w:sz w:val="22"/>
          <w:szCs w:val="22"/>
        </w:rPr>
        <w:t>.</w:t>
      </w:r>
      <w:r w:rsidR="006C62AA" w:rsidRPr="00A70EFC">
        <w:rPr>
          <w:rFonts w:asciiTheme="minorHAnsi" w:hAnsiTheme="minorHAnsi"/>
          <w:b/>
          <w:sz w:val="22"/>
          <w:szCs w:val="22"/>
        </w:rPr>
        <w:t>201</w:t>
      </w:r>
      <w:r w:rsidR="001144C0" w:rsidRPr="00A70EFC">
        <w:rPr>
          <w:rFonts w:asciiTheme="minorHAnsi" w:hAnsiTheme="minorHAnsi"/>
          <w:b/>
          <w:sz w:val="22"/>
          <w:szCs w:val="22"/>
        </w:rPr>
        <w:t>9</w:t>
      </w:r>
      <w:r w:rsidR="006C62AA" w:rsidRPr="00A70EFC">
        <w:rPr>
          <w:rFonts w:asciiTheme="minorHAnsi" w:hAnsiTheme="minorHAnsi"/>
          <w:b/>
          <w:sz w:val="22"/>
          <w:szCs w:val="22"/>
        </w:rPr>
        <w:t xml:space="preserve"> r. </w:t>
      </w:r>
      <w:r w:rsidR="006C62AA" w:rsidRPr="00A70EFC">
        <w:rPr>
          <w:rFonts w:asciiTheme="minorHAnsi" w:hAnsiTheme="minorHAnsi"/>
          <w:sz w:val="22"/>
          <w:szCs w:val="22"/>
        </w:rPr>
        <w:t xml:space="preserve">godz. </w:t>
      </w:r>
      <w:r w:rsidR="006D572F" w:rsidRPr="00A70EFC">
        <w:rPr>
          <w:rFonts w:asciiTheme="minorHAnsi" w:hAnsiTheme="minorHAnsi"/>
          <w:b/>
          <w:sz w:val="22"/>
          <w:szCs w:val="22"/>
        </w:rPr>
        <w:t>10</w:t>
      </w:r>
      <w:r w:rsidR="006C62AA" w:rsidRPr="00A70EFC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="006C62AA" w:rsidRPr="00A70EFC">
        <w:rPr>
          <w:rFonts w:asciiTheme="minorHAnsi" w:hAnsiTheme="minorHAnsi"/>
          <w:b/>
          <w:sz w:val="22"/>
          <w:szCs w:val="22"/>
        </w:rPr>
        <w:t>.</w:t>
      </w:r>
    </w:p>
    <w:p w14:paraId="63B9764C" w14:textId="77777777" w:rsidR="006C62AA" w:rsidRPr="00A70EFC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0EFC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5CFC2E07" w14:textId="77777777" w:rsidR="006C62AA" w:rsidRPr="00A70EFC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A70EFC">
        <w:rPr>
          <w:rFonts w:asciiTheme="minorHAnsi" w:hAnsiTheme="minorHAnsi"/>
          <w:b/>
        </w:rPr>
        <w:t>BIURO ZAKUPÓW MATERIAŁÓW I USŁUG Enea Połaniec S.A.</w:t>
      </w:r>
    </w:p>
    <w:p w14:paraId="517EBC60" w14:textId="685C0C89" w:rsidR="006C62AA" w:rsidRPr="00A70EFC" w:rsidRDefault="006C62AA" w:rsidP="004E47B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A70EFC">
        <w:rPr>
          <w:rFonts w:asciiTheme="minorHAnsi" w:eastAsia="Times" w:hAnsiTheme="minorHAnsi" w:cs="Verdana"/>
          <w:i/>
          <w:color w:val="000000"/>
        </w:rPr>
        <w:t>z opisem</w:t>
      </w:r>
      <w:r w:rsidRPr="00A70EFC">
        <w:rPr>
          <w:rFonts w:asciiTheme="minorHAnsi" w:eastAsia="Times" w:hAnsiTheme="minorHAnsi" w:cs="Verdana"/>
          <w:color w:val="000000"/>
        </w:rPr>
        <w:t>:</w:t>
      </w:r>
      <w:r w:rsidRPr="00A70EFC">
        <w:rPr>
          <w:rFonts w:asciiTheme="minorHAnsi" w:eastAsia="Times" w:hAnsiTheme="minorHAnsi" w:cs="Verdana"/>
          <w:b/>
          <w:color w:val="000000"/>
        </w:rPr>
        <w:t xml:space="preserve"> </w:t>
      </w:r>
      <w:r w:rsidRPr="00A70EFC">
        <w:rPr>
          <w:rFonts w:asciiTheme="minorHAnsi" w:eastAsia="Times" w:hAnsiTheme="minorHAnsi" w:cs="Verdana,Bold"/>
          <w:b/>
          <w:bCs/>
          <w:color w:val="000000"/>
        </w:rPr>
        <w:t>„</w:t>
      </w:r>
      <w:r w:rsidR="00B662CF" w:rsidRPr="00A70EFC">
        <w:rPr>
          <w:rFonts w:asciiTheme="minorHAnsi" w:hAnsiTheme="minorHAnsi"/>
          <w:b/>
        </w:rPr>
        <w:t>Oferta w przetargu na</w:t>
      </w:r>
      <w:r w:rsidR="00D816D3" w:rsidRPr="00A70EFC">
        <w:rPr>
          <w:rFonts w:asciiTheme="minorHAnsi" w:hAnsiTheme="minorHAnsi"/>
          <w:b/>
        </w:rPr>
        <w:t xml:space="preserve"> </w:t>
      </w:r>
      <w:r w:rsidR="00B662CF" w:rsidRPr="00A70EFC">
        <w:rPr>
          <w:rFonts w:asciiTheme="minorHAnsi" w:hAnsiTheme="minorHAnsi"/>
          <w:b/>
        </w:rPr>
        <w:t>budowę wiaty parkingowej</w:t>
      </w:r>
      <w:r w:rsidR="00D816D3" w:rsidRPr="00A70EFC">
        <w:rPr>
          <w:rFonts w:asciiTheme="minorHAnsi" w:hAnsiTheme="minorHAnsi"/>
          <w:b/>
        </w:rPr>
        <w:t>”</w:t>
      </w:r>
    </w:p>
    <w:p w14:paraId="060D960E" w14:textId="21A91604" w:rsidR="006C62AA" w:rsidRPr="00852749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A70EFC">
        <w:rPr>
          <w:rFonts w:asciiTheme="minorHAnsi" w:hAnsiTheme="minorHAnsi"/>
          <w:b/>
        </w:rPr>
        <w:t xml:space="preserve">Nie otwierać przed godz. </w:t>
      </w:r>
      <w:r w:rsidR="006D572F" w:rsidRPr="00A70EFC">
        <w:rPr>
          <w:rFonts w:asciiTheme="minorHAnsi" w:hAnsiTheme="minorHAnsi"/>
          <w:b/>
        </w:rPr>
        <w:t>10</w:t>
      </w:r>
      <w:r w:rsidR="006D572F" w:rsidRPr="00A70EFC">
        <w:rPr>
          <w:rFonts w:asciiTheme="minorHAnsi" w:hAnsiTheme="minorHAnsi"/>
          <w:b/>
          <w:vertAlign w:val="superscript"/>
        </w:rPr>
        <w:t xml:space="preserve"> 30 </w:t>
      </w:r>
      <w:r w:rsidRPr="00A70EFC">
        <w:rPr>
          <w:rFonts w:asciiTheme="minorHAnsi" w:hAnsiTheme="minorHAnsi"/>
          <w:b/>
        </w:rPr>
        <w:t xml:space="preserve">w dniu  </w:t>
      </w:r>
      <w:r w:rsidR="00A70EFC" w:rsidRPr="00A70EFC">
        <w:rPr>
          <w:rFonts w:asciiTheme="minorHAnsi" w:hAnsiTheme="minorHAnsi"/>
          <w:b/>
        </w:rPr>
        <w:t>1.03</w:t>
      </w:r>
      <w:r w:rsidR="006D572F" w:rsidRPr="00A70EFC">
        <w:rPr>
          <w:rFonts w:asciiTheme="minorHAnsi" w:hAnsiTheme="minorHAnsi"/>
          <w:b/>
        </w:rPr>
        <w:t>.</w:t>
      </w:r>
      <w:r w:rsidR="00A70EFC" w:rsidRPr="00A70EFC">
        <w:rPr>
          <w:rFonts w:asciiTheme="minorHAnsi" w:hAnsiTheme="minorHAnsi"/>
          <w:b/>
        </w:rPr>
        <w:t>2019</w:t>
      </w:r>
      <w:r w:rsidRPr="00A70EFC">
        <w:rPr>
          <w:rFonts w:asciiTheme="minorHAnsi" w:hAnsiTheme="minorHAnsi"/>
          <w:b/>
        </w:rPr>
        <w:t xml:space="preserve"> r.</w:t>
      </w:r>
    </w:p>
    <w:p w14:paraId="52424F22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54E2A018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1524A345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39984CC8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22C66FC5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31BAAD9C" w14:textId="77777777" w:rsidR="003F43C1" w:rsidRPr="00852749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1A383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i podział </w:t>
      </w:r>
      <w:r w:rsidR="001A383B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płatności 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 wg Z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491EEF8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42D7EAA8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051F5FC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356C547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02DAEAAC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3696C9A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lastRenderedPageBreak/>
        <w:t>Wskazanie ewentualnych podwykonawców prac, z zakresem tych pozlecanych prac,</w:t>
      </w:r>
    </w:p>
    <w:p w14:paraId="1E78188E" w14:textId="77777777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52CA72" w14:textId="77777777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C95271">
        <w:rPr>
          <w:rFonts w:asciiTheme="minorHAnsi" w:hAnsiTheme="minorHAnsi"/>
          <w:color w:val="000000" w:themeColor="text1"/>
          <w:sz w:val="22"/>
          <w:szCs w:val="22"/>
        </w:rPr>
        <w:t>enie dokonania wizji lokalnej.</w:t>
      </w:r>
    </w:p>
    <w:p w14:paraId="032D1624" w14:textId="77777777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73B70252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4EE1088D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852749" w14:paraId="2E6E7D88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DE1E" w14:textId="77777777" w:rsidR="007A7109" w:rsidRPr="00852749" w:rsidRDefault="007A7109" w:rsidP="0066742D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57A7" w14:textId="2194CCAF" w:rsidR="007A7109" w:rsidRPr="007D336A" w:rsidRDefault="007A7109" w:rsidP="0066742D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="001A383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D336A">
              <w:t>(W)</w:t>
            </w:r>
          </w:p>
        </w:tc>
      </w:tr>
      <w:tr w:rsidR="00D51754" w:rsidRPr="00852749" w14:paraId="4C05AA9D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9868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AAFE" w14:textId="77777777" w:rsidR="00D51754" w:rsidRPr="00852749" w:rsidRDefault="00C30744" w:rsidP="00440111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106F28CC" w14:textId="77777777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137CD2D5" w14:textId="77ECF309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4253A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</w:t>
      </w:r>
    </w:p>
    <w:p w14:paraId="36B0FC1D" w14:textId="77777777" w:rsidR="007A7109" w:rsidRPr="00852749" w:rsidRDefault="0069621C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3EC4A9FE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9BA5DBA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1DAA63F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2CCABC53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78A786B4" w14:textId="77777777" w:rsidR="007A7109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4DE79D54" w14:textId="77777777" w:rsidR="00215B0A" w:rsidRPr="00852749" w:rsidRDefault="00215B0A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4EC094E3" w14:textId="77777777" w:rsidR="00A70EFC" w:rsidRPr="00025664" w:rsidRDefault="00A70EFC" w:rsidP="00A70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AUKCJA ELEKTRONICZNA</w:t>
      </w:r>
    </w:p>
    <w:p w14:paraId="4D1CAD65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14:paraId="6034C8DE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14:paraId="640AC9EF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Aukcja elektroniczna jest jednoetapowa.</w:t>
      </w:r>
    </w:p>
    <w:p w14:paraId="0CF1B523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14:paraId="2FBEB4FD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14:paraId="42322D5E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14:paraId="1A0358BA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minimalnych wartościach postąpień składanych w toku aukcji elektronicznej;</w:t>
      </w:r>
    </w:p>
    <w:p w14:paraId="0D6F886D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- terminie otwarcia aukcji elektronicznej, </w:t>
      </w:r>
    </w:p>
    <w:p w14:paraId="0AD18190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terminie i warunkach zamknięcia aukcji elektronicznej;</w:t>
      </w:r>
    </w:p>
    <w:p w14:paraId="22641B20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- sposobie oceny ofert w toku aukcji elektronicznej; </w:t>
      </w:r>
    </w:p>
    <w:p w14:paraId="75715BBC" w14:textId="77777777" w:rsidR="00A70EFC" w:rsidRPr="00025664" w:rsidRDefault="00A70EFC" w:rsidP="00A70EFC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formule matematycznej, która zostanie wykorzystana w aukcji elektronicznej do automatycznego tworzenia kolejnych klasyfikacji na podstawie przedstawianych nowych cen lub wartości;</w:t>
      </w:r>
    </w:p>
    <w:p w14:paraId="18D93595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14:paraId="5FE95963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lastRenderedPageBreak/>
        <w:t xml:space="preserve">Aukcja elektroniczna może rozpocząć się dopiero po dokonaniu oceny ofert złożonych w postępowaniu w zakresie ich zgodności z treścią SIWZ oraz oceny punktowej dokonanej na podstawie kryteriów oceny ofert. </w:t>
      </w:r>
    </w:p>
    <w:p w14:paraId="16171704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14:paraId="0EDAA516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025664">
        <w:rPr>
          <w:rFonts w:asciiTheme="minorHAnsi" w:hAnsiTheme="minorHAnsi" w:cstheme="minorHAnsi"/>
          <w:strike/>
        </w:rPr>
        <w:t>.</w:t>
      </w:r>
    </w:p>
    <w:p w14:paraId="74FBEC0B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14:paraId="7F9B64E4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14:paraId="077A8B9F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W toku aukcji elektronicznej zamawiający na bieżąco przekazuje każdemu wykonawcy informację o pozycji złożonej przez niego oferty i otrzymanej punktacji najkorzystniejszej oferty. Do momentu zamknięcia aukcji elektronicznej informacje umożliwiające identyfikację wykonawców nie będą ujawniane.</w:t>
      </w:r>
    </w:p>
    <w:p w14:paraId="034B11EE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71FB8FA8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AC302B6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14:paraId="064BF96E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Zamawiający zamyka aukcję elektroniczną </w:t>
      </w:r>
    </w:p>
    <w:p w14:paraId="2BACA75C" w14:textId="77777777" w:rsidR="00A70EFC" w:rsidRPr="00025664" w:rsidRDefault="00A70EFC" w:rsidP="00A70EFC">
      <w:pPr>
        <w:pStyle w:val="Akapitzlist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w terminie określonym w zaproszeniu do udziału w aukcji elektronicznej;</w:t>
      </w:r>
    </w:p>
    <w:p w14:paraId="199D4951" w14:textId="77777777" w:rsidR="00A70EFC" w:rsidRPr="00025664" w:rsidRDefault="00A70EFC" w:rsidP="00A70EFC">
      <w:pPr>
        <w:pStyle w:val="Akapitzlist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jeżeli w ustalonym terminie nie zostaną zgłoszone nowe postąpienia;</w:t>
      </w:r>
    </w:p>
    <w:p w14:paraId="42127A8C" w14:textId="77777777" w:rsidR="00A70EFC" w:rsidRPr="00025664" w:rsidRDefault="00A70EFC" w:rsidP="00A70EFC">
      <w:pPr>
        <w:pStyle w:val="Akapitzlist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- po zakończeniu ostatniego, ustalonego etapu.</w:t>
      </w:r>
    </w:p>
    <w:p w14:paraId="59F429B2" w14:textId="77777777" w:rsidR="00A70EFC" w:rsidRPr="00025664" w:rsidRDefault="00A70EFC" w:rsidP="00A70EF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14:paraId="635E3320" w14:textId="73FAC612" w:rsidR="00A70EFC" w:rsidRPr="0066742D" w:rsidRDefault="00A70EFC" w:rsidP="0066742D">
      <w:pPr>
        <w:pStyle w:val="Akapitzlist"/>
        <w:numPr>
          <w:ilvl w:val="0"/>
          <w:numId w:val="46"/>
        </w:numPr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025664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14:paraId="498B75C2" w14:textId="24D03A6D" w:rsidR="00206158" w:rsidRPr="00852749" w:rsidRDefault="00B2485F" w:rsidP="0035050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350502">
        <w:rPr>
          <w:rFonts w:asciiTheme="minorHAnsi" w:hAnsiTheme="minorHAnsi" w:cs="Arial"/>
          <w:color w:val="000000" w:themeColor="text1"/>
          <w:lang w:eastAsia="ja-JP"/>
        </w:rPr>
        <w:t>3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852749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852749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</w:p>
    <w:p w14:paraId="59AE4BD1" w14:textId="77777777" w:rsidR="00A70EFC" w:rsidRPr="00A70EFC" w:rsidRDefault="00C330C9" w:rsidP="00A70EFC">
      <w:pPr>
        <w:pStyle w:val="Akapitzlist"/>
        <w:numPr>
          <w:ilvl w:val="0"/>
          <w:numId w:val="2"/>
        </w:numPr>
        <w:rPr>
          <w:rStyle w:val="Hipercze"/>
          <w:rFonts w:asciiTheme="minorHAnsi" w:hAnsiTheme="minorHAnsi"/>
          <w:color w:val="000000" w:themeColor="text1"/>
        </w:rPr>
      </w:pPr>
      <w:r w:rsidRPr="00A70EFC">
        <w:rPr>
          <w:rFonts w:asciiTheme="minorHAnsi" w:hAnsiTheme="minorHAnsi" w:cs="Arial"/>
          <w:color w:val="000000" w:themeColor="text1"/>
        </w:rPr>
        <w:t>W</w:t>
      </w:r>
      <w:r w:rsidR="00350502" w:rsidRPr="00A70EFC">
        <w:rPr>
          <w:rFonts w:asciiTheme="minorHAnsi" w:hAnsiTheme="minorHAnsi" w:cs="Arial"/>
          <w:color w:val="000000" w:themeColor="text1"/>
        </w:rPr>
        <w:t>ymagania</w:t>
      </w:r>
      <w:r w:rsidRPr="00A70EFC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A70EFC">
        <w:rPr>
          <w:rFonts w:asciiTheme="minorHAnsi" w:hAnsiTheme="minorHAnsi" w:cs="Arial"/>
          <w:color w:val="000000" w:themeColor="text1"/>
        </w:rPr>
        <w:t>ą</w:t>
      </w:r>
      <w:r w:rsidR="008F5F73" w:rsidRPr="00A70EFC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A70EFC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A70EFC">
        <w:rPr>
          <w:rFonts w:asciiTheme="minorHAnsi" w:hAnsiTheme="minorHAnsi" w:cs="Arial"/>
          <w:color w:val="000000" w:themeColor="text1"/>
        </w:rPr>
        <w:t>na</w:t>
      </w:r>
      <w:r w:rsidR="00846285" w:rsidRPr="00A70EFC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A70EFC">
        <w:rPr>
          <w:rFonts w:asciiTheme="minorHAnsi" w:hAnsiTheme="minorHAnsi" w:cs="Arial"/>
          <w:color w:val="000000" w:themeColor="text1"/>
        </w:rPr>
        <w:t>na terenie</w:t>
      </w:r>
      <w:r w:rsidRPr="00A70EFC">
        <w:rPr>
          <w:rFonts w:asciiTheme="minorHAnsi" w:hAnsiTheme="minorHAnsi"/>
          <w:color w:val="000000" w:themeColor="text1"/>
        </w:rPr>
        <w:t xml:space="preserve"> Zamawiaj</w:t>
      </w:r>
      <w:r w:rsidR="00927254" w:rsidRPr="00A70EFC">
        <w:rPr>
          <w:rFonts w:asciiTheme="minorHAnsi" w:hAnsiTheme="minorHAnsi"/>
          <w:color w:val="000000" w:themeColor="text1"/>
        </w:rPr>
        <w:t>ą</w:t>
      </w:r>
      <w:r w:rsidR="008F5F73" w:rsidRPr="00A70EFC">
        <w:rPr>
          <w:rFonts w:asciiTheme="minorHAnsi" w:hAnsiTheme="minorHAnsi"/>
          <w:color w:val="000000" w:themeColor="text1"/>
        </w:rPr>
        <w:t xml:space="preserve">cego </w:t>
      </w:r>
      <w:r w:rsidRPr="00A70EFC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r w:rsidR="00A70EFC" w:rsidRPr="00A70EFC">
        <w:rPr>
          <w:rStyle w:val="Hipercze"/>
          <w:rFonts w:asciiTheme="minorHAnsi" w:hAnsiTheme="minorHAnsi"/>
          <w:color w:val="000000" w:themeColor="text1"/>
        </w:rPr>
        <w:t>https://www.enea.pl/pl/grupaenea/o-grupie/spolki-grupy-enea/polaniec/zamowienia/dokumenty-dla-wykonawcow-i-dostawcow</w:t>
      </w:r>
    </w:p>
    <w:p w14:paraId="06316FF1" w14:textId="6FDF0421" w:rsidR="00C330C9" w:rsidRPr="00852749" w:rsidRDefault="00350502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.</w:t>
      </w:r>
      <w:r w:rsidR="00C330C9"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="00C330C9"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31A02993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6867A8A4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lastRenderedPageBreak/>
        <w:t>w zakresie technicznym:</w:t>
      </w:r>
    </w:p>
    <w:p w14:paraId="6BBD9D47" w14:textId="77777777" w:rsidR="0007038C" w:rsidRPr="00852749" w:rsidRDefault="0007038C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 w:rsidRPr="00852749">
        <w:rPr>
          <w:rFonts w:asciiTheme="minorHAnsi" w:hAnsiTheme="minorHAnsi"/>
          <w:b/>
          <w:i/>
          <w:color w:val="000000" w:themeColor="text1"/>
        </w:rPr>
        <w:t>Mariusz Wójtowicz</w:t>
      </w:r>
    </w:p>
    <w:p w14:paraId="644796BD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>Specjalista ds. budowlanych</w:t>
      </w:r>
    </w:p>
    <w:p w14:paraId="296ECADF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85274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14:paraId="1A698A4E" w14:textId="77777777" w:rsidR="00C330C9" w:rsidRDefault="00C330C9" w:rsidP="004E47BE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85274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9" w:history="1">
        <w:r w:rsidR="001A383B" w:rsidRPr="00FD6C6C">
          <w:rPr>
            <w:rStyle w:val="Hipercze"/>
            <w:rFonts w:asciiTheme="minorHAnsi" w:hAnsiTheme="minorHAnsi" w:cs="Arial"/>
            <w:lang w:val="en-US"/>
          </w:rPr>
          <w:t>mariusz.wojtowicz@enea.pl</w:t>
        </w:r>
      </w:hyperlink>
    </w:p>
    <w:p w14:paraId="47465E6C" w14:textId="77777777" w:rsidR="0021532A" w:rsidRPr="0066742D" w:rsidRDefault="0021532A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color w:val="000000" w:themeColor="text1"/>
          <w:lang w:val="en-US"/>
        </w:rPr>
      </w:pPr>
    </w:p>
    <w:p w14:paraId="3FC3C796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4CCA28D" w14:textId="77777777" w:rsidR="00350502" w:rsidRPr="004571A3" w:rsidRDefault="00350502" w:rsidP="00A43824">
      <w:pPr>
        <w:pStyle w:val="Akapitzlist"/>
        <w:autoSpaceDE w:val="0"/>
        <w:autoSpaceDN w:val="0"/>
        <w:adjustRightInd w:val="0"/>
        <w:spacing w:after="0"/>
        <w:ind w:left="3901" w:firstLine="346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571A3">
        <w:rPr>
          <w:rFonts w:asciiTheme="minorHAnsi" w:hAnsiTheme="minorHAnsi" w:cstheme="minorHAnsi"/>
          <w:b/>
          <w:i/>
          <w:color w:val="000000" w:themeColor="text1"/>
        </w:rPr>
        <w:t>Marek Mazur</w:t>
      </w:r>
    </w:p>
    <w:p w14:paraId="4984EBFD" w14:textId="77777777" w:rsidR="00350502" w:rsidRPr="004571A3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571A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0B5E30EA" w14:textId="77777777" w:rsidR="00350502" w:rsidRPr="004571A3" w:rsidRDefault="00350502" w:rsidP="003505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571A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59A1C2F5" w14:textId="10B19700" w:rsidR="00A43824" w:rsidRPr="0066742D" w:rsidRDefault="00350502" w:rsidP="00350502">
      <w:pPr>
        <w:jc w:val="center"/>
        <w:rPr>
          <w:rStyle w:val="Hipercze"/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66742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43824" w:rsidRPr="004571A3">
        <w:rPr>
          <w:rFonts w:asciiTheme="minorHAnsi" w:hAnsiTheme="minorHAnsi" w:cstheme="minorHAnsi"/>
          <w:sz w:val="22"/>
          <w:szCs w:val="22"/>
          <w:lang w:val="en-US"/>
        </w:rPr>
        <w:t>-mail:</w:t>
      </w:r>
      <w:r w:rsidR="004571A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Pr="0066742D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mazur.marek@enea.pl</w:t>
        </w:r>
      </w:hyperlink>
    </w:p>
    <w:p w14:paraId="0E62492A" w14:textId="77777777" w:rsidR="00A70EFC" w:rsidRPr="00A70EFC" w:rsidRDefault="00A70EFC" w:rsidP="00350502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2DC11FAD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4E8EE3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57068612" w14:textId="77777777" w:rsidR="00472CDE" w:rsidRPr="00350502" w:rsidRDefault="00472CDE" w:rsidP="00440111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0524A30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5FF4F19F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2E646F7" w14:textId="77777777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73D4247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342481C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7792621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45C8EC4F" w14:textId="64C9CA32" w:rsidR="00472CDE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2C5EC5B2" w14:textId="11E1F181" w:rsidR="00A70EFC" w:rsidRPr="00350502" w:rsidRDefault="00A70EFC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0EFC">
        <w:rPr>
          <w:rFonts w:asciiTheme="minorHAnsi" w:hAnsiTheme="minorHAnsi" w:cstheme="minorHAnsi"/>
          <w:sz w:val="22"/>
          <w:szCs w:val="22"/>
        </w:rPr>
        <w:t>Załącznik nr 7 do ogłoszenia – Aukcja elektroniczna.</w:t>
      </w:r>
    </w:p>
    <w:p w14:paraId="481E6D23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24DBAC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B02F65B" w14:textId="6B9D9843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ACD85D4" w14:textId="09AA28A7" w:rsidR="00A70EFC" w:rsidRPr="00A70EFC" w:rsidRDefault="00A70EFC" w:rsidP="00A70EFC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066812A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577612BB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67B96E0B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FBF7B3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7FE75B1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699ED806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0DD24775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70C0ED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4A26F48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6693C577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4E0B5BCB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4CD545D" w14:textId="7138C90C" w:rsidR="00BD6A5B" w:rsidRPr="004A1341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4A134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4A134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4A134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4A134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350502" w:rsidRPr="004A134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na</w:t>
      </w:r>
      <w:r w:rsidR="0003625D" w:rsidRPr="004A134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4A1341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B662CF" w:rsidRPr="0066742D">
        <w:rPr>
          <w:rFonts w:asciiTheme="minorHAnsi" w:hAnsiTheme="minorHAnsi"/>
          <w:b/>
          <w:sz w:val="22"/>
          <w:szCs w:val="22"/>
        </w:rPr>
        <w:t>Budowy</w:t>
      </w:r>
      <w:r w:rsidR="00B662CF" w:rsidRPr="004A1341">
        <w:rPr>
          <w:rFonts w:asciiTheme="minorHAnsi" w:hAnsiTheme="minorHAnsi"/>
          <w:b/>
          <w:sz w:val="22"/>
          <w:szCs w:val="22"/>
        </w:rPr>
        <w:t xml:space="preserve"> wiaty parkingowej</w:t>
      </w:r>
      <w:r w:rsidR="00517D17" w:rsidRPr="004A1341">
        <w:rPr>
          <w:rFonts w:asciiTheme="minorHAnsi" w:hAnsiTheme="minorHAnsi"/>
          <w:b/>
          <w:sz w:val="22"/>
          <w:szCs w:val="22"/>
        </w:rPr>
        <w:t xml:space="preserve"> </w:t>
      </w:r>
      <w:r w:rsidR="008F5F73" w:rsidRPr="004A1341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742A308D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119576FA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2E022213" w14:textId="77777777" w:rsidR="00BD6A5B" w:rsidRPr="00B10282" w:rsidRDefault="00BD6A5B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2E1F0CC" w14:textId="77777777" w:rsidR="00090562" w:rsidRPr="00B10282" w:rsidRDefault="00866B87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50DF76EF" w14:textId="77777777" w:rsidR="002F4FDC" w:rsidRPr="00B10282" w:rsidRDefault="002F4FDC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7E28AD7" w14:textId="77777777" w:rsidR="00FB0F40" w:rsidRPr="00B10282" w:rsidRDefault="00FB0F40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38F50FAE" w14:textId="49BEB193" w:rsidR="00FB0F40" w:rsidRPr="00B10282" w:rsidRDefault="00FB0F40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0D48A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2C675B2E" w14:textId="77777777" w:rsidR="00FB0F40" w:rsidRPr="00B10282" w:rsidRDefault="00FB0F40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300 000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A70EF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1421CCCE" w14:textId="77777777" w:rsidR="00866B87" w:rsidRPr="00B10282" w:rsidRDefault="00866B87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FBAAD2F" w14:textId="333F80A1" w:rsidR="00866B87" w:rsidRPr="00B10282" w:rsidRDefault="00866B87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2153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6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2153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8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792E6AC" w14:textId="77777777" w:rsidR="00F1537F" w:rsidRPr="00B10282" w:rsidRDefault="00F1537F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09A84568" w14:textId="77777777" w:rsidR="0097712B" w:rsidRPr="00B10282" w:rsidRDefault="00A31C25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77B4FFF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0B8995D" w14:textId="77777777" w:rsidR="00210EE9" w:rsidRPr="00B10282" w:rsidRDefault="00210EE9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74E079AC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62A8A31C" w14:textId="77777777" w:rsidR="00A31C25" w:rsidRPr="00B10282" w:rsidRDefault="00A31C25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7A864B1A" w14:textId="77777777" w:rsidR="00A31C25" w:rsidRPr="00B10282" w:rsidRDefault="00A31C25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0CFC0DCC" w14:textId="77777777" w:rsidR="00A31C25" w:rsidRPr="00B10282" w:rsidRDefault="00A31C25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CAA0D92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B0F04">
        <w:rPr>
          <w:rFonts w:asciiTheme="minorHAnsi" w:hAnsiTheme="minorHAnsi" w:cs="Arial"/>
          <w:sz w:val="22"/>
          <w:szCs w:val="22"/>
          <w:lang w:eastAsia="ja-JP"/>
        </w:rPr>
      </w:r>
      <w:r w:rsidR="001B0F04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B0F04">
        <w:rPr>
          <w:rFonts w:asciiTheme="minorHAnsi" w:hAnsiTheme="minorHAnsi" w:cs="Arial"/>
          <w:sz w:val="22"/>
          <w:szCs w:val="22"/>
          <w:lang w:eastAsia="ja-JP"/>
        </w:rPr>
      </w:r>
      <w:r w:rsidR="001B0F04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62D7784C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418" w:hanging="567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7F2EE8C7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5A50D15" w14:textId="77777777" w:rsidR="0097712B" w:rsidRPr="00A70EFC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70EFC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67F3C2F5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70EFC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D8B132A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2B6AE3C9" w14:textId="77777777" w:rsidR="00A31C25" w:rsidRPr="00B10282" w:rsidRDefault="00A1387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EB17255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387BF854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06F27301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1E32A197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176DE87D" w14:textId="77777777" w:rsidR="0097712B" w:rsidRPr="00B10282" w:rsidRDefault="0097712B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6E7CB396" w14:textId="77777777" w:rsidR="002F4E72" w:rsidRPr="00A70EFC" w:rsidRDefault="00A31C25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70EFC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A70EFC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A70EFC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A70EFC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A70EFC">
        <w:rPr>
          <w:rFonts w:asciiTheme="minorHAnsi" w:hAnsiTheme="minorHAnsi" w:cs="Arial"/>
          <w:sz w:val="22"/>
          <w:szCs w:val="22"/>
          <w:lang w:eastAsia="ja-JP"/>
        </w:rPr>
        <w:t xml:space="preserve"> projekt umowy i zobowiąz</w:t>
      </w:r>
      <w:r w:rsidR="00B5542D" w:rsidRPr="00A70EFC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A70EFC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A70EFC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A70EFC">
        <w:rPr>
          <w:rFonts w:asciiTheme="minorHAnsi" w:hAnsiTheme="minorHAnsi" w:cs="Arial"/>
          <w:sz w:val="22"/>
          <w:szCs w:val="22"/>
          <w:lang w:eastAsia="ja-JP"/>
        </w:rPr>
        <w:t xml:space="preserve"> do jej podpisania w </w:t>
      </w:r>
      <w:r w:rsidR="00B2485F" w:rsidRPr="00A70EFC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A70EFC">
        <w:rPr>
          <w:rFonts w:asciiTheme="minorHAnsi" w:hAnsiTheme="minorHAnsi" w:cs="Arial"/>
          <w:sz w:val="22"/>
          <w:szCs w:val="22"/>
          <w:lang w:eastAsia="ja-JP"/>
        </w:rPr>
        <w:t>przypadku wyboru</w:t>
      </w:r>
      <w:r w:rsidR="00B5542D" w:rsidRPr="00A70EFC">
        <w:rPr>
          <w:rFonts w:asciiTheme="minorHAnsi" w:hAnsiTheme="minorHAnsi" w:cs="Arial"/>
          <w:sz w:val="22"/>
          <w:szCs w:val="22"/>
          <w:lang w:eastAsia="ja-JP"/>
        </w:rPr>
        <w:t xml:space="preserve">   jego oferty w miejscu i terminie wyznaczonym przez Zamawiającego</w:t>
      </w:r>
    </w:p>
    <w:p w14:paraId="410279D4" w14:textId="41C02398" w:rsidR="002F4E72" w:rsidRPr="00A70EFC" w:rsidRDefault="002F4E72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70EFC">
        <w:rPr>
          <w:rFonts w:asciiTheme="minorHAnsi" w:hAnsiTheme="minorHAnsi" w:cs="Arial"/>
          <w:sz w:val="22"/>
          <w:szCs w:val="22"/>
          <w:lang w:eastAsia="ja-JP"/>
        </w:rPr>
        <w:t>o wypełnieniu obowiązku informacyjnego przewidzianego w art. 13 lub art. 14 RODO wobec osób fizycznych, od których dane osobowe bezpośrednio lub pośrednio pozyskał, któr</w:t>
      </w:r>
      <w:r w:rsidR="007F3ABD" w:rsidRPr="00A70EFC">
        <w:rPr>
          <w:rFonts w:asciiTheme="minorHAnsi" w:hAnsiTheme="minorHAnsi" w:cs="Arial"/>
          <w:sz w:val="22"/>
          <w:szCs w:val="22"/>
          <w:lang w:eastAsia="ja-JP"/>
        </w:rPr>
        <w:t>ego wzór stanowi załącznik nr  4</w:t>
      </w:r>
      <w:r w:rsidRPr="00A70EFC">
        <w:rPr>
          <w:rFonts w:asciiTheme="minorHAnsi" w:hAnsiTheme="minorHAnsi" w:cs="Arial"/>
          <w:sz w:val="22"/>
          <w:szCs w:val="22"/>
          <w:lang w:eastAsia="ja-JP"/>
        </w:rPr>
        <w:t xml:space="preserve"> do ogłoszenia,</w:t>
      </w:r>
    </w:p>
    <w:p w14:paraId="17088911" w14:textId="55A4DF9F" w:rsidR="002F4E72" w:rsidRPr="00A70EFC" w:rsidRDefault="002F4E72" w:rsidP="00A70EFC">
      <w:pPr>
        <w:numPr>
          <w:ilvl w:val="2"/>
          <w:numId w:val="1"/>
        </w:numPr>
        <w:spacing w:line="276" w:lineRule="auto"/>
        <w:ind w:left="1134" w:hanging="709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70EFC">
        <w:rPr>
          <w:rFonts w:asciiTheme="minorHAnsi" w:hAnsiTheme="minorHAnsi" w:cs="Arial"/>
          <w:sz w:val="22"/>
          <w:szCs w:val="22"/>
          <w:lang w:eastAsia="ja-JP"/>
        </w:rPr>
        <w:t>w przypadku gdy oferent jest osobą fizyczną oświadczenia oferenta o wyrażeniu zgody na przetwarzanie przez Enea Połaniec S.A. danych osobowych, którego wzó</w:t>
      </w:r>
      <w:r w:rsidR="007F3ABD" w:rsidRPr="00A70EFC">
        <w:rPr>
          <w:rFonts w:asciiTheme="minorHAnsi" w:hAnsiTheme="minorHAnsi" w:cs="Arial"/>
          <w:sz w:val="22"/>
          <w:szCs w:val="22"/>
          <w:lang w:eastAsia="ja-JP"/>
        </w:rPr>
        <w:t>r stanowi załącznik nr 6</w:t>
      </w:r>
      <w:r w:rsidRPr="00A70EFC">
        <w:rPr>
          <w:rFonts w:asciiTheme="minorHAnsi" w:hAnsiTheme="minorHAnsi" w:cs="Arial"/>
          <w:sz w:val="22"/>
          <w:szCs w:val="22"/>
          <w:lang w:eastAsia="ja-JP"/>
        </w:rPr>
        <w:t xml:space="preserve"> do ogłoszenia.</w:t>
      </w:r>
    </w:p>
    <w:p w14:paraId="3D7F1CDB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5082C291" w14:textId="77777777" w:rsidR="00F1537F" w:rsidRPr="00B10282" w:rsidRDefault="00F1537F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436F19AE" w14:textId="77777777" w:rsidR="00A31C25" w:rsidRPr="00A70EFC" w:rsidRDefault="00A31C25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70EF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jesteśmy2/nie jesteśmy2 czynnym podatnikiem VAT zgodnie z postanowieniami ustawy o podatku VAT.</w:t>
      </w:r>
    </w:p>
    <w:p w14:paraId="1838FC5C" w14:textId="77777777" w:rsidR="00F1537F" w:rsidRPr="00B10282" w:rsidRDefault="00F1537F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5D360839" w14:textId="77777777" w:rsidR="00F1537F" w:rsidRPr="00B10282" w:rsidRDefault="00F1537F" w:rsidP="00A70E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7CE65263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1B0F04">
        <w:rPr>
          <w:rFonts w:asciiTheme="minorHAnsi" w:hAnsiTheme="minorHAnsi" w:cs="Arial"/>
          <w:szCs w:val="20"/>
        </w:rPr>
      </w:r>
      <w:r w:rsidR="001B0F04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1B0F04">
        <w:rPr>
          <w:rFonts w:asciiTheme="minorHAnsi" w:hAnsiTheme="minorHAnsi" w:cs="Arial"/>
          <w:b/>
          <w:bCs/>
          <w:szCs w:val="20"/>
        </w:rPr>
      </w:r>
      <w:r w:rsidR="001B0F04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AF39E72" w14:textId="7777777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5F12464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5B1E8A26" w14:textId="77777777" w:rsidR="00FB0F40" w:rsidRPr="00A70EFC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A70EF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dotyczy oferentów wspólnie ubiegających się o udzielenie zamówienia</w:t>
      </w:r>
    </w:p>
    <w:p w14:paraId="3DA6BFC7" w14:textId="77777777" w:rsidR="00FB0F40" w:rsidRPr="00A70EFC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A70EFC">
        <w:rPr>
          <w:rFonts w:asciiTheme="minorHAnsi" w:hAnsiTheme="minorHAnsi"/>
          <w:i/>
          <w:color w:val="000000" w:themeColor="text1"/>
          <w:sz w:val="18"/>
          <w:szCs w:val="18"/>
          <w:vertAlign w:val="superscript"/>
        </w:rPr>
        <w:t>2</w:t>
      </w:r>
      <w:r w:rsidRPr="00A70EF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niepotrzebne skreślić</w:t>
      </w:r>
    </w:p>
    <w:p w14:paraId="41180551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190CDF7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3B3A58E5" w14:textId="777777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48710CB4" w14:textId="77777777" w:rsidR="00B10282" w:rsidRPr="00B10282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3401221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A86B2BD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0C83CE56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1439614B" w14:textId="77777777" w:rsidTr="00E130EF">
        <w:tc>
          <w:tcPr>
            <w:tcW w:w="9550" w:type="dxa"/>
          </w:tcPr>
          <w:p w14:paraId="378F6C45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207D741A" w14:textId="77777777" w:rsidTr="00E130EF">
        <w:tc>
          <w:tcPr>
            <w:tcW w:w="9550" w:type="dxa"/>
          </w:tcPr>
          <w:p w14:paraId="785645FF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Załącznik nr 1 do oferty</w:t>
            </w:r>
          </w:p>
          <w:p w14:paraId="20C839FB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C650CDA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0BAAE9A8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36D27912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37B735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205B017" w14:textId="08907EA7" w:rsidR="008E5B30" w:rsidRPr="007F3ABD" w:rsidRDefault="008E5B30" w:rsidP="008E5B30">
            <w:pPr>
              <w:spacing w:line="360" w:lineRule="auto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Za wykonanie</w:t>
            </w:r>
            <w:r w:rsidRPr="007F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B03" w:rsidRPr="007F3ABD">
              <w:rPr>
                <w:rFonts w:asciiTheme="minorHAnsi" w:hAnsiTheme="minorHAnsi"/>
                <w:sz w:val="22"/>
                <w:szCs w:val="22"/>
              </w:rPr>
              <w:t xml:space="preserve">wiaty parkingowej </w:t>
            </w:r>
            <w:r w:rsidR="009D7B03" w:rsidRPr="007F3ABD">
              <w:rPr>
                <w:rFonts w:asciiTheme="minorHAnsi" w:hAnsiTheme="minorHAnsi" w:cs="Arial"/>
                <w:sz w:val="22"/>
                <w:szCs w:val="22"/>
              </w:rPr>
              <w:t>w Enea Połaniec S.A</w:t>
            </w:r>
            <w:r w:rsidR="009D7B03"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w Enea Połaniec S.A. oferujemy wynagrodzenie  ryczałtowe w wysokości ………………</w:t>
            </w:r>
            <w:r w:rsidR="00A70EFC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……… zł ( słownie: …………………………………</w:t>
            </w:r>
            <w:r w:rsid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………………………………………</w:t>
            </w:r>
            <w:r w:rsidR="00A70EFC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 </w:t>
            </w:r>
            <w:r w:rsid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……………………</w:t>
            </w:r>
            <w:r w:rsidR="00A70EFC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 </w:t>
            </w:r>
            <w:r w:rsid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…………………………………………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złotych) netto – bez podatku VAT.</w:t>
            </w:r>
          </w:p>
          <w:p w14:paraId="5F41657A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Proponujemy poniższy podział płatności:</w:t>
            </w:r>
          </w:p>
          <w:p w14:paraId="6ADEF4BA" w14:textId="2CE27C43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 xml:space="preserve">Wykonanie </w:t>
            </w:r>
            <w:r w:rsidR="00F67119">
              <w:rPr>
                <w:rFonts w:asciiTheme="minorHAnsi" w:eastAsia="Tahoma,Bold" w:hAnsiTheme="minorHAnsi" w:cs="Tahoma,Bold"/>
                <w:bCs/>
              </w:rPr>
              <w:t>dokumentacji projektowej i uzyskanie pozwolenia na budowę</w:t>
            </w:r>
            <w:r w:rsidR="00B86E69">
              <w:rPr>
                <w:rFonts w:asciiTheme="minorHAnsi" w:eastAsia="Tahoma,Bold" w:hAnsiTheme="minorHAnsi" w:cs="Tahoma,Bold"/>
                <w:bCs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</w:rPr>
              <w:t>……………………… zł netto</w:t>
            </w:r>
            <w:r w:rsidR="00F67119">
              <w:rPr>
                <w:rFonts w:asciiTheme="minorHAnsi" w:eastAsia="Tahoma,Bold" w:hAnsiTheme="minorHAnsi" w:cs="Tahoma,Bold"/>
                <w:bCs/>
              </w:rPr>
              <w:t>.</w:t>
            </w:r>
          </w:p>
          <w:p w14:paraId="065F63A2" w14:textId="79FE3399" w:rsidR="008E5B30" w:rsidRPr="007F3ABD" w:rsidRDefault="00AE07E1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>
              <w:rPr>
                <w:rFonts w:asciiTheme="minorHAnsi" w:eastAsia="Tahoma,Bold" w:hAnsiTheme="minorHAnsi" w:cs="Tahoma,Bold"/>
                <w:bCs/>
              </w:rPr>
              <w:t xml:space="preserve">Wybudowanie </w:t>
            </w:r>
            <w:r w:rsidR="009D7B03" w:rsidRPr="007F3ABD">
              <w:rPr>
                <w:rFonts w:asciiTheme="minorHAnsi" w:hAnsiTheme="minorHAnsi"/>
              </w:rPr>
              <w:t>wiaty parkingowej</w:t>
            </w:r>
            <w:r w:rsidR="00F67119">
              <w:rPr>
                <w:rFonts w:asciiTheme="minorHAnsi" w:hAnsiTheme="minorHAnsi"/>
              </w:rPr>
              <w:t xml:space="preserve"> zgodnie z uzyskan</w:t>
            </w:r>
            <w:r w:rsidR="00764EB7">
              <w:rPr>
                <w:rFonts w:asciiTheme="minorHAnsi" w:hAnsiTheme="minorHAnsi"/>
              </w:rPr>
              <w:t>ą</w:t>
            </w:r>
            <w:r w:rsidR="00F67119">
              <w:rPr>
                <w:rFonts w:asciiTheme="minorHAnsi" w:hAnsiTheme="minorHAnsi"/>
              </w:rPr>
              <w:t xml:space="preserve"> decyzją o pozwoleniu na budowę </w:t>
            </w:r>
            <w:r w:rsidR="00B86E69">
              <w:rPr>
                <w:rFonts w:asciiTheme="minorHAnsi" w:hAnsiTheme="minorHAnsi"/>
              </w:rPr>
              <w:t>wraz z remontem nawierzchni</w:t>
            </w:r>
            <w:r w:rsidR="007729B5" w:rsidRPr="007F3ABD">
              <w:rPr>
                <w:rFonts w:asciiTheme="minorHAnsi" w:hAnsiTheme="minorHAnsi"/>
              </w:rPr>
              <w:t xml:space="preserve"> </w:t>
            </w:r>
            <w:r w:rsidR="00F67119">
              <w:rPr>
                <w:rFonts w:asciiTheme="minorHAnsi" w:hAnsiTheme="minorHAnsi"/>
              </w:rPr>
              <w:t xml:space="preserve">pod wiatą </w:t>
            </w:r>
            <w:r w:rsidR="008E5B30" w:rsidRPr="007F3ABD">
              <w:rPr>
                <w:rFonts w:asciiTheme="minorHAnsi" w:eastAsia="Tahoma,Bold" w:hAnsiTheme="minorHAnsi" w:cs="Tahoma,Bold"/>
                <w:bCs/>
              </w:rPr>
              <w:t>……………………… zł netto</w:t>
            </w:r>
            <w:r w:rsidR="00F67119">
              <w:rPr>
                <w:rFonts w:asciiTheme="minorHAnsi" w:eastAsia="Tahoma,Bold" w:hAnsiTheme="minorHAnsi" w:cs="Tahoma,Bold"/>
                <w:bCs/>
              </w:rPr>
              <w:t>.</w:t>
            </w:r>
          </w:p>
          <w:p w14:paraId="19234475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14:paraId="7905EB2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31C4A21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F54CF19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399B658" w14:textId="77777777" w:rsidR="008E5B30" w:rsidRPr="002B10AF" w:rsidRDefault="008E5B30" w:rsidP="008E5B3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__________________________________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0AF513A8" w14:textId="77777777" w:rsidR="008E5B30" w:rsidRPr="002B10AF" w:rsidRDefault="008E5B30" w:rsidP="008E5B30">
            <w:pPr>
              <w:jc w:val="right"/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76FFC4A8" w14:textId="77777777" w:rsidR="008E5B30" w:rsidRDefault="008E5B30" w:rsidP="008E5B30">
            <w:pPr>
              <w:spacing w:after="160" w:line="259" w:lineRule="auto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br w:type="page"/>
            </w:r>
          </w:p>
          <w:p w14:paraId="4D285CD0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7DBC970" w14:textId="77777777" w:rsidR="008E5B30" w:rsidRDefault="008E5B30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15CB85D0" w14:textId="77777777" w:rsidR="008E5B30" w:rsidRDefault="008E5B3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3BD931E9" w14:textId="77777777" w:rsidR="00047558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5C9E1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28FDFD" w14:textId="3CA05919" w:rsidR="007129AF" w:rsidRDefault="007129AF" w:rsidP="007129AF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 xml:space="preserve">SPECYFIKACJA </w:t>
      </w:r>
      <w:r w:rsidR="00EB09E6">
        <w:rPr>
          <w:rFonts w:asciiTheme="minorHAnsi" w:hAnsiTheme="minorHAnsi"/>
          <w:sz w:val="28"/>
          <w:szCs w:val="28"/>
        </w:rPr>
        <w:t xml:space="preserve">ISTOTNYCH WARUNKÓW ZAMÓWIENIA </w:t>
      </w:r>
      <w:r>
        <w:rPr>
          <w:rFonts w:asciiTheme="minorHAnsi" w:hAnsiTheme="minorHAnsi"/>
          <w:sz w:val="28"/>
          <w:szCs w:val="28"/>
        </w:rPr>
        <w:t>(S</w:t>
      </w:r>
      <w:r w:rsidR="00EB09E6">
        <w:rPr>
          <w:rFonts w:asciiTheme="minorHAnsi" w:hAnsiTheme="minorHAnsi"/>
          <w:sz w:val="28"/>
          <w:szCs w:val="28"/>
        </w:rPr>
        <w:t>IWZ</w:t>
      </w:r>
      <w:r>
        <w:rPr>
          <w:rFonts w:asciiTheme="minorHAnsi" w:hAnsiTheme="minorHAnsi"/>
          <w:sz w:val="28"/>
          <w:szCs w:val="28"/>
        </w:rPr>
        <w:t xml:space="preserve">) </w:t>
      </w:r>
    </w:p>
    <w:p w14:paraId="11A4D0DE" w14:textId="77777777" w:rsidR="007129AF" w:rsidRDefault="007129AF" w:rsidP="007129AF"/>
    <w:p w14:paraId="7AED9529" w14:textId="0BDB54CE" w:rsidR="007129AF" w:rsidRPr="00A43824" w:rsidRDefault="00C95271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A43824">
        <w:rPr>
          <w:rFonts w:asciiTheme="minorHAnsi" w:hAnsiTheme="minorHAnsi" w:cstheme="minorHAnsi"/>
          <w:b/>
        </w:rPr>
        <w:t xml:space="preserve">PRZEDMIOT ZAMÓWIENIA: </w:t>
      </w:r>
      <w:r w:rsidR="007129AF" w:rsidRPr="00A43824">
        <w:rPr>
          <w:rFonts w:asciiTheme="minorHAnsi" w:hAnsiTheme="minorHAnsi" w:cstheme="minorHAnsi"/>
          <w:b/>
        </w:rPr>
        <w:t xml:space="preserve">BUDOWA WIATY PARKINGOWEJ </w:t>
      </w:r>
    </w:p>
    <w:p w14:paraId="3A210DE2" w14:textId="77777777" w:rsidR="008B226C" w:rsidRDefault="007129AF" w:rsidP="00EB58E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 xml:space="preserve">Kod CPV </w:t>
      </w:r>
    </w:p>
    <w:p w14:paraId="66F267B2" w14:textId="2501ECC8" w:rsidR="008B226C" w:rsidRDefault="006309C0" w:rsidP="00EB58E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71221000-3</w:t>
      </w:r>
      <w:r>
        <w:rPr>
          <w:rFonts w:asciiTheme="minorHAnsi" w:hAnsiTheme="minorHAnsi" w:cstheme="minorHAnsi"/>
        </w:rPr>
        <w:tab/>
      </w:r>
      <w:r w:rsidR="008B226C" w:rsidRPr="008B226C">
        <w:rPr>
          <w:rFonts w:asciiTheme="minorHAnsi" w:hAnsiTheme="minorHAnsi" w:cstheme="minorHAnsi"/>
        </w:rPr>
        <w:t>Usługi architektoniczne w zakresie obiektów budowlanych</w:t>
      </w:r>
      <w:r w:rsidR="008B226C">
        <w:rPr>
          <w:rFonts w:asciiTheme="minorHAnsi" w:hAnsiTheme="minorHAnsi" w:cstheme="minorHAnsi"/>
        </w:rPr>
        <w:t>,</w:t>
      </w:r>
    </w:p>
    <w:p w14:paraId="7D6FD80E" w14:textId="77777777" w:rsidR="006309C0" w:rsidRDefault="009D3DC0" w:rsidP="00EB58E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 w:rsidRPr="009D3DC0">
        <w:rPr>
          <w:rFonts w:asciiTheme="minorHAnsi" w:hAnsiTheme="minorHAnsi" w:cstheme="minorHAnsi"/>
        </w:rPr>
        <w:t>45200000-9</w:t>
      </w:r>
      <w:r w:rsidR="006309C0">
        <w:rPr>
          <w:rFonts w:asciiTheme="minorHAnsi" w:hAnsiTheme="minorHAnsi" w:cstheme="minorHAnsi"/>
        </w:rPr>
        <w:tab/>
      </w:r>
      <w:r w:rsidR="006309C0" w:rsidRPr="006309C0">
        <w:rPr>
          <w:rFonts w:asciiTheme="minorHAnsi" w:hAnsiTheme="minorHAnsi" w:cstheme="minorHAnsi"/>
        </w:rPr>
        <w:t xml:space="preserve">Roboty budowlane w zakresie wznoszenia kompletnych obiektów </w:t>
      </w:r>
    </w:p>
    <w:p w14:paraId="0635880E" w14:textId="709F2C0A" w:rsidR="009D3DC0" w:rsidRDefault="006309C0" w:rsidP="00EB58E4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6309C0">
        <w:rPr>
          <w:rFonts w:asciiTheme="minorHAnsi" w:hAnsiTheme="minorHAnsi" w:cstheme="minorHAnsi"/>
        </w:rPr>
        <w:t xml:space="preserve">budowlanych lub ich części oraz roboty w zakresie inżynierii lądowej </w:t>
      </w:r>
      <w:r>
        <w:rPr>
          <w:rFonts w:asciiTheme="minorHAnsi" w:hAnsiTheme="minorHAnsi" w:cstheme="minorHAnsi"/>
        </w:rPr>
        <w:br/>
      </w:r>
      <w:r w:rsidRPr="006309C0">
        <w:rPr>
          <w:rFonts w:asciiTheme="minorHAnsi" w:hAnsiTheme="minorHAnsi" w:cstheme="minorHAnsi"/>
        </w:rPr>
        <w:t>i wodnej</w:t>
      </w:r>
      <w:r>
        <w:rPr>
          <w:rFonts w:asciiTheme="minorHAnsi" w:hAnsiTheme="minorHAnsi" w:cstheme="minorHAnsi"/>
        </w:rPr>
        <w:t>.</w:t>
      </w:r>
    </w:p>
    <w:p w14:paraId="767BF459" w14:textId="27E8F603" w:rsidR="004C21AA" w:rsidRDefault="004C21AA" w:rsidP="00EB58E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Przedmiotem specyfikacji (S</w:t>
      </w:r>
      <w:r w:rsidR="00962748">
        <w:rPr>
          <w:rFonts w:asciiTheme="minorHAnsi" w:hAnsiTheme="minorHAnsi" w:cs="Arial"/>
        </w:rPr>
        <w:t>IWZ</w:t>
      </w:r>
      <w:r>
        <w:rPr>
          <w:rFonts w:asciiTheme="minorHAnsi" w:hAnsiTheme="minorHAnsi" w:cs="Arial"/>
        </w:rPr>
        <w:t xml:space="preserve">) jest wykonanie: </w:t>
      </w:r>
    </w:p>
    <w:p w14:paraId="22DE5EBA" w14:textId="6861CE6B" w:rsidR="00F67119" w:rsidRPr="00AC6644" w:rsidRDefault="00913176" w:rsidP="00EB58E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koncepcji, projektu</w:t>
      </w:r>
      <w:r w:rsidR="008225E1" w:rsidRPr="008B226C">
        <w:rPr>
          <w:rFonts w:asciiTheme="minorHAnsi" w:hAnsiTheme="minorHAnsi" w:cstheme="minorHAnsi"/>
        </w:rPr>
        <w:t>, uzyskanie uzgodnień i decyzji administracyjnej (pozwolenie na budowę)</w:t>
      </w:r>
      <w:r w:rsidR="002F55C3">
        <w:rPr>
          <w:rFonts w:asciiTheme="minorHAnsi" w:hAnsiTheme="minorHAnsi" w:cstheme="minorHAnsi"/>
        </w:rPr>
        <w:t>,</w:t>
      </w:r>
      <w:r w:rsidR="008225E1" w:rsidRPr="008B226C">
        <w:rPr>
          <w:rFonts w:asciiTheme="minorHAnsi" w:hAnsiTheme="minorHAnsi" w:cstheme="minorHAnsi"/>
        </w:rPr>
        <w:t xml:space="preserve"> </w:t>
      </w:r>
    </w:p>
    <w:p w14:paraId="5C61D701" w14:textId="280E68F3" w:rsidR="008225E1" w:rsidRPr="008B226C" w:rsidRDefault="008225E1" w:rsidP="00EB58E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="Arial"/>
        </w:rPr>
      </w:pPr>
      <w:r w:rsidRPr="008B226C">
        <w:rPr>
          <w:rFonts w:asciiTheme="minorHAnsi" w:hAnsiTheme="minorHAnsi" w:cstheme="minorHAnsi"/>
        </w:rPr>
        <w:t xml:space="preserve">wybudowanie </w:t>
      </w:r>
      <w:r w:rsidR="007A7F1B">
        <w:rPr>
          <w:rFonts w:asciiTheme="minorHAnsi" w:hAnsiTheme="minorHAnsi" w:cstheme="minorHAnsi"/>
        </w:rPr>
        <w:t xml:space="preserve">wiaty parkingowej </w:t>
      </w:r>
      <w:r w:rsidRPr="008B226C">
        <w:rPr>
          <w:rFonts w:asciiTheme="minorHAnsi" w:hAnsiTheme="minorHAnsi" w:cstheme="minorHAnsi"/>
        </w:rPr>
        <w:t>dla 7 samochodów</w:t>
      </w:r>
      <w:r w:rsidR="00C67E2B">
        <w:rPr>
          <w:rFonts w:asciiTheme="minorHAnsi" w:hAnsiTheme="minorHAnsi" w:cstheme="minorHAnsi"/>
        </w:rPr>
        <w:t>,</w:t>
      </w:r>
    </w:p>
    <w:p w14:paraId="1B7CC81E" w14:textId="39FE1A6D" w:rsidR="008225E1" w:rsidRPr="007129AF" w:rsidRDefault="008225E1" w:rsidP="00EB58E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225E1">
        <w:rPr>
          <w:rFonts w:asciiTheme="minorHAnsi" w:hAnsiTheme="minorHAnsi" w:cstheme="minorHAnsi"/>
        </w:rPr>
        <w:t>remontu nawierzchni pod wiatą tj. zastąpienie nawierzchni asfal</w:t>
      </w:r>
      <w:r>
        <w:rPr>
          <w:rFonts w:asciiTheme="minorHAnsi" w:hAnsiTheme="minorHAnsi" w:cstheme="minorHAnsi"/>
        </w:rPr>
        <w:t xml:space="preserve">towej nawierzchnią z kostki </w:t>
      </w:r>
      <w:r>
        <w:rPr>
          <w:rFonts w:asciiTheme="minorHAnsi" w:hAnsiTheme="minorHAnsi" w:cstheme="minorHAnsi"/>
        </w:rPr>
        <w:br/>
        <w:t>gr. 6</w:t>
      </w:r>
      <w:r w:rsidR="007A7F1B">
        <w:rPr>
          <w:rFonts w:asciiTheme="minorHAnsi" w:hAnsiTheme="minorHAnsi" w:cstheme="minorHAnsi"/>
        </w:rPr>
        <w:t xml:space="preserve"> </w:t>
      </w:r>
      <w:r w:rsidRPr="008225E1">
        <w:rPr>
          <w:rFonts w:asciiTheme="minorHAnsi" w:hAnsiTheme="minorHAnsi" w:cstheme="minorHAnsi"/>
        </w:rPr>
        <w:t>cm.</w:t>
      </w:r>
    </w:p>
    <w:p w14:paraId="496DA926" w14:textId="77777777" w:rsidR="007129AF" w:rsidRDefault="007129AF" w:rsidP="00EB58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Szczegółowy zakres robót objętych specyfikacją techniczną obejmuje:</w:t>
      </w:r>
    </w:p>
    <w:p w14:paraId="642969B5" w14:textId="77777777" w:rsidR="007129AF" w:rsidRPr="00883FE7" w:rsidRDefault="007129AF" w:rsidP="00EB58E4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83FE7">
        <w:rPr>
          <w:rFonts w:asciiTheme="minorHAnsi" w:hAnsiTheme="minorHAnsi" w:cstheme="minorHAnsi"/>
          <w:bCs/>
        </w:rPr>
        <w:t>Bieżące uzgadnianie opracowywanej koncepcji wiaty z upoważnionymi przedstawicielami Zamawiającego.</w:t>
      </w:r>
    </w:p>
    <w:p w14:paraId="23C93958" w14:textId="77777777" w:rsidR="007129AF" w:rsidRPr="007129AF" w:rsidRDefault="007129AF" w:rsidP="00EB58E4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Zatwierdzenie przez Zamawiającego do realizacji prac projektowych dla wybranej ostatecznej koncepcji rozwiązania wiaty.</w:t>
      </w:r>
    </w:p>
    <w:p w14:paraId="3FBDA1C1" w14:textId="39327E0F" w:rsidR="00883FE7" w:rsidRDefault="007129AF" w:rsidP="00EB58E4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projektu budowlanego</w:t>
      </w:r>
      <w:r w:rsidR="00CA721E">
        <w:rPr>
          <w:rFonts w:asciiTheme="minorHAnsi" w:hAnsiTheme="minorHAnsi" w:cstheme="minorHAnsi"/>
          <w:bCs/>
        </w:rPr>
        <w:t xml:space="preserve"> i wykonawczego</w:t>
      </w:r>
      <w:r w:rsidRPr="007129AF">
        <w:rPr>
          <w:rFonts w:asciiTheme="minorHAnsi" w:hAnsiTheme="minorHAnsi" w:cstheme="minorHAnsi"/>
          <w:bCs/>
        </w:rPr>
        <w:t xml:space="preserve">, </w:t>
      </w:r>
      <w:r w:rsidR="00883FE7" w:rsidRPr="00883FE7">
        <w:rPr>
          <w:rFonts w:asciiTheme="minorHAnsi" w:hAnsiTheme="minorHAnsi" w:cstheme="minorHAnsi"/>
          <w:bCs/>
        </w:rPr>
        <w:t>sporządzenie wniosku i wystąpienie w imieniu Zamawiającego o pozwolenie na budowę</w:t>
      </w:r>
      <w:r w:rsidRPr="007129AF">
        <w:rPr>
          <w:rFonts w:asciiTheme="minorHAnsi" w:hAnsiTheme="minorHAnsi" w:cstheme="minorHAnsi"/>
          <w:bCs/>
        </w:rPr>
        <w:t xml:space="preserve">. </w:t>
      </w:r>
    </w:p>
    <w:p w14:paraId="0C926A80" w14:textId="77777777" w:rsidR="00FB7F96" w:rsidRDefault="00FB7F96" w:rsidP="00EB58E4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129AF" w:rsidRPr="007129AF">
        <w:rPr>
          <w:rFonts w:asciiTheme="minorHAnsi" w:hAnsiTheme="minorHAnsi" w:cstheme="minorHAnsi"/>
          <w:bCs/>
        </w:rPr>
        <w:t xml:space="preserve">Projekt budowlany należy wykonać w minimum </w:t>
      </w:r>
      <w:r w:rsidR="005271A0">
        <w:rPr>
          <w:rFonts w:asciiTheme="minorHAnsi" w:hAnsiTheme="minorHAnsi" w:cstheme="minorHAnsi"/>
          <w:bCs/>
        </w:rPr>
        <w:t>4</w:t>
      </w:r>
      <w:r w:rsidR="007129AF" w:rsidRPr="007129AF">
        <w:rPr>
          <w:rFonts w:asciiTheme="minorHAnsi" w:hAnsiTheme="minorHAnsi" w:cstheme="minorHAnsi"/>
          <w:bCs/>
        </w:rPr>
        <w:t xml:space="preserve"> egzemplarzach oraz w wersji </w:t>
      </w:r>
    </w:p>
    <w:p w14:paraId="79A9B0B8" w14:textId="3E7B3E75" w:rsidR="007129AF" w:rsidRDefault="00FB7F96" w:rsidP="00EB58E4">
      <w:pPr>
        <w:pStyle w:val="Akapitzlist"/>
        <w:spacing w:after="0" w:line="240" w:lineRule="auto"/>
        <w:ind w:left="15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129AF" w:rsidRPr="007129AF">
        <w:rPr>
          <w:rFonts w:asciiTheme="minorHAnsi" w:hAnsiTheme="minorHAnsi" w:cstheme="minorHAnsi"/>
          <w:bCs/>
        </w:rPr>
        <w:t>elektronicznej (edytowalna + PDF).</w:t>
      </w:r>
    </w:p>
    <w:p w14:paraId="677FE8F9" w14:textId="7C8A7560" w:rsidR="007129AF" w:rsidRPr="00913176" w:rsidRDefault="00FB7F96" w:rsidP="00EB58E4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CA721E">
        <w:rPr>
          <w:rFonts w:asciiTheme="minorHAnsi" w:hAnsiTheme="minorHAnsi" w:cstheme="minorHAnsi"/>
          <w:bCs/>
        </w:rPr>
        <w:t>P</w:t>
      </w:r>
      <w:r w:rsidR="007129AF" w:rsidRPr="00FB7F96">
        <w:rPr>
          <w:rFonts w:asciiTheme="minorHAnsi" w:hAnsiTheme="minorHAnsi" w:cstheme="minorHAnsi"/>
          <w:bCs/>
        </w:rPr>
        <w:t>rojekt wykonawcz</w:t>
      </w:r>
      <w:r w:rsidR="00CA721E">
        <w:rPr>
          <w:rFonts w:asciiTheme="minorHAnsi" w:hAnsiTheme="minorHAnsi" w:cstheme="minorHAnsi"/>
          <w:bCs/>
        </w:rPr>
        <w:t xml:space="preserve">y </w:t>
      </w:r>
      <w:r w:rsidR="007129AF" w:rsidRPr="00FB7F96">
        <w:rPr>
          <w:rFonts w:asciiTheme="minorHAnsi" w:hAnsiTheme="minorHAnsi" w:cstheme="minorHAnsi"/>
          <w:bCs/>
        </w:rPr>
        <w:t>we wszystkich wymagan</w:t>
      </w:r>
      <w:r w:rsidR="000C5ADC">
        <w:rPr>
          <w:rFonts w:asciiTheme="minorHAnsi" w:hAnsiTheme="minorHAnsi" w:cstheme="minorHAnsi"/>
          <w:bCs/>
        </w:rPr>
        <w:t xml:space="preserve">ych branżach oraz </w:t>
      </w:r>
      <w:r w:rsidR="007129AF" w:rsidRPr="00FB7F96">
        <w:rPr>
          <w:rFonts w:asciiTheme="minorHAnsi" w:hAnsiTheme="minorHAnsi" w:cstheme="minorHAnsi"/>
          <w:bCs/>
        </w:rPr>
        <w:t xml:space="preserve">uzgodnienie </w:t>
      </w:r>
      <w:r w:rsidR="00CA721E">
        <w:rPr>
          <w:rFonts w:asciiTheme="minorHAnsi" w:hAnsiTheme="minorHAnsi" w:cstheme="minorHAnsi"/>
          <w:bCs/>
        </w:rPr>
        <w:br/>
      </w:r>
      <w:r w:rsidR="007129AF" w:rsidRPr="00FB7F96">
        <w:rPr>
          <w:rFonts w:asciiTheme="minorHAnsi" w:hAnsiTheme="minorHAnsi" w:cstheme="minorHAnsi"/>
          <w:bCs/>
        </w:rPr>
        <w:t>z upoważnionymi przedstawicielami Zamawiającego. Projekt wykonawczy należy wykonać w 2 egzemplarzach oraz w wersji elektronicznej (edytowalna + PDF).</w:t>
      </w:r>
    </w:p>
    <w:p w14:paraId="799501AA" w14:textId="77777777" w:rsidR="00913176" w:rsidRDefault="007129AF" w:rsidP="00EB58E4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Opracowanie harmonogramu realizacji dla wszyst</w:t>
      </w:r>
      <w:r w:rsidR="00913176">
        <w:rPr>
          <w:rFonts w:asciiTheme="minorHAnsi" w:hAnsiTheme="minorHAnsi" w:cstheme="minorHAnsi"/>
          <w:bCs/>
        </w:rPr>
        <w:t>kich planowanych prac.</w:t>
      </w:r>
    </w:p>
    <w:p w14:paraId="69EDB47C" w14:textId="411F49DF" w:rsidR="002F55C3" w:rsidRDefault="002F55C3" w:rsidP="00EB58E4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Wybudowanie wiaty parkingowej, zgodnie z uzyskaną decyzją o pozwoleniu na budowę. </w:t>
      </w:r>
    </w:p>
    <w:p w14:paraId="26881799" w14:textId="41ED03AC" w:rsidR="00677934" w:rsidRDefault="00677934" w:rsidP="0067793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77934">
        <w:rPr>
          <w:rFonts w:asciiTheme="minorHAnsi" w:hAnsiTheme="minorHAnsi" w:cstheme="minorHAnsi"/>
          <w:bCs/>
        </w:rPr>
        <w:t>Zamawiający zapewni</w:t>
      </w:r>
      <w:r>
        <w:rPr>
          <w:rFonts w:asciiTheme="minorHAnsi" w:hAnsiTheme="minorHAnsi" w:cstheme="minorHAnsi"/>
          <w:bCs/>
        </w:rPr>
        <w:t xml:space="preserve"> mapę d</w:t>
      </w:r>
      <w:r w:rsidRPr="00677934">
        <w:rPr>
          <w:rFonts w:asciiTheme="minorHAnsi" w:hAnsiTheme="minorHAnsi" w:cstheme="minorHAnsi"/>
          <w:bCs/>
        </w:rPr>
        <w:t>o celów projektowania</w:t>
      </w:r>
      <w:r>
        <w:rPr>
          <w:rFonts w:asciiTheme="minorHAnsi" w:hAnsiTheme="minorHAnsi" w:cstheme="minorHAnsi"/>
          <w:bCs/>
        </w:rPr>
        <w:t>.</w:t>
      </w:r>
    </w:p>
    <w:p w14:paraId="6F565B01" w14:textId="77777777" w:rsidR="007129AF" w:rsidRPr="007129AF" w:rsidRDefault="007129AF" w:rsidP="00EB58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robót.</w:t>
      </w:r>
    </w:p>
    <w:p w14:paraId="5EEE2E85" w14:textId="29918DF2" w:rsidR="007129AF" w:rsidRDefault="007129AF" w:rsidP="00EB58E4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Wykonawca robót jest odpowiedzialny za wykonanie zakresu robot zgodnie z najlepszymi zasadami wiedzy technicznej, obowiązującymi przepisami prawa, wymaganymi norm or</w:t>
      </w:r>
      <w:r w:rsidR="00FC6BA6">
        <w:rPr>
          <w:rFonts w:asciiTheme="minorHAnsi" w:hAnsiTheme="minorHAnsi" w:cstheme="minorHAnsi"/>
          <w:bCs/>
        </w:rPr>
        <w:t>az specyfikacji technicznej</w:t>
      </w:r>
      <w:r w:rsidRPr="007129AF">
        <w:rPr>
          <w:rFonts w:asciiTheme="minorHAnsi" w:hAnsiTheme="minorHAnsi" w:cstheme="minorHAnsi"/>
          <w:bCs/>
        </w:rPr>
        <w:t>.</w:t>
      </w:r>
    </w:p>
    <w:p w14:paraId="552EB3FF" w14:textId="77777777" w:rsidR="00FC6BA6" w:rsidRPr="007129AF" w:rsidRDefault="00FC6BA6" w:rsidP="00EB58E4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4DD01F86" w14:textId="492C972D" w:rsidR="007129AF" w:rsidRPr="00FC6BA6" w:rsidRDefault="00FC6BA6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FC6BA6">
        <w:rPr>
          <w:rFonts w:asciiTheme="minorHAnsi" w:hAnsiTheme="minorHAnsi" w:cstheme="minorHAnsi"/>
          <w:b/>
        </w:rPr>
        <w:t>ZAŁOŻENIA, WYMAGANIA ORAZ WARUNKI TECHNICZ</w:t>
      </w:r>
      <w:r>
        <w:rPr>
          <w:rFonts w:asciiTheme="minorHAnsi" w:hAnsiTheme="minorHAnsi" w:cstheme="minorHAnsi"/>
          <w:b/>
        </w:rPr>
        <w:t>NE WYKONANIA ZAPLANOWANYCH PRAC</w:t>
      </w:r>
    </w:p>
    <w:p w14:paraId="445648D2" w14:textId="77777777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t>Oczekiwane przez Zamawiającego terminy dla realizacji poszczególnych etapów prac projektowych:</w:t>
      </w:r>
    </w:p>
    <w:p w14:paraId="3D3484C5" w14:textId="77777777" w:rsidR="007129AF" w:rsidRPr="007129AF" w:rsidRDefault="007129AF" w:rsidP="00EB58E4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analizy, koncepcji, projektu budowlanego, kompletacja dokumentów oraz złożenie wniosków w celu uzyskania wymaganego pozwolenia na budowę - nie dłużej niż do 4 tygodni od podpisania umowy.</w:t>
      </w:r>
    </w:p>
    <w:p w14:paraId="22D6434C" w14:textId="77777777" w:rsidR="007129AF" w:rsidRPr="007129AF" w:rsidRDefault="007129AF" w:rsidP="00EB58E4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projektu wykonawczego i harmonogramu – nie dłużej niż 1 tydzień od opracowania projektu budowlanego.</w:t>
      </w:r>
    </w:p>
    <w:p w14:paraId="10E08A43" w14:textId="5AFE749D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Zamawiający planuje zrealizować inwestycję, w oparciu o uzyskane pozwolen</w:t>
      </w:r>
      <w:r>
        <w:rPr>
          <w:rFonts w:asciiTheme="minorHAnsi" w:hAnsiTheme="minorHAnsi" w:cstheme="minorHAnsi"/>
        </w:rPr>
        <w:t>ie na budowę,</w:t>
      </w:r>
      <w:r w:rsidRPr="007129AF">
        <w:rPr>
          <w:rFonts w:asciiTheme="minorHAnsi" w:hAnsiTheme="minorHAnsi" w:cstheme="minorHAnsi"/>
        </w:rPr>
        <w:t xml:space="preserve"> do </w:t>
      </w:r>
      <w:r w:rsidR="00EA5A09">
        <w:rPr>
          <w:rFonts w:asciiTheme="minorHAnsi" w:hAnsiTheme="minorHAnsi" w:cstheme="minorHAnsi"/>
        </w:rPr>
        <w:t>31</w:t>
      </w:r>
      <w:r w:rsidR="00EA5A09" w:rsidRPr="007129AF">
        <w:rPr>
          <w:rFonts w:asciiTheme="minorHAnsi" w:hAnsiTheme="minorHAnsi" w:cstheme="minorHAnsi"/>
        </w:rPr>
        <w:t xml:space="preserve"> </w:t>
      </w:r>
      <w:r w:rsidR="00E23B4E">
        <w:rPr>
          <w:rFonts w:asciiTheme="minorHAnsi" w:hAnsiTheme="minorHAnsi" w:cstheme="minorHAnsi"/>
        </w:rPr>
        <w:t>lipca</w:t>
      </w:r>
      <w:r w:rsidR="009D7B03">
        <w:rPr>
          <w:rFonts w:asciiTheme="minorHAnsi" w:hAnsiTheme="minorHAnsi" w:cstheme="minorHAnsi"/>
        </w:rPr>
        <w:t xml:space="preserve"> </w:t>
      </w:r>
      <w:r w:rsidRPr="007129AF">
        <w:rPr>
          <w:rFonts w:asciiTheme="minorHAnsi" w:hAnsiTheme="minorHAnsi" w:cstheme="minorHAnsi"/>
        </w:rPr>
        <w:t>201</w:t>
      </w:r>
      <w:r w:rsidR="009D7B03">
        <w:rPr>
          <w:rFonts w:asciiTheme="minorHAnsi" w:hAnsiTheme="minorHAnsi" w:cstheme="minorHAnsi"/>
        </w:rPr>
        <w:t>9</w:t>
      </w:r>
      <w:r w:rsidRPr="007129AF">
        <w:rPr>
          <w:rFonts w:asciiTheme="minorHAnsi" w:hAnsiTheme="minorHAnsi" w:cstheme="minorHAnsi"/>
        </w:rPr>
        <w:t xml:space="preserve"> r.</w:t>
      </w:r>
    </w:p>
    <w:p w14:paraId="1124E30A" w14:textId="77777777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</w:t>
      </w:r>
      <w:r>
        <w:rPr>
          <w:rFonts w:asciiTheme="minorHAnsi" w:hAnsiTheme="minorHAnsi" w:cstheme="minorHAnsi"/>
        </w:rPr>
        <w:t xml:space="preserve">chrony środowiska naturalnego, </w:t>
      </w:r>
      <w:r w:rsidRPr="007129AF">
        <w:rPr>
          <w:rFonts w:asciiTheme="minorHAnsi" w:hAnsiTheme="minorHAnsi" w:cstheme="minorHAnsi"/>
        </w:rPr>
        <w:t xml:space="preserve">a w tym instrukcja postępowania z odpadami wytworzonymi w Enea Połaniec S.A. przez podmioty zewnętrzne, </w:t>
      </w:r>
      <w:r w:rsidR="005B76B3">
        <w:rPr>
          <w:rFonts w:asciiTheme="minorHAnsi" w:hAnsiTheme="minorHAnsi" w:cstheme="minorHAnsi"/>
        </w:rPr>
        <w:br/>
      </w:r>
      <w:r w:rsidRPr="007129AF">
        <w:rPr>
          <w:rFonts w:asciiTheme="minorHAnsi" w:hAnsiTheme="minorHAnsi" w:cstheme="minorHAnsi"/>
        </w:rPr>
        <w:t>z którymi to dokumentami Oferent (przyszły Wykonawca) jest zobowiązany zapoznać się jeszcze przed złożeniem oferty cenowej.</w:t>
      </w:r>
    </w:p>
    <w:p w14:paraId="4F26C109" w14:textId="77777777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Zamawiającego należy:</w:t>
      </w:r>
    </w:p>
    <w:p w14:paraId="1CC85E46" w14:textId="66C5E9C5" w:rsidR="007129AF" w:rsidRPr="007129AF" w:rsidRDefault="007129AF" w:rsidP="00EB58E4">
      <w:pPr>
        <w:numPr>
          <w:ilvl w:val="1"/>
          <w:numId w:val="19"/>
        </w:numPr>
        <w:tabs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Bieżąca współpraca z </w:t>
      </w:r>
      <w:r w:rsidR="00822AD7">
        <w:rPr>
          <w:rFonts w:asciiTheme="minorHAnsi" w:hAnsiTheme="minorHAnsi" w:cstheme="minorHAnsi"/>
          <w:sz w:val="22"/>
          <w:szCs w:val="22"/>
        </w:rPr>
        <w:t>p</w:t>
      </w:r>
      <w:r w:rsidRPr="007129AF">
        <w:rPr>
          <w:rFonts w:asciiTheme="minorHAnsi" w:hAnsiTheme="minorHAnsi" w:cstheme="minorHAnsi"/>
          <w:sz w:val="22"/>
          <w:szCs w:val="22"/>
        </w:rPr>
        <w:t>rojektantami, udz</w:t>
      </w:r>
      <w:r>
        <w:rPr>
          <w:rFonts w:asciiTheme="minorHAnsi" w:hAnsiTheme="minorHAnsi" w:cstheme="minorHAnsi"/>
          <w:sz w:val="22"/>
          <w:szCs w:val="22"/>
        </w:rPr>
        <w:t xml:space="preserve">ielanie informacji oraz udział </w:t>
      </w:r>
      <w:r w:rsidRPr="007129AF">
        <w:rPr>
          <w:rFonts w:asciiTheme="minorHAnsi" w:hAnsiTheme="minorHAnsi" w:cstheme="minorHAnsi"/>
          <w:sz w:val="22"/>
          <w:szCs w:val="22"/>
        </w:rPr>
        <w:t>w wizjach lokalnych związanych z realizowanym zadaniem.</w:t>
      </w:r>
    </w:p>
    <w:p w14:paraId="4DD55B67" w14:textId="77777777" w:rsidR="007129AF" w:rsidRPr="007129AF" w:rsidRDefault="007129AF" w:rsidP="00EB58E4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lastRenderedPageBreak/>
        <w:t xml:space="preserve"> Konsultowanie proponowanych rozwiązań.</w:t>
      </w:r>
    </w:p>
    <w:p w14:paraId="0D204C32" w14:textId="77777777" w:rsidR="007129AF" w:rsidRPr="007129AF" w:rsidRDefault="007129AF" w:rsidP="00EB58E4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Przekazywanie wszystkich dokumentów związanych z opracowaniem</w:t>
      </w:r>
      <w:r w:rsidR="00A43824">
        <w:rPr>
          <w:rFonts w:asciiTheme="minorHAnsi" w:hAnsiTheme="minorHAnsi" w:cstheme="minorHAnsi"/>
          <w:sz w:val="22"/>
          <w:szCs w:val="22"/>
        </w:rPr>
        <w:t xml:space="preserve"> projektu budowlanego, a w </w:t>
      </w:r>
      <w:r w:rsidRPr="007129AF">
        <w:rPr>
          <w:rFonts w:asciiTheme="minorHAnsi" w:hAnsiTheme="minorHAnsi" w:cstheme="minorHAnsi"/>
          <w:sz w:val="22"/>
          <w:szCs w:val="22"/>
        </w:rPr>
        <w:t>tym warunków wyko</w:t>
      </w:r>
      <w:r>
        <w:rPr>
          <w:rFonts w:asciiTheme="minorHAnsi" w:hAnsiTheme="minorHAnsi" w:cstheme="minorHAnsi"/>
          <w:sz w:val="22"/>
          <w:szCs w:val="22"/>
        </w:rPr>
        <w:t>nania przyłączy do mediów, map,</w:t>
      </w:r>
      <w:r w:rsidRPr="007129AF">
        <w:rPr>
          <w:rFonts w:asciiTheme="minorHAnsi" w:hAnsiTheme="minorHAnsi" w:cstheme="minorHAnsi"/>
          <w:sz w:val="22"/>
          <w:szCs w:val="22"/>
        </w:rPr>
        <w:t xml:space="preserve"> podkładów, wypisów, itp.</w:t>
      </w:r>
    </w:p>
    <w:p w14:paraId="2B17E279" w14:textId="77777777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Wykonawcy należy w szczególności:</w:t>
      </w:r>
    </w:p>
    <w:p w14:paraId="4E57FA4C" w14:textId="77777777" w:rsidR="007129AF" w:rsidRPr="007129AF" w:rsidRDefault="007129AF" w:rsidP="007C43E5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Skierowanie do wykonywania prac na terenie</w:t>
      </w:r>
      <w:r>
        <w:rPr>
          <w:rFonts w:asciiTheme="minorHAnsi" w:hAnsiTheme="minorHAnsi" w:cstheme="minorHAnsi"/>
          <w:sz w:val="22"/>
          <w:szCs w:val="22"/>
        </w:rPr>
        <w:t xml:space="preserve"> Elektrowni pracowników </w:t>
      </w:r>
      <w:r w:rsidRPr="007129AF">
        <w:rPr>
          <w:rFonts w:asciiTheme="minorHAnsi" w:hAnsiTheme="minorHAnsi" w:cstheme="minorHAnsi"/>
          <w:sz w:val="22"/>
          <w:szCs w:val="22"/>
        </w:rPr>
        <w:t xml:space="preserve">o wymaganych kwalifikacjach zawodowych, spełniających wymagania określone w prawie budowlanym oraz </w:t>
      </w:r>
      <w:r w:rsidR="005B76B3">
        <w:rPr>
          <w:rFonts w:asciiTheme="minorHAnsi" w:hAnsiTheme="minorHAnsi" w:cstheme="minorHAnsi"/>
          <w:sz w:val="22"/>
          <w:szCs w:val="22"/>
        </w:rPr>
        <w:br/>
      </w:r>
      <w:r w:rsidRPr="007129AF">
        <w:rPr>
          <w:rFonts w:asciiTheme="minorHAnsi" w:hAnsiTheme="minorHAnsi" w:cstheme="minorHAnsi"/>
          <w:sz w:val="22"/>
          <w:szCs w:val="22"/>
        </w:rPr>
        <w:t xml:space="preserve">w instrukcji organizacji bezpiecznej pracy obowiązującej u Zmawiającego. </w:t>
      </w:r>
    </w:p>
    <w:p w14:paraId="202A143F" w14:textId="77777777" w:rsidR="007129AF" w:rsidRPr="007129AF" w:rsidRDefault="007129AF" w:rsidP="007C43E5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Dostarczenie wymaganych instrukcją organizacji bezpieczn</w:t>
      </w:r>
      <w:r>
        <w:rPr>
          <w:rFonts w:asciiTheme="minorHAnsi" w:hAnsiTheme="minorHAnsi" w:cstheme="minorHAnsi"/>
          <w:sz w:val="22"/>
          <w:szCs w:val="22"/>
        </w:rPr>
        <w:t xml:space="preserve">ej pracy </w:t>
      </w:r>
      <w:r w:rsidRPr="007129AF">
        <w:rPr>
          <w:rFonts w:asciiTheme="minorHAnsi" w:hAnsiTheme="minorHAnsi" w:cstheme="minorHAnsi"/>
          <w:sz w:val="22"/>
          <w:szCs w:val="22"/>
        </w:rPr>
        <w:t>w Elektrowni Połaniec, dokumentów zarówno na etapie składania oferty (dokument Z-7) jak i przed rozpoczęciem prac na obiektach w Elektrowni (dokumenty Z-1, Z-1a, Z-2 i Z-8), w wymaganych terminach.</w:t>
      </w:r>
    </w:p>
    <w:p w14:paraId="0957782D" w14:textId="77777777" w:rsidR="007129AF" w:rsidRPr="007129AF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Kryteria wyboru najlepszej oferty są następujące: cena – waga 100 %.</w:t>
      </w:r>
    </w:p>
    <w:p w14:paraId="7BAA0E2A" w14:textId="77777777" w:rsidR="005B76B3" w:rsidRDefault="007129AF" w:rsidP="00EB58E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Szczegółowych informacji technicznych </w:t>
      </w:r>
      <w:r>
        <w:rPr>
          <w:rFonts w:asciiTheme="minorHAnsi" w:hAnsiTheme="minorHAnsi" w:cstheme="minorHAnsi"/>
          <w:bCs/>
        </w:rPr>
        <w:t xml:space="preserve">dotyczących założeń związanych </w:t>
      </w:r>
      <w:r w:rsidRPr="007129AF">
        <w:rPr>
          <w:rFonts w:asciiTheme="minorHAnsi" w:hAnsiTheme="minorHAnsi" w:cstheme="minorHAnsi"/>
          <w:bCs/>
        </w:rPr>
        <w:t xml:space="preserve">z realizacją zadania oraz </w:t>
      </w:r>
    </w:p>
    <w:p w14:paraId="45EE6DD3" w14:textId="77777777" w:rsidR="007129AF" w:rsidRPr="007129AF" w:rsidRDefault="007129AF" w:rsidP="00EB58E4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 trakcie realizacji prac udzielą:</w:t>
      </w:r>
    </w:p>
    <w:p w14:paraId="66F80833" w14:textId="77777777" w:rsidR="007129AF" w:rsidRPr="007129AF" w:rsidRDefault="007129AF" w:rsidP="0021561D">
      <w:pPr>
        <w:ind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Mariusz Wójtowicz – Specjalista ds. budowlanych tel. 15 865 63 09, kom. 608 740 147.</w:t>
      </w:r>
    </w:p>
    <w:p w14:paraId="46F55F82" w14:textId="77777777" w:rsidR="00981983" w:rsidRDefault="00981983" w:rsidP="00EB58E4">
      <w:pPr>
        <w:ind w:left="113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C6B045C" w14:textId="77777777" w:rsidR="00A43824" w:rsidRP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ORGANIZACJA REALIZACJI PRAC.</w:t>
      </w:r>
    </w:p>
    <w:p w14:paraId="609329EB" w14:textId="1C9D7B72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1" w:history="1">
        <w:r w:rsidR="00AF0FDF" w:rsidRPr="00764747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 w:rsidR="00AF0FDF"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08BBF6D0" w14:textId="51A61B2F" w:rsidR="00A43824" w:rsidRPr="00481645" w:rsidRDefault="00A43824" w:rsidP="00EB58E4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A538F2">
        <w:rPr>
          <w:rFonts w:asciiTheme="minorHAnsi" w:hAnsiTheme="minorHAnsi" w:cstheme="minorHAnsi"/>
          <w:color w:val="000000" w:themeColor="text1"/>
        </w:rPr>
        <w:t>robót</w:t>
      </w:r>
      <w:r w:rsidR="00A538F2" w:rsidRPr="00481645">
        <w:rPr>
          <w:rFonts w:asciiTheme="minorHAnsi" w:hAnsiTheme="minorHAnsi" w:cstheme="minorHAnsi"/>
          <w:color w:val="000000" w:themeColor="text1"/>
        </w:rPr>
        <w:t xml:space="preserve"> </w:t>
      </w:r>
      <w:r w:rsidR="00A538F2">
        <w:rPr>
          <w:rFonts w:asciiTheme="minorHAnsi" w:hAnsiTheme="minorHAnsi" w:cstheme="minorHAnsi"/>
          <w:color w:val="000000" w:themeColor="text1"/>
        </w:rPr>
        <w:t xml:space="preserve">(IBWR) </w:t>
      </w:r>
      <w:r w:rsidRPr="00481645">
        <w:rPr>
          <w:rFonts w:asciiTheme="minorHAnsi" w:hAnsiTheme="minorHAnsi" w:cstheme="minorHAnsi"/>
          <w:color w:val="000000" w:themeColor="text1"/>
        </w:rPr>
        <w:t>przez Wykonawcę.</w:t>
      </w:r>
    </w:p>
    <w:p w14:paraId="2DF84641" w14:textId="77777777" w:rsidR="00A43824" w:rsidRPr="00481645" w:rsidRDefault="00A43824" w:rsidP="00EB58E4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089EC5BD" w14:textId="77777777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4E14A453" w14:textId="77777777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8F0D4A1" w14:textId="77777777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14:paraId="1A19DB1D" w14:textId="77777777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14:paraId="6CF7AAF8" w14:textId="77777777" w:rsidR="00A43824" w:rsidRPr="00481645" w:rsidRDefault="00A43824" w:rsidP="00EB58E4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7466D836" w14:textId="77777777" w:rsidR="00A43824" w:rsidRPr="00481645" w:rsidRDefault="00A43824" w:rsidP="00EB58E4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8819404" w14:textId="77777777" w:rsidR="00A43824" w:rsidRPr="00481645" w:rsidRDefault="00A43824" w:rsidP="00EB58E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481645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14:paraId="0E1835CC" w14:textId="77777777" w:rsidR="00A43824" w:rsidRPr="00481645" w:rsidRDefault="00A43824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budowlane,</w:t>
      </w:r>
    </w:p>
    <w:p w14:paraId="621F0FF2" w14:textId="77777777" w:rsidR="00A43824" w:rsidRPr="00481645" w:rsidRDefault="00A43824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CB3A402" w14:textId="77777777" w:rsidR="00A43824" w:rsidRPr="00481645" w:rsidRDefault="00A43824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odpadach,</w:t>
      </w:r>
    </w:p>
    <w:p w14:paraId="72A7CC8C" w14:textId="77777777" w:rsidR="00A43824" w:rsidRDefault="00A43824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490BE596" w14:textId="77777777" w:rsidR="00981983" w:rsidRPr="00481645" w:rsidRDefault="00981983" w:rsidP="00EB58E4">
      <w:pPr>
        <w:pStyle w:val="Akapitzlist"/>
        <w:suppressAutoHyphens/>
        <w:autoSpaceDE w:val="0"/>
        <w:autoSpaceDN w:val="0"/>
        <w:spacing w:after="0" w:line="240" w:lineRule="auto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261C14D7" w14:textId="77777777" w:rsidR="00981983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A43824">
        <w:rPr>
          <w:rFonts w:asciiTheme="minorHAnsi" w:hAnsiTheme="minorHAnsi" w:cstheme="minorHAnsi"/>
          <w:b/>
          <w:bCs/>
        </w:rPr>
        <w:t>MIEJSCE ŚWIADCZENIA USŁUG</w:t>
      </w:r>
    </w:p>
    <w:p w14:paraId="19755BA2" w14:textId="1E58501A" w:rsidR="00A43824" w:rsidRDefault="00A43824" w:rsidP="00EB58E4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981983">
        <w:rPr>
          <w:rFonts w:asciiTheme="minorHAnsi" w:hAnsiTheme="minorHAnsi" w:cstheme="minorHAnsi"/>
          <w:color w:val="000000" w:themeColor="text1"/>
        </w:rPr>
        <w:t xml:space="preserve">Miejscem świadczenia Usług będzie teren Elektrowni Zamawiającego w Zawadzie 26, 28-230 Połaniec. </w:t>
      </w:r>
    </w:p>
    <w:p w14:paraId="3D05C0AC" w14:textId="77777777" w:rsidR="00981983" w:rsidRPr="00981983" w:rsidRDefault="00981983" w:rsidP="00EB58E4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464918D6" w14:textId="1E418983" w:rsid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</w:t>
      </w:r>
      <w:r w:rsidR="00981983">
        <w:rPr>
          <w:rFonts w:asciiTheme="minorHAnsi" w:hAnsiTheme="minorHAnsi" w:cstheme="minorHAnsi"/>
          <w:b/>
          <w:bCs/>
        </w:rPr>
        <w:t>KRES GWARANCJI</w:t>
      </w:r>
    </w:p>
    <w:p w14:paraId="7D4AB26A" w14:textId="28549376" w:rsidR="00A43824" w:rsidRDefault="00A43824" w:rsidP="00EB58E4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981983">
        <w:rPr>
          <w:rFonts w:asciiTheme="minorHAnsi" w:hAnsiTheme="minorHAnsi" w:cstheme="minorHAnsi"/>
          <w:color w:val="000000" w:themeColor="text1"/>
        </w:rPr>
        <w:t>Zamawiający  wymaga ustanowienia minimalnego okresu gwarancji przez okres 36 miesięcy</w:t>
      </w:r>
      <w:r w:rsidR="005B02EA" w:rsidRPr="00981983">
        <w:rPr>
          <w:rFonts w:asciiTheme="minorHAnsi" w:hAnsiTheme="minorHAnsi" w:cstheme="minorHAnsi"/>
          <w:color w:val="000000" w:themeColor="text1"/>
        </w:rPr>
        <w:t xml:space="preserve"> (na roboty budowlane),</w:t>
      </w:r>
      <w:r w:rsidRPr="00981983">
        <w:rPr>
          <w:rFonts w:asciiTheme="minorHAnsi" w:hAnsiTheme="minorHAnsi" w:cstheme="minorHAnsi"/>
          <w:color w:val="000000" w:themeColor="text1"/>
        </w:rPr>
        <w:t xml:space="preserve"> liczą</w:t>
      </w:r>
      <w:r w:rsidR="005B02EA" w:rsidRPr="00981983">
        <w:rPr>
          <w:rFonts w:asciiTheme="minorHAnsi" w:hAnsiTheme="minorHAnsi" w:cstheme="minorHAnsi"/>
          <w:color w:val="000000" w:themeColor="text1"/>
        </w:rPr>
        <w:t>c</w:t>
      </w:r>
      <w:r w:rsidRPr="00981983">
        <w:rPr>
          <w:rFonts w:asciiTheme="minorHAnsi" w:hAnsiTheme="minorHAnsi" w:cstheme="minorHAnsi"/>
          <w:color w:val="000000" w:themeColor="text1"/>
        </w:rPr>
        <w:t xml:space="preserve"> od daty końcowego odbioru prac.</w:t>
      </w:r>
    </w:p>
    <w:p w14:paraId="30A68A36" w14:textId="77777777" w:rsidR="00981983" w:rsidRDefault="00981983" w:rsidP="00EB58E4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35AB8332" w14:textId="77777777" w:rsidR="00A43824" w:rsidRP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RAPORTY I ODBIORY</w:t>
      </w:r>
    </w:p>
    <w:p w14:paraId="0FD4E437" w14:textId="77777777" w:rsidR="00A43824" w:rsidRPr="00481645" w:rsidRDefault="00A43824" w:rsidP="00EB58E4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A43824" w:rsidRPr="009147DD" w14:paraId="78F4696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43DDA8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14:paraId="479B6167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2EF4917F" w14:textId="77777777" w:rsidR="00A43824" w:rsidRPr="009147DD" w:rsidRDefault="00A43824" w:rsidP="00EB58E4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777E903F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14:paraId="4D70BC4B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A43824" w:rsidRPr="009147DD" w14:paraId="3ACA8C7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37B89CD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14:paraId="4562561D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14:paraId="688E6BCD" w14:textId="77777777" w:rsidR="00A43824" w:rsidRPr="009147DD" w:rsidRDefault="00A43824" w:rsidP="00EB58E4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C20849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77A6CEC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EB1511A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815B90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4A28CB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AFDF804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9147DD" w14:paraId="0A8E9C3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68CB96E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B27991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0CEE89E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62CBDFB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D810AF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9147DD" w14:paraId="0B9B1B6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C0AE463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8E8629C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61BE0C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68BE20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F6BF4C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9147DD" w14:paraId="4AEB098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8777B29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ABCC2EF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368F525F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357D09E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A43824" w:rsidRPr="009147DD" w14:paraId="6570507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5D94880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BF22C6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EA602B0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1C1DE0C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43824" w:rsidRPr="009147DD" w14:paraId="1AB6D9E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CBEAD4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9FC9BAF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7AED6C2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015AFD5F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5D697C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D1B207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EA7B6B5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3191F3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5D026B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D994A4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2C96641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364896D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72F9152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8AE65D8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585EB1B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43824" w:rsidRPr="009147DD" w14:paraId="6AC054D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CC2FC47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550715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0BFDA1E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C39A6CA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4DA1FE2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F84BF68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2AFF529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35D13D1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4CDFE4F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21EAF2F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AA1109D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0073212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5F18D0FA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615EB2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A43824" w:rsidRPr="009147DD" w14:paraId="0DA569E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D779F42" w14:textId="77777777" w:rsidR="00A43824" w:rsidRPr="009147DD" w:rsidRDefault="00A43824" w:rsidP="00EB58E4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125834B" w14:textId="77777777" w:rsidR="00A43824" w:rsidRPr="009147DD" w:rsidRDefault="00A43824" w:rsidP="00EB58E4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72A7F5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463A45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4E60D34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DDB8FB1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14:paraId="0B244090" w14:textId="77777777" w:rsidR="00A43824" w:rsidRPr="009147DD" w:rsidRDefault="00A43824" w:rsidP="00EB58E4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14:paraId="08CD7DD4" w14:textId="77777777" w:rsidR="00A43824" w:rsidRPr="009147DD" w:rsidRDefault="00A43824" w:rsidP="00EB58E4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06AA0053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954904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11F0794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E728C9C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B89205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26D1B68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DB207B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79EE97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FC303E0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7788D4E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691CD8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6539CE0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B61CAF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45774136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B0D9414" w14:textId="77777777" w:rsidR="00A43824" w:rsidRPr="009147DD" w:rsidDel="001C5765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2F6867A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574F82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286EB19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CF5C7E5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C025D4E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1C26441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98CBD8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109F38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3E7FFA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8C06893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8787F35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31B4E9C0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47827E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25B3EFD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736764F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658CE5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45DAD8A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7B63FA1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09E040C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304B166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616428F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F04641B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6814FD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F3163F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B21ADB7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61231C0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30B7EBA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B094F3B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64CC6A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4D5239E" w14:textId="77777777" w:rsidR="00A43824" w:rsidRPr="009147DD" w:rsidRDefault="00A43824" w:rsidP="00EB58E4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C44E6D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79015FE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4C8CC2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7398DA2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A6E4113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14:paraId="62C33D28" w14:textId="77777777" w:rsidR="00A43824" w:rsidRPr="009147DD" w:rsidRDefault="00A43824" w:rsidP="00EB58E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14:paraId="770E1DC4" w14:textId="77777777" w:rsidR="00A43824" w:rsidRPr="009147DD" w:rsidRDefault="00A43824" w:rsidP="00EB58E4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594EFCB5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9F6881A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1D01741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7718C8D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CDEC59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2D383B8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6419733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D526B7F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DF2DD86" w14:textId="77777777" w:rsidR="00A43824" w:rsidRPr="009147DD" w:rsidRDefault="00A43824" w:rsidP="00EB58E4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9293739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15BB839E" w14:textId="77777777" w:rsidTr="004C21AA">
        <w:trPr>
          <w:trHeight w:val="341"/>
        </w:trPr>
        <w:tc>
          <w:tcPr>
            <w:tcW w:w="851" w:type="dxa"/>
            <w:vAlign w:val="center"/>
          </w:tcPr>
          <w:p w14:paraId="614FADBC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8C8F863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0EDC7C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D16FB8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131A234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5B5129F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E984FE1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43D36B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B68EB5D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475C366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CC93CFA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F353442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3722C87B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C71DDF1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37E43F0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7A0BF33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CD3EBEF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90EF29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D7D384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0C4B621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A52BD78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33B7AD6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BE4403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E7FEA45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2C55F43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FFAE8E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84404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4B643C4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4F5288C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650CA43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886A51D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94025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69EB9F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250E923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9147DD" w14:paraId="12DB63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1052DF9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EC16853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4CCBFAD7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862D6E8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9147DD" w14:paraId="33522FE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57536E9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CC83C0B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28B46311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493A66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9147DD" w14:paraId="40F798A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036F86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A6F00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07E12EA4" w14:textId="77777777" w:rsidR="00A43824" w:rsidRPr="009147DD" w:rsidRDefault="00A43824" w:rsidP="00EB58E4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4C702AC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1BE6A0F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9147DD" w14:paraId="257EBE9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A89C14" w14:textId="77777777" w:rsidR="00A43824" w:rsidRPr="009147DD" w:rsidRDefault="00A43824" w:rsidP="00EB58E4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8A1CD" w14:textId="77777777" w:rsidR="00A43824" w:rsidRPr="009147DD" w:rsidRDefault="00A43824" w:rsidP="00EB58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EE41D1A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3D29F0" w14:textId="77777777" w:rsidR="00A43824" w:rsidRPr="009147DD" w:rsidRDefault="00A43824" w:rsidP="00EB58E4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147D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A61AD7A" w14:textId="77777777" w:rsidR="00A43824" w:rsidRDefault="00A43824" w:rsidP="00EB58E4">
      <w:pPr>
        <w:pStyle w:val="Tekstpodstawowywcity"/>
        <w:spacing w:before="0" w:after="0"/>
        <w:ind w:left="1080" w:firstLine="0"/>
        <w:rPr>
          <w:rFonts w:asciiTheme="minorHAnsi" w:hAnsiTheme="minorHAnsi"/>
          <w:b/>
          <w:sz w:val="22"/>
          <w:szCs w:val="22"/>
        </w:rPr>
      </w:pPr>
      <w:bookmarkStart w:id="22" w:name="_Toc490807360"/>
    </w:p>
    <w:p w14:paraId="6048CAE7" w14:textId="77777777" w:rsidR="00A43824" w:rsidRP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REGULACJE PRAWNE,</w:t>
      </w:r>
      <w:r w:rsidR="00AF68F6">
        <w:rPr>
          <w:rFonts w:asciiTheme="minorHAnsi" w:hAnsiTheme="minorHAnsi" w:cstheme="minorHAnsi"/>
          <w:b/>
          <w:bCs/>
        </w:rPr>
        <w:t xml:space="preserve"> </w:t>
      </w:r>
      <w:r w:rsidRPr="00A43824">
        <w:rPr>
          <w:rFonts w:asciiTheme="minorHAnsi" w:hAnsiTheme="minorHAnsi" w:cstheme="minorHAnsi"/>
          <w:b/>
          <w:bCs/>
        </w:rPr>
        <w:t>P</w:t>
      </w:r>
      <w:bookmarkEnd w:id="22"/>
      <w:r w:rsidRPr="00A43824">
        <w:rPr>
          <w:rFonts w:asciiTheme="minorHAnsi" w:hAnsiTheme="minorHAnsi" w:cstheme="minorHAnsi"/>
          <w:b/>
          <w:bCs/>
        </w:rPr>
        <w:t>RZEPISY I NORMY</w:t>
      </w:r>
    </w:p>
    <w:p w14:paraId="639CF8DA" w14:textId="77777777" w:rsidR="00A43824" w:rsidRPr="00481645" w:rsidRDefault="00A43824" w:rsidP="00EB58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</w:t>
      </w:r>
      <w:r>
        <w:rPr>
          <w:rFonts w:asciiTheme="minorHAnsi" w:hAnsiTheme="minorHAnsi" w:cstheme="minorHAnsi"/>
          <w:color w:val="000000" w:themeColor="text1"/>
        </w:rPr>
        <w:t>e przepisów przeciwpożarowych i </w:t>
      </w:r>
      <w:r w:rsidRPr="00481645">
        <w:rPr>
          <w:rFonts w:asciiTheme="minorHAnsi" w:hAnsiTheme="minorHAnsi" w:cstheme="minorHAnsi"/>
          <w:color w:val="000000" w:themeColor="text1"/>
        </w:rPr>
        <w:t>ubezpieczeniowych.</w:t>
      </w:r>
    </w:p>
    <w:p w14:paraId="1803A37B" w14:textId="77777777" w:rsidR="00A43824" w:rsidRPr="00481645" w:rsidRDefault="00A43824" w:rsidP="00EB58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EA368D1" w14:textId="77777777" w:rsidR="00A43824" w:rsidRDefault="00A43824" w:rsidP="00EB58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11F796DF" w14:textId="77777777" w:rsidR="003D1282" w:rsidRDefault="003D1282" w:rsidP="00EB58E4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16FC4637" w14:textId="3705A302" w:rsid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REFERENCJE</w:t>
      </w:r>
    </w:p>
    <w:p w14:paraId="671E7BC7" w14:textId="44B09610" w:rsidR="00A43824" w:rsidRDefault="00A43824" w:rsidP="00EB58E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</w:rPr>
      </w:pPr>
      <w:r w:rsidRPr="003D1282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 czynnych  obiektach  przemysłowych), potwierdzające posiadanie przez oferenta co najmniej 3-letniego doświadczenia, poświadczone co najmniej </w:t>
      </w:r>
      <w:r w:rsidR="005A22C3" w:rsidRPr="003D1282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3D1282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</w:t>
      </w:r>
      <w:r w:rsidR="001A383B" w:rsidRPr="003D1282">
        <w:rPr>
          <w:rFonts w:asciiTheme="minorHAnsi" w:eastAsia="Tahoma,Bold" w:hAnsiTheme="minorHAnsi" w:cs="Tahoma,Bold"/>
          <w:bCs/>
          <w:color w:val="000000" w:themeColor="text1"/>
        </w:rPr>
        <w:t> </w:t>
      </w:r>
      <w:r w:rsidRPr="003D1282">
        <w:rPr>
          <w:rFonts w:asciiTheme="minorHAnsi" w:eastAsia="Tahoma,Bold" w:hAnsiTheme="minorHAnsi" w:cs="Tahoma,Bold"/>
          <w:bCs/>
          <w:color w:val="000000" w:themeColor="text1"/>
        </w:rPr>
        <w:t>umów) dla realizowanych usług o wartości łącznej nie niższej niż  300.000 zł netto</w:t>
      </w:r>
      <w:r w:rsidRPr="003D1282">
        <w:rPr>
          <w:rFonts w:asciiTheme="minorHAnsi" w:hAnsiTheme="minorHAnsi"/>
          <w:color w:val="000000" w:themeColor="text1"/>
        </w:rPr>
        <w:t>.</w:t>
      </w:r>
    </w:p>
    <w:p w14:paraId="469B658E" w14:textId="77777777" w:rsidR="003D1282" w:rsidRPr="003D1282" w:rsidRDefault="003D1282" w:rsidP="00EB58E4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177F6C4B" w14:textId="77777777" w:rsidR="00A43824" w:rsidRPr="00A43824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 xml:space="preserve">WIZJA  LOKALNA </w:t>
      </w:r>
    </w:p>
    <w:p w14:paraId="0E6A3B69" w14:textId="6C6DB423" w:rsidR="00A43824" w:rsidRPr="007F3ABD" w:rsidRDefault="00A43824" w:rsidP="00EB58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</w:t>
      </w:r>
      <w:r w:rsidRPr="00764EB7">
        <w:rPr>
          <w:rFonts w:asciiTheme="minorHAnsi" w:hAnsiTheme="minorHAnsi" w:cstheme="minorHAnsi"/>
          <w:color w:val="000000" w:themeColor="text1"/>
        </w:rPr>
        <w:t xml:space="preserve">dniu  </w:t>
      </w:r>
      <w:r w:rsidR="00764EB7" w:rsidRPr="0066742D">
        <w:rPr>
          <w:rFonts w:asciiTheme="minorHAnsi" w:hAnsiTheme="minorHAnsi" w:cstheme="minorHAnsi"/>
          <w:color w:val="000000" w:themeColor="text1"/>
        </w:rPr>
        <w:t xml:space="preserve">20 </w:t>
      </w:r>
      <w:r w:rsidR="003D1282" w:rsidRPr="0066742D">
        <w:rPr>
          <w:rFonts w:asciiTheme="minorHAnsi" w:hAnsiTheme="minorHAnsi" w:cstheme="minorHAnsi"/>
          <w:color w:val="000000" w:themeColor="text1"/>
        </w:rPr>
        <w:t>lutego</w:t>
      </w:r>
      <w:r w:rsidRPr="0066742D">
        <w:rPr>
          <w:rFonts w:asciiTheme="minorHAnsi" w:hAnsiTheme="minorHAnsi" w:cstheme="minorHAnsi"/>
          <w:color w:val="000000" w:themeColor="text1"/>
        </w:rPr>
        <w:t xml:space="preserve"> 201</w:t>
      </w:r>
      <w:r w:rsidR="003D1282" w:rsidRPr="00764EB7">
        <w:rPr>
          <w:rFonts w:asciiTheme="minorHAnsi" w:hAnsiTheme="minorHAnsi" w:cstheme="minorHAnsi"/>
          <w:color w:val="000000" w:themeColor="text1"/>
        </w:rPr>
        <w:t>9</w:t>
      </w:r>
      <w:r w:rsidRPr="007F3ABD">
        <w:rPr>
          <w:rFonts w:asciiTheme="minorHAnsi" w:hAnsiTheme="minorHAnsi" w:cstheme="minorHAnsi"/>
          <w:color w:val="000000" w:themeColor="text1"/>
        </w:rPr>
        <w:t xml:space="preserve"> r. o  </w:t>
      </w:r>
      <w:r w:rsidR="007F3ABD" w:rsidRPr="007F3ABD">
        <w:rPr>
          <w:rFonts w:asciiTheme="minorHAnsi" w:hAnsiTheme="minorHAnsi" w:cstheme="minorHAnsi"/>
          <w:color w:val="000000" w:themeColor="text1"/>
        </w:rPr>
        <w:t>godz. 9.00</w:t>
      </w:r>
      <w:r w:rsidRPr="007F3ABD">
        <w:rPr>
          <w:rFonts w:asciiTheme="minorHAnsi" w:hAnsiTheme="minorHAnsi" w:cstheme="minorHAnsi"/>
          <w:color w:val="000000" w:themeColor="text1"/>
        </w:rPr>
        <w:t xml:space="preserve">;  miejsce spotkania: Brama nr 1 Enea Połaniec S.A. </w:t>
      </w:r>
    </w:p>
    <w:p w14:paraId="1C75ED89" w14:textId="77777777" w:rsidR="00A43824" w:rsidRPr="00481645" w:rsidRDefault="00A43824" w:rsidP="00EB58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732651B2" w14:textId="77777777" w:rsidR="00A43824" w:rsidRPr="00FB63B8" w:rsidRDefault="00A43824" w:rsidP="00EB58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</w:t>
      </w:r>
      <w:r>
        <w:rPr>
          <w:rFonts w:asciiTheme="minorHAnsi" w:hAnsiTheme="minorHAnsi" w:cstheme="minorHAnsi"/>
          <w:color w:val="000000" w:themeColor="text1"/>
        </w:rPr>
        <w:t>wni, warunkami wykonania prac i </w:t>
      </w:r>
      <w:r w:rsidRPr="00FB63B8">
        <w:rPr>
          <w:rFonts w:asciiTheme="minorHAnsi" w:hAnsiTheme="minorHAnsi" w:cstheme="minorHAnsi"/>
          <w:color w:val="000000" w:themeColor="text1"/>
        </w:rPr>
        <w:t>specyfiką urządzeń. Wizja lokalna zakończona zostanie podpisaniem przez Wykonawcę oświadczenia potwierdzającego powyższe.</w:t>
      </w:r>
    </w:p>
    <w:p w14:paraId="20190AF5" w14:textId="77777777" w:rsidR="00A43824" w:rsidRPr="00481645" w:rsidRDefault="00A43824" w:rsidP="00EB58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 w:themeColor="text1"/>
        </w:rPr>
        <w:t>Wykonawcy zamierzający</w:t>
      </w:r>
      <w:r w:rsidRPr="00481645">
        <w:rPr>
          <w:rFonts w:asciiTheme="minorHAnsi" w:hAnsiTheme="minorHAnsi" w:cstheme="minorHAnsi"/>
          <w:color w:val="000000"/>
        </w:rPr>
        <w:t xml:space="preserve"> uczestniczyć w wizji lokalnej, powinni:</w:t>
      </w:r>
    </w:p>
    <w:p w14:paraId="7BC6250E" w14:textId="4579CAFD" w:rsidR="00A43824" w:rsidRPr="00FB63B8" w:rsidRDefault="00A43824" w:rsidP="00EB58E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 xml:space="preserve">przybyć odpowiednio wcześniej w celu uzyskania przepustek i odbycia wstępnego szkolenia BHP (czas trwania około </w:t>
      </w:r>
      <w:r w:rsidR="00AF68F6">
        <w:rPr>
          <w:rFonts w:asciiTheme="minorHAnsi" w:hAnsiTheme="minorHAnsi" w:cstheme="minorHAnsi"/>
          <w:color w:val="000000"/>
        </w:rPr>
        <w:t>1</w:t>
      </w:r>
      <w:r w:rsidRPr="00FB63B8">
        <w:rPr>
          <w:rFonts w:asciiTheme="minorHAnsi" w:hAnsiTheme="minorHAnsi" w:cstheme="minorHAnsi"/>
          <w:color w:val="000000"/>
        </w:rPr>
        <w:t xml:space="preserve"> godzin</w:t>
      </w:r>
      <w:r w:rsidR="00AF68F6">
        <w:rPr>
          <w:rFonts w:asciiTheme="minorHAnsi" w:hAnsiTheme="minorHAnsi" w:cstheme="minorHAnsi"/>
          <w:color w:val="000000"/>
        </w:rPr>
        <w:t>y</w:t>
      </w:r>
      <w:r w:rsidRPr="00FB63B8">
        <w:rPr>
          <w:rFonts w:asciiTheme="minorHAnsi" w:hAnsiTheme="minorHAnsi" w:cstheme="minorHAnsi"/>
          <w:color w:val="000000"/>
        </w:rPr>
        <w:t>) umożliwiającego wejście na teren Enea Połaniec S.A.;</w:t>
      </w:r>
    </w:p>
    <w:p w14:paraId="7B8871EF" w14:textId="77777777" w:rsidR="00A43824" w:rsidRPr="00FB63B8" w:rsidRDefault="00A43824" w:rsidP="00EB58E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3C87D4BC" w14:textId="77777777" w:rsidR="00A43824" w:rsidRPr="00FB63B8" w:rsidRDefault="00A43824" w:rsidP="00EB58E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14:paraId="41F91454" w14:textId="38ACFD5F" w:rsidR="00A43824" w:rsidRDefault="00D41B02" w:rsidP="00EB58E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41B02">
        <w:rPr>
          <w:rFonts w:asciiTheme="minorHAnsi" w:hAnsiTheme="minorHAnsi" w:cs="Calibri"/>
          <w:color w:val="000000"/>
        </w:rPr>
        <w:lastRenderedPageBreak/>
        <w:t>wypełnić formularz</w:t>
      </w:r>
      <w:r>
        <w:rPr>
          <w:rFonts w:asciiTheme="minorHAnsi" w:hAnsiTheme="minorHAnsi" w:cs="Calibri"/>
          <w:color w:val="000000"/>
        </w:rPr>
        <w:t xml:space="preserve"> Z-1A (</w:t>
      </w:r>
      <w:r w:rsidRPr="00D41B02">
        <w:rPr>
          <w:rFonts w:asciiTheme="minorHAnsi" w:hAnsiTheme="minorHAnsi" w:cs="Calibri"/>
          <w:color w:val="000000"/>
        </w:rPr>
        <w:t>Dokument związany nr 4 do I/DB/B/20/2013 z Instrukcji Organizacji Bezpiecznej Pracy w Enea Połaniec S.A.</w:t>
      </w:r>
      <w:r>
        <w:rPr>
          <w:rFonts w:asciiTheme="minorHAnsi" w:hAnsiTheme="minorHAnsi" w:cs="Calibri"/>
          <w:color w:val="000000"/>
        </w:rPr>
        <w:t>)</w:t>
      </w:r>
      <w:r w:rsidRPr="00D41B02">
        <w:rPr>
          <w:rFonts w:asciiTheme="minorHAnsi" w:hAnsiTheme="minorHAnsi" w:cs="Calibri"/>
          <w:color w:val="000000"/>
        </w:rPr>
        <w:t xml:space="preserve"> i przesłać z min. 2-dniowym wyprzedzeniem, w celu ustalenia godziny szkolenia</w:t>
      </w:r>
      <w:r w:rsidR="00A43824" w:rsidRPr="00FB63B8">
        <w:rPr>
          <w:rFonts w:asciiTheme="minorHAnsi" w:hAnsiTheme="minorHAnsi" w:cstheme="minorHAnsi"/>
          <w:color w:val="000000"/>
        </w:rPr>
        <w:t>.</w:t>
      </w:r>
    </w:p>
    <w:p w14:paraId="08E33DC8" w14:textId="77777777" w:rsidR="003D1282" w:rsidRDefault="003D1282" w:rsidP="00EB58E4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91A5295" w14:textId="77777777" w:rsidR="002006F9" w:rsidRPr="00FB63B8" w:rsidRDefault="002006F9" w:rsidP="00EB58E4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B8DA0CD" w14:textId="0F4C5983" w:rsidR="00A43824" w:rsidRPr="00481645" w:rsidRDefault="003D1282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 do SIWZ</w:t>
      </w:r>
    </w:p>
    <w:p w14:paraId="75A462D9" w14:textId="15EE900F" w:rsidR="005A69AF" w:rsidRPr="005A69AF" w:rsidRDefault="005A69AF" w:rsidP="005A69AF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1</w:t>
      </w:r>
      <w:r w:rsidRPr="00481645">
        <w:rPr>
          <w:rFonts w:asciiTheme="minorHAnsi" w:hAnsiTheme="minorHAnsi" w:cstheme="minorHAnsi"/>
          <w:color w:val="000000" w:themeColor="text1"/>
        </w:rPr>
        <w:t xml:space="preserve"> do SIWZ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48164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koncepcja Zamawiającego.</w:t>
      </w:r>
    </w:p>
    <w:p w14:paraId="7F12AAD0" w14:textId="77777777" w:rsidR="003D1282" w:rsidRPr="00481645" w:rsidRDefault="003D1282" w:rsidP="00EB58E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F5961DB" w14:textId="77777777" w:rsidR="00A43824" w:rsidRPr="00481645" w:rsidRDefault="00A43824" w:rsidP="00EB58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</w:rPr>
      </w:pPr>
      <w:r w:rsidRPr="00481645">
        <w:rPr>
          <w:rFonts w:asciiTheme="minorHAnsi" w:hAnsiTheme="minorHAnsi"/>
          <w:b/>
        </w:rPr>
        <w:t>Dokumenty właściwe dla ENEA POŁANIEC S.A</w:t>
      </w:r>
    </w:p>
    <w:p w14:paraId="530C1474" w14:textId="77777777" w:rsidR="00A43824" w:rsidRPr="00481645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Ogólne</w:t>
      </w:r>
      <w:r w:rsidRPr="00481645">
        <w:rPr>
          <w:rFonts w:asciiTheme="minorHAnsi" w:hAnsiTheme="minorHAnsi" w:cs="Arial"/>
          <w:color w:val="000000" w:themeColor="text1"/>
        </w:rPr>
        <w:t xml:space="preserve"> Warunki Zakupu Usług</w:t>
      </w:r>
    </w:p>
    <w:p w14:paraId="117996C3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00996A8B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189916B6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 xml:space="preserve">Instrukcja Postepowania w Razie Wypadków i Nagłych </w:t>
      </w:r>
      <w:proofErr w:type="spellStart"/>
      <w:r w:rsidRPr="00FB63B8">
        <w:rPr>
          <w:rFonts w:asciiTheme="minorHAnsi" w:hAnsiTheme="minorHAnsi" w:cstheme="minorHAnsi"/>
          <w:color w:val="000000" w:themeColor="text1"/>
        </w:rPr>
        <w:t>Zachorowań</w:t>
      </w:r>
      <w:proofErr w:type="spellEnd"/>
    </w:p>
    <w:p w14:paraId="44091125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2AE3934B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 xml:space="preserve">Instrukcja </w:t>
      </w:r>
      <w:proofErr w:type="spellStart"/>
      <w:r w:rsidRPr="00FB63B8">
        <w:rPr>
          <w:rFonts w:asciiTheme="minorHAnsi" w:hAnsiTheme="minorHAnsi" w:cstheme="minorHAnsi"/>
          <w:color w:val="000000" w:themeColor="text1"/>
        </w:rPr>
        <w:t>Przepustkowa</w:t>
      </w:r>
      <w:proofErr w:type="spellEnd"/>
      <w:r w:rsidRPr="00FB63B8">
        <w:rPr>
          <w:rFonts w:asciiTheme="minorHAnsi" w:hAnsiTheme="minorHAnsi" w:cstheme="minorHAnsi"/>
          <w:color w:val="000000" w:themeColor="text1"/>
        </w:rPr>
        <w:t xml:space="preserve"> dla Ruchu materiałowego</w:t>
      </w:r>
    </w:p>
    <w:p w14:paraId="7796741E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61F194DD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0BE8C6C4" w14:textId="77777777" w:rsidR="00A43824" w:rsidRPr="00FB63B8" w:rsidRDefault="00A43824" w:rsidP="00EB58E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4E707D14" w14:textId="09FA53E5" w:rsidR="00AF0FDF" w:rsidRDefault="00A43824" w:rsidP="00EB58E4">
      <w:pPr>
        <w:pStyle w:val="Akapitzlist"/>
        <w:numPr>
          <w:ilvl w:val="0"/>
          <w:numId w:val="26"/>
        </w:numPr>
        <w:spacing w:after="0" w:line="240" w:lineRule="auto"/>
        <w:rPr>
          <w:rFonts w:ascii="Franklin Gothic Book" w:hAnsi="Franklin Gothic Book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 </w:t>
      </w:r>
      <w:r w:rsidR="00AF0FDF">
        <w:rPr>
          <w:rFonts w:ascii="Franklin Gothic Book" w:hAnsi="Franklin Gothic Book" w:cstheme="minorHAnsi"/>
          <w:color w:val="000000" w:themeColor="text1"/>
        </w:rPr>
        <w:t xml:space="preserve">Dokumenty dla Wykonawców i Dostawców są na stronie: </w:t>
      </w:r>
      <w:r w:rsidR="00AF0FDF">
        <w:rPr>
          <w:rFonts w:ascii="Franklin Gothic Book" w:hAnsi="Franklin Gothic Book" w:cs="Arial"/>
          <w:color w:val="000000" w:themeColor="text1"/>
        </w:rPr>
        <w:br/>
      </w:r>
      <w:hyperlink r:id="rId12" w:history="1">
        <w:r w:rsidR="00AF0FDF" w:rsidRPr="00764747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</w:p>
    <w:p w14:paraId="34242463" w14:textId="77777777" w:rsidR="00AF0FDF" w:rsidRDefault="00AF0FDF" w:rsidP="00AF0FDF">
      <w:pPr>
        <w:pStyle w:val="Akapitzlist"/>
        <w:spacing w:after="0" w:line="240" w:lineRule="auto"/>
        <w:rPr>
          <w:rFonts w:ascii="Franklin Gothic Book" w:hAnsi="Franklin Gothic Book" w:cstheme="minorHAnsi"/>
          <w:color w:val="000000" w:themeColor="text1"/>
        </w:rPr>
      </w:pPr>
    </w:p>
    <w:p w14:paraId="5FAC811B" w14:textId="5CBCB4C9" w:rsidR="00AF0FDF" w:rsidRPr="00AF0FDF" w:rsidRDefault="00AF0FDF" w:rsidP="00AF0FDF">
      <w:pPr>
        <w:spacing w:line="320" w:lineRule="atLeast"/>
        <w:jc w:val="both"/>
        <w:rPr>
          <w:rFonts w:asciiTheme="minorHAnsi" w:hAnsiTheme="minorHAnsi"/>
          <w:color w:val="000000" w:themeColor="text1"/>
          <w:u w:val="single"/>
        </w:rPr>
      </w:pPr>
    </w:p>
    <w:p w14:paraId="47666518" w14:textId="77777777" w:rsidR="00A43824" w:rsidRPr="00A43824" w:rsidRDefault="00A43824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sectPr w:rsidR="00A43824" w:rsidRPr="00A43824" w:rsidSect="002C1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7CCE1C96" w14:textId="1AFB34C4" w:rsidR="001C0EF2" w:rsidRPr="001C0EF2" w:rsidRDefault="001C0EF2" w:rsidP="001C0EF2">
      <w:pPr>
        <w:spacing w:line="280" w:lineRule="atLeast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3 do ogłoszenia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8FD3239" w14:textId="77777777" w:rsidR="001C0EF2" w:rsidRDefault="001C0EF2" w:rsidP="005F7561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D31CED2" w14:textId="09E31DDC" w:rsidR="005F7561" w:rsidRPr="00F0289B" w:rsidRDefault="005F7561" w:rsidP="005F7561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 xml:space="preserve"> NR </w:t>
      </w:r>
      <w:r w:rsidR="00D37332" w:rsidRPr="00D3733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</w:t>
      </w:r>
    </w:p>
    <w:p w14:paraId="5AD83BE8" w14:textId="77777777" w:rsidR="005F7561" w:rsidRPr="00F57040" w:rsidRDefault="005F7561" w:rsidP="005F75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14:paraId="347F2985" w14:textId="13217781" w:rsidR="005F7561" w:rsidRPr="00425B89" w:rsidRDefault="005F7561" w:rsidP="005F7561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</w:t>
      </w:r>
      <w:r w:rsidR="00D37332">
        <w:rPr>
          <w:rFonts w:asciiTheme="minorHAnsi" w:hAnsiTheme="minorHAnsi" w:cs="Arial"/>
          <w:sz w:val="22"/>
          <w:szCs w:val="22"/>
        </w:rPr>
        <w:t>awadzie w dniu ……………………………… 2019</w:t>
      </w:r>
      <w:r w:rsidRPr="00425B89">
        <w:rPr>
          <w:rFonts w:asciiTheme="minorHAnsi" w:hAnsiTheme="minorHAnsi" w:cs="Arial"/>
          <w:sz w:val="22"/>
          <w:szCs w:val="22"/>
        </w:rPr>
        <w:t xml:space="preserve"> roku, pomiędzy:</w:t>
      </w:r>
    </w:p>
    <w:p w14:paraId="0D689EEC" w14:textId="77777777" w:rsidR="005F7561" w:rsidRPr="00425B89" w:rsidRDefault="005F7561" w:rsidP="005F7561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14:paraId="01A581C7" w14:textId="77777777" w:rsidR="005F7561" w:rsidRPr="00425B89" w:rsidRDefault="005F7561" w:rsidP="005F7561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Pr="00425B89">
        <w:rPr>
          <w:rFonts w:asciiTheme="minorHAnsi" w:hAnsiTheme="minorHAnsi" w:cs="Arial"/>
          <w:sz w:val="22"/>
          <w:szCs w:val="22"/>
        </w:rPr>
        <w:t xml:space="preserve"> 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14:paraId="4570720E" w14:textId="77777777" w:rsidR="005F7561" w:rsidRPr="00425B89" w:rsidRDefault="005F7561" w:rsidP="005F7561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14:paraId="05D456DC" w14:textId="77777777" w:rsidR="005F7561" w:rsidRPr="00425B89" w:rsidRDefault="005F7561" w:rsidP="005F7561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14:paraId="3E14F7B6" w14:textId="77777777" w:rsidR="005F7561" w:rsidRPr="00425B89" w:rsidRDefault="005F7561" w:rsidP="005F7561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14:paraId="456FC706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6C331D13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7FEF5151" w14:textId="77777777" w:rsidR="005F7561" w:rsidRPr="00425B89" w:rsidRDefault="005F7561" w:rsidP="005F7561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14:paraId="1B0F94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3FC1BB83" w14:textId="77777777" w:rsidR="005F7561" w:rsidRPr="00425B89" w:rsidRDefault="005F7561" w:rsidP="005F7561">
      <w:pPr>
        <w:pStyle w:val="Akapitzlist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06435A79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60F28B2D" w14:textId="5F8103FF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N</w:t>
      </w:r>
      <w:r w:rsidRPr="00182F34">
        <w:rPr>
          <w:rFonts w:asciiTheme="minorHAnsi" w:hAnsiTheme="minorHAnsi" w:cs="Arial"/>
          <w:szCs w:val="22"/>
        </w:rPr>
        <w:t xml:space="preserve">Z/4/2018 z dnia </w:t>
      </w:r>
      <w:r>
        <w:rPr>
          <w:rFonts w:asciiTheme="minorHAnsi" w:hAnsiTheme="minorHAnsi" w:cs="Arial"/>
          <w:szCs w:val="22"/>
        </w:rPr>
        <w:t>7 sierpnia</w:t>
      </w:r>
      <w:r w:rsidRPr="00182F34">
        <w:rPr>
          <w:rFonts w:asciiTheme="minorHAnsi" w:hAnsiTheme="minorHAnsi" w:cs="Arial"/>
          <w:szCs w:val="22"/>
        </w:rPr>
        <w:t xml:space="preserve"> 2018 r.</w:t>
      </w:r>
      <w:r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9D7B03">
        <w:rPr>
          <w:rFonts w:asciiTheme="minorHAnsi" w:hAnsiTheme="minorHAnsi" w:cs="Arial"/>
          <w:szCs w:val="22"/>
        </w:rPr>
        <w:t>2</w:t>
      </w:r>
      <w:r w:rsidRPr="00425B89">
        <w:rPr>
          <w:rFonts w:asciiTheme="minorHAnsi" w:hAnsiTheme="minorHAnsi" w:cs="Arial"/>
          <w:szCs w:val="22"/>
        </w:rPr>
        <w:t xml:space="preserve"> do Umowy stanowią jej integralną część. Wykonawca oświadcza, iż zapoznał się z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14:paraId="53D238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lastRenderedPageBreak/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14:paraId="42CF848F" w14:textId="77777777" w:rsidR="005F7561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2E1D42E8" w14:textId="77777777" w:rsidR="005F7561" w:rsidRPr="00425B89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39C99C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PRZEDMIOT UMOWY.</w:t>
      </w:r>
    </w:p>
    <w:p w14:paraId="19C3EC17" w14:textId="1504EB9A" w:rsidR="005F7561" w:rsidRPr="004E797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</w:t>
      </w:r>
      <w:r w:rsidR="009D7B03">
        <w:rPr>
          <w:rFonts w:asciiTheme="minorHAnsi" w:hAnsiTheme="minorHAnsi"/>
        </w:rPr>
        <w:t xml:space="preserve">budowa </w:t>
      </w:r>
      <w:r w:rsidR="009D7B03" w:rsidRPr="00B662CF">
        <w:rPr>
          <w:rFonts w:asciiTheme="minorHAnsi" w:hAnsiTheme="minorHAnsi"/>
          <w:b/>
        </w:rPr>
        <w:t xml:space="preserve">wiaty parkingowej </w:t>
      </w:r>
      <w:r>
        <w:rPr>
          <w:rFonts w:asciiTheme="minorHAnsi" w:hAnsiTheme="minorHAnsi"/>
        </w:rPr>
        <w:t>w </w:t>
      </w:r>
      <w:r w:rsidRPr="00AC0CB8">
        <w:rPr>
          <w:rFonts w:asciiTheme="minorHAnsi" w:hAnsiTheme="minorHAnsi"/>
        </w:rPr>
        <w:t>Enea Połaniec S.A</w:t>
      </w:r>
      <w:r>
        <w:rPr>
          <w:rFonts w:asciiTheme="minorHAnsi" w:hAnsiTheme="minorHAnsi"/>
        </w:rPr>
        <w:t xml:space="preserve"> </w:t>
      </w:r>
      <w:r w:rsidRPr="004E797F">
        <w:rPr>
          <w:rFonts w:asciiTheme="minorHAnsi" w:hAnsiTheme="minorHAnsi"/>
        </w:rPr>
        <w:t>(dalej: „Usługi”).</w:t>
      </w:r>
    </w:p>
    <w:p w14:paraId="0C44F9D0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zakres Usług oraz warunki organizacji pracy (SIWZ) stanowią Załącznik nr 1 do Umowy. </w:t>
      </w:r>
    </w:p>
    <w:p w14:paraId="51937B20" w14:textId="6A7A2EE5" w:rsidR="005F7561" w:rsidRPr="004E797F" w:rsidRDefault="005F7561" w:rsidP="00440111">
      <w:pPr>
        <w:pStyle w:val="Akapitzlist"/>
        <w:numPr>
          <w:ilvl w:val="1"/>
          <w:numId w:val="32"/>
        </w:numPr>
        <w:autoSpaceDE w:val="0"/>
        <w:autoSpaceDN w:val="0"/>
        <w:spacing w:after="0" w:line="300" w:lineRule="atLeast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 xml:space="preserve">ykonawca </w:t>
      </w:r>
      <w:r w:rsidR="009D7B03">
        <w:rPr>
          <w:rFonts w:asciiTheme="minorHAnsi" w:hAnsiTheme="minorHAnsi"/>
        </w:rPr>
        <w:t>zapewni</w:t>
      </w:r>
      <w:r w:rsidRPr="004E797F">
        <w:rPr>
          <w:rFonts w:asciiTheme="minorHAnsi" w:hAnsiTheme="minorHAnsi"/>
        </w:rPr>
        <w:t>:</w:t>
      </w:r>
    </w:p>
    <w:p w14:paraId="21E74DA6" w14:textId="77777777" w:rsidR="004C21AA" w:rsidRDefault="009D7B03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opracowanie  dokumentacji i opracowanie </w:t>
      </w:r>
      <w:r w:rsidR="001A383B">
        <w:rPr>
          <w:rFonts w:asciiTheme="minorHAnsi" w:hAnsiTheme="minorHAnsi"/>
        </w:rPr>
        <w:t xml:space="preserve">oraz złożenie </w:t>
      </w:r>
      <w:r>
        <w:rPr>
          <w:rFonts w:asciiTheme="minorHAnsi" w:hAnsiTheme="minorHAnsi"/>
        </w:rPr>
        <w:t>wniosku o pozwolenie na budowę wg pełnomocnictwa udzielonego przez Zamawiającego</w:t>
      </w:r>
      <w:r w:rsidR="004C21AA">
        <w:rPr>
          <w:rFonts w:asciiTheme="minorHAnsi" w:hAnsiTheme="minorHAnsi"/>
        </w:rPr>
        <w:t xml:space="preserve">, </w:t>
      </w:r>
    </w:p>
    <w:p w14:paraId="419A96AC" w14:textId="35546262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niezbędne </w:t>
      </w:r>
      <w:r w:rsidR="009D7B03">
        <w:rPr>
          <w:rFonts w:asciiTheme="minorHAnsi" w:hAnsiTheme="minorHAnsi"/>
        </w:rPr>
        <w:t xml:space="preserve">dostawy materiałów i urządzeń, </w:t>
      </w:r>
      <w:r w:rsidRPr="00C3760A">
        <w:rPr>
          <w:rFonts w:asciiTheme="minorHAnsi" w:hAnsiTheme="minorHAnsi"/>
        </w:rPr>
        <w:t>wyposażenie, a także środki transport</w:t>
      </w:r>
      <w:r w:rsidR="009D7B03">
        <w:rPr>
          <w:rFonts w:asciiTheme="minorHAnsi" w:hAnsiTheme="minorHAnsi"/>
        </w:rPr>
        <w:t>owo –sprzętowe  niezbędne do realizacji przedmiotu Umowy</w:t>
      </w:r>
      <w:r w:rsidR="00EA5A09">
        <w:rPr>
          <w:rFonts w:asciiTheme="minorHAnsi" w:hAnsiTheme="minorHAnsi"/>
        </w:rPr>
        <w:t>,</w:t>
      </w:r>
    </w:p>
    <w:p w14:paraId="62931541" w14:textId="295713A2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pracowników z uprawnieniami określonymi właściwymi przepisami – </w:t>
      </w:r>
      <w:r w:rsidRPr="00867559">
        <w:rPr>
          <w:rFonts w:asciiTheme="minorHAnsi" w:hAnsiTheme="minorHAnsi"/>
        </w:rPr>
        <w:t>w tym</w:t>
      </w:r>
      <w:r w:rsidRPr="006E1632">
        <w:rPr>
          <w:rFonts w:asciiTheme="minorHAnsi" w:hAnsiTheme="minorHAnsi"/>
        </w:rPr>
        <w:t xml:space="preserve"> </w:t>
      </w:r>
      <w:r w:rsidR="007831B4">
        <w:rPr>
          <w:rFonts w:asciiTheme="minorHAnsi" w:hAnsiTheme="minorHAnsi"/>
        </w:rPr>
        <w:t xml:space="preserve">projektantów i </w:t>
      </w:r>
      <w:r w:rsidRPr="006E1632">
        <w:rPr>
          <w:rFonts w:asciiTheme="minorHAnsi" w:hAnsiTheme="minorHAnsi"/>
        </w:rPr>
        <w:t>kierownik</w:t>
      </w:r>
      <w:r w:rsidR="009D7B03">
        <w:rPr>
          <w:rFonts w:asciiTheme="minorHAnsi" w:hAnsiTheme="minorHAnsi"/>
        </w:rPr>
        <w:t>ów</w:t>
      </w:r>
      <w:r w:rsidRPr="006E16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budowy/</w:t>
      </w:r>
      <w:r w:rsidRPr="006E1632">
        <w:rPr>
          <w:rFonts w:asciiTheme="minorHAnsi" w:hAnsiTheme="minorHAnsi"/>
        </w:rPr>
        <w:t>robót posiadając</w:t>
      </w:r>
      <w:r w:rsidR="009D7B03">
        <w:rPr>
          <w:rFonts w:asciiTheme="minorHAnsi" w:hAnsiTheme="minorHAnsi"/>
        </w:rPr>
        <w:t>ych</w:t>
      </w:r>
      <w:r w:rsidRPr="006E1632">
        <w:rPr>
          <w:rFonts w:asciiTheme="minorHAnsi" w:hAnsiTheme="minorHAnsi"/>
        </w:rPr>
        <w:t xml:space="preserve"> </w:t>
      </w:r>
      <w:r w:rsidR="00A17592">
        <w:rPr>
          <w:rFonts w:asciiTheme="minorHAnsi" w:hAnsiTheme="minorHAnsi"/>
        </w:rPr>
        <w:t xml:space="preserve">stosowne </w:t>
      </w:r>
      <w:r w:rsidRPr="006E1632">
        <w:rPr>
          <w:rFonts w:asciiTheme="minorHAnsi" w:hAnsiTheme="minorHAnsi"/>
        </w:rPr>
        <w:t>uprawnienia budowlane.</w:t>
      </w:r>
    </w:p>
    <w:p w14:paraId="3FA35779" w14:textId="77777777" w:rsidR="005F7561" w:rsidRPr="0086755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>Wykonawca będzie świadczył Usługi zgodnie z:</w:t>
      </w:r>
    </w:p>
    <w:p w14:paraId="785F9645" w14:textId="77777777" w:rsidR="005F7561" w:rsidRPr="0036787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867559">
        <w:rPr>
          <w:rFonts w:asciiTheme="minorHAnsi" w:hAnsiTheme="minorHAnsi"/>
        </w:rPr>
        <w:t>ustawą Prawo energetyczne,</w:t>
      </w:r>
    </w:p>
    <w:p w14:paraId="0614C2B1" w14:textId="77777777" w:rsidR="005F7561" w:rsidRPr="00CE56C8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7488A">
        <w:rPr>
          <w:rFonts w:asciiTheme="minorHAnsi" w:hAnsiTheme="minorHAnsi"/>
        </w:rPr>
        <w:t>ustawą Prawo budowlane,</w:t>
      </w:r>
    </w:p>
    <w:p w14:paraId="20EB3C0A" w14:textId="77777777" w:rsidR="005F7561" w:rsidRPr="00CF6C8F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F6C8F">
        <w:rPr>
          <w:rFonts w:asciiTheme="minorHAnsi" w:hAnsiTheme="minorHAnsi"/>
        </w:rPr>
        <w:t>ustawą Prawo ochrony środowiska,</w:t>
      </w:r>
    </w:p>
    <w:p w14:paraId="7B6B058D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ustawą o odpadach,</w:t>
      </w:r>
    </w:p>
    <w:p w14:paraId="53C0DBB9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zaleceniami i wytycznymi korporacyjnymi Enea.</w:t>
      </w:r>
    </w:p>
    <w:p w14:paraId="28BA187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TERMIN WYKONANIA</w:t>
      </w:r>
    </w:p>
    <w:p w14:paraId="06490897" w14:textId="52B5F531" w:rsidR="005F7561" w:rsidRPr="0066742D" w:rsidRDefault="005F7561" w:rsidP="0066742D">
      <w:pPr>
        <w:pStyle w:val="Akapitzlist"/>
        <w:spacing w:after="0"/>
        <w:ind w:left="360"/>
        <w:jc w:val="both"/>
        <w:rPr>
          <w:rFonts w:asciiTheme="minorHAnsi" w:hAnsiTheme="minorHAnsi"/>
        </w:rPr>
      </w:pPr>
      <w:r w:rsidRPr="0066742D">
        <w:rPr>
          <w:rFonts w:asciiTheme="minorHAnsi" w:hAnsiTheme="minorHAnsi"/>
        </w:rPr>
        <w:t xml:space="preserve">Strony ustalają termin wykonania przedmiotu Umowy do dnia </w:t>
      </w:r>
      <w:r w:rsidR="00EA5A09" w:rsidRPr="0066742D">
        <w:rPr>
          <w:rFonts w:asciiTheme="minorHAnsi" w:hAnsiTheme="minorHAnsi"/>
        </w:rPr>
        <w:t xml:space="preserve">31 </w:t>
      </w:r>
      <w:r w:rsidR="007831B4" w:rsidRPr="0066742D">
        <w:rPr>
          <w:rFonts w:asciiTheme="minorHAnsi" w:hAnsiTheme="minorHAnsi"/>
        </w:rPr>
        <w:t>lipca</w:t>
      </w:r>
      <w:r w:rsidRPr="0066742D">
        <w:rPr>
          <w:rFonts w:asciiTheme="minorHAnsi" w:hAnsiTheme="minorHAnsi"/>
        </w:rPr>
        <w:t xml:space="preserve"> 201</w:t>
      </w:r>
      <w:r w:rsidR="00EA5A09" w:rsidRPr="0066742D">
        <w:rPr>
          <w:rFonts w:asciiTheme="minorHAnsi" w:hAnsiTheme="minorHAnsi"/>
        </w:rPr>
        <w:t>9</w:t>
      </w:r>
      <w:r w:rsidRPr="0066742D">
        <w:rPr>
          <w:rFonts w:asciiTheme="minorHAnsi" w:hAnsiTheme="minorHAnsi"/>
        </w:rPr>
        <w:t xml:space="preserve"> r. </w:t>
      </w:r>
    </w:p>
    <w:p w14:paraId="06252BE2" w14:textId="77777777" w:rsidR="005F7561" w:rsidRPr="001B6582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1B6582">
        <w:rPr>
          <w:rFonts w:asciiTheme="minorHAnsi" w:hAnsiTheme="minorHAnsi"/>
          <w:b/>
        </w:rPr>
        <w:t>MIEJSCE ŚWIADCZENIA USŁUG</w:t>
      </w:r>
    </w:p>
    <w:p w14:paraId="5B113F43" w14:textId="63BB88E7" w:rsidR="005F7561" w:rsidRPr="007316BE" w:rsidRDefault="005F7561" w:rsidP="005F7561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425B89">
        <w:rPr>
          <w:rFonts w:asciiTheme="minorHAnsi" w:hAnsiTheme="minorHAnsi"/>
        </w:rPr>
        <w:t xml:space="preserve">Strony uzgadniają, że Miejscem świadczenia Usług będzie </w:t>
      </w:r>
      <w:r w:rsidRPr="007316BE">
        <w:rPr>
          <w:rFonts w:asciiTheme="minorHAnsi" w:hAnsiTheme="minorHAnsi" w:cstheme="minorHAnsi"/>
          <w:color w:val="000000" w:themeColor="text1"/>
        </w:rPr>
        <w:t xml:space="preserve">teren Elektrowni Zamawiającego w Zawadzie 26, 28-230 Połaniec. </w:t>
      </w:r>
    </w:p>
    <w:p w14:paraId="3FB4D617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WYNAGRODZENIE I WARUNKI PŁATNOŚCI</w:t>
      </w:r>
    </w:p>
    <w:p w14:paraId="178607A6" w14:textId="5BBD74C0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425B89">
        <w:rPr>
          <w:rFonts w:asciiTheme="minorHAnsi" w:hAnsiTheme="minorHAnsi"/>
        </w:rPr>
        <w:t xml:space="preserve">Podstawą rozliczeń Usług </w:t>
      </w:r>
      <w:bookmarkEnd w:id="23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</w:t>
      </w:r>
      <w:r w:rsidR="005051AD">
        <w:rPr>
          <w:rFonts w:asciiTheme="minorHAnsi" w:hAnsiTheme="minorHAnsi"/>
        </w:rPr>
        <w:t>…………………………………….</w:t>
      </w:r>
      <w:r>
        <w:rPr>
          <w:rFonts w:asciiTheme="minorHAnsi" w:hAnsiTheme="minorHAnsi"/>
        </w:rPr>
        <w:t>…… złotych) netto powiększone o należny podatek VAT.</w:t>
      </w:r>
    </w:p>
    <w:p w14:paraId="0BE0363D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 podział przedmiotu umowy na odrębne przedmioty rozliczeń i odbioru którymi będą:</w:t>
      </w:r>
    </w:p>
    <w:p w14:paraId="338D67DA" w14:textId="2050D92B" w:rsidR="004C21AA" w:rsidRDefault="00B86E69" w:rsidP="0044011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 w:rsidRPr="007F3ABD">
        <w:rPr>
          <w:rFonts w:asciiTheme="minorHAnsi" w:eastAsia="Tahoma,Bold" w:hAnsiTheme="minorHAnsi" w:cs="Tahoma,Bold"/>
          <w:bCs/>
        </w:rPr>
        <w:t xml:space="preserve">Wykonanie </w:t>
      </w:r>
      <w:r w:rsidR="00AE07E1">
        <w:rPr>
          <w:rFonts w:asciiTheme="minorHAnsi" w:eastAsia="Tahoma,Bold" w:hAnsiTheme="minorHAnsi" w:cs="Tahoma,Bold"/>
          <w:bCs/>
        </w:rPr>
        <w:t xml:space="preserve">dokumentacji projektowej i uzyskanie pozwolenia na budowę </w:t>
      </w:r>
      <w:r w:rsidR="00004EB8">
        <w:rPr>
          <w:rFonts w:asciiTheme="minorHAnsi" w:hAnsiTheme="minorHAnsi"/>
        </w:rPr>
        <w:t xml:space="preserve">- </w:t>
      </w:r>
      <w:r w:rsidR="00004EB8" w:rsidRPr="00004EB8">
        <w:rPr>
          <w:rFonts w:asciiTheme="minorHAnsi" w:hAnsiTheme="minorHAnsi"/>
        </w:rPr>
        <w:t>wynagrodzenie ryczałtowe w wysokości ………</w:t>
      </w:r>
      <w:r w:rsidR="005051AD">
        <w:rPr>
          <w:rFonts w:asciiTheme="minorHAnsi" w:hAnsiTheme="minorHAnsi"/>
        </w:rPr>
        <w:t>…….</w:t>
      </w:r>
      <w:r w:rsidR="00004EB8" w:rsidRPr="00004EB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 xml:space="preserve"> </w:t>
      </w:r>
      <w:r w:rsidR="00004EB8" w:rsidRPr="00004EB8">
        <w:rPr>
          <w:rFonts w:asciiTheme="minorHAnsi" w:hAnsiTheme="minorHAnsi"/>
        </w:rPr>
        <w:t>zł netto</w:t>
      </w:r>
      <w:r w:rsidR="004C21AA">
        <w:rPr>
          <w:rFonts w:asciiTheme="minorHAnsi" w:hAnsiTheme="minorHAnsi"/>
        </w:rPr>
        <w:t xml:space="preserve">, </w:t>
      </w:r>
    </w:p>
    <w:p w14:paraId="52D5D7AF" w14:textId="02611A52" w:rsidR="005F7561" w:rsidRDefault="00AE07E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>
        <w:rPr>
          <w:rFonts w:asciiTheme="minorHAnsi" w:eastAsia="Tahoma,Bold" w:hAnsiTheme="minorHAnsi" w:cs="Tahoma,Bold"/>
          <w:bCs/>
        </w:rPr>
        <w:t xml:space="preserve">Wybudowanie </w:t>
      </w:r>
      <w:r w:rsidRPr="007F3ABD">
        <w:rPr>
          <w:rFonts w:asciiTheme="minorHAnsi" w:hAnsiTheme="minorHAnsi"/>
        </w:rPr>
        <w:t>wiaty parkingowej</w:t>
      </w:r>
      <w:r>
        <w:rPr>
          <w:rFonts w:asciiTheme="minorHAnsi" w:hAnsiTheme="minorHAnsi"/>
        </w:rPr>
        <w:t xml:space="preserve"> zgodnie z uzyskaną decyzją o pozwoleniu na budowę wraz z remontem nawierzchni</w:t>
      </w:r>
      <w:r w:rsidRPr="007F3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 wiatą </w:t>
      </w:r>
      <w:r w:rsidR="005F7561">
        <w:rPr>
          <w:rFonts w:asciiTheme="minorHAnsi" w:hAnsiTheme="minorHAnsi"/>
        </w:rPr>
        <w:t xml:space="preserve">– wynagrodzenie ryczałtowe w wysokości </w:t>
      </w:r>
      <w:r w:rsidR="005F7561" w:rsidRPr="005F355F">
        <w:rPr>
          <w:rFonts w:asciiTheme="minorHAnsi" w:hAnsiTheme="minorHAnsi"/>
        </w:rPr>
        <w:t>……………………… zł netto</w:t>
      </w:r>
      <w:r w:rsidR="005F7561">
        <w:rPr>
          <w:rFonts w:asciiTheme="minorHAnsi" w:hAnsiTheme="minorHAnsi"/>
        </w:rPr>
        <w:t>.</w:t>
      </w:r>
    </w:p>
    <w:bookmarkEnd w:id="24"/>
    <w:bookmarkEnd w:id="25"/>
    <w:bookmarkEnd w:id="26"/>
    <w:p w14:paraId="144E6914" w14:textId="00030DBB" w:rsidR="00D37332" w:rsidRDefault="00D37332" w:rsidP="00D37332">
      <w:pPr>
        <w:pStyle w:val="Akapitzlist"/>
        <w:numPr>
          <w:ilvl w:val="1"/>
          <w:numId w:val="32"/>
        </w:numPr>
        <w:jc w:val="both"/>
        <w:rPr>
          <w:rFonts w:asciiTheme="minorHAnsi" w:hAnsiTheme="minorHAnsi"/>
        </w:rPr>
      </w:pPr>
      <w:r w:rsidRPr="00D37332">
        <w:rPr>
          <w:rFonts w:asciiTheme="minorHAnsi" w:hAnsiTheme="minorHAnsi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 Zamawiający, oprócz zapłaty w</w:t>
      </w:r>
      <w:r>
        <w:rPr>
          <w:rFonts w:asciiTheme="minorHAnsi" w:hAnsiTheme="minorHAnsi"/>
        </w:rPr>
        <w:t>ynagrodzenia określonego w pkt 4</w:t>
      </w:r>
      <w:r w:rsidRPr="00D37332">
        <w:rPr>
          <w:rFonts w:asciiTheme="minorHAnsi" w:hAnsiTheme="minorHAnsi"/>
        </w:rPr>
        <w:t>.1., nie jest zobowiązany do zwrotu Wykonawcy jakichkolwiek wydatków, kosztów związanych z wykonywaniem niniejszej Umowy bądź zapłaty jakiegokolwiek dodatkowego lub uzupełniającego wynagrodzenia.</w:t>
      </w:r>
    </w:p>
    <w:p w14:paraId="6F9E7170" w14:textId="77777777" w:rsidR="00D37332" w:rsidRPr="00D37332" w:rsidRDefault="00D37332" w:rsidP="00D37332">
      <w:pPr>
        <w:pStyle w:val="Akapitzlist"/>
        <w:numPr>
          <w:ilvl w:val="1"/>
          <w:numId w:val="32"/>
        </w:numPr>
        <w:jc w:val="both"/>
        <w:rPr>
          <w:rFonts w:asciiTheme="minorHAnsi" w:hAnsiTheme="minorHAnsi"/>
        </w:rPr>
      </w:pPr>
      <w:r w:rsidRPr="00D37332">
        <w:rPr>
          <w:rFonts w:asciiTheme="minorHAnsi" w:hAnsiTheme="minorHAnsi"/>
        </w:rPr>
        <w:t>Płatność za odrębne przedmioty odbioru odbywać się będzie po zakończeniu i odbiorze robót, na podstawie podpisanego obustronnie protokołu odbioru.</w:t>
      </w:r>
    </w:p>
    <w:p w14:paraId="2C72B90B" w14:textId="77777777" w:rsidR="00D37332" w:rsidRPr="00D37332" w:rsidRDefault="00D37332" w:rsidP="00D37332">
      <w:pPr>
        <w:pStyle w:val="Akapitzlist"/>
        <w:numPr>
          <w:ilvl w:val="1"/>
          <w:numId w:val="32"/>
        </w:numPr>
        <w:jc w:val="both"/>
        <w:rPr>
          <w:rFonts w:asciiTheme="minorHAnsi" w:hAnsiTheme="minorHAnsi"/>
        </w:rPr>
      </w:pPr>
      <w:r w:rsidRPr="00D37332">
        <w:rPr>
          <w:rFonts w:asciiTheme="minorHAnsi" w:hAnsiTheme="minorHAnsi"/>
        </w:rPr>
        <w:lastRenderedPageBreak/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14:paraId="4831AF71" w14:textId="77777777" w:rsidR="00D37332" w:rsidRPr="00D37332" w:rsidRDefault="00D37332" w:rsidP="00D37332">
      <w:pPr>
        <w:pStyle w:val="Akapitzlist"/>
        <w:numPr>
          <w:ilvl w:val="1"/>
          <w:numId w:val="32"/>
        </w:numPr>
        <w:jc w:val="both"/>
        <w:rPr>
          <w:rFonts w:asciiTheme="minorHAnsi" w:hAnsiTheme="minorHAnsi"/>
        </w:rPr>
      </w:pPr>
      <w:r w:rsidRPr="00D37332">
        <w:rPr>
          <w:rFonts w:asciiTheme="minorHAnsi" w:hAnsiTheme="minorHAnsi"/>
        </w:rPr>
        <w:t>Do Wynagrodzenia doliczony zostanie podatek VAT w wysokości wynikającej z obowiązujących przepisów.</w:t>
      </w:r>
    </w:p>
    <w:p w14:paraId="352450BA" w14:textId="77777777" w:rsidR="00D37332" w:rsidRPr="00D37332" w:rsidRDefault="00D37332" w:rsidP="00D37332">
      <w:pPr>
        <w:pStyle w:val="Akapitzlist"/>
        <w:numPr>
          <w:ilvl w:val="1"/>
          <w:numId w:val="32"/>
        </w:numPr>
        <w:jc w:val="both"/>
        <w:rPr>
          <w:rFonts w:asciiTheme="minorHAnsi" w:hAnsiTheme="minorHAnsi"/>
        </w:rPr>
      </w:pPr>
      <w:r w:rsidRPr="00D37332">
        <w:rPr>
          <w:rFonts w:asciiTheme="minorHAnsi" w:hAnsiTheme="minorHAnsi"/>
        </w:rPr>
        <w:t>Podstawę do wystawienia faktury VAT stanowi protokół odbioru podpisany przez Zamawiającego. Wykonawca nie jest uprawniony do wystawiania faktur VAT za czynności, które nie zostały odebrane przez Zamawiającego .</w:t>
      </w:r>
    </w:p>
    <w:p w14:paraId="103275EF" w14:textId="77777777" w:rsidR="00D37332" w:rsidRPr="00D37332" w:rsidRDefault="00D37332" w:rsidP="00D37332">
      <w:pPr>
        <w:pStyle w:val="Akapitzlist"/>
        <w:ind w:left="792"/>
        <w:jc w:val="both"/>
        <w:rPr>
          <w:rFonts w:asciiTheme="minorHAnsi" w:hAnsiTheme="minorHAnsi"/>
        </w:rPr>
      </w:pPr>
    </w:p>
    <w:p w14:paraId="2EFCD8B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OSOBY ODPOWIEDZIALNE ZA REALIZACJĘ UMOWY</w:t>
      </w:r>
    </w:p>
    <w:p w14:paraId="3513D6ED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14:paraId="55291D22" w14:textId="29BE903B" w:rsidR="005F7561" w:rsidRPr="005F355F" w:rsidRDefault="004C21AA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Mariusza Wójtowicza</w:t>
      </w:r>
      <w:r w:rsidR="005F7561" w:rsidRPr="005F355F">
        <w:rPr>
          <w:rFonts w:asciiTheme="minorHAnsi" w:hAnsiTheme="minorHAnsi"/>
          <w:sz w:val="22"/>
          <w:szCs w:val="22"/>
        </w:rPr>
        <w:t>, tel.: 15 865 6</w:t>
      </w:r>
      <w:r>
        <w:rPr>
          <w:rFonts w:asciiTheme="minorHAnsi" w:hAnsiTheme="minorHAnsi"/>
          <w:sz w:val="22"/>
          <w:szCs w:val="22"/>
        </w:rPr>
        <w:t>3</w:t>
      </w:r>
      <w:r w:rsidR="005F7561" w:rsidRPr="005F355F">
        <w:rPr>
          <w:rFonts w:asciiTheme="minorHAnsi" w:hAnsiTheme="minorHAnsi"/>
          <w:sz w:val="22"/>
          <w:szCs w:val="22"/>
        </w:rPr>
        <w:t xml:space="preserve"> 09</w:t>
      </w:r>
      <w:r w:rsidR="005F7561" w:rsidRPr="005F355F">
        <w:rPr>
          <w:rFonts w:asciiTheme="minorHAnsi" w:eastAsia="Calibri" w:hAnsiTheme="minorHAnsi"/>
          <w:sz w:val="22"/>
          <w:szCs w:val="22"/>
        </w:rPr>
        <w:t>;</w:t>
      </w:r>
      <w:r w:rsidR="005F7561"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9" w:history="1">
        <w:r w:rsidRPr="00AA19F3">
          <w:rPr>
            <w:rStyle w:val="Hipercze"/>
            <w:rFonts w:asciiTheme="minorHAnsi" w:hAnsiTheme="minorHAnsi"/>
            <w:sz w:val="22"/>
            <w:szCs w:val="22"/>
          </w:rPr>
          <w:t>mariusz.wójtowicz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AA19F3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  <w:r w:rsidR="005F7561" w:rsidRPr="005F355F">
        <w:rPr>
          <w:rFonts w:asciiTheme="minorHAnsi" w:hAnsiTheme="minorHAnsi"/>
          <w:sz w:val="22"/>
          <w:szCs w:val="22"/>
        </w:rPr>
        <w:t xml:space="preserve"> </w:t>
      </w:r>
    </w:p>
    <w:p w14:paraId="79324A8F" w14:textId="477B7DC9" w:rsidR="005F7561" w:rsidRPr="000C21E3" w:rsidRDefault="005F7561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t>jako osob</w:t>
      </w:r>
      <w:r w:rsidR="00B005D6">
        <w:rPr>
          <w:rFonts w:asciiTheme="minorHAnsi" w:hAnsiTheme="minorHAnsi"/>
          <w:sz w:val="22"/>
          <w:szCs w:val="22"/>
        </w:rPr>
        <w:t>ę</w:t>
      </w:r>
      <w:r w:rsidRPr="000C21E3">
        <w:rPr>
          <w:rFonts w:asciiTheme="minorHAnsi" w:hAnsiTheme="minorHAnsi"/>
          <w:sz w:val="22"/>
          <w:szCs w:val="22"/>
        </w:rPr>
        <w:t xml:space="preserve"> upoważnion</w:t>
      </w:r>
      <w:r w:rsidR="00B005D6">
        <w:rPr>
          <w:rFonts w:asciiTheme="minorHAnsi" w:hAnsiTheme="minorHAnsi"/>
          <w:sz w:val="22"/>
          <w:szCs w:val="22"/>
        </w:rPr>
        <w:t>ą</w:t>
      </w:r>
      <w:r w:rsidRPr="000C21E3">
        <w:rPr>
          <w:rFonts w:asciiTheme="minorHAnsi" w:hAnsiTheme="minorHAnsi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19634A89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14:paraId="112F238B" w14:textId="77777777" w:rsidR="005F7561" w:rsidRDefault="005F7561" w:rsidP="005F7561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14:paraId="587340B2" w14:textId="77777777" w:rsidR="005F7561" w:rsidRDefault="005F7561" w:rsidP="005F7561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14:paraId="1EE956DE" w14:textId="77777777" w:rsidR="005F7561" w:rsidRPr="00E72FFA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14:paraId="78B63320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14:paraId="00D44079" w14:textId="09C6A9D9" w:rsidR="005F7561" w:rsidRPr="007E33D2" w:rsidRDefault="005F7561" w:rsidP="007E33D2">
      <w:pPr>
        <w:pStyle w:val="Nagwek3"/>
        <w:numPr>
          <w:ilvl w:val="2"/>
          <w:numId w:val="32"/>
        </w:numPr>
        <w:ind w:firstLine="63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7E33D2">
        <w:rPr>
          <w:rFonts w:ascii="Calibri" w:hAnsi="Calibri" w:cs="Calibri"/>
          <w:color w:val="auto"/>
          <w:sz w:val="22"/>
          <w:szCs w:val="22"/>
          <w:lang w:val="pl-PL"/>
        </w:rPr>
        <w:t>Dyżurnego Inżyniera</w:t>
      </w:r>
      <w:r w:rsidR="00D17C7E">
        <w:rPr>
          <w:rFonts w:ascii="Calibri" w:hAnsi="Calibri" w:cs="Calibri"/>
          <w:color w:val="auto"/>
          <w:sz w:val="22"/>
          <w:szCs w:val="22"/>
          <w:lang w:val="pl-PL"/>
        </w:rPr>
        <w:t xml:space="preserve"> Ruchu – w zakresie operacyjnym.</w:t>
      </w:r>
    </w:p>
    <w:p w14:paraId="501B0E32" w14:textId="77777777" w:rsidR="007E33D2" w:rsidRDefault="005F7561" w:rsidP="007E33D2">
      <w:pPr>
        <w:pStyle w:val="Nagwek3"/>
        <w:numPr>
          <w:ilvl w:val="2"/>
          <w:numId w:val="32"/>
        </w:numPr>
        <w:ind w:firstLine="63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7E33D2">
        <w:rPr>
          <w:rFonts w:ascii="Calibri" w:hAnsi="Calibri" w:cs="Calibri"/>
          <w:color w:val="auto"/>
          <w:sz w:val="22"/>
          <w:szCs w:val="22"/>
          <w:lang w:val="pl-PL"/>
        </w:rPr>
        <w:t xml:space="preserve">Służby bhp i ochrony środowiska Zamawiającego lub wskazane przez Zamawiającego – </w:t>
      </w:r>
    </w:p>
    <w:p w14:paraId="69BA2085" w14:textId="205648B5" w:rsidR="005F7561" w:rsidRPr="007E33D2" w:rsidRDefault="005F7561" w:rsidP="007E33D2">
      <w:pPr>
        <w:pStyle w:val="Nagwek3"/>
        <w:ind w:left="1275" w:firstLine="14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7E33D2">
        <w:rPr>
          <w:rFonts w:ascii="Calibri" w:hAnsi="Calibri" w:cs="Calibri"/>
          <w:color w:val="auto"/>
          <w:sz w:val="22"/>
          <w:szCs w:val="22"/>
          <w:lang w:val="pl-PL"/>
        </w:rPr>
        <w:t>w za</w:t>
      </w:r>
      <w:r w:rsidR="00D17C7E">
        <w:rPr>
          <w:rFonts w:ascii="Calibri" w:hAnsi="Calibri" w:cs="Calibri"/>
          <w:color w:val="auto"/>
          <w:sz w:val="22"/>
          <w:szCs w:val="22"/>
          <w:lang w:val="pl-PL"/>
        </w:rPr>
        <w:t>kresie bhp i ochrony środowiska.</w:t>
      </w:r>
    </w:p>
    <w:p w14:paraId="4950F44D" w14:textId="77777777" w:rsidR="007E33D2" w:rsidRDefault="005F7561" w:rsidP="007E33D2">
      <w:pPr>
        <w:pStyle w:val="Nagwek3"/>
        <w:numPr>
          <w:ilvl w:val="2"/>
          <w:numId w:val="32"/>
        </w:numPr>
        <w:ind w:firstLine="63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7E33D2">
        <w:rPr>
          <w:rFonts w:ascii="Calibri" w:hAnsi="Calibri" w:cs="Calibri"/>
          <w:color w:val="auto"/>
          <w:sz w:val="22"/>
          <w:szCs w:val="22"/>
          <w:lang w:val="pl-PL"/>
        </w:rPr>
        <w:t xml:space="preserve">Służby wskazane przez Zamawiającego – w zakresie ochrony przeciwpożarowej oraz ochrony </w:t>
      </w:r>
    </w:p>
    <w:p w14:paraId="247E81DC" w14:textId="41B8F8E7" w:rsidR="005F7561" w:rsidRPr="007E33D2" w:rsidRDefault="005F7561" w:rsidP="007E33D2">
      <w:pPr>
        <w:pStyle w:val="Nagwek3"/>
        <w:ind w:left="1275" w:firstLine="14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7E33D2">
        <w:rPr>
          <w:rFonts w:ascii="Calibri" w:hAnsi="Calibri" w:cs="Calibri"/>
          <w:color w:val="auto"/>
          <w:sz w:val="22"/>
          <w:szCs w:val="22"/>
          <w:lang w:val="pl-PL"/>
        </w:rPr>
        <w:t>osób i mienia.</w:t>
      </w:r>
    </w:p>
    <w:p w14:paraId="205FB86C" w14:textId="77777777" w:rsidR="00D37332" w:rsidRPr="00B216A1" w:rsidRDefault="00D37332" w:rsidP="00D37332">
      <w:pPr>
        <w:keepNext/>
        <w:numPr>
          <w:ilvl w:val="0"/>
          <w:numId w:val="32"/>
        </w:numPr>
        <w:spacing w:before="120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bookmarkStart w:id="27" w:name="_OGÓLNE_WARUNKI_ZAKUPU"/>
      <w:bookmarkEnd w:id="27"/>
      <w:r w:rsidRPr="00B216A1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PRAWA AUTORSKIE</w:t>
      </w:r>
    </w:p>
    <w:p w14:paraId="1332CD12" w14:textId="77777777" w:rsidR="00D37332" w:rsidRPr="00B216A1" w:rsidRDefault="00D37332" w:rsidP="00D37332">
      <w:pPr>
        <w:pStyle w:val="Akapitzlist"/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color w:val="000000" w:themeColor="text1"/>
        </w:rPr>
      </w:pPr>
      <w:r w:rsidRPr="00B216A1">
        <w:rPr>
          <w:rFonts w:asciiTheme="minorHAnsi" w:eastAsiaTheme="majorEastAsia" w:hAnsiTheme="minorHAnsi" w:cstheme="minorHAnsi"/>
          <w:color w:val="000000" w:themeColor="text1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1EF1EA1B" w14:textId="77777777" w:rsidR="00D37332" w:rsidRPr="00B216A1" w:rsidRDefault="00D37332" w:rsidP="006F31A0">
      <w:pPr>
        <w:pStyle w:val="Akapitzlist"/>
        <w:numPr>
          <w:ilvl w:val="2"/>
          <w:numId w:val="32"/>
        </w:numPr>
        <w:spacing w:before="120" w:line="300" w:lineRule="atLeast"/>
        <w:ind w:left="1276"/>
        <w:jc w:val="both"/>
        <w:outlineLvl w:val="1"/>
        <w:rPr>
          <w:rFonts w:asciiTheme="minorHAnsi" w:eastAsiaTheme="majorEastAsia" w:hAnsiTheme="minorHAnsi" w:cstheme="minorHAnsi"/>
          <w:color w:val="000000" w:themeColor="text1"/>
        </w:rPr>
      </w:pPr>
      <w:r w:rsidRPr="00B216A1">
        <w:rPr>
          <w:rFonts w:asciiTheme="minorHAnsi" w:eastAsiaTheme="majorEastAsia" w:hAnsiTheme="minorHAnsi" w:cstheme="minorHAnsi"/>
          <w:color w:val="000000" w:themeColor="text1"/>
        </w:rPr>
        <w:t>W zakresie utrwalania i zwielokrotniania dokumentacji – wytwarzania dowolną techniką dalszych egzemplarzy dokumentacji, w szczególności techniką drukarską, reprograficzną, zapisu magnetycznego oraz techniką cyfrową.</w:t>
      </w:r>
    </w:p>
    <w:p w14:paraId="41AEDAFC" w14:textId="77777777" w:rsidR="00D37332" w:rsidRPr="00B216A1" w:rsidRDefault="00D37332" w:rsidP="006F31A0">
      <w:pPr>
        <w:pStyle w:val="Akapitzlist"/>
        <w:numPr>
          <w:ilvl w:val="2"/>
          <w:numId w:val="32"/>
        </w:numPr>
        <w:spacing w:before="120" w:line="300" w:lineRule="atLeast"/>
        <w:ind w:left="1276"/>
        <w:jc w:val="both"/>
        <w:outlineLvl w:val="1"/>
        <w:rPr>
          <w:rFonts w:asciiTheme="minorHAnsi" w:eastAsiaTheme="majorEastAsia" w:hAnsiTheme="minorHAnsi" w:cstheme="minorHAnsi"/>
          <w:color w:val="000000" w:themeColor="text1"/>
        </w:rPr>
      </w:pPr>
      <w:r w:rsidRPr="00B216A1">
        <w:rPr>
          <w:rFonts w:asciiTheme="minorHAnsi" w:eastAsiaTheme="majorEastAsia" w:hAnsiTheme="minorHAnsi" w:cstheme="minorHAnsi"/>
          <w:color w:val="000000" w:themeColor="text1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14:paraId="6C13D2D5" w14:textId="77777777" w:rsidR="00D37332" w:rsidRPr="00B216A1" w:rsidRDefault="00D37332" w:rsidP="00D37332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B216A1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Wynagrodzenie za przeniesienie autorskich praw majątkowych oraz wynagrodzenie zaprawo do wyrażania zgody na wykonywanie praw zależnych zostało uwzględnione w kwocie Wynagrodzenia za wykonanie Umowy</w:t>
      </w:r>
    </w:p>
    <w:p w14:paraId="4F8C14B0" w14:textId="77777777" w:rsidR="00D37332" w:rsidRDefault="00D37332" w:rsidP="00D37332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B216A1">
        <w:rPr>
          <w:rFonts w:asciiTheme="minorHAnsi" w:eastAsiaTheme="majorEastAsia" w:hAnsiTheme="minorHAnsi" w:cstheme="minorHAnsi"/>
          <w:sz w:val="22"/>
          <w:szCs w:val="22"/>
          <w:lang w:eastAsia="en-US"/>
        </w:rPr>
        <w:t>Z chwilą odbioru dokumentacji opracowanej na podstawie Umowy, Wykonawca przenosi na Zamawiającego własność do jej egzemplarza.</w:t>
      </w:r>
    </w:p>
    <w:p w14:paraId="4C027F93" w14:textId="77777777" w:rsidR="00D37332" w:rsidRDefault="00D37332" w:rsidP="00D37332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01455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Zamawiający jest uprawniony do przenoszenia autorskich praw majątkowych i praw zależnych na inne osoby oraz podmioty oraz udzielania im licencji na korzystanie z Dokumentacji opracowanej w ramach niniejszej umowy. </w:t>
      </w:r>
    </w:p>
    <w:p w14:paraId="16E509DD" w14:textId="77777777" w:rsidR="00D37332" w:rsidRDefault="00D37332" w:rsidP="00D37332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01455F">
        <w:rPr>
          <w:rFonts w:asciiTheme="minorHAnsi" w:eastAsiaTheme="majorEastAsia" w:hAnsiTheme="minorHAnsi" w:cstheme="minorHAnsi"/>
          <w:sz w:val="22"/>
          <w:szCs w:val="22"/>
          <w:lang w:eastAsia="en-US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14:paraId="391FB3ED" w14:textId="332B2E1A" w:rsidR="006F31A0" w:rsidRPr="006F31A0" w:rsidRDefault="00D37332" w:rsidP="006F31A0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01455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W przypadku stwierdzenia, że korzystanie z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dokumentacji</w:t>
      </w:r>
      <w:r w:rsidRPr="0001455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przez Zamawiającego narusza lub stwarza ryzyko naruszenia praw własności intelektualnej osób trzecich, Wykonawca będzie zobowiązany, wedle swego uznania i po konsultacji z Zamawiającym: a) wymienić analizę na nienaruszającą prawa osób trzecich lub b) nabyć prawa do korzystania z analizy, lub c) zmodyfikować analizę w taki sposób, aby uniknąć naruszenia, w każdym przypadku bez ponoszenia przez Zamawiającego dodatkowych kosztów, przekraczających uzgodnione Wynagrodzenie oraz bez ograniczania praw Zamawiającego do korzystania z analizy względem analizy dostarczonej pierwotnie.</w:t>
      </w:r>
    </w:p>
    <w:p w14:paraId="1B8C190A" w14:textId="77777777" w:rsidR="006F31A0" w:rsidRPr="00B216A1" w:rsidRDefault="006F31A0" w:rsidP="006F31A0">
      <w:pPr>
        <w:keepNext/>
        <w:numPr>
          <w:ilvl w:val="0"/>
          <w:numId w:val="32"/>
        </w:numPr>
        <w:spacing w:before="120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B216A1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ZABEZPIECZENIA FINANSOWE </w:t>
      </w:r>
    </w:p>
    <w:p w14:paraId="68A945C9" w14:textId="77777777" w:rsidR="006F31A0" w:rsidRPr="00B216A1" w:rsidRDefault="006F31A0" w:rsidP="006F31A0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bookmarkStart w:id="28" w:name="_Toc240360134"/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Celem zabezpieczenia roszczeń Zamawiającego na okoliczność niewykonania lub nienależytego  wykonania Umowy Wykonawca złoży Zamawiającemu:</w:t>
      </w:r>
    </w:p>
    <w:p w14:paraId="40E70FDA" w14:textId="24C4D1EB" w:rsidR="006F31A0" w:rsidRPr="00B216A1" w:rsidRDefault="006F31A0" w:rsidP="006F31A0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Gwarancję Należytego Wykonania Przedmiotu Umowy w wysokości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10 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% kwoty Wynagrodzenia netto określonego w pkt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4.1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. Umowy, która będzie obowiązywać przez okres realizacji przedmiotu Umowy, tj. do dnia odbioru końcowego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Umowy, Wykonawca zobowiązuje się odpowiednio przedłużyć okres ważności udzielonej Gwarancji. </w:t>
      </w:r>
    </w:p>
    <w:p w14:paraId="7B58043F" w14:textId="77777777" w:rsidR="006F31A0" w:rsidRPr="00B216A1" w:rsidRDefault="006F31A0" w:rsidP="006F31A0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Dostarczenie tej Gwarancji jest warunkiem wejścia Umowy w życie.</w:t>
      </w:r>
    </w:p>
    <w:p w14:paraId="640D15F3" w14:textId="380EC480" w:rsidR="006F31A0" w:rsidRPr="006F31A0" w:rsidRDefault="006F31A0" w:rsidP="006F31A0">
      <w:pPr>
        <w:numPr>
          <w:ilvl w:val="1"/>
          <w:numId w:val="32"/>
        </w:numPr>
        <w:spacing w:before="120" w:line="300" w:lineRule="atLeast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Gwarancję Usunięcia Wad w wysokości </w:t>
      </w:r>
      <w:r w:rsidR="00903760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5</w:t>
      </w:r>
      <w:r w:rsidR="00903760"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% kwoty Wynagrodzenia netto określonego w pkt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4.1.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Umowy w 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36</w:t>
      </w:r>
      <w:r w:rsidRPr="00B216A1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miesięcznym okresie gwarancji. Gwarancja ta musi zostać przedłożona Zamawiającemu najpóźniej w dniu odbioru końcowego, w formie gwarancji bankowej lub ubezpieczeniowej nieodwołalnej i płatnej na pierwsze żądanie, bez badania jego zasadności.</w:t>
      </w:r>
      <w:bookmarkEnd w:id="28"/>
    </w:p>
    <w:p w14:paraId="2448974F" w14:textId="0E390ED3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GWARANCJA:</w:t>
      </w:r>
    </w:p>
    <w:p w14:paraId="0FE188FE" w14:textId="77777777" w:rsidR="005F7561" w:rsidRPr="005051AD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Pkt.8.1 – OWZU otrzymuje brzmienie: Wykonawca  udziela gwarancji na wykonane Usługi na okres 36 miesięcy od daty odbioru oraz zobowiązuje się do przystąpienia do usuwania zgłoszonych wad niezwłocznie, nie później niż w ciągu 7 dni  od zgłoszenia wady.</w:t>
      </w:r>
    </w:p>
    <w:p w14:paraId="5A514333" w14:textId="77777777" w:rsidR="005F7561" w:rsidRPr="005051AD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5051AD">
        <w:rPr>
          <w:rFonts w:asciiTheme="minorHAnsi" w:hAnsiTheme="minorHAnsi"/>
          <w:b/>
        </w:rPr>
        <w:t>ODPOWIEDZIALNOŚĆ ZA NIEWYKONANIE LUB NIENALEŻYTE WYKONANIE UMOWY</w:t>
      </w:r>
    </w:p>
    <w:p w14:paraId="7A8BEDF1" w14:textId="77777777" w:rsidR="005F7561" w:rsidRPr="0044127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Niezależnie od postanowień OWZU o karach umownych, Strony ustalają karę umowną za opóźnienie w wykonaniu Usług określonych w</w:t>
      </w:r>
      <w:r w:rsidRPr="00441271">
        <w:rPr>
          <w:rFonts w:asciiTheme="minorHAnsi" w:hAnsiTheme="minorHAnsi"/>
        </w:rPr>
        <w:t xml:space="preserve"> pkt 1 – w wysokości 2 % wynagrodzenia za wykonanie Usług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>określonego w pkt 4.1. Umowy,</w:t>
      </w:r>
      <w:r w:rsidRPr="00441271">
        <w:rPr>
          <w:rFonts w:asciiTheme="minorHAnsi" w:hAnsiTheme="minorHAnsi"/>
        </w:rPr>
        <w:t xml:space="preserve"> za każdy dzień opóźnienia wykonania</w:t>
      </w:r>
      <w:r>
        <w:rPr>
          <w:rFonts w:asciiTheme="minorHAnsi" w:hAnsiTheme="minorHAnsi"/>
        </w:rPr>
        <w:t xml:space="preserve"> w stosunku do terminu wskazanego w pkt 2.1. Umowy</w:t>
      </w:r>
      <w:r w:rsidRPr="00441271">
        <w:rPr>
          <w:rFonts w:asciiTheme="minorHAnsi" w:hAnsiTheme="minorHAnsi"/>
        </w:rPr>
        <w:t>.</w:t>
      </w:r>
    </w:p>
    <w:p w14:paraId="65341E66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>
        <w:rPr>
          <w:rFonts w:asciiTheme="minorHAnsi" w:hAnsiTheme="minorHAnsi"/>
        </w:rPr>
        <w:t xml:space="preserve"> umownego</w:t>
      </w:r>
      <w:r w:rsidRPr="007734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określonego w pkt 4.1. Umowy</w:t>
      </w:r>
      <w:r w:rsidRPr="00425B89">
        <w:rPr>
          <w:rFonts w:asciiTheme="minorHAnsi" w:hAnsiTheme="minorHAnsi"/>
        </w:rPr>
        <w:t>.</w:t>
      </w:r>
    </w:p>
    <w:p w14:paraId="1B7F25F8" w14:textId="77777777" w:rsidR="004632E6" w:rsidRPr="00425B89" w:rsidRDefault="004632E6" w:rsidP="004632E6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632E6">
        <w:rPr>
          <w:rFonts w:asciiTheme="minorHAnsi" w:hAnsiTheme="minorHAnsi"/>
        </w:rPr>
        <w:t>Zamawiający ma prawo do potrącenia kar umownych z wynagrodzenia Wykonawcy</w:t>
      </w:r>
    </w:p>
    <w:p w14:paraId="77E058A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POZOSTAŁE UREGULOWANIA</w:t>
      </w:r>
      <w:bookmarkStart w:id="29" w:name="_Toc23329986"/>
      <w:bookmarkStart w:id="30" w:name="_Toc23339026"/>
      <w:bookmarkStart w:id="31" w:name="_Toc23489331"/>
      <w:bookmarkStart w:id="32" w:name="_Toc23491658"/>
      <w:bookmarkStart w:id="33" w:name="_Toc23578760"/>
      <w:bookmarkStart w:id="34" w:name="_Toc23649792"/>
      <w:bookmarkStart w:id="35" w:name="_Toc23680596"/>
      <w:bookmarkStart w:id="36" w:name="_Toc24279172"/>
      <w:bookmarkStart w:id="37" w:name="_Toc24547201"/>
    </w:p>
    <w:p w14:paraId="74B71740" w14:textId="77777777" w:rsidR="005F7561" w:rsidRPr="00425B89" w:rsidRDefault="005F7561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F03DED3" w14:textId="77777777" w:rsidR="005F7561" w:rsidRPr="009E1479" w:rsidRDefault="005F7561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cs="Calibri"/>
        </w:rPr>
      </w:pPr>
      <w:bookmarkStart w:id="38" w:name="_Toc23329988"/>
      <w:bookmarkStart w:id="39" w:name="_Toc23339028"/>
      <w:bookmarkStart w:id="40" w:name="_Toc23489333"/>
      <w:bookmarkStart w:id="41" w:name="_Toc23491660"/>
      <w:bookmarkStart w:id="42" w:name="_Toc23578762"/>
      <w:bookmarkStart w:id="43" w:name="_Toc23649794"/>
      <w:bookmarkStart w:id="44" w:name="_Toc23680598"/>
      <w:bookmarkStart w:id="45" w:name="_Toc24279174"/>
      <w:bookmarkStart w:id="46" w:name="_Toc24547203"/>
      <w:r w:rsidRPr="009E1479">
        <w:rPr>
          <w:rFonts w:cs="Calibri"/>
        </w:rPr>
        <w:t>Strony uzgadniają następujące adresy do doręczeń:</w:t>
      </w:r>
    </w:p>
    <w:p w14:paraId="4287FFC5" w14:textId="77777777" w:rsidR="005F7561" w:rsidRPr="008C35CE" w:rsidRDefault="005F7561" w:rsidP="006F31A0">
      <w:pPr>
        <w:pStyle w:val="Nagwek3"/>
        <w:numPr>
          <w:ilvl w:val="2"/>
          <w:numId w:val="32"/>
        </w:numPr>
        <w:ind w:left="1418"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Zamawiający: </w:t>
      </w:r>
    </w:p>
    <w:p w14:paraId="766C0E77" w14:textId="77777777" w:rsidR="00FC676B" w:rsidRDefault="005F7561" w:rsidP="006F31A0">
      <w:pPr>
        <w:pStyle w:val="Nagwek3"/>
        <w:ind w:left="1843" w:hanging="709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FC676B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2A73ECA2" w14:textId="77777777" w:rsidR="005F7561" w:rsidRPr="008C35CE" w:rsidRDefault="005F7561" w:rsidP="006F31A0">
      <w:pPr>
        <w:pStyle w:val="Nagwek3"/>
        <w:ind w:left="1843" w:firstLine="347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Zawada 26; 28-230 Połaniec</w:t>
      </w:r>
    </w:p>
    <w:p w14:paraId="3C49D101" w14:textId="77777777" w:rsidR="005F7561" w:rsidRPr="008C35CE" w:rsidRDefault="005F7561" w:rsidP="006F31A0">
      <w:pPr>
        <w:pStyle w:val="Nagwek3"/>
        <w:spacing w:before="0"/>
        <w:ind w:left="1843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76E3D825" w14:textId="77777777" w:rsidR="005F7561" w:rsidRPr="008C35CE" w:rsidRDefault="005F7561" w:rsidP="006F31A0">
      <w:pPr>
        <w:pStyle w:val="Nagwek3"/>
        <w:numPr>
          <w:ilvl w:val="2"/>
          <w:numId w:val="32"/>
        </w:numPr>
        <w:ind w:left="1418"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DE7F9E8" w14:textId="77777777" w:rsidR="00FC676B" w:rsidRDefault="005F7561" w:rsidP="006F31A0">
      <w:pPr>
        <w:pStyle w:val="Nagwek3"/>
        <w:ind w:left="1843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76AF380" w14:textId="77777777" w:rsidR="00FC676B" w:rsidRDefault="005F7561" w:rsidP="006F31A0">
      <w:pPr>
        <w:pStyle w:val="Nagwek3"/>
        <w:ind w:left="1843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0D0C5483" w14:textId="77777777" w:rsidR="00FC676B" w:rsidRDefault="005F7561" w:rsidP="006F31A0">
      <w:pPr>
        <w:pStyle w:val="Nagwek3"/>
        <w:ind w:left="1843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48F59DA3" w14:textId="3DAFC841" w:rsidR="005F7561" w:rsidRPr="00440111" w:rsidRDefault="00FC676B" w:rsidP="006F31A0">
      <w:pPr>
        <w:pStyle w:val="Nagwek3"/>
        <w:ind w:left="1843"/>
        <w:rPr>
          <w:rFonts w:cs="Calibri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="005F7561"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11AD5E4B" w14:textId="77777777" w:rsidR="005F7561" w:rsidRDefault="005F7561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>
        <w:rPr>
          <w:rFonts w:asciiTheme="minorHAnsi" w:hAnsiTheme="minorHAnsi"/>
        </w:rPr>
        <w:t xml:space="preserve"> są załączniki:</w:t>
      </w:r>
    </w:p>
    <w:p w14:paraId="43072230" w14:textId="77777777" w:rsidR="005F7561" w:rsidRPr="002E3999" w:rsidRDefault="005F7561" w:rsidP="006F31A0">
      <w:pPr>
        <w:pStyle w:val="Nagwek3"/>
        <w:numPr>
          <w:ilvl w:val="2"/>
          <w:numId w:val="32"/>
        </w:numPr>
        <w:ind w:left="1418"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>załącznik nr 1 – Zakres Usług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(SIWZ)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</w:p>
    <w:p w14:paraId="2B484267" w14:textId="1BA2338B" w:rsidR="004C21AA" w:rsidRDefault="005F7561" w:rsidP="006F31A0">
      <w:pPr>
        <w:pStyle w:val="Nagwek3"/>
        <w:numPr>
          <w:ilvl w:val="2"/>
          <w:numId w:val="32"/>
        </w:numPr>
        <w:ind w:left="1418"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 w:rsidR="004C21AA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–  OWZU.</w:t>
      </w:r>
      <w:r w:rsidR="004C21AA" w:rsidRPr="004C21A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14:paraId="4F77D6F5" w14:textId="2A9C9B4C" w:rsidR="005F7561" w:rsidRPr="006F31A0" w:rsidRDefault="00D37332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Cs/>
          <w:iCs/>
          <w:kern w:val="20"/>
        </w:rPr>
        <w:t xml:space="preserve">Do Umowy </w:t>
      </w:r>
      <w:r w:rsidRPr="006F31A0">
        <w:rPr>
          <w:rFonts w:asciiTheme="minorHAnsi" w:hAnsiTheme="minorHAnsi"/>
        </w:rPr>
        <w:t>zastosowanie znajdują, Ogólne Warunki Zakupu Usług Zamawiającego, które stanowią jej integralną część.</w:t>
      </w:r>
    </w:p>
    <w:p w14:paraId="6D827DD6" w14:textId="77777777" w:rsidR="005F7561" w:rsidRPr="00425B89" w:rsidRDefault="005F7561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14:paraId="422279BF" w14:textId="77777777" w:rsidR="005F7561" w:rsidRPr="00425B89" w:rsidRDefault="005F7561" w:rsidP="006F31A0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ind w:firstLine="59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FA569BB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14:paraId="7051DB00" w14:textId="77777777" w:rsidR="00D37332" w:rsidRDefault="00D37332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5BA5F79D" w14:textId="3B61E391" w:rsidR="00D37332" w:rsidRPr="002B10AF" w:rsidRDefault="00D37332" w:rsidP="001C0EF2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</w:t>
      </w:r>
      <w:r w:rsidRPr="00495B9B">
        <w:rPr>
          <w:rFonts w:asciiTheme="minorHAnsi" w:hAnsiTheme="minorHAnsi" w:cs="Arial"/>
          <w:b/>
          <w:color w:val="000000" w:themeColor="text1"/>
          <w:sz w:val="22"/>
          <w:szCs w:val="22"/>
        </w:rPr>
        <w:t>ałącznik nr 1 – Zakres Usług (SIWZ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)</w:t>
      </w:r>
      <w:r w:rsidR="001C0EF2" w:rsidRPr="001C0EF2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="001C0EF2">
        <w:rPr>
          <w:rFonts w:asciiTheme="minorHAnsi" w:eastAsia="Calibri" w:hAnsiTheme="minorHAnsi" w:cs="Arial"/>
          <w:b/>
          <w:bCs/>
          <w:sz w:val="22"/>
          <w:szCs w:val="22"/>
        </w:rPr>
        <w:t>do Umowy</w:t>
      </w:r>
    </w:p>
    <w:p w14:paraId="09191C2D" w14:textId="77777777" w:rsidR="00D37332" w:rsidRPr="002B10AF" w:rsidRDefault="00D37332" w:rsidP="00D373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35AB188" w14:textId="77777777" w:rsidR="00D37332" w:rsidRDefault="00D37332" w:rsidP="00D37332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 xml:space="preserve">SPECYFIKACJA </w:t>
      </w:r>
      <w:r>
        <w:rPr>
          <w:rFonts w:asciiTheme="minorHAnsi" w:hAnsiTheme="minorHAnsi"/>
          <w:sz w:val="28"/>
          <w:szCs w:val="28"/>
        </w:rPr>
        <w:t xml:space="preserve">ISTOTNYCH WARUNKÓW ZAMÓWIENIA (SIWZ) </w:t>
      </w:r>
    </w:p>
    <w:p w14:paraId="6959774F" w14:textId="77777777" w:rsidR="00D37332" w:rsidRDefault="00D37332" w:rsidP="00D37332"/>
    <w:p w14:paraId="284307CA" w14:textId="77777777" w:rsidR="00D37332" w:rsidRPr="00A43824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A43824">
        <w:rPr>
          <w:rFonts w:asciiTheme="minorHAnsi" w:hAnsiTheme="minorHAnsi" w:cstheme="minorHAnsi"/>
          <w:b/>
        </w:rPr>
        <w:t xml:space="preserve">PRZEDMIOT ZAMÓWIENIA: BUDOWA WIATY PARKINGOWEJ </w:t>
      </w:r>
    </w:p>
    <w:p w14:paraId="2E8E8E0D" w14:textId="77777777" w:rsidR="00D37332" w:rsidRDefault="00D37332" w:rsidP="0066742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 xml:space="preserve">Kod CPV </w:t>
      </w:r>
    </w:p>
    <w:p w14:paraId="2DEC4F02" w14:textId="77777777" w:rsidR="00D37332" w:rsidRDefault="00D37332" w:rsidP="00D3733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71221000-3</w:t>
      </w:r>
      <w:r>
        <w:rPr>
          <w:rFonts w:asciiTheme="minorHAnsi" w:hAnsiTheme="minorHAnsi" w:cstheme="minorHAnsi"/>
        </w:rPr>
        <w:tab/>
      </w:r>
      <w:r w:rsidRPr="008B226C">
        <w:rPr>
          <w:rFonts w:asciiTheme="minorHAnsi" w:hAnsiTheme="minorHAnsi" w:cstheme="minorHAnsi"/>
        </w:rPr>
        <w:t>Usługi architektoniczne w zakresie obiektów budowlanych</w:t>
      </w:r>
      <w:r>
        <w:rPr>
          <w:rFonts w:asciiTheme="minorHAnsi" w:hAnsiTheme="minorHAnsi" w:cstheme="minorHAnsi"/>
        </w:rPr>
        <w:t>,</w:t>
      </w:r>
    </w:p>
    <w:p w14:paraId="5D9FC1BD" w14:textId="77777777" w:rsidR="00D37332" w:rsidRDefault="00D37332" w:rsidP="00D3733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 w:rsidRPr="009D3DC0">
        <w:rPr>
          <w:rFonts w:asciiTheme="minorHAnsi" w:hAnsiTheme="minorHAnsi" w:cstheme="minorHAnsi"/>
        </w:rPr>
        <w:t>45200000-9</w:t>
      </w:r>
      <w:r>
        <w:rPr>
          <w:rFonts w:asciiTheme="minorHAnsi" w:hAnsiTheme="minorHAnsi" w:cstheme="minorHAnsi"/>
        </w:rPr>
        <w:tab/>
      </w:r>
      <w:r w:rsidRPr="006309C0">
        <w:rPr>
          <w:rFonts w:asciiTheme="minorHAnsi" w:hAnsiTheme="minorHAnsi" w:cstheme="minorHAnsi"/>
        </w:rPr>
        <w:t xml:space="preserve">Roboty budowlane w zakresie wznoszenia kompletnych obiektów </w:t>
      </w:r>
    </w:p>
    <w:p w14:paraId="54D84A79" w14:textId="77777777" w:rsidR="00D37332" w:rsidRDefault="00D37332" w:rsidP="00D3733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6309C0">
        <w:rPr>
          <w:rFonts w:asciiTheme="minorHAnsi" w:hAnsiTheme="minorHAnsi" w:cstheme="minorHAnsi"/>
        </w:rPr>
        <w:t xml:space="preserve">budowlanych lub ich części oraz roboty w zakresie inżynierii lądowej </w:t>
      </w:r>
      <w:r>
        <w:rPr>
          <w:rFonts w:asciiTheme="minorHAnsi" w:hAnsiTheme="minorHAnsi" w:cstheme="minorHAnsi"/>
        </w:rPr>
        <w:br/>
      </w:r>
      <w:r w:rsidRPr="006309C0">
        <w:rPr>
          <w:rFonts w:asciiTheme="minorHAnsi" w:hAnsiTheme="minorHAnsi" w:cstheme="minorHAnsi"/>
        </w:rPr>
        <w:t>i wodnej</w:t>
      </w:r>
      <w:r>
        <w:rPr>
          <w:rFonts w:asciiTheme="minorHAnsi" w:hAnsiTheme="minorHAnsi" w:cstheme="minorHAnsi"/>
        </w:rPr>
        <w:t>.</w:t>
      </w:r>
    </w:p>
    <w:p w14:paraId="7606D556" w14:textId="50183D2C" w:rsidR="006F4441" w:rsidRPr="0066742D" w:rsidRDefault="006F4441" w:rsidP="0066742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specyfikacji (SIWZ) jest wykonanie: </w:t>
      </w:r>
    </w:p>
    <w:p w14:paraId="7130B735" w14:textId="77777777" w:rsidR="006F4441" w:rsidRPr="000175E8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Arial"/>
        </w:rPr>
      </w:pPr>
      <w:r w:rsidRPr="00AC6644">
        <w:rPr>
          <w:rFonts w:asciiTheme="minorHAnsi" w:hAnsiTheme="minorHAnsi" w:cs="Arial"/>
        </w:rPr>
        <w:t xml:space="preserve">koncepcji, projektu, uzyskanie uzgodnień i decyzji administracyjnej (pozwolenie na budowę), </w:t>
      </w:r>
    </w:p>
    <w:p w14:paraId="74F1629A" w14:textId="77777777" w:rsidR="006F4441" w:rsidRPr="008B226C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Arial"/>
        </w:rPr>
      </w:pPr>
      <w:r w:rsidRPr="00AC6644">
        <w:rPr>
          <w:rFonts w:asciiTheme="minorHAnsi" w:hAnsiTheme="minorHAnsi" w:cs="Arial"/>
        </w:rPr>
        <w:t>wybudowanie wiaty parkingowej dla 7 samochodów,</w:t>
      </w:r>
    </w:p>
    <w:p w14:paraId="6B609738" w14:textId="77777777" w:rsidR="006F4441" w:rsidRPr="00AC6644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="Arial"/>
        </w:rPr>
      </w:pPr>
      <w:r w:rsidRPr="00AC6644">
        <w:rPr>
          <w:rFonts w:asciiTheme="minorHAnsi" w:hAnsiTheme="minorHAnsi" w:cs="Arial"/>
        </w:rPr>
        <w:t xml:space="preserve">remontu nawierzchni pod wiatą tj. zastąpienie nawierzchni asfaltowej nawierzchnią z kostki </w:t>
      </w:r>
      <w:r w:rsidRPr="00AC6644">
        <w:rPr>
          <w:rFonts w:asciiTheme="minorHAnsi" w:hAnsiTheme="minorHAnsi" w:cs="Arial"/>
        </w:rPr>
        <w:br/>
        <w:t>gr. 6 cm.</w:t>
      </w:r>
    </w:p>
    <w:p w14:paraId="4CEFA743" w14:textId="1DF1B67D" w:rsidR="006F4441" w:rsidRPr="0066742D" w:rsidRDefault="006F4441" w:rsidP="0066742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Szczegółowy zakres robót objętych specyfikacją techniczną obejmuje:</w:t>
      </w:r>
    </w:p>
    <w:p w14:paraId="6181A41C" w14:textId="77777777" w:rsidR="006F4441" w:rsidRPr="00883FE7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83FE7">
        <w:rPr>
          <w:rFonts w:asciiTheme="minorHAnsi" w:hAnsiTheme="minorHAnsi" w:cstheme="minorHAnsi"/>
          <w:bCs/>
        </w:rPr>
        <w:t>Bieżące uzgadnianie opracowywanej koncepcji wiaty z upoważnionymi przedstawicielami Zamawiającego.</w:t>
      </w:r>
    </w:p>
    <w:p w14:paraId="4581BE22" w14:textId="77777777" w:rsidR="006F4441" w:rsidRPr="007129AF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Zatwierdzenie przez Zamawiającego do realizacji prac projektowych dla wybranej ostatecznej koncepcji rozwiązania wiaty.</w:t>
      </w:r>
    </w:p>
    <w:p w14:paraId="5CF288FD" w14:textId="426404C5" w:rsidR="006F4441" w:rsidRPr="0066742D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projektu budowlanego</w:t>
      </w:r>
      <w:r>
        <w:rPr>
          <w:rFonts w:asciiTheme="minorHAnsi" w:hAnsiTheme="minorHAnsi" w:cstheme="minorHAnsi"/>
          <w:bCs/>
        </w:rPr>
        <w:t xml:space="preserve"> i wykonawczego</w:t>
      </w:r>
      <w:r w:rsidRPr="007129AF">
        <w:rPr>
          <w:rFonts w:asciiTheme="minorHAnsi" w:hAnsiTheme="minorHAnsi" w:cstheme="minorHAnsi"/>
          <w:bCs/>
        </w:rPr>
        <w:t xml:space="preserve">, </w:t>
      </w:r>
      <w:r w:rsidRPr="00883FE7">
        <w:rPr>
          <w:rFonts w:asciiTheme="minorHAnsi" w:hAnsiTheme="minorHAnsi" w:cstheme="minorHAnsi"/>
          <w:bCs/>
        </w:rPr>
        <w:t>sporządzenie wniosku i wystąpienie w imieniu Zamawiającego o pozwolenie na budowę</w:t>
      </w:r>
      <w:r w:rsidRPr="007129AF">
        <w:rPr>
          <w:rFonts w:asciiTheme="minorHAnsi" w:hAnsiTheme="minorHAnsi" w:cstheme="minorHAnsi"/>
          <w:bCs/>
        </w:rPr>
        <w:t xml:space="preserve">. </w:t>
      </w:r>
    </w:p>
    <w:p w14:paraId="2B06A52C" w14:textId="0948D9BD" w:rsidR="006F4441" w:rsidRPr="0066742D" w:rsidRDefault="006F4441" w:rsidP="0066742D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Pr="007129AF">
        <w:rPr>
          <w:rFonts w:asciiTheme="minorHAnsi" w:hAnsiTheme="minorHAnsi" w:cstheme="minorHAnsi"/>
          <w:bCs/>
        </w:rPr>
        <w:t xml:space="preserve">Projekt budowlany należy wykonać w minimum </w:t>
      </w:r>
      <w:r>
        <w:rPr>
          <w:rFonts w:asciiTheme="minorHAnsi" w:hAnsiTheme="minorHAnsi" w:cstheme="minorHAnsi"/>
          <w:bCs/>
        </w:rPr>
        <w:t>4</w:t>
      </w:r>
      <w:r w:rsidRPr="007129AF">
        <w:rPr>
          <w:rFonts w:asciiTheme="minorHAnsi" w:hAnsiTheme="minorHAnsi" w:cstheme="minorHAnsi"/>
          <w:bCs/>
        </w:rPr>
        <w:t xml:space="preserve"> egzemplarzach oraz w wersji </w:t>
      </w:r>
      <w:r w:rsidRPr="0066742D">
        <w:rPr>
          <w:rFonts w:asciiTheme="minorHAnsi" w:hAnsiTheme="minorHAnsi" w:cstheme="minorHAnsi"/>
          <w:bCs/>
        </w:rPr>
        <w:t>elektronicznej (edytowalna + PDF).</w:t>
      </w:r>
    </w:p>
    <w:p w14:paraId="38FB587C" w14:textId="77777777" w:rsidR="006F4441" w:rsidRPr="00913176" w:rsidRDefault="006F4441" w:rsidP="0066742D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</w:t>
      </w:r>
      <w:r w:rsidRPr="00FB7F96">
        <w:rPr>
          <w:rFonts w:asciiTheme="minorHAnsi" w:hAnsiTheme="minorHAnsi" w:cstheme="minorHAnsi"/>
          <w:bCs/>
        </w:rPr>
        <w:t>rojekt wykonawcz</w:t>
      </w:r>
      <w:r>
        <w:rPr>
          <w:rFonts w:asciiTheme="minorHAnsi" w:hAnsiTheme="minorHAnsi" w:cstheme="minorHAnsi"/>
          <w:bCs/>
        </w:rPr>
        <w:t xml:space="preserve">y </w:t>
      </w:r>
      <w:r w:rsidRPr="00FB7F96">
        <w:rPr>
          <w:rFonts w:asciiTheme="minorHAnsi" w:hAnsiTheme="minorHAnsi" w:cstheme="minorHAnsi"/>
          <w:bCs/>
        </w:rPr>
        <w:t>we wszystkich wymagan</w:t>
      </w:r>
      <w:r>
        <w:rPr>
          <w:rFonts w:asciiTheme="minorHAnsi" w:hAnsiTheme="minorHAnsi" w:cstheme="minorHAnsi"/>
          <w:bCs/>
        </w:rPr>
        <w:t xml:space="preserve">ych branżach oraz </w:t>
      </w:r>
      <w:r w:rsidRPr="00FB7F96">
        <w:rPr>
          <w:rFonts w:asciiTheme="minorHAnsi" w:hAnsiTheme="minorHAnsi" w:cstheme="minorHAnsi"/>
          <w:bCs/>
        </w:rPr>
        <w:t xml:space="preserve">uzgodnienie </w:t>
      </w:r>
      <w:r>
        <w:rPr>
          <w:rFonts w:asciiTheme="minorHAnsi" w:hAnsiTheme="minorHAnsi" w:cstheme="minorHAnsi"/>
          <w:bCs/>
        </w:rPr>
        <w:br/>
      </w:r>
      <w:r w:rsidRPr="00FB7F96">
        <w:rPr>
          <w:rFonts w:asciiTheme="minorHAnsi" w:hAnsiTheme="minorHAnsi" w:cstheme="minorHAnsi"/>
          <w:bCs/>
        </w:rPr>
        <w:t>z upoważnionymi przedstawicielami Zamawiającego. Projekt wykonawczy należy wykonać w 2 egzemplarzach oraz w wersji elektronicznej (edytowalna + PDF).</w:t>
      </w:r>
    </w:p>
    <w:p w14:paraId="1D7E5C2C" w14:textId="77777777" w:rsidR="006F4441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Opracowanie harmonogramu realizacji dla wszyst</w:t>
      </w:r>
      <w:r>
        <w:rPr>
          <w:rFonts w:asciiTheme="minorHAnsi" w:hAnsiTheme="minorHAnsi" w:cstheme="minorHAnsi"/>
          <w:bCs/>
        </w:rPr>
        <w:t>kich planowanych prac.</w:t>
      </w:r>
    </w:p>
    <w:p w14:paraId="13A2D6A2" w14:textId="77777777" w:rsidR="006F4441" w:rsidRDefault="006F4441" w:rsidP="0066742D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Wybudowanie wiaty parkingowej, zgodnie z uzyskaną decyzją o pozwoleniu na budowę. </w:t>
      </w:r>
    </w:p>
    <w:p w14:paraId="7C8D5958" w14:textId="753DECE8" w:rsidR="005F1A20" w:rsidRPr="0066742D" w:rsidRDefault="005F1A20" w:rsidP="0066742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77934">
        <w:rPr>
          <w:rFonts w:asciiTheme="minorHAnsi" w:hAnsiTheme="minorHAnsi" w:cstheme="minorHAnsi"/>
          <w:bCs/>
        </w:rPr>
        <w:t>Zamawiający zapewni</w:t>
      </w:r>
      <w:r>
        <w:rPr>
          <w:rFonts w:asciiTheme="minorHAnsi" w:hAnsiTheme="minorHAnsi" w:cstheme="minorHAnsi"/>
          <w:bCs/>
        </w:rPr>
        <w:t xml:space="preserve"> mapę d</w:t>
      </w:r>
      <w:r w:rsidRPr="00677934">
        <w:rPr>
          <w:rFonts w:asciiTheme="minorHAnsi" w:hAnsiTheme="minorHAnsi" w:cstheme="minorHAnsi"/>
          <w:bCs/>
        </w:rPr>
        <w:t>o celów projektowania</w:t>
      </w:r>
      <w:r>
        <w:rPr>
          <w:rFonts w:asciiTheme="minorHAnsi" w:hAnsiTheme="minorHAnsi" w:cstheme="minorHAnsi"/>
          <w:bCs/>
        </w:rPr>
        <w:t>.</w:t>
      </w:r>
    </w:p>
    <w:p w14:paraId="5BD469F2" w14:textId="77777777" w:rsidR="00D37332" w:rsidRPr="007129AF" w:rsidRDefault="00D37332" w:rsidP="0066742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robót.</w:t>
      </w:r>
    </w:p>
    <w:p w14:paraId="7EF157BB" w14:textId="77777777" w:rsidR="00D37332" w:rsidRDefault="00D37332" w:rsidP="00D3733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Wykonawca robót jest odpowiedzialny za wykonanie zakresu robot zgodnie z najlepszymi zasadami wiedzy technicznej, obowiązującymi przepisami prawa, wymaganymi norm or</w:t>
      </w:r>
      <w:r>
        <w:rPr>
          <w:rFonts w:asciiTheme="minorHAnsi" w:hAnsiTheme="minorHAnsi" w:cstheme="minorHAnsi"/>
          <w:bCs/>
        </w:rPr>
        <w:t>az specyfikacji technicznej</w:t>
      </w:r>
      <w:r w:rsidRPr="007129AF">
        <w:rPr>
          <w:rFonts w:asciiTheme="minorHAnsi" w:hAnsiTheme="minorHAnsi" w:cstheme="minorHAnsi"/>
          <w:bCs/>
        </w:rPr>
        <w:t>.</w:t>
      </w:r>
    </w:p>
    <w:p w14:paraId="0BBF9394" w14:textId="77777777" w:rsidR="00D37332" w:rsidRPr="007129AF" w:rsidRDefault="00D37332" w:rsidP="00D3733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4F8D44F2" w14:textId="77777777" w:rsidR="00D37332" w:rsidRPr="00FC6BA6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FC6BA6">
        <w:rPr>
          <w:rFonts w:asciiTheme="minorHAnsi" w:hAnsiTheme="minorHAnsi" w:cstheme="minorHAnsi"/>
          <w:b/>
        </w:rPr>
        <w:t>ZAŁOŻENIA, WYMAGANIA ORAZ WARUNKI TECHNICZ</w:t>
      </w:r>
      <w:r>
        <w:rPr>
          <w:rFonts w:asciiTheme="minorHAnsi" w:hAnsiTheme="minorHAnsi" w:cstheme="minorHAnsi"/>
          <w:b/>
        </w:rPr>
        <w:t>NE WYKONANIA ZAPLANOWANYCH PRAC</w:t>
      </w:r>
    </w:p>
    <w:p w14:paraId="799AC9E2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t>Oczekiwane przez Zamawiającego terminy dla realizacji poszczególnych etapów prac projektowych:</w:t>
      </w:r>
    </w:p>
    <w:p w14:paraId="423FD85D" w14:textId="77777777" w:rsidR="00D37332" w:rsidRPr="007129AF" w:rsidRDefault="00D37332" w:rsidP="0066742D">
      <w:pPr>
        <w:numPr>
          <w:ilvl w:val="1"/>
          <w:numId w:val="51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analizy, koncepcji, projektu budowlanego, kompletacja dokumentów oraz złożenie wniosków w celu uzyskania wymaganego pozwolenia na budowę - nie dłużej niż do 4 tygodni od podpisania umowy.</w:t>
      </w:r>
    </w:p>
    <w:p w14:paraId="265C4BF7" w14:textId="77777777" w:rsidR="00D37332" w:rsidRPr="007129AF" w:rsidRDefault="00D37332" w:rsidP="0066742D">
      <w:pPr>
        <w:numPr>
          <w:ilvl w:val="1"/>
          <w:numId w:val="51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projektu wykonawczego i harmonogramu – nie dłużej niż 1 tydzień od opracowania projektu budowlanego.</w:t>
      </w:r>
    </w:p>
    <w:p w14:paraId="3DDB16F3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Zamawiający planuje zrealizować inwestycję, w oparciu o uzyskane pozwolen</w:t>
      </w:r>
      <w:r>
        <w:rPr>
          <w:rFonts w:asciiTheme="minorHAnsi" w:hAnsiTheme="minorHAnsi" w:cstheme="minorHAnsi"/>
        </w:rPr>
        <w:t>ie na budowę,</w:t>
      </w:r>
      <w:r w:rsidRPr="007129AF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31</w:t>
      </w:r>
      <w:r w:rsidRPr="007129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lipca </w:t>
      </w:r>
      <w:r w:rsidRPr="007129AF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  <w:r w:rsidRPr="007129AF">
        <w:rPr>
          <w:rFonts w:asciiTheme="minorHAnsi" w:hAnsiTheme="minorHAnsi" w:cstheme="minorHAnsi"/>
        </w:rPr>
        <w:t xml:space="preserve"> r.</w:t>
      </w:r>
    </w:p>
    <w:p w14:paraId="190C486A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</w:t>
      </w:r>
      <w:r>
        <w:rPr>
          <w:rFonts w:asciiTheme="minorHAnsi" w:hAnsiTheme="minorHAnsi" w:cstheme="minorHAnsi"/>
        </w:rPr>
        <w:t xml:space="preserve">chrony środowiska naturalnego, </w:t>
      </w:r>
      <w:r w:rsidRPr="007129AF">
        <w:rPr>
          <w:rFonts w:asciiTheme="minorHAnsi" w:hAnsiTheme="minorHAnsi" w:cstheme="minorHAnsi"/>
        </w:rPr>
        <w:t xml:space="preserve">a w tym instrukcja postępowania z odpadami wytworzonymi w Enea Połaniec S.A. przez podmioty zewnętrzne, </w:t>
      </w:r>
      <w:r>
        <w:rPr>
          <w:rFonts w:asciiTheme="minorHAnsi" w:hAnsiTheme="minorHAnsi" w:cstheme="minorHAnsi"/>
        </w:rPr>
        <w:br/>
      </w:r>
      <w:r w:rsidRPr="007129AF">
        <w:rPr>
          <w:rFonts w:asciiTheme="minorHAnsi" w:hAnsiTheme="minorHAnsi" w:cstheme="minorHAnsi"/>
        </w:rPr>
        <w:t>z którymi to dokumentami Oferent (przyszły Wykonawca) jest zobowiązany zapoznać się jeszcze przed złożeniem oferty cenowej.</w:t>
      </w:r>
    </w:p>
    <w:p w14:paraId="0742BFB6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Zamawiającego należy:</w:t>
      </w:r>
    </w:p>
    <w:p w14:paraId="26C15B3F" w14:textId="77777777" w:rsidR="00D37332" w:rsidRPr="007129AF" w:rsidRDefault="00D37332" w:rsidP="00903760">
      <w:pPr>
        <w:numPr>
          <w:ilvl w:val="0"/>
          <w:numId w:val="5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Bieżąca współpraca z Projektantami, udz</w:t>
      </w:r>
      <w:r>
        <w:rPr>
          <w:rFonts w:asciiTheme="minorHAnsi" w:hAnsiTheme="minorHAnsi" w:cstheme="minorHAnsi"/>
          <w:sz w:val="22"/>
          <w:szCs w:val="22"/>
        </w:rPr>
        <w:t xml:space="preserve">ielanie informacji oraz udział </w:t>
      </w:r>
      <w:r w:rsidRPr="007129AF">
        <w:rPr>
          <w:rFonts w:asciiTheme="minorHAnsi" w:hAnsiTheme="minorHAnsi" w:cstheme="minorHAnsi"/>
          <w:sz w:val="22"/>
          <w:szCs w:val="22"/>
        </w:rPr>
        <w:t>w wizjach lokalnych związanych z realizowanym zadaniem.</w:t>
      </w:r>
    </w:p>
    <w:p w14:paraId="62D64737" w14:textId="77777777" w:rsidR="00D37332" w:rsidRPr="007129AF" w:rsidRDefault="00D37332" w:rsidP="00903760">
      <w:pPr>
        <w:numPr>
          <w:ilvl w:val="0"/>
          <w:numId w:val="52"/>
        </w:numPr>
        <w:tabs>
          <w:tab w:val="left" w:pos="142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lastRenderedPageBreak/>
        <w:t xml:space="preserve"> Konsultowanie proponowanych rozwiązań.</w:t>
      </w:r>
    </w:p>
    <w:p w14:paraId="5177062F" w14:textId="77777777" w:rsidR="00D37332" w:rsidRPr="007129AF" w:rsidRDefault="00D37332" w:rsidP="00903760">
      <w:pPr>
        <w:numPr>
          <w:ilvl w:val="0"/>
          <w:numId w:val="52"/>
        </w:numPr>
        <w:tabs>
          <w:tab w:val="left" w:pos="142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Przekazywanie wszystkich dokumentów związanych z opracowaniem</w:t>
      </w:r>
      <w:r>
        <w:rPr>
          <w:rFonts w:asciiTheme="minorHAnsi" w:hAnsiTheme="minorHAnsi" w:cstheme="minorHAnsi"/>
          <w:sz w:val="22"/>
          <w:szCs w:val="22"/>
        </w:rPr>
        <w:t xml:space="preserve"> projektu budowlanego, a w </w:t>
      </w:r>
      <w:r w:rsidRPr="007129AF">
        <w:rPr>
          <w:rFonts w:asciiTheme="minorHAnsi" w:hAnsiTheme="minorHAnsi" w:cstheme="minorHAnsi"/>
          <w:sz w:val="22"/>
          <w:szCs w:val="22"/>
        </w:rPr>
        <w:t>tym warunków wyko</w:t>
      </w:r>
      <w:r>
        <w:rPr>
          <w:rFonts w:asciiTheme="minorHAnsi" w:hAnsiTheme="minorHAnsi" w:cstheme="minorHAnsi"/>
          <w:sz w:val="22"/>
          <w:szCs w:val="22"/>
        </w:rPr>
        <w:t>nania przyłączy do mediów, map,</w:t>
      </w:r>
      <w:r w:rsidRPr="007129AF">
        <w:rPr>
          <w:rFonts w:asciiTheme="minorHAnsi" w:hAnsiTheme="minorHAnsi" w:cstheme="minorHAnsi"/>
          <w:sz w:val="22"/>
          <w:szCs w:val="22"/>
        </w:rPr>
        <w:t xml:space="preserve"> podkładów, wypisów, itp.</w:t>
      </w:r>
    </w:p>
    <w:p w14:paraId="5E3526EB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Wykonawcy należy w szczególności:</w:t>
      </w:r>
    </w:p>
    <w:p w14:paraId="3822EA27" w14:textId="2D8C5A1E" w:rsidR="00D37332" w:rsidRPr="007129AF" w:rsidRDefault="00D37332" w:rsidP="00903760">
      <w:pPr>
        <w:numPr>
          <w:ilvl w:val="0"/>
          <w:numId w:val="53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Skierowanie do wykonywania prac na terenie</w:t>
      </w:r>
      <w:r>
        <w:rPr>
          <w:rFonts w:asciiTheme="minorHAnsi" w:hAnsiTheme="minorHAnsi" w:cstheme="minorHAnsi"/>
          <w:sz w:val="22"/>
          <w:szCs w:val="22"/>
        </w:rPr>
        <w:t xml:space="preserve"> Elektrowni pracowników </w:t>
      </w:r>
      <w:r w:rsidRPr="007129AF">
        <w:rPr>
          <w:rFonts w:asciiTheme="minorHAnsi" w:hAnsiTheme="minorHAnsi" w:cstheme="minorHAnsi"/>
          <w:sz w:val="22"/>
          <w:szCs w:val="22"/>
        </w:rPr>
        <w:t xml:space="preserve">o wymaganych kwalifikacjach zawodowych, spełniających wymagania określone w prawie budowlanym oraz </w:t>
      </w:r>
      <w:r>
        <w:rPr>
          <w:rFonts w:asciiTheme="minorHAnsi" w:hAnsiTheme="minorHAnsi" w:cstheme="minorHAnsi"/>
          <w:sz w:val="22"/>
          <w:szCs w:val="22"/>
        </w:rPr>
        <w:br/>
      </w:r>
      <w:r w:rsidRPr="007129AF">
        <w:rPr>
          <w:rFonts w:asciiTheme="minorHAnsi" w:hAnsiTheme="minorHAnsi" w:cstheme="minorHAnsi"/>
          <w:sz w:val="22"/>
          <w:szCs w:val="22"/>
        </w:rPr>
        <w:t xml:space="preserve">w instrukcji organizacji bezpiecznej pracy obowiązującej u Zmawiającego. </w:t>
      </w:r>
    </w:p>
    <w:p w14:paraId="2E7D9969" w14:textId="7C69F12F" w:rsidR="00D37332" w:rsidRPr="007129AF" w:rsidRDefault="00D37332" w:rsidP="00903760">
      <w:pPr>
        <w:numPr>
          <w:ilvl w:val="0"/>
          <w:numId w:val="53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Dostarczenie wymaganych instrukcją organizacji bezpieczn</w:t>
      </w:r>
      <w:r>
        <w:rPr>
          <w:rFonts w:asciiTheme="minorHAnsi" w:hAnsiTheme="minorHAnsi" w:cstheme="minorHAnsi"/>
          <w:sz w:val="22"/>
          <w:szCs w:val="22"/>
        </w:rPr>
        <w:t xml:space="preserve">ej pracy </w:t>
      </w:r>
      <w:r w:rsidRPr="007129AF">
        <w:rPr>
          <w:rFonts w:asciiTheme="minorHAnsi" w:hAnsiTheme="minorHAnsi" w:cstheme="minorHAnsi"/>
          <w:sz w:val="22"/>
          <w:szCs w:val="22"/>
        </w:rPr>
        <w:t>w Elektrowni Połaniec, dokumentów zarówno na etapie składania oferty (dokument Z-7) jak i przed rozpoczęciem prac na obiektach w Elektrowni (dokumenty Z-1, Z-1a, Z-2 i Z-8), w wymaganych terminach.</w:t>
      </w:r>
    </w:p>
    <w:p w14:paraId="23731050" w14:textId="77777777" w:rsidR="00D37332" w:rsidRPr="007129AF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Kryteria wyboru najlepszej oferty są następujące: cena – waga 100 %.</w:t>
      </w:r>
    </w:p>
    <w:p w14:paraId="10458543" w14:textId="77777777" w:rsidR="00D37332" w:rsidRDefault="00D37332" w:rsidP="0066742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Szczegółowych informacji technicznych </w:t>
      </w:r>
      <w:r>
        <w:rPr>
          <w:rFonts w:asciiTheme="minorHAnsi" w:hAnsiTheme="minorHAnsi" w:cstheme="minorHAnsi"/>
          <w:bCs/>
        </w:rPr>
        <w:t xml:space="preserve">dotyczących założeń związanych </w:t>
      </w:r>
      <w:r w:rsidRPr="007129AF">
        <w:rPr>
          <w:rFonts w:asciiTheme="minorHAnsi" w:hAnsiTheme="minorHAnsi" w:cstheme="minorHAnsi"/>
          <w:bCs/>
        </w:rPr>
        <w:t xml:space="preserve">z realizacją zadania oraz </w:t>
      </w:r>
    </w:p>
    <w:p w14:paraId="561617A8" w14:textId="77777777" w:rsidR="00D37332" w:rsidRPr="007129AF" w:rsidRDefault="00D37332" w:rsidP="00D37332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 trakcie realizacji prac udzielą:</w:t>
      </w:r>
    </w:p>
    <w:p w14:paraId="28966A57" w14:textId="77777777" w:rsidR="00D37332" w:rsidRPr="007129AF" w:rsidRDefault="00D37332" w:rsidP="00D37332">
      <w:pPr>
        <w:ind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Mariusz Wójtowicz – Specjalista ds. budowlanych tel. 15 865 63 09, kom. 608 740 147.</w:t>
      </w:r>
    </w:p>
    <w:p w14:paraId="2D7A4B12" w14:textId="77777777" w:rsidR="00D37332" w:rsidRDefault="00D37332" w:rsidP="00D37332">
      <w:pPr>
        <w:ind w:left="113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79EC59C" w14:textId="77777777" w:rsidR="00D37332" w:rsidRPr="00A43824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ORGANIZACJA REALIZACJI PRAC.</w:t>
      </w:r>
    </w:p>
    <w:p w14:paraId="310FC3DF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0" w:history="1">
        <w:r w:rsidRPr="00764747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44D9FF74" w14:textId="77777777" w:rsidR="00D37332" w:rsidRPr="00481645" w:rsidRDefault="00D37332" w:rsidP="0066742D">
      <w:pPr>
        <w:pStyle w:val="Akapitzlist"/>
        <w:numPr>
          <w:ilvl w:val="1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A29DCE1" w14:textId="77777777" w:rsidR="00D37332" w:rsidRPr="00481645" w:rsidRDefault="00D37332" w:rsidP="0066742D">
      <w:pPr>
        <w:pStyle w:val="Akapitzlist"/>
        <w:numPr>
          <w:ilvl w:val="1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330B987A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5EE55A28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1FC0A892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14:paraId="3D0F9C11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14:paraId="1AE30667" w14:textId="77777777" w:rsidR="00D37332" w:rsidRPr="00481645" w:rsidRDefault="00D37332" w:rsidP="0066742D">
      <w:pPr>
        <w:pStyle w:val="Akapitzlist"/>
        <w:numPr>
          <w:ilvl w:val="1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279692C" w14:textId="77777777" w:rsidR="00D37332" w:rsidRPr="00481645" w:rsidRDefault="00D37332" w:rsidP="0066742D">
      <w:pPr>
        <w:pStyle w:val="Akapitzlist"/>
        <w:numPr>
          <w:ilvl w:val="1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56C488F6" w14:textId="77777777" w:rsidR="00D37332" w:rsidRPr="00481645" w:rsidRDefault="00D37332" w:rsidP="0066742D">
      <w:pPr>
        <w:pStyle w:val="Akapitzlist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481645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14:paraId="4CC72640" w14:textId="77777777" w:rsidR="00D37332" w:rsidRPr="00481645" w:rsidRDefault="00D37332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budowlane,</w:t>
      </w:r>
    </w:p>
    <w:p w14:paraId="0F1339C6" w14:textId="77777777" w:rsidR="00D37332" w:rsidRPr="00481645" w:rsidRDefault="00D37332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6F9C1035" w14:textId="77777777" w:rsidR="00D37332" w:rsidRPr="00481645" w:rsidRDefault="00D37332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odpadach,</w:t>
      </w:r>
    </w:p>
    <w:p w14:paraId="5126B2B2" w14:textId="77777777" w:rsidR="00D37332" w:rsidRDefault="00D37332" w:rsidP="0090376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54A230CD" w14:textId="77777777" w:rsidR="00D37332" w:rsidRPr="00481645" w:rsidRDefault="00D37332" w:rsidP="00D37332">
      <w:pPr>
        <w:pStyle w:val="Akapitzlist"/>
        <w:suppressAutoHyphens/>
        <w:autoSpaceDE w:val="0"/>
        <w:autoSpaceDN w:val="0"/>
        <w:spacing w:after="0" w:line="240" w:lineRule="auto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6D371604" w14:textId="77777777" w:rsidR="00D37332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MIEJSCE ŚWIADCZENIA USŁUG</w:t>
      </w:r>
    </w:p>
    <w:p w14:paraId="755486B8" w14:textId="77777777" w:rsidR="00D37332" w:rsidRDefault="00D37332" w:rsidP="00D37332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981983">
        <w:rPr>
          <w:rFonts w:asciiTheme="minorHAnsi" w:hAnsiTheme="minorHAnsi" w:cstheme="minorHAnsi"/>
          <w:color w:val="000000" w:themeColor="text1"/>
        </w:rPr>
        <w:t xml:space="preserve">Miejscem świadczenia Usług będzie teren Elektrowni Zamawiającego w Zawadzie 26, 28-230 Połaniec. </w:t>
      </w:r>
    </w:p>
    <w:p w14:paraId="77E1D240" w14:textId="77777777" w:rsidR="00D37332" w:rsidRPr="00A43824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RAPORTY I ODBIORY</w:t>
      </w:r>
    </w:p>
    <w:p w14:paraId="2D4BCF05" w14:textId="77777777" w:rsidR="00D37332" w:rsidRPr="00481645" w:rsidRDefault="00D37332" w:rsidP="0066742D">
      <w:pPr>
        <w:pStyle w:val="Akapitzlist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D37332" w:rsidRPr="000271AA" w14:paraId="416A5360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051D0B3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14:paraId="6DC053B8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06589AE1" w14:textId="77777777" w:rsidR="00D37332" w:rsidRPr="000271AA" w:rsidRDefault="00D37332" w:rsidP="00822AD7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103A65E9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14:paraId="2B6449A7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D37332" w:rsidRPr="000271AA" w14:paraId="343CE489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70D5D32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14:paraId="46BD2067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14:paraId="6090F611" w14:textId="77777777" w:rsidR="00D37332" w:rsidRPr="000271AA" w:rsidRDefault="00D37332" w:rsidP="00822AD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30D40374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1F182700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C9CEC8F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2B2C27AE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7FB1042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5AB89D8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D37332" w:rsidRPr="000271AA" w14:paraId="290A6180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09546C4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9C8ADF0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72C596C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135E17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B16E98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D37332" w:rsidRPr="000271AA" w14:paraId="31D152B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0E4B237A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39CA6BB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5BB5429A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3C8F2B9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F1488C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D37332" w:rsidRPr="000271AA" w14:paraId="1D62D6AB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465F8821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9F63CAB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6824E6D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007916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D37332" w:rsidRPr="000271AA" w14:paraId="292228E6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3D23051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194773B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7AEEA2D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C5A8EB9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37332" w:rsidRPr="000271AA" w14:paraId="697C3F4D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1E87C34B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95BCF83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3234C86E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DF9F6C2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4D55D2BF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E954A1B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048E58C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279AE96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CF7E695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2166F5BC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082C386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393D939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A014F20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F455C49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2F23850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D37332" w:rsidRPr="000271AA" w14:paraId="4410C97F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05EDE846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2F467AD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453A0BB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EDFA02D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5D02F8B3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30EDD3C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C4A274D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3D2B360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538543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2D3E7719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60BD281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E9772C9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331B4D48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97088D7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D37332" w:rsidRPr="000271AA" w14:paraId="370EA39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06BCF80" w14:textId="77777777" w:rsidR="00D37332" w:rsidRPr="000271AA" w:rsidRDefault="00D37332" w:rsidP="00822AD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3043E09" w14:textId="77777777" w:rsidR="00D37332" w:rsidRPr="000271AA" w:rsidRDefault="00D37332" w:rsidP="00822AD7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64CCC59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EC64340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204D35D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47A70B02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14:paraId="6E5E312D" w14:textId="77777777" w:rsidR="00D37332" w:rsidRPr="000271AA" w:rsidRDefault="00D37332" w:rsidP="00822AD7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14:paraId="2E91894E" w14:textId="77777777" w:rsidR="00D37332" w:rsidRPr="000271AA" w:rsidRDefault="00D37332" w:rsidP="00822AD7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31A4F74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4D17AEBB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097212A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60E00AF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E10B2B8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6A6CF737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0AF9F70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C843F17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4875200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05BBCF6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FF09FE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154EE9D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25303FB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5CC9345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43A84CD" w14:textId="77777777" w:rsidR="00D37332" w:rsidRPr="000271AA" w:rsidDel="001C5765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440571EE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487590C6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6D338F6C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E122402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8FC51A5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2D4F698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F04DBE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6763C1A1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613FE3EE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17FFCB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12BD02E3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782486E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C58D80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DCEF75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90835D2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B05AE8D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4063B67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E21B2A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CAA327A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7F3ECF9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3D6C58D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1659BC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216B85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28597492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485F427E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986C341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1FD422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BE0563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0D9FD35F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0AD9DC09" w14:textId="77777777" w:rsidR="00D37332" w:rsidRPr="000271AA" w:rsidRDefault="00D37332" w:rsidP="00822AD7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2DAF453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04DBF0B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4AD764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328CAB9D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477C98DC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14:paraId="1201165A" w14:textId="77777777" w:rsidR="00D37332" w:rsidRPr="000271AA" w:rsidRDefault="00D37332" w:rsidP="00822AD7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14:paraId="4EC339C9" w14:textId="77777777" w:rsidR="00D37332" w:rsidRPr="000271AA" w:rsidRDefault="00D37332" w:rsidP="00822AD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04D8624E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9A06679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98811E3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74231AD0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1C8866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DD6D367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C3FF1BF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3C2A320D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9CEE93A" w14:textId="77777777" w:rsidR="00D37332" w:rsidRPr="000271AA" w:rsidRDefault="00D37332" w:rsidP="00822AD7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1D61B0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D1A9AE9" w14:textId="77777777" w:rsidTr="00822AD7">
        <w:trPr>
          <w:trHeight w:val="341"/>
        </w:trPr>
        <w:tc>
          <w:tcPr>
            <w:tcW w:w="851" w:type="dxa"/>
            <w:vAlign w:val="center"/>
          </w:tcPr>
          <w:p w14:paraId="5578C852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5A9CA95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2DCD72F9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DC080D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468AFB61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0B58CFA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FEE0C5D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1A5D38C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5591BC5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3CF25000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CDA9586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8A714FD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4CDD098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6C41F5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06EE4650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36F3E738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5FA134E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25C3678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5466CDB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180C09CD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E0C2F52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348048D6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87710E2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ACF9175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540B7265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0E0BE37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8EDF50E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0BDF1951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08DAFC3D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5B8E6379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56307C69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D219B51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D503DB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A5CF776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7332" w:rsidRPr="000271AA" w14:paraId="058CC34E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008B11AC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231987F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73B435FF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38878B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37332" w:rsidRPr="000271AA" w14:paraId="6997B100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042D363F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586B71F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2C2C0EDB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3142C54C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37332" w:rsidRPr="000271AA" w14:paraId="464D6484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7B6E3645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E24FD23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7C0FFC28" w14:textId="77777777" w:rsidR="00D37332" w:rsidRPr="000271AA" w:rsidRDefault="00D37332" w:rsidP="00822AD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0C497F9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AAFD363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37332" w:rsidRPr="000271AA" w14:paraId="5B141C55" w14:textId="77777777" w:rsidTr="00822AD7">
        <w:trPr>
          <w:trHeight w:val="340"/>
        </w:trPr>
        <w:tc>
          <w:tcPr>
            <w:tcW w:w="851" w:type="dxa"/>
            <w:vAlign w:val="center"/>
          </w:tcPr>
          <w:p w14:paraId="2215F6FE" w14:textId="77777777" w:rsidR="00D37332" w:rsidRPr="000271AA" w:rsidRDefault="00D37332" w:rsidP="00822AD7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3FB13C59" w14:textId="77777777" w:rsidR="00D37332" w:rsidRPr="000271AA" w:rsidRDefault="00D37332" w:rsidP="00822AD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D650684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77B7A3CE" w14:textId="77777777" w:rsidR="00D37332" w:rsidRPr="000271AA" w:rsidRDefault="00D37332" w:rsidP="00822AD7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0271A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2D8FC485" w14:textId="77777777" w:rsidR="00D37332" w:rsidRDefault="00D37332" w:rsidP="00D37332">
      <w:pPr>
        <w:pStyle w:val="Tekstpodstawowywcity"/>
        <w:spacing w:before="0" w:after="0"/>
        <w:ind w:left="1080" w:firstLine="0"/>
        <w:rPr>
          <w:rFonts w:asciiTheme="minorHAnsi" w:hAnsiTheme="minorHAnsi"/>
          <w:b/>
          <w:sz w:val="22"/>
          <w:szCs w:val="22"/>
        </w:rPr>
      </w:pPr>
    </w:p>
    <w:p w14:paraId="7F72DB69" w14:textId="77777777" w:rsidR="00D37332" w:rsidRPr="00A43824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REGULACJE PRAWNE,</w:t>
      </w:r>
      <w:r>
        <w:rPr>
          <w:rFonts w:asciiTheme="minorHAnsi" w:hAnsiTheme="minorHAnsi" w:cstheme="minorHAnsi"/>
          <w:b/>
          <w:bCs/>
        </w:rPr>
        <w:t xml:space="preserve"> </w:t>
      </w:r>
      <w:r w:rsidRPr="00A43824">
        <w:rPr>
          <w:rFonts w:asciiTheme="minorHAnsi" w:hAnsiTheme="minorHAnsi" w:cstheme="minorHAnsi"/>
          <w:b/>
          <w:bCs/>
        </w:rPr>
        <w:t>PRZEPISY I NORMY</w:t>
      </w:r>
    </w:p>
    <w:p w14:paraId="745834B7" w14:textId="77777777" w:rsidR="00D37332" w:rsidRPr="00481645" w:rsidRDefault="00D37332" w:rsidP="0066742D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</w:t>
      </w:r>
      <w:r>
        <w:rPr>
          <w:rFonts w:asciiTheme="minorHAnsi" w:hAnsiTheme="minorHAnsi" w:cstheme="minorHAnsi"/>
          <w:color w:val="000000" w:themeColor="text1"/>
        </w:rPr>
        <w:t>e przepisów przeciwpożarowych i </w:t>
      </w:r>
      <w:r w:rsidRPr="00481645">
        <w:rPr>
          <w:rFonts w:asciiTheme="minorHAnsi" w:hAnsiTheme="minorHAnsi" w:cstheme="minorHAnsi"/>
          <w:color w:val="000000" w:themeColor="text1"/>
        </w:rPr>
        <w:t>ubezpieczeniowych.</w:t>
      </w:r>
    </w:p>
    <w:p w14:paraId="76EB4E22" w14:textId="77777777" w:rsidR="00D37332" w:rsidRPr="00481645" w:rsidRDefault="00D37332" w:rsidP="0066742D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C215FB8" w14:textId="77777777" w:rsidR="00D37332" w:rsidRDefault="00D37332" w:rsidP="0066742D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578A452" w14:textId="18A90A9F" w:rsidR="00D37332" w:rsidRPr="00D37332" w:rsidRDefault="00D37332" w:rsidP="00D37332">
      <w:pPr>
        <w:jc w:val="both"/>
        <w:rPr>
          <w:rFonts w:asciiTheme="minorHAnsi" w:hAnsiTheme="minorHAnsi" w:cstheme="minorHAnsi"/>
          <w:color w:val="000000"/>
        </w:rPr>
      </w:pPr>
    </w:p>
    <w:p w14:paraId="4044BB86" w14:textId="77777777" w:rsidR="00D37332" w:rsidRPr="00481645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 do SIWZ</w:t>
      </w:r>
    </w:p>
    <w:p w14:paraId="27DAE670" w14:textId="77777777" w:rsidR="00D37332" w:rsidRPr="005A69AF" w:rsidRDefault="00D37332" w:rsidP="00903760">
      <w:pPr>
        <w:pStyle w:val="Akapitzlist"/>
        <w:widowControl w:val="0"/>
        <w:numPr>
          <w:ilvl w:val="0"/>
          <w:numId w:val="57"/>
        </w:numPr>
        <w:tabs>
          <w:tab w:val="clear" w:pos="2880"/>
          <w:tab w:val="num" w:pos="2977"/>
        </w:tabs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1</w:t>
      </w:r>
      <w:r w:rsidRPr="00481645">
        <w:rPr>
          <w:rFonts w:asciiTheme="minorHAnsi" w:hAnsiTheme="minorHAnsi" w:cstheme="minorHAnsi"/>
          <w:color w:val="000000" w:themeColor="text1"/>
        </w:rPr>
        <w:t xml:space="preserve"> do SIWZ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48164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koncepcja Zamawiającego.</w:t>
      </w:r>
    </w:p>
    <w:p w14:paraId="13C7199A" w14:textId="77777777" w:rsidR="00D37332" w:rsidRPr="00481645" w:rsidRDefault="00D37332" w:rsidP="00D373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82DE44A" w14:textId="77777777" w:rsidR="00D37332" w:rsidRPr="00481645" w:rsidRDefault="00D37332" w:rsidP="0066742D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Theme="minorHAnsi" w:hAnsiTheme="minorHAnsi"/>
          <w:b/>
        </w:rPr>
      </w:pPr>
      <w:r w:rsidRPr="00481645">
        <w:rPr>
          <w:rFonts w:asciiTheme="minorHAnsi" w:hAnsiTheme="minorHAnsi"/>
          <w:b/>
        </w:rPr>
        <w:t>Dokumenty właściwe dla ENEA POŁANIEC S.A</w:t>
      </w:r>
    </w:p>
    <w:p w14:paraId="739BBF53" w14:textId="77777777" w:rsidR="00D37332" w:rsidRPr="00481645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Ogólne</w:t>
      </w:r>
      <w:r w:rsidRPr="00481645">
        <w:rPr>
          <w:rFonts w:asciiTheme="minorHAnsi" w:hAnsiTheme="minorHAnsi" w:cs="Arial"/>
          <w:color w:val="000000" w:themeColor="text1"/>
        </w:rPr>
        <w:t xml:space="preserve"> Warunki Zakupu Usług</w:t>
      </w:r>
    </w:p>
    <w:p w14:paraId="3907C831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7A97CF26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2CF2CC5B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 xml:space="preserve">Instrukcja Postepowania w Razie Wypadków i Nagłych </w:t>
      </w:r>
      <w:proofErr w:type="spellStart"/>
      <w:r w:rsidRPr="00FB63B8">
        <w:rPr>
          <w:rFonts w:asciiTheme="minorHAnsi" w:hAnsiTheme="minorHAnsi" w:cstheme="minorHAnsi"/>
          <w:color w:val="000000" w:themeColor="text1"/>
        </w:rPr>
        <w:t>Zachorowań</w:t>
      </w:r>
      <w:proofErr w:type="spellEnd"/>
    </w:p>
    <w:p w14:paraId="79969A18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21A27F29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 xml:space="preserve">Instrukcja </w:t>
      </w:r>
      <w:proofErr w:type="spellStart"/>
      <w:r w:rsidRPr="00FB63B8">
        <w:rPr>
          <w:rFonts w:asciiTheme="minorHAnsi" w:hAnsiTheme="minorHAnsi" w:cstheme="minorHAnsi"/>
          <w:color w:val="000000" w:themeColor="text1"/>
        </w:rPr>
        <w:t>Przepustkowa</w:t>
      </w:r>
      <w:proofErr w:type="spellEnd"/>
      <w:r w:rsidRPr="00FB63B8">
        <w:rPr>
          <w:rFonts w:asciiTheme="minorHAnsi" w:hAnsiTheme="minorHAnsi" w:cstheme="minorHAnsi"/>
          <w:color w:val="000000" w:themeColor="text1"/>
        </w:rPr>
        <w:t xml:space="preserve"> dla Ruchu materiałowego</w:t>
      </w:r>
    </w:p>
    <w:p w14:paraId="71F505DC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5FEEAB14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6225F64E" w14:textId="77777777" w:rsidR="00D37332" w:rsidRPr="00FB63B8" w:rsidRDefault="00D37332" w:rsidP="0066742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6566F895" w14:textId="77777777" w:rsidR="00D37332" w:rsidRDefault="00D37332" w:rsidP="0066742D">
      <w:pPr>
        <w:pStyle w:val="Akapitzlist"/>
        <w:numPr>
          <w:ilvl w:val="0"/>
          <w:numId w:val="58"/>
        </w:numPr>
        <w:spacing w:after="0" w:line="240" w:lineRule="auto"/>
        <w:rPr>
          <w:rFonts w:ascii="Franklin Gothic Book" w:hAnsi="Franklin Gothic Book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="Franklin Gothic Book" w:hAnsi="Franklin Gothic Book" w:cstheme="minorHAnsi"/>
          <w:color w:val="000000" w:themeColor="text1"/>
        </w:rPr>
        <w:t xml:space="preserve">Dokumenty dla Wykonawców i Dostawców są na stronie: </w:t>
      </w:r>
      <w:r>
        <w:rPr>
          <w:rFonts w:ascii="Franklin Gothic Book" w:hAnsi="Franklin Gothic Book" w:cs="Arial"/>
          <w:color w:val="000000" w:themeColor="text1"/>
        </w:rPr>
        <w:br/>
      </w:r>
      <w:hyperlink r:id="rId21" w:history="1">
        <w:r w:rsidRPr="00764747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</w:p>
    <w:p w14:paraId="3A5B5BB3" w14:textId="77777777" w:rsidR="00D37332" w:rsidRDefault="00D37332" w:rsidP="00D37332">
      <w:pPr>
        <w:pStyle w:val="Akapitzlist"/>
        <w:spacing w:after="0" w:line="240" w:lineRule="auto"/>
        <w:rPr>
          <w:rFonts w:ascii="Franklin Gothic Book" w:hAnsi="Franklin Gothic Book" w:cstheme="minorHAnsi"/>
          <w:color w:val="000000" w:themeColor="text1"/>
        </w:rPr>
      </w:pPr>
    </w:p>
    <w:p w14:paraId="5DD9A742" w14:textId="77777777" w:rsidR="00D37332" w:rsidRPr="00AF0FDF" w:rsidRDefault="00D37332" w:rsidP="00D37332">
      <w:pPr>
        <w:spacing w:line="320" w:lineRule="atLeast"/>
        <w:jc w:val="both"/>
        <w:rPr>
          <w:rFonts w:asciiTheme="minorHAnsi" w:hAnsiTheme="minorHAnsi"/>
          <w:color w:val="000000" w:themeColor="text1"/>
          <w:u w:val="single"/>
        </w:rPr>
      </w:pPr>
    </w:p>
    <w:p w14:paraId="7CBADC60" w14:textId="23F104CC" w:rsidR="004C21AA" w:rsidRDefault="005F756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27A541F7" w14:textId="5286C072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8D5C65">
        <w:rPr>
          <w:rFonts w:asciiTheme="minorHAnsi" w:eastAsia="Calibri" w:hAnsiTheme="minorHAnsi" w:cs="Arial"/>
          <w:b/>
          <w:bCs/>
          <w:sz w:val="22"/>
          <w:szCs w:val="22"/>
        </w:rPr>
        <w:t>2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</w:t>
      </w:r>
    </w:p>
    <w:p w14:paraId="09E07A93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3CB04B7" w14:textId="77777777" w:rsidR="005F7561" w:rsidRPr="00D43A2A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43A2A">
        <w:rPr>
          <w:rFonts w:asciiTheme="minorHAnsi" w:hAnsiTheme="minorHAnsi"/>
          <w:b/>
          <w:sz w:val="22"/>
          <w:szCs w:val="22"/>
        </w:rPr>
        <w:t xml:space="preserve">OGÓLNE WARUNKI ZAKUPU USŁUG </w:t>
      </w:r>
      <w:r w:rsidRPr="00D43A2A">
        <w:rPr>
          <w:rFonts w:asciiTheme="minorHAnsi" w:hAnsiTheme="minorHAnsi" w:cs="Arial"/>
          <w:b/>
          <w:sz w:val="22"/>
          <w:szCs w:val="22"/>
        </w:rPr>
        <w:t>ZAMAWIAJĄCEGO</w:t>
      </w:r>
    </w:p>
    <w:p w14:paraId="1E809382" w14:textId="77777777" w:rsidR="005F7561" w:rsidRDefault="005F7561" w:rsidP="005F7561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5A7B074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6904E2F" wp14:editId="591433F2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91DE5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14:paraId="3D6CA62B" w14:textId="77777777" w:rsidR="005F7561" w:rsidRDefault="005F7561" w:rsidP="005F7561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14:paraId="0C2FA08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2D4963" w14:textId="77777777" w:rsidR="005F7561" w:rsidRPr="00381516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6650A3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46DDF6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BE26B9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3E04086" w14:textId="77777777" w:rsidR="005F7561" w:rsidRPr="00381516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D18532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3B16C0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E488E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651F3A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E6B999D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20F0CF97" w14:textId="77777777" w:rsidR="005F7561" w:rsidRPr="00CC2B62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14:paraId="51588622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1E9B9F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44F15C" w14:textId="77777777" w:rsidR="005F7561" w:rsidRDefault="005F7561" w:rsidP="005F7561">
      <w:pPr>
        <w:rPr>
          <w:rFonts w:ascii="Times New Roman" w:hAnsi="Times New Roman"/>
          <w:sz w:val="24"/>
        </w:rPr>
      </w:pPr>
    </w:p>
    <w:p w14:paraId="68EC4504" w14:textId="77777777" w:rsidR="005F7561" w:rsidRPr="00B919AE" w:rsidRDefault="005F7561" w:rsidP="005F7561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208830" w14:textId="77777777" w:rsidR="005F7561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A157C32" w14:textId="77777777" w:rsidR="005F7561" w:rsidRDefault="005F7561" w:rsidP="005F7561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4A4D13" w14:textId="77777777" w:rsidR="005F7561" w:rsidRPr="003A3206" w:rsidRDefault="005F7561" w:rsidP="005F7561">
      <w:pPr>
        <w:pStyle w:val="Tekstprzypisudolnego"/>
        <w:rPr>
          <w:sz w:val="16"/>
          <w:szCs w:val="16"/>
        </w:rPr>
      </w:pPr>
    </w:p>
    <w:p w14:paraId="6E7BB39B" w14:textId="77777777" w:rsidR="005F7561" w:rsidRPr="0070464A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A63C1E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65D19A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CADCB78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1DA8909" w14:textId="74038B77" w:rsidR="005F7561" w:rsidRDefault="005F7561" w:rsidP="001C0EF2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bookmarkStart w:id="47" w:name="_GoBack"/>
      <w:bookmarkEnd w:id="47"/>
    </w:p>
    <w:p w14:paraId="67C8201E" w14:textId="77777777" w:rsidR="005F7561" w:rsidRPr="00381516" w:rsidRDefault="005F7561" w:rsidP="005F7561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038516DD" w14:textId="77777777" w:rsidR="005F7561" w:rsidRDefault="005F7561" w:rsidP="005F7561">
      <w:pPr>
        <w:spacing w:after="120"/>
        <w:jc w:val="both"/>
        <w:rPr>
          <w:rFonts w:ascii="Arial" w:hAnsi="Arial" w:cs="Arial"/>
          <w:szCs w:val="20"/>
        </w:rPr>
      </w:pPr>
    </w:p>
    <w:p w14:paraId="23CAC858" w14:textId="77777777" w:rsidR="005F7561" w:rsidRPr="00381516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3574AA51" w14:textId="77777777" w:rsidR="005F7561" w:rsidRPr="0096229D" w:rsidRDefault="005F7561" w:rsidP="005F7561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B6B0CD" w14:textId="77777777" w:rsidR="005F7561" w:rsidRPr="00EF6FBC" w:rsidRDefault="005F7561" w:rsidP="005F7561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16A99E5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042C185F" w14:textId="77777777" w:rsidR="005F7561" w:rsidRPr="00EF6FBC" w:rsidRDefault="005F7561" w:rsidP="005F7561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2AAFA0CC" w14:textId="77777777" w:rsidR="005F7561" w:rsidRPr="00EF6FBC" w:rsidRDefault="005F7561" w:rsidP="005F7561">
      <w:pPr>
        <w:pStyle w:val="Akapitzlist"/>
        <w:numPr>
          <w:ilvl w:val="0"/>
          <w:numId w:val="34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2EB8730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7520860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7BC2181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60227BD3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5F52F49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23D0FF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5B15996E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66AC062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7074BCF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49813AE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7DBE53C3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9A04C7D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65A31992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3D18DECA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7E27C2A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14:paraId="566431C6" w14:textId="77777777" w:rsidR="005F7561" w:rsidRPr="0096229D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14:paraId="5CD66B58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28E0F6D2" w14:textId="77777777" w:rsidR="005F7561" w:rsidRDefault="005F7561" w:rsidP="005F756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5969A6B0" w14:textId="77777777" w:rsidR="005F7561" w:rsidRPr="00563F9C" w:rsidRDefault="005F7561" w:rsidP="005F756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452C83F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7CF158F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E7AFAB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F06026" w14:textId="77777777" w:rsidR="005F7561" w:rsidRPr="00563F9C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36A55158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2E7801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BEB2C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2DE46CE" w14:textId="58A3E267" w:rsidR="005F7561" w:rsidRPr="001B6582" w:rsidRDefault="005F7561" w:rsidP="005F7561">
      <w:pPr>
        <w:pStyle w:val="NormalnyWeb"/>
        <w:spacing w:line="360" w:lineRule="auto"/>
        <w:ind w:firstLine="0"/>
        <w:rPr>
          <w:rFonts w:asciiTheme="minorHAnsi" w:hAnsiTheme="minorHAnsi" w:cs="Helvetica"/>
          <w:color w:val="333333"/>
          <w:sz w:val="22"/>
          <w:szCs w:val="22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1C2238">
        <w:rPr>
          <w:rFonts w:asciiTheme="minorHAnsi" w:hAnsiTheme="minorHAnsi"/>
          <w:sz w:val="22"/>
          <w:szCs w:val="22"/>
        </w:rPr>
        <w:t>„</w:t>
      </w:r>
      <w:r w:rsidR="007831B4">
        <w:rPr>
          <w:rFonts w:asciiTheme="minorHAnsi" w:hAnsiTheme="minorHAnsi"/>
          <w:b/>
          <w:sz w:val="22"/>
          <w:szCs w:val="22"/>
        </w:rPr>
        <w:t>Budowę wiaty parkingowej</w:t>
      </w:r>
      <w:r w:rsidR="001C2238">
        <w:rPr>
          <w:rFonts w:asciiTheme="minorHAnsi" w:hAnsiTheme="minorHAnsi"/>
          <w:sz w:val="22"/>
          <w:szCs w:val="22"/>
        </w:rPr>
        <w:t xml:space="preserve">” </w:t>
      </w:r>
      <w:r w:rsidR="001C2238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  <w:r w:rsidR="001C22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4F08A0" w14:textId="77777777" w:rsidR="005F7561" w:rsidRPr="007831B4" w:rsidRDefault="005F7561" w:rsidP="005F7561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</w:p>
    <w:p w14:paraId="170AE062" w14:textId="77777777" w:rsidR="005F7561" w:rsidRPr="00563F9C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174EC5A1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00638A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F78BDC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BD51E2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05FB3893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11B6216B" w14:textId="77777777" w:rsidR="005F7561" w:rsidRPr="00563F9C" w:rsidRDefault="005F7561" w:rsidP="005F7561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14:paraId="132CBA53" w14:textId="77777777" w:rsidR="005F7561" w:rsidRPr="002B10AF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14:paraId="35F4BB53" w14:textId="77777777" w:rsidR="000D345D" w:rsidRPr="001113BD" w:rsidRDefault="000D345D" w:rsidP="00406012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47B7" w14:textId="77777777" w:rsidR="001B0F04" w:rsidRDefault="001B0F04" w:rsidP="00C715D2">
      <w:r>
        <w:separator/>
      </w:r>
    </w:p>
  </w:endnote>
  <w:endnote w:type="continuationSeparator" w:id="0">
    <w:p w14:paraId="206A87A1" w14:textId="77777777" w:rsidR="001B0F04" w:rsidRDefault="001B0F0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D04D" w14:textId="77777777" w:rsidR="00302A8C" w:rsidRDefault="00302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762822"/>
      <w:docPartObj>
        <w:docPartGallery w:val="Page Numbers (Bottom of Page)"/>
        <w:docPartUnique/>
      </w:docPartObj>
    </w:sdtPr>
    <w:sdtEndPr/>
    <w:sdtContent>
      <w:p w14:paraId="4292025A" w14:textId="7F332C1A" w:rsidR="006F31A0" w:rsidRDefault="006F31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F2" w:rsidRPr="001C0EF2">
          <w:rPr>
            <w:noProof/>
            <w:lang w:val="pl-PL"/>
          </w:rPr>
          <w:t>24</w:t>
        </w:r>
        <w:r>
          <w:fldChar w:fldCharType="end"/>
        </w:r>
      </w:p>
    </w:sdtContent>
  </w:sdt>
  <w:p w14:paraId="2661D9DB" w14:textId="77777777" w:rsidR="006F31A0" w:rsidRDefault="006F31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0448" w14:textId="77777777" w:rsidR="00302A8C" w:rsidRDefault="00302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90E3" w14:textId="77777777" w:rsidR="001B0F04" w:rsidRDefault="001B0F04" w:rsidP="00C715D2">
      <w:r>
        <w:separator/>
      </w:r>
    </w:p>
  </w:footnote>
  <w:footnote w:type="continuationSeparator" w:id="0">
    <w:p w14:paraId="5A4BFDE6" w14:textId="77777777" w:rsidR="001B0F04" w:rsidRDefault="001B0F04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60AB" w14:textId="77777777" w:rsidR="00302A8C" w:rsidRDefault="00302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8395" w14:textId="77777777" w:rsidR="00302A8C" w:rsidRDefault="00302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7F43" w14:textId="77777777" w:rsidR="00302A8C" w:rsidRDefault="00302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18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505E"/>
    <w:multiLevelType w:val="hybridMultilevel"/>
    <w:tmpl w:val="6DF27C70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701176"/>
    <w:multiLevelType w:val="hybridMultilevel"/>
    <w:tmpl w:val="224620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15428BF"/>
    <w:multiLevelType w:val="hybridMultilevel"/>
    <w:tmpl w:val="B3229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B1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2F53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64CF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3F4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DE2006"/>
    <w:multiLevelType w:val="hybridMultilevel"/>
    <w:tmpl w:val="6DF27C70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0CDE"/>
    <w:multiLevelType w:val="hybridMultilevel"/>
    <w:tmpl w:val="9886C43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4B0CBD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E555C"/>
    <w:multiLevelType w:val="hybridMultilevel"/>
    <w:tmpl w:val="E9840E4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FD5599B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F1553"/>
    <w:multiLevelType w:val="multilevel"/>
    <w:tmpl w:val="AF862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3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446C0"/>
    <w:multiLevelType w:val="hybridMultilevel"/>
    <w:tmpl w:val="DB4CA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7" w15:restartNumberingAfterBreak="0">
    <w:nsid w:val="5EE66F47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8" w15:restartNumberingAfterBreak="0">
    <w:nsid w:val="60015CE8"/>
    <w:multiLevelType w:val="multilevel"/>
    <w:tmpl w:val="B48AA1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34798F"/>
    <w:multiLevelType w:val="multilevel"/>
    <w:tmpl w:val="AF862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2" w15:restartNumberingAfterBreak="0">
    <w:nsid w:val="67810F8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99397A"/>
    <w:multiLevelType w:val="hybridMultilevel"/>
    <w:tmpl w:val="5FCCA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84B34F7"/>
    <w:multiLevelType w:val="hybridMultilevel"/>
    <w:tmpl w:val="590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C7760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AEE4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BFB308D"/>
    <w:multiLevelType w:val="hybridMultilevel"/>
    <w:tmpl w:val="77521814"/>
    <w:lvl w:ilvl="0" w:tplc="0D62BCF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576F08"/>
    <w:multiLevelType w:val="hybridMultilevel"/>
    <w:tmpl w:val="224620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7"/>
  </w:num>
  <w:num w:numId="5">
    <w:abstractNumId w:val="20"/>
  </w:num>
  <w:num w:numId="6">
    <w:abstractNumId w:val="15"/>
  </w:num>
  <w:num w:numId="7">
    <w:abstractNumId w:val="23"/>
  </w:num>
  <w:num w:numId="8">
    <w:abstractNumId w:val="43"/>
  </w:num>
  <w:num w:numId="9">
    <w:abstractNumId w:val="8"/>
  </w:num>
  <w:num w:numId="10">
    <w:abstractNumId w:val="49"/>
  </w:num>
  <w:num w:numId="11">
    <w:abstractNumId w:val="40"/>
  </w:num>
  <w:num w:numId="12">
    <w:abstractNumId w:val="26"/>
  </w:num>
  <w:num w:numId="13">
    <w:abstractNumId w:val="21"/>
  </w:num>
  <w:num w:numId="14">
    <w:abstractNumId w:val="48"/>
  </w:num>
  <w:num w:numId="15">
    <w:abstractNumId w:val="44"/>
  </w:num>
  <w:num w:numId="16">
    <w:abstractNumId w:val="25"/>
  </w:num>
  <w:num w:numId="17">
    <w:abstractNumId w:val="45"/>
  </w:num>
  <w:num w:numId="18">
    <w:abstractNumId w:val="28"/>
  </w:num>
  <w:num w:numId="19">
    <w:abstractNumId w:val="33"/>
  </w:num>
  <w:num w:numId="20">
    <w:abstractNumId w:val="11"/>
  </w:num>
  <w:num w:numId="21">
    <w:abstractNumId w:val="38"/>
  </w:num>
  <w:num w:numId="22">
    <w:abstractNumId w:val="14"/>
  </w:num>
  <w:num w:numId="23">
    <w:abstractNumId w:val="16"/>
  </w:num>
  <w:num w:numId="24">
    <w:abstractNumId w:val="36"/>
  </w:num>
  <w:num w:numId="25">
    <w:abstractNumId w:val="1"/>
  </w:num>
  <w:num w:numId="26">
    <w:abstractNumId w:val="6"/>
  </w:num>
  <w:num w:numId="27">
    <w:abstractNumId w:val="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5"/>
  </w:num>
  <w:num w:numId="31">
    <w:abstractNumId w:val="32"/>
  </w:num>
  <w:num w:numId="32">
    <w:abstractNumId w:val="50"/>
  </w:num>
  <w:num w:numId="33">
    <w:abstractNumId w:val="46"/>
  </w:num>
  <w:num w:numId="34">
    <w:abstractNumId w:val="34"/>
  </w:num>
  <w:num w:numId="35">
    <w:abstractNumId w:val="35"/>
  </w:num>
  <w:num w:numId="36">
    <w:abstractNumId w:val="52"/>
  </w:num>
  <w:num w:numId="37">
    <w:abstractNumId w:val="53"/>
  </w:num>
  <w:num w:numId="38">
    <w:abstractNumId w:val="54"/>
  </w:num>
  <w:num w:numId="39">
    <w:abstractNumId w:val="4"/>
  </w:num>
  <w:num w:numId="40">
    <w:abstractNumId w:val="51"/>
  </w:num>
  <w:num w:numId="41">
    <w:abstractNumId w:val="13"/>
  </w:num>
  <w:num w:numId="42">
    <w:abstractNumId w:val="47"/>
  </w:num>
  <w:num w:numId="43">
    <w:abstractNumId w:val="12"/>
  </w:num>
  <w:num w:numId="44">
    <w:abstractNumId w:val="24"/>
  </w:num>
  <w:num w:numId="45">
    <w:abstractNumId w:val="9"/>
  </w:num>
  <w:num w:numId="46">
    <w:abstractNumId w:val="3"/>
  </w:num>
  <w:num w:numId="47">
    <w:abstractNumId w:val="31"/>
  </w:num>
  <w:num w:numId="48">
    <w:abstractNumId w:val="41"/>
  </w:num>
  <w:num w:numId="49">
    <w:abstractNumId w:val="22"/>
  </w:num>
  <w:num w:numId="50">
    <w:abstractNumId w:val="19"/>
  </w:num>
  <w:num w:numId="51">
    <w:abstractNumId w:val="17"/>
  </w:num>
  <w:num w:numId="52">
    <w:abstractNumId w:val="29"/>
  </w:num>
  <w:num w:numId="53">
    <w:abstractNumId w:val="55"/>
  </w:num>
  <w:num w:numId="54">
    <w:abstractNumId w:val="42"/>
  </w:num>
  <w:num w:numId="55">
    <w:abstractNumId w:val="30"/>
  </w:num>
  <w:num w:numId="56">
    <w:abstractNumId w:val="37"/>
  </w:num>
  <w:num w:numId="57">
    <w:abstractNumId w:val="18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EB8"/>
    <w:rsid w:val="00006F52"/>
    <w:rsid w:val="00011415"/>
    <w:rsid w:val="00015C18"/>
    <w:rsid w:val="00025A1C"/>
    <w:rsid w:val="00025CB7"/>
    <w:rsid w:val="000271AA"/>
    <w:rsid w:val="00031B8E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11D8"/>
    <w:rsid w:val="0007352B"/>
    <w:rsid w:val="00074437"/>
    <w:rsid w:val="000766AA"/>
    <w:rsid w:val="00080224"/>
    <w:rsid w:val="00087583"/>
    <w:rsid w:val="00090562"/>
    <w:rsid w:val="000967FA"/>
    <w:rsid w:val="000A1F7E"/>
    <w:rsid w:val="000A5A91"/>
    <w:rsid w:val="000B135C"/>
    <w:rsid w:val="000B242D"/>
    <w:rsid w:val="000C0759"/>
    <w:rsid w:val="000C18BC"/>
    <w:rsid w:val="000C2224"/>
    <w:rsid w:val="000C362C"/>
    <w:rsid w:val="000C5ADC"/>
    <w:rsid w:val="000D08C4"/>
    <w:rsid w:val="000D345D"/>
    <w:rsid w:val="000D48A6"/>
    <w:rsid w:val="000D70FC"/>
    <w:rsid w:val="000D76A9"/>
    <w:rsid w:val="000E2490"/>
    <w:rsid w:val="000F3C06"/>
    <w:rsid w:val="000F63B8"/>
    <w:rsid w:val="000F69E8"/>
    <w:rsid w:val="00103E91"/>
    <w:rsid w:val="001113BD"/>
    <w:rsid w:val="001144C0"/>
    <w:rsid w:val="001163B6"/>
    <w:rsid w:val="00116AB3"/>
    <w:rsid w:val="001240F3"/>
    <w:rsid w:val="00124190"/>
    <w:rsid w:val="00135B4E"/>
    <w:rsid w:val="00140A1E"/>
    <w:rsid w:val="001448C2"/>
    <w:rsid w:val="00147A2C"/>
    <w:rsid w:val="0016031D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87CC5"/>
    <w:rsid w:val="001951D1"/>
    <w:rsid w:val="001A383B"/>
    <w:rsid w:val="001A5857"/>
    <w:rsid w:val="001B0F04"/>
    <w:rsid w:val="001B5714"/>
    <w:rsid w:val="001C0EF2"/>
    <w:rsid w:val="001C2238"/>
    <w:rsid w:val="001C4729"/>
    <w:rsid w:val="001C6B89"/>
    <w:rsid w:val="001E2F05"/>
    <w:rsid w:val="001E3266"/>
    <w:rsid w:val="001F1019"/>
    <w:rsid w:val="001F4CF3"/>
    <w:rsid w:val="001F6B4C"/>
    <w:rsid w:val="002006F9"/>
    <w:rsid w:val="00206158"/>
    <w:rsid w:val="00210BB9"/>
    <w:rsid w:val="00210EE9"/>
    <w:rsid w:val="0021532A"/>
    <w:rsid w:val="0021561D"/>
    <w:rsid w:val="00215B0A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01E9"/>
    <w:rsid w:val="00291352"/>
    <w:rsid w:val="002930C2"/>
    <w:rsid w:val="002938EB"/>
    <w:rsid w:val="0029449D"/>
    <w:rsid w:val="00297D71"/>
    <w:rsid w:val="002A062D"/>
    <w:rsid w:val="002A065B"/>
    <w:rsid w:val="002A39E5"/>
    <w:rsid w:val="002A3CC7"/>
    <w:rsid w:val="002B02D1"/>
    <w:rsid w:val="002B10AF"/>
    <w:rsid w:val="002C18B1"/>
    <w:rsid w:val="002C2736"/>
    <w:rsid w:val="002C27A2"/>
    <w:rsid w:val="002C2B38"/>
    <w:rsid w:val="002D2119"/>
    <w:rsid w:val="002D689B"/>
    <w:rsid w:val="002D74B8"/>
    <w:rsid w:val="002F05C0"/>
    <w:rsid w:val="002F0D1E"/>
    <w:rsid w:val="002F3083"/>
    <w:rsid w:val="002F3370"/>
    <w:rsid w:val="002F4E72"/>
    <w:rsid w:val="002F4FDC"/>
    <w:rsid w:val="002F55C3"/>
    <w:rsid w:val="002F7F8D"/>
    <w:rsid w:val="00302A8C"/>
    <w:rsid w:val="00315A9D"/>
    <w:rsid w:val="003177E3"/>
    <w:rsid w:val="00327F56"/>
    <w:rsid w:val="003440D7"/>
    <w:rsid w:val="003461FC"/>
    <w:rsid w:val="00347F28"/>
    <w:rsid w:val="00350502"/>
    <w:rsid w:val="003527BB"/>
    <w:rsid w:val="00354A67"/>
    <w:rsid w:val="00354BFF"/>
    <w:rsid w:val="003630FE"/>
    <w:rsid w:val="0036560A"/>
    <w:rsid w:val="00380AD0"/>
    <w:rsid w:val="00385F6E"/>
    <w:rsid w:val="0038627D"/>
    <w:rsid w:val="00387E8F"/>
    <w:rsid w:val="00390BF6"/>
    <w:rsid w:val="003922D4"/>
    <w:rsid w:val="00396BA3"/>
    <w:rsid w:val="003A06E4"/>
    <w:rsid w:val="003B12E0"/>
    <w:rsid w:val="003C491F"/>
    <w:rsid w:val="003C57A4"/>
    <w:rsid w:val="003D1282"/>
    <w:rsid w:val="003D1661"/>
    <w:rsid w:val="003E20D9"/>
    <w:rsid w:val="003E495F"/>
    <w:rsid w:val="003E691F"/>
    <w:rsid w:val="003F27B1"/>
    <w:rsid w:val="003F43C1"/>
    <w:rsid w:val="004006AC"/>
    <w:rsid w:val="00403A07"/>
    <w:rsid w:val="00406012"/>
    <w:rsid w:val="00410882"/>
    <w:rsid w:val="00413D8D"/>
    <w:rsid w:val="00416300"/>
    <w:rsid w:val="00420F9A"/>
    <w:rsid w:val="004253AE"/>
    <w:rsid w:val="00440111"/>
    <w:rsid w:val="00442947"/>
    <w:rsid w:val="00447F6F"/>
    <w:rsid w:val="00452A3B"/>
    <w:rsid w:val="004571A3"/>
    <w:rsid w:val="00461B6F"/>
    <w:rsid w:val="004632E6"/>
    <w:rsid w:val="00464295"/>
    <w:rsid w:val="004647F0"/>
    <w:rsid w:val="00472CDE"/>
    <w:rsid w:val="00482D10"/>
    <w:rsid w:val="004844B8"/>
    <w:rsid w:val="00491D57"/>
    <w:rsid w:val="00495B9B"/>
    <w:rsid w:val="004A1341"/>
    <w:rsid w:val="004A1CED"/>
    <w:rsid w:val="004A2A17"/>
    <w:rsid w:val="004A2D2C"/>
    <w:rsid w:val="004A46A3"/>
    <w:rsid w:val="004B1E7E"/>
    <w:rsid w:val="004B2D21"/>
    <w:rsid w:val="004B37B9"/>
    <w:rsid w:val="004B3A48"/>
    <w:rsid w:val="004B409A"/>
    <w:rsid w:val="004B4CED"/>
    <w:rsid w:val="004C09EA"/>
    <w:rsid w:val="004C21AA"/>
    <w:rsid w:val="004D47CE"/>
    <w:rsid w:val="004D4E33"/>
    <w:rsid w:val="004E47BE"/>
    <w:rsid w:val="004F08C0"/>
    <w:rsid w:val="004F18B2"/>
    <w:rsid w:val="00501087"/>
    <w:rsid w:val="005051AD"/>
    <w:rsid w:val="00517D17"/>
    <w:rsid w:val="00522BA5"/>
    <w:rsid w:val="0052677A"/>
    <w:rsid w:val="00526E8A"/>
    <w:rsid w:val="005271A0"/>
    <w:rsid w:val="005308C0"/>
    <w:rsid w:val="00532EA3"/>
    <w:rsid w:val="00544B06"/>
    <w:rsid w:val="00547E39"/>
    <w:rsid w:val="0056452F"/>
    <w:rsid w:val="00565BF6"/>
    <w:rsid w:val="00565D9F"/>
    <w:rsid w:val="00566444"/>
    <w:rsid w:val="00570940"/>
    <w:rsid w:val="00571045"/>
    <w:rsid w:val="005813BA"/>
    <w:rsid w:val="00583573"/>
    <w:rsid w:val="00586AB4"/>
    <w:rsid w:val="0059010B"/>
    <w:rsid w:val="00590A1B"/>
    <w:rsid w:val="00595F38"/>
    <w:rsid w:val="0059719C"/>
    <w:rsid w:val="00597B33"/>
    <w:rsid w:val="005A1959"/>
    <w:rsid w:val="005A22C3"/>
    <w:rsid w:val="005A69AF"/>
    <w:rsid w:val="005A7886"/>
    <w:rsid w:val="005B02EA"/>
    <w:rsid w:val="005B76B3"/>
    <w:rsid w:val="005C0726"/>
    <w:rsid w:val="005C6792"/>
    <w:rsid w:val="005C6896"/>
    <w:rsid w:val="005D1997"/>
    <w:rsid w:val="005D2CC9"/>
    <w:rsid w:val="005D64DC"/>
    <w:rsid w:val="005E6747"/>
    <w:rsid w:val="005F1A20"/>
    <w:rsid w:val="005F7561"/>
    <w:rsid w:val="00601AD1"/>
    <w:rsid w:val="00605A7C"/>
    <w:rsid w:val="00613F91"/>
    <w:rsid w:val="006309C0"/>
    <w:rsid w:val="006371B4"/>
    <w:rsid w:val="0063782F"/>
    <w:rsid w:val="0064632F"/>
    <w:rsid w:val="00652327"/>
    <w:rsid w:val="00660299"/>
    <w:rsid w:val="006632A3"/>
    <w:rsid w:val="0066742D"/>
    <w:rsid w:val="00667832"/>
    <w:rsid w:val="00677934"/>
    <w:rsid w:val="006838A1"/>
    <w:rsid w:val="00684294"/>
    <w:rsid w:val="00686A83"/>
    <w:rsid w:val="00687EBE"/>
    <w:rsid w:val="0069621C"/>
    <w:rsid w:val="00697405"/>
    <w:rsid w:val="006A6CA3"/>
    <w:rsid w:val="006B565D"/>
    <w:rsid w:val="006C0040"/>
    <w:rsid w:val="006C62AA"/>
    <w:rsid w:val="006D572F"/>
    <w:rsid w:val="006D5ACB"/>
    <w:rsid w:val="006E2589"/>
    <w:rsid w:val="006F17F6"/>
    <w:rsid w:val="006F31A0"/>
    <w:rsid w:val="006F3844"/>
    <w:rsid w:val="006F4441"/>
    <w:rsid w:val="007032AD"/>
    <w:rsid w:val="00705FC7"/>
    <w:rsid w:val="007129AF"/>
    <w:rsid w:val="00723258"/>
    <w:rsid w:val="00724066"/>
    <w:rsid w:val="00727780"/>
    <w:rsid w:val="00742FCF"/>
    <w:rsid w:val="0074397C"/>
    <w:rsid w:val="00743AA6"/>
    <w:rsid w:val="0075572D"/>
    <w:rsid w:val="00757BF4"/>
    <w:rsid w:val="00764EB7"/>
    <w:rsid w:val="00765486"/>
    <w:rsid w:val="00766808"/>
    <w:rsid w:val="0076741A"/>
    <w:rsid w:val="007729B5"/>
    <w:rsid w:val="007831B4"/>
    <w:rsid w:val="007954EC"/>
    <w:rsid w:val="007A09A9"/>
    <w:rsid w:val="007A1B33"/>
    <w:rsid w:val="007A64EF"/>
    <w:rsid w:val="007A7109"/>
    <w:rsid w:val="007A76EB"/>
    <w:rsid w:val="007A7F1B"/>
    <w:rsid w:val="007B60E9"/>
    <w:rsid w:val="007C43E5"/>
    <w:rsid w:val="007C44FF"/>
    <w:rsid w:val="007C7631"/>
    <w:rsid w:val="007D336A"/>
    <w:rsid w:val="007D5C9A"/>
    <w:rsid w:val="007E0CF2"/>
    <w:rsid w:val="007E33D2"/>
    <w:rsid w:val="007E6468"/>
    <w:rsid w:val="007F00C1"/>
    <w:rsid w:val="007F3242"/>
    <w:rsid w:val="007F3ABD"/>
    <w:rsid w:val="007F4131"/>
    <w:rsid w:val="00811602"/>
    <w:rsid w:val="008225E1"/>
    <w:rsid w:val="00822AD7"/>
    <w:rsid w:val="00822B8E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6285"/>
    <w:rsid w:val="00852749"/>
    <w:rsid w:val="008540CD"/>
    <w:rsid w:val="00862036"/>
    <w:rsid w:val="00862161"/>
    <w:rsid w:val="00866B87"/>
    <w:rsid w:val="00883FE7"/>
    <w:rsid w:val="00884C72"/>
    <w:rsid w:val="008875E2"/>
    <w:rsid w:val="008949AD"/>
    <w:rsid w:val="008A693A"/>
    <w:rsid w:val="008B226C"/>
    <w:rsid w:val="008B3DFD"/>
    <w:rsid w:val="008B77D1"/>
    <w:rsid w:val="008C29A6"/>
    <w:rsid w:val="008C314F"/>
    <w:rsid w:val="008C3CC1"/>
    <w:rsid w:val="008D3269"/>
    <w:rsid w:val="008D5C65"/>
    <w:rsid w:val="008E5B30"/>
    <w:rsid w:val="008E61BE"/>
    <w:rsid w:val="008F5F73"/>
    <w:rsid w:val="00900701"/>
    <w:rsid w:val="00900DA7"/>
    <w:rsid w:val="00903760"/>
    <w:rsid w:val="00910EBF"/>
    <w:rsid w:val="009115DC"/>
    <w:rsid w:val="00913176"/>
    <w:rsid w:val="00913942"/>
    <w:rsid w:val="009147DD"/>
    <w:rsid w:val="0091539F"/>
    <w:rsid w:val="0091644D"/>
    <w:rsid w:val="00927254"/>
    <w:rsid w:val="009274DB"/>
    <w:rsid w:val="00934B45"/>
    <w:rsid w:val="009408BA"/>
    <w:rsid w:val="00951379"/>
    <w:rsid w:val="00952075"/>
    <w:rsid w:val="00960122"/>
    <w:rsid w:val="00962748"/>
    <w:rsid w:val="0096507C"/>
    <w:rsid w:val="0097028C"/>
    <w:rsid w:val="00973BA0"/>
    <w:rsid w:val="0097712B"/>
    <w:rsid w:val="00981983"/>
    <w:rsid w:val="00981F34"/>
    <w:rsid w:val="00984E11"/>
    <w:rsid w:val="00985D3C"/>
    <w:rsid w:val="00992365"/>
    <w:rsid w:val="00994D2E"/>
    <w:rsid w:val="00996041"/>
    <w:rsid w:val="009A3320"/>
    <w:rsid w:val="009A3B21"/>
    <w:rsid w:val="009A4490"/>
    <w:rsid w:val="009B28DE"/>
    <w:rsid w:val="009B2A58"/>
    <w:rsid w:val="009B30AE"/>
    <w:rsid w:val="009C2304"/>
    <w:rsid w:val="009C5CFE"/>
    <w:rsid w:val="009D3AC3"/>
    <w:rsid w:val="009D3DC0"/>
    <w:rsid w:val="009D3E99"/>
    <w:rsid w:val="009D7271"/>
    <w:rsid w:val="009D7B03"/>
    <w:rsid w:val="009E0587"/>
    <w:rsid w:val="009F67CB"/>
    <w:rsid w:val="009F6C6A"/>
    <w:rsid w:val="00A02333"/>
    <w:rsid w:val="00A06134"/>
    <w:rsid w:val="00A1387B"/>
    <w:rsid w:val="00A1587A"/>
    <w:rsid w:val="00A17592"/>
    <w:rsid w:val="00A23A17"/>
    <w:rsid w:val="00A2536F"/>
    <w:rsid w:val="00A31C25"/>
    <w:rsid w:val="00A31E29"/>
    <w:rsid w:val="00A32196"/>
    <w:rsid w:val="00A34C85"/>
    <w:rsid w:val="00A36AC7"/>
    <w:rsid w:val="00A379AD"/>
    <w:rsid w:val="00A418C2"/>
    <w:rsid w:val="00A43824"/>
    <w:rsid w:val="00A529DF"/>
    <w:rsid w:val="00A538F2"/>
    <w:rsid w:val="00A53D9E"/>
    <w:rsid w:val="00A57E3E"/>
    <w:rsid w:val="00A6485D"/>
    <w:rsid w:val="00A65C1C"/>
    <w:rsid w:val="00A66943"/>
    <w:rsid w:val="00A70EFC"/>
    <w:rsid w:val="00A72068"/>
    <w:rsid w:val="00A72FB0"/>
    <w:rsid w:val="00A807A4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C64"/>
    <w:rsid w:val="00AC3392"/>
    <w:rsid w:val="00AC5CB1"/>
    <w:rsid w:val="00AC6644"/>
    <w:rsid w:val="00AD2A27"/>
    <w:rsid w:val="00AD38A7"/>
    <w:rsid w:val="00AE04FE"/>
    <w:rsid w:val="00AE07E1"/>
    <w:rsid w:val="00AF0012"/>
    <w:rsid w:val="00AF0FDF"/>
    <w:rsid w:val="00AF68F6"/>
    <w:rsid w:val="00B005D6"/>
    <w:rsid w:val="00B06871"/>
    <w:rsid w:val="00B10282"/>
    <w:rsid w:val="00B12FC9"/>
    <w:rsid w:val="00B2485F"/>
    <w:rsid w:val="00B25DC2"/>
    <w:rsid w:val="00B26AE7"/>
    <w:rsid w:val="00B33887"/>
    <w:rsid w:val="00B53C84"/>
    <w:rsid w:val="00B5542D"/>
    <w:rsid w:val="00B608A5"/>
    <w:rsid w:val="00B651D7"/>
    <w:rsid w:val="00B662CF"/>
    <w:rsid w:val="00B75D70"/>
    <w:rsid w:val="00B86E65"/>
    <w:rsid w:val="00B86E69"/>
    <w:rsid w:val="00B9015A"/>
    <w:rsid w:val="00B976B7"/>
    <w:rsid w:val="00BA1984"/>
    <w:rsid w:val="00BB0A5C"/>
    <w:rsid w:val="00BB4D59"/>
    <w:rsid w:val="00BC54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35AF8"/>
    <w:rsid w:val="00C44793"/>
    <w:rsid w:val="00C560C6"/>
    <w:rsid w:val="00C66EA3"/>
    <w:rsid w:val="00C67E2B"/>
    <w:rsid w:val="00C715D2"/>
    <w:rsid w:val="00C76571"/>
    <w:rsid w:val="00C804E6"/>
    <w:rsid w:val="00C86D18"/>
    <w:rsid w:val="00C92880"/>
    <w:rsid w:val="00C95271"/>
    <w:rsid w:val="00CA0D1D"/>
    <w:rsid w:val="00CA54DC"/>
    <w:rsid w:val="00CA721E"/>
    <w:rsid w:val="00CB5152"/>
    <w:rsid w:val="00CB5FB7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17C7E"/>
    <w:rsid w:val="00D21B46"/>
    <w:rsid w:val="00D25A8C"/>
    <w:rsid w:val="00D274DB"/>
    <w:rsid w:val="00D27D8C"/>
    <w:rsid w:val="00D37332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85B6D"/>
    <w:rsid w:val="00D92612"/>
    <w:rsid w:val="00D93FC9"/>
    <w:rsid w:val="00D97647"/>
    <w:rsid w:val="00DA4FF6"/>
    <w:rsid w:val="00DA5807"/>
    <w:rsid w:val="00DB0D1E"/>
    <w:rsid w:val="00DB2CCB"/>
    <w:rsid w:val="00DB2D33"/>
    <w:rsid w:val="00DB4991"/>
    <w:rsid w:val="00DB5CA7"/>
    <w:rsid w:val="00DB75DA"/>
    <w:rsid w:val="00DC2856"/>
    <w:rsid w:val="00DD0DD7"/>
    <w:rsid w:val="00DD2C0C"/>
    <w:rsid w:val="00DE7064"/>
    <w:rsid w:val="00DF0FA6"/>
    <w:rsid w:val="00E0093F"/>
    <w:rsid w:val="00E03F59"/>
    <w:rsid w:val="00E130EF"/>
    <w:rsid w:val="00E14698"/>
    <w:rsid w:val="00E20E83"/>
    <w:rsid w:val="00E23B4E"/>
    <w:rsid w:val="00E27C7C"/>
    <w:rsid w:val="00E30CC0"/>
    <w:rsid w:val="00E37B2E"/>
    <w:rsid w:val="00E37CA0"/>
    <w:rsid w:val="00E40FD9"/>
    <w:rsid w:val="00E41F86"/>
    <w:rsid w:val="00E449D5"/>
    <w:rsid w:val="00E53CC1"/>
    <w:rsid w:val="00E546AD"/>
    <w:rsid w:val="00E54F7E"/>
    <w:rsid w:val="00E56E7A"/>
    <w:rsid w:val="00E619B4"/>
    <w:rsid w:val="00E6277D"/>
    <w:rsid w:val="00E6600C"/>
    <w:rsid w:val="00E73974"/>
    <w:rsid w:val="00E862B8"/>
    <w:rsid w:val="00E97FEF"/>
    <w:rsid w:val="00EA03EC"/>
    <w:rsid w:val="00EA0A40"/>
    <w:rsid w:val="00EA5172"/>
    <w:rsid w:val="00EA5A09"/>
    <w:rsid w:val="00EB09E6"/>
    <w:rsid w:val="00EB58E4"/>
    <w:rsid w:val="00EB740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59CF"/>
    <w:rsid w:val="00F2628D"/>
    <w:rsid w:val="00F265CC"/>
    <w:rsid w:val="00F27E9E"/>
    <w:rsid w:val="00F30671"/>
    <w:rsid w:val="00F3322B"/>
    <w:rsid w:val="00F33F3B"/>
    <w:rsid w:val="00F344B6"/>
    <w:rsid w:val="00F3724C"/>
    <w:rsid w:val="00F469A8"/>
    <w:rsid w:val="00F543A6"/>
    <w:rsid w:val="00F543D3"/>
    <w:rsid w:val="00F571EF"/>
    <w:rsid w:val="00F67119"/>
    <w:rsid w:val="00F67163"/>
    <w:rsid w:val="00F85BBE"/>
    <w:rsid w:val="00F87F72"/>
    <w:rsid w:val="00F93330"/>
    <w:rsid w:val="00F95D7F"/>
    <w:rsid w:val="00F970F3"/>
    <w:rsid w:val="00FA3940"/>
    <w:rsid w:val="00FA5134"/>
    <w:rsid w:val="00FA7F21"/>
    <w:rsid w:val="00FB0F40"/>
    <w:rsid w:val="00FB7F96"/>
    <w:rsid w:val="00FC676B"/>
    <w:rsid w:val="00FC6BA6"/>
    <w:rsid w:val="00FE3B7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E4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-dla-wykonawcow-i-dostawco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enea.pl/pl/grupaenea/o-grupie/spolki-grupy-enea/polaniec/zamowienia/dokumenty-dla-wykonawcow-i-dostaw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mailto:mazur.marek@enea.pl" TargetMode="External"/><Relationship Id="rId19" Type="http://schemas.openxmlformats.org/officeDocument/2006/relationships/hyperlink" Target="mailto:mariusz.w&#243;jtowic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wojtowicz@enea.pl" TargetMode="External"/><Relationship Id="rId14" Type="http://schemas.openxmlformats.org/officeDocument/2006/relationships/header" Target="header2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65AD-7DDD-4F7D-87AD-4825E948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8248</Words>
  <Characters>49488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2019-02-14T13:06:00Z</dcterms:created>
  <dcterms:modified xsi:type="dcterms:W3CDTF">2019-02-15T06:43:00Z</dcterms:modified>
</cp:coreProperties>
</file>