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0F046" w14:textId="77777777" w:rsidR="004F08C0" w:rsidRPr="002B10AF" w:rsidRDefault="00DB2CCB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08C32956" wp14:editId="421574F9">
            <wp:simplePos x="0" y="0"/>
            <wp:positionH relativeFrom="page">
              <wp:posOffset>76200</wp:posOffset>
            </wp:positionH>
            <wp:positionV relativeFrom="page">
              <wp:posOffset>-190500</wp:posOffset>
            </wp:positionV>
            <wp:extent cx="2122714" cy="1077595"/>
            <wp:effectExtent l="0" t="0" r="0" b="8255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529" cy="107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8C0"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14:paraId="08BEB6ED" w14:textId="77777777" w:rsidR="004F08C0" w:rsidRPr="002B10AF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14:paraId="177C6191" w14:textId="77777777" w:rsidR="00297D71" w:rsidRPr="002B10AF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2B10AF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14:paraId="19B7A562" w14:textId="77777777" w:rsidR="00006F52" w:rsidRPr="002B10AF" w:rsidRDefault="004F08C0" w:rsidP="001F4CF3">
      <w:pPr>
        <w:spacing w:line="280" w:lineRule="atLeast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na </w:t>
      </w:r>
      <w:r w:rsidR="00DB2CCB">
        <w:rPr>
          <w:rFonts w:asciiTheme="minorHAnsi" w:hAnsiTheme="minorHAnsi"/>
          <w:sz w:val="22"/>
          <w:szCs w:val="22"/>
        </w:rPr>
        <w:t>„</w:t>
      </w:r>
      <w:r w:rsidR="00DB2CCB" w:rsidRPr="00491D57">
        <w:rPr>
          <w:rFonts w:asciiTheme="minorHAnsi" w:hAnsiTheme="minorHAnsi"/>
          <w:b/>
          <w:sz w:val="22"/>
          <w:szCs w:val="22"/>
        </w:rPr>
        <w:t>Budowę wiaty</w:t>
      </w:r>
      <w:r w:rsidR="00B662CF" w:rsidRPr="00491D57">
        <w:rPr>
          <w:rFonts w:asciiTheme="minorHAnsi" w:hAnsiTheme="minorHAnsi"/>
          <w:b/>
          <w:sz w:val="22"/>
          <w:szCs w:val="22"/>
        </w:rPr>
        <w:t xml:space="preserve"> parkingowej </w:t>
      </w:r>
      <w:r w:rsidR="008355FF">
        <w:rPr>
          <w:rFonts w:asciiTheme="minorHAnsi" w:hAnsiTheme="minorHAnsi"/>
          <w:b/>
          <w:sz w:val="22"/>
          <w:szCs w:val="22"/>
        </w:rPr>
        <w:t xml:space="preserve">PV </w:t>
      </w:r>
      <w:r w:rsidR="00B662CF" w:rsidRPr="00491D57">
        <w:rPr>
          <w:rFonts w:asciiTheme="minorHAnsi" w:hAnsiTheme="minorHAnsi"/>
          <w:b/>
          <w:sz w:val="22"/>
          <w:szCs w:val="22"/>
        </w:rPr>
        <w:t>ze stacją ładowania EV</w:t>
      </w:r>
      <w:r w:rsidR="00B662CF">
        <w:rPr>
          <w:rFonts w:asciiTheme="minorHAnsi" w:hAnsiTheme="minorHAnsi"/>
          <w:sz w:val="22"/>
          <w:szCs w:val="22"/>
        </w:rPr>
        <w:t xml:space="preserve">” </w:t>
      </w:r>
      <w:r w:rsidR="00973BA0" w:rsidRPr="002B10AF">
        <w:rPr>
          <w:rFonts w:asciiTheme="minorHAnsi" w:hAnsiTheme="minorHAnsi" w:cstheme="minorHAnsi"/>
          <w:color w:val="000000" w:themeColor="text1"/>
          <w:sz w:val="22"/>
          <w:szCs w:val="22"/>
        </w:rPr>
        <w:t>w Enea Połaniec S.A.</w:t>
      </w:r>
    </w:p>
    <w:p w14:paraId="355072CD" w14:textId="77777777" w:rsidR="004F08C0" w:rsidRPr="00852749" w:rsidRDefault="004F08C0" w:rsidP="004E47B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14:paraId="6A50DFE9" w14:textId="77777777" w:rsidR="004C09EA" w:rsidRPr="00852749" w:rsidRDefault="004F08C0" w:rsidP="004E47B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852749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14:paraId="3BAAEBC0" w14:textId="77777777" w:rsidR="00E97FEF" w:rsidRPr="00852749" w:rsidRDefault="00B662CF" w:rsidP="004E47BE">
      <w:pPr>
        <w:pStyle w:val="Akapitzlist"/>
        <w:spacing w:after="0"/>
        <w:ind w:left="360"/>
        <w:jc w:val="both"/>
        <w:rPr>
          <w:rFonts w:asciiTheme="minorHAnsi" w:hAnsiTheme="minorHAnsi"/>
          <w:color w:val="000000" w:themeColor="text1"/>
        </w:rPr>
      </w:pPr>
      <w:r w:rsidRPr="00B662CF">
        <w:rPr>
          <w:rFonts w:asciiTheme="minorHAnsi" w:hAnsiTheme="minorHAnsi"/>
          <w:b/>
        </w:rPr>
        <w:t xml:space="preserve">Budowa wiaty parkingowej </w:t>
      </w:r>
      <w:r w:rsidR="008355FF">
        <w:rPr>
          <w:rFonts w:asciiTheme="minorHAnsi" w:hAnsiTheme="minorHAnsi"/>
          <w:b/>
        </w:rPr>
        <w:t xml:space="preserve">PV </w:t>
      </w:r>
      <w:r w:rsidRPr="00B662CF">
        <w:rPr>
          <w:rFonts w:asciiTheme="minorHAnsi" w:hAnsiTheme="minorHAnsi"/>
          <w:b/>
        </w:rPr>
        <w:t>ze stacją ładowania EV</w:t>
      </w:r>
      <w:r w:rsidRPr="00852749">
        <w:rPr>
          <w:rFonts w:asciiTheme="minorHAnsi" w:hAnsiTheme="minorHAnsi" w:cstheme="minorHAnsi"/>
          <w:color w:val="000000" w:themeColor="text1"/>
        </w:rPr>
        <w:t xml:space="preserve"> </w:t>
      </w:r>
      <w:r w:rsidR="00973BA0" w:rsidRPr="00852749">
        <w:rPr>
          <w:rFonts w:asciiTheme="minorHAnsi" w:hAnsiTheme="minorHAnsi" w:cstheme="minorHAnsi"/>
          <w:color w:val="000000" w:themeColor="text1"/>
        </w:rPr>
        <w:t>w Enea Połaniec S.A.</w:t>
      </w:r>
    </w:p>
    <w:p w14:paraId="2722F320" w14:textId="77777777" w:rsidR="00AF0012" w:rsidRPr="00852749" w:rsidRDefault="00AF0012" w:rsidP="004E47B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color w:val="000000" w:themeColor="text1"/>
          <w:sz w:val="22"/>
          <w:szCs w:val="22"/>
        </w:rPr>
        <w:t>Szczegółowy zakres Usł</w:t>
      </w:r>
      <w:r w:rsidR="008F5F73" w:rsidRPr="00852749">
        <w:rPr>
          <w:rFonts w:asciiTheme="minorHAnsi" w:hAnsiTheme="minorHAnsi"/>
          <w:color w:val="000000" w:themeColor="text1"/>
          <w:sz w:val="22"/>
          <w:szCs w:val="22"/>
        </w:rPr>
        <w:t xml:space="preserve">ug Określa SIWZ </w:t>
      </w:r>
      <w:r w:rsidR="007A09A9" w:rsidRPr="00852749">
        <w:rPr>
          <w:rFonts w:asciiTheme="minorHAnsi" w:hAnsiTheme="minorHAnsi"/>
          <w:color w:val="000000" w:themeColor="text1"/>
          <w:sz w:val="22"/>
          <w:szCs w:val="22"/>
        </w:rPr>
        <w:t xml:space="preserve">stanowiący </w:t>
      </w:r>
      <w:r w:rsidRPr="00852749">
        <w:rPr>
          <w:rFonts w:asciiTheme="minorHAnsi" w:hAnsiTheme="minorHAnsi"/>
          <w:color w:val="000000" w:themeColor="text1"/>
          <w:sz w:val="22"/>
          <w:szCs w:val="22"/>
        </w:rPr>
        <w:t>Zał</w:t>
      </w:r>
      <w:r w:rsidR="00D57AC2" w:rsidRPr="00852749">
        <w:rPr>
          <w:rFonts w:asciiTheme="minorHAnsi" w:hAnsiTheme="minorHAnsi"/>
          <w:color w:val="000000" w:themeColor="text1"/>
          <w:sz w:val="22"/>
          <w:szCs w:val="22"/>
        </w:rPr>
        <w:t>ą</w:t>
      </w:r>
      <w:r w:rsidR="007A09A9" w:rsidRPr="00852749">
        <w:rPr>
          <w:rFonts w:asciiTheme="minorHAnsi" w:hAnsiTheme="minorHAnsi"/>
          <w:color w:val="000000" w:themeColor="text1"/>
          <w:sz w:val="22"/>
          <w:szCs w:val="22"/>
        </w:rPr>
        <w:t xml:space="preserve">cznik nr 2 do </w:t>
      </w:r>
      <w:r w:rsidRPr="00852749">
        <w:rPr>
          <w:rFonts w:asciiTheme="minorHAnsi" w:hAnsiTheme="minorHAnsi"/>
          <w:color w:val="000000" w:themeColor="text1"/>
          <w:sz w:val="22"/>
          <w:szCs w:val="22"/>
        </w:rPr>
        <w:t>ogłoszenia.</w:t>
      </w:r>
    </w:p>
    <w:p w14:paraId="02D5EC51" w14:textId="6FD5D81A" w:rsidR="00766808" w:rsidRPr="00852749" w:rsidRDefault="00A72FB0" w:rsidP="004E47B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52749">
        <w:rPr>
          <w:rFonts w:asciiTheme="minorHAnsi" w:eastAsia="Calibri" w:hAnsiTheme="minorHAnsi"/>
          <w:color w:val="000000" w:themeColor="text1"/>
          <w:sz w:val="22"/>
          <w:szCs w:val="22"/>
        </w:rPr>
        <w:t>T</w:t>
      </w:r>
      <w:r w:rsidR="00C330C9" w:rsidRPr="00852749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ermin wykonania </w:t>
      </w:r>
      <w:r w:rsidR="00A6485D">
        <w:rPr>
          <w:rFonts w:asciiTheme="minorHAnsi" w:eastAsia="Calibri" w:hAnsiTheme="minorHAnsi"/>
          <w:color w:val="000000" w:themeColor="text1"/>
          <w:sz w:val="22"/>
          <w:szCs w:val="22"/>
        </w:rPr>
        <w:t>robót</w:t>
      </w:r>
      <w:r w:rsidR="00C330C9" w:rsidRPr="00852749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: </w:t>
      </w:r>
      <w:r w:rsidR="00B662CF">
        <w:rPr>
          <w:rFonts w:asciiTheme="minorHAnsi" w:eastAsia="Calibri" w:hAnsiTheme="minorHAnsi"/>
          <w:color w:val="000000" w:themeColor="text1"/>
          <w:sz w:val="22"/>
          <w:szCs w:val="22"/>
        </w:rPr>
        <w:t>do 3</w:t>
      </w:r>
      <w:r w:rsidR="001A383B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1 maja </w:t>
      </w:r>
      <w:r w:rsidR="00B662CF">
        <w:rPr>
          <w:rFonts w:asciiTheme="minorHAnsi" w:eastAsia="Calibri" w:hAnsiTheme="minorHAnsi"/>
          <w:color w:val="000000" w:themeColor="text1"/>
          <w:sz w:val="22"/>
          <w:szCs w:val="22"/>
        </w:rPr>
        <w:t>201</w:t>
      </w:r>
      <w:r w:rsidR="001A383B">
        <w:rPr>
          <w:rFonts w:asciiTheme="minorHAnsi" w:eastAsia="Calibri" w:hAnsiTheme="minorHAnsi"/>
          <w:color w:val="000000" w:themeColor="text1"/>
          <w:sz w:val="22"/>
          <w:szCs w:val="22"/>
        </w:rPr>
        <w:t>9</w:t>
      </w:r>
      <w:r w:rsidR="00B662CF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r.</w:t>
      </w:r>
    </w:p>
    <w:p w14:paraId="63D7A329" w14:textId="77777777" w:rsidR="003F27B1" w:rsidRPr="00852749" w:rsidRDefault="003F27B1" w:rsidP="004E47BE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276" w:lineRule="auto"/>
        <w:jc w:val="both"/>
        <w:rPr>
          <w:rFonts w:asciiTheme="minorHAnsi" w:eastAsia="Times New Roman" w:hAnsiTheme="minorHAnsi" w:cs="Arial"/>
          <w:color w:val="000000" w:themeColor="text1"/>
          <w:sz w:val="22"/>
          <w:szCs w:val="22"/>
          <w:lang w:val="pl-PL" w:eastAsia="ja-JP"/>
        </w:rPr>
      </w:pPr>
      <w:r w:rsidRPr="00852749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nie dopuszcza ofert</w:t>
      </w:r>
      <w:r w:rsidR="002C27A2" w:rsidRPr="00852749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częściowych i </w:t>
      </w:r>
      <w:r w:rsidRPr="00852749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wariantowych</w:t>
      </w:r>
      <w:r w:rsidR="006C62AA" w:rsidRPr="00852749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.</w:t>
      </w:r>
    </w:p>
    <w:p w14:paraId="629B3D87" w14:textId="77777777" w:rsidR="006C62AA" w:rsidRPr="005D64DC" w:rsidRDefault="006C62AA" w:rsidP="004E47BE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5D64DC">
        <w:rPr>
          <w:rFonts w:asciiTheme="minorHAnsi" w:eastAsia="Times New Roman" w:hAnsiTheme="minorHAnsi" w:cstheme="minorHAnsi"/>
          <w:lang w:eastAsia="pl-PL"/>
        </w:rPr>
        <w:t>Opis przygotowania oferty.</w:t>
      </w:r>
    </w:p>
    <w:p w14:paraId="78944885" w14:textId="77777777" w:rsidR="006C62AA" w:rsidRPr="005D64DC" w:rsidRDefault="006C62AA" w:rsidP="004E47BE">
      <w:pPr>
        <w:pStyle w:val="Akapitzlist"/>
        <w:numPr>
          <w:ilvl w:val="1"/>
          <w:numId w:val="2"/>
        </w:numPr>
        <w:tabs>
          <w:tab w:val="left" w:pos="851"/>
        </w:tabs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5D64DC">
        <w:rPr>
          <w:rFonts w:asciiTheme="minorHAnsi" w:eastAsia="Times New Roman" w:hAnsiTheme="minorHAnsi" w:cstheme="minorHAnsi"/>
          <w:lang w:eastAsia="pl-PL"/>
        </w:rPr>
        <w:t>Ofertę należy złożyć na formularzu „oferta” – Załącznik nr 1 do ogłoszenia.</w:t>
      </w:r>
    </w:p>
    <w:p w14:paraId="6BAF0668" w14:textId="77777777" w:rsidR="005D64DC" w:rsidRPr="005D64DC" w:rsidRDefault="006C62AA" w:rsidP="005D64DC">
      <w:pPr>
        <w:pStyle w:val="Akapitzlist"/>
        <w:numPr>
          <w:ilvl w:val="1"/>
          <w:numId w:val="2"/>
        </w:numPr>
        <w:tabs>
          <w:tab w:val="left" w:pos="851"/>
        </w:tabs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5D64DC">
        <w:rPr>
          <w:rFonts w:asciiTheme="minorHAnsi" w:eastAsia="Times New Roman" w:hAnsiTheme="minorHAnsi" w:cstheme="minorHAnsi"/>
          <w:lang w:eastAsia="pl-PL"/>
        </w:rPr>
        <w:t>Złożona oferta powinna być opatrzona pieczątką firmową oraz podpisana przez podmiot uprawniony do reprezentacji oferenta.</w:t>
      </w:r>
    </w:p>
    <w:p w14:paraId="3495B9CB" w14:textId="77777777" w:rsidR="005D64DC" w:rsidRPr="005D64DC" w:rsidRDefault="005D64DC" w:rsidP="005D64DC">
      <w:pPr>
        <w:pStyle w:val="Akapitzlist"/>
        <w:numPr>
          <w:ilvl w:val="1"/>
          <w:numId w:val="2"/>
        </w:numPr>
        <w:tabs>
          <w:tab w:val="left" w:pos="851"/>
        </w:tabs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5D64DC">
        <w:rPr>
          <w:rFonts w:asciiTheme="minorHAnsi" w:hAnsiTheme="minorHAnsi" w:cstheme="minorHAnsi"/>
        </w:rPr>
        <w:t>Warunkiem dopuszczenia do przetargu jest dołączenie do oferty:</w:t>
      </w:r>
    </w:p>
    <w:p w14:paraId="6F057DE1" w14:textId="77777777" w:rsidR="005D64DC" w:rsidRPr="005D64DC" w:rsidRDefault="005D64DC" w:rsidP="005D64DC">
      <w:pPr>
        <w:spacing w:after="120" w:line="300" w:lineRule="atLeast"/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5D64DC">
        <w:rPr>
          <w:rFonts w:asciiTheme="minorHAnsi" w:hAnsiTheme="minorHAnsi" w:cstheme="minorHAnsi"/>
          <w:sz w:val="22"/>
          <w:szCs w:val="22"/>
        </w:rPr>
        <w:t>- oświadczenia oferenta o wypełnieniu obowiązku informacyjnego przewidzianego w art. 13 lub art. 14 RODO wobec osób fizycznych, od których dane osobowe bezpośrednio lub pośrednio pozyskał, którego wzór stanowi załącznik nr 4 do ogłoszenia</w:t>
      </w:r>
    </w:p>
    <w:p w14:paraId="40BB1879" w14:textId="77777777" w:rsidR="005D64DC" w:rsidRPr="005D64DC" w:rsidRDefault="005D64DC" w:rsidP="005D64DC">
      <w:pPr>
        <w:spacing w:after="120" w:line="300" w:lineRule="atLeast"/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5D64DC">
        <w:rPr>
          <w:rFonts w:asciiTheme="minorHAnsi" w:hAnsiTheme="minorHAnsi" w:cstheme="minorHAnsi"/>
          <w:sz w:val="22"/>
          <w:szCs w:val="22"/>
        </w:rPr>
        <w:t>- w przypadku gdy oferent jest osobą fizyczną oświadczenia oferenta o wyrażeniu zgody na przetwarzanie przez Enea Połaniec S.A. danych osobowych, którego wzór stanowi załącznik nr 6 do ogłoszenia.</w:t>
      </w:r>
    </w:p>
    <w:p w14:paraId="64A6BDFC" w14:textId="77777777" w:rsidR="006C62AA" w:rsidRPr="00852749" w:rsidRDefault="006C62AA" w:rsidP="004E47B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52749">
        <w:rPr>
          <w:rFonts w:asciiTheme="minorHAnsi" w:hAnsiTheme="minorHAnsi"/>
          <w:sz w:val="22"/>
          <w:szCs w:val="22"/>
        </w:rPr>
        <w:t>Oferty należy złożyć na adres:</w:t>
      </w:r>
    </w:p>
    <w:p w14:paraId="6BD35931" w14:textId="77777777" w:rsidR="006C62AA" w:rsidRPr="00852749" w:rsidRDefault="006C62AA" w:rsidP="004E47BE">
      <w:pPr>
        <w:spacing w:line="276" w:lineRule="auto"/>
        <w:ind w:left="72" w:right="72" w:firstLine="288"/>
        <w:jc w:val="both"/>
        <w:rPr>
          <w:rFonts w:asciiTheme="minorHAnsi" w:hAnsiTheme="minorHAnsi"/>
          <w:b/>
          <w:sz w:val="22"/>
          <w:szCs w:val="22"/>
        </w:rPr>
      </w:pPr>
      <w:r w:rsidRPr="00852749">
        <w:rPr>
          <w:rFonts w:asciiTheme="minorHAnsi" w:hAnsiTheme="minorHAnsi"/>
          <w:b/>
          <w:sz w:val="22"/>
          <w:szCs w:val="22"/>
        </w:rPr>
        <w:t xml:space="preserve">Enea Połaniec S.A. Zawada 26, 28-230 Połaniec </w:t>
      </w:r>
      <w:r w:rsidRPr="00852749">
        <w:rPr>
          <w:rFonts w:asciiTheme="minorHAnsi" w:hAnsiTheme="minorHAnsi"/>
          <w:sz w:val="22"/>
          <w:szCs w:val="22"/>
        </w:rPr>
        <w:t>bud. F 12 kancelaria I-sze piętro</w:t>
      </w:r>
      <w:r w:rsidR="004E47BE">
        <w:rPr>
          <w:rFonts w:asciiTheme="minorHAnsi" w:hAnsiTheme="minorHAnsi"/>
          <w:sz w:val="22"/>
          <w:szCs w:val="22"/>
        </w:rPr>
        <w:t>.</w:t>
      </w:r>
    </w:p>
    <w:p w14:paraId="2611952E" w14:textId="0B8EB939" w:rsidR="006C62AA" w:rsidRPr="00852749" w:rsidRDefault="006C62AA" w:rsidP="004E47B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52749">
        <w:rPr>
          <w:rFonts w:asciiTheme="minorHAnsi" w:hAnsiTheme="minorHAnsi"/>
          <w:sz w:val="22"/>
          <w:szCs w:val="22"/>
        </w:rPr>
        <w:t xml:space="preserve">Termin składania ofert: </w:t>
      </w:r>
      <w:r w:rsidR="007F3ABD">
        <w:rPr>
          <w:rFonts w:asciiTheme="minorHAnsi" w:hAnsiTheme="minorHAnsi"/>
          <w:b/>
          <w:sz w:val="22"/>
          <w:szCs w:val="22"/>
        </w:rPr>
        <w:t>4.10</w:t>
      </w:r>
      <w:r w:rsidR="006D572F">
        <w:rPr>
          <w:rFonts w:asciiTheme="minorHAnsi" w:hAnsiTheme="minorHAnsi"/>
          <w:b/>
          <w:sz w:val="22"/>
          <w:szCs w:val="22"/>
        </w:rPr>
        <w:t>.</w:t>
      </w:r>
      <w:r w:rsidRPr="00852749">
        <w:rPr>
          <w:rFonts w:asciiTheme="minorHAnsi" w:hAnsiTheme="minorHAnsi"/>
          <w:b/>
          <w:sz w:val="22"/>
          <w:szCs w:val="22"/>
        </w:rPr>
        <w:t>2018 r.</w:t>
      </w:r>
      <w:r w:rsidRPr="00852749">
        <w:rPr>
          <w:rFonts w:asciiTheme="minorHAnsi" w:hAnsiTheme="minorHAnsi"/>
          <w:sz w:val="22"/>
          <w:szCs w:val="22"/>
        </w:rPr>
        <w:t xml:space="preserve"> do godz. </w:t>
      </w:r>
      <w:r w:rsidR="006D572F">
        <w:rPr>
          <w:rFonts w:asciiTheme="minorHAnsi" w:hAnsiTheme="minorHAnsi"/>
          <w:b/>
          <w:sz w:val="22"/>
          <w:szCs w:val="22"/>
        </w:rPr>
        <w:t>10</w:t>
      </w:r>
      <w:r w:rsidRPr="00852749">
        <w:rPr>
          <w:rFonts w:asciiTheme="minorHAnsi" w:hAnsiTheme="minorHAnsi"/>
          <w:b/>
          <w:sz w:val="22"/>
          <w:szCs w:val="22"/>
          <w:vertAlign w:val="superscript"/>
        </w:rPr>
        <w:t>00</w:t>
      </w:r>
      <w:r w:rsidRPr="00852749">
        <w:rPr>
          <w:rFonts w:asciiTheme="minorHAnsi" w:hAnsiTheme="minorHAnsi"/>
          <w:b/>
          <w:sz w:val="22"/>
          <w:szCs w:val="22"/>
        </w:rPr>
        <w:t>.</w:t>
      </w:r>
    </w:p>
    <w:p w14:paraId="0B94BA3D" w14:textId="0446D40B" w:rsidR="006C62AA" w:rsidRPr="00852749" w:rsidRDefault="006C62AA" w:rsidP="004E47B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52749">
        <w:rPr>
          <w:rFonts w:asciiTheme="minorHAnsi" w:hAnsiTheme="minorHAnsi"/>
          <w:sz w:val="22"/>
          <w:szCs w:val="22"/>
        </w:rPr>
        <w:t xml:space="preserve">Termin otwarcia ofert: </w:t>
      </w:r>
      <w:r w:rsidR="007F3ABD">
        <w:rPr>
          <w:rFonts w:asciiTheme="minorHAnsi" w:hAnsiTheme="minorHAnsi"/>
          <w:b/>
          <w:sz w:val="22"/>
          <w:szCs w:val="22"/>
        </w:rPr>
        <w:t>4.10</w:t>
      </w:r>
      <w:r w:rsidR="006D572F">
        <w:rPr>
          <w:rFonts w:asciiTheme="minorHAnsi" w:hAnsiTheme="minorHAnsi"/>
          <w:b/>
          <w:sz w:val="22"/>
          <w:szCs w:val="22"/>
        </w:rPr>
        <w:t>.</w:t>
      </w:r>
      <w:r w:rsidRPr="00852749">
        <w:rPr>
          <w:rFonts w:asciiTheme="minorHAnsi" w:hAnsiTheme="minorHAnsi"/>
          <w:b/>
          <w:sz w:val="22"/>
          <w:szCs w:val="22"/>
        </w:rPr>
        <w:t xml:space="preserve">2018 r. </w:t>
      </w:r>
      <w:r w:rsidRPr="00852749">
        <w:rPr>
          <w:rFonts w:asciiTheme="minorHAnsi" w:hAnsiTheme="minorHAnsi"/>
          <w:sz w:val="22"/>
          <w:szCs w:val="22"/>
        </w:rPr>
        <w:t xml:space="preserve">godz. </w:t>
      </w:r>
      <w:r w:rsidR="006D572F">
        <w:rPr>
          <w:rFonts w:asciiTheme="minorHAnsi" w:hAnsiTheme="minorHAnsi"/>
          <w:b/>
          <w:sz w:val="22"/>
          <w:szCs w:val="22"/>
        </w:rPr>
        <w:t>10</w:t>
      </w:r>
      <w:r w:rsidRPr="00852749">
        <w:rPr>
          <w:rFonts w:asciiTheme="minorHAnsi" w:hAnsiTheme="minorHAnsi"/>
          <w:b/>
          <w:sz w:val="22"/>
          <w:szCs w:val="22"/>
          <w:vertAlign w:val="superscript"/>
        </w:rPr>
        <w:t xml:space="preserve"> 30</w:t>
      </w:r>
      <w:r w:rsidRPr="00852749">
        <w:rPr>
          <w:rFonts w:asciiTheme="minorHAnsi" w:hAnsiTheme="minorHAnsi"/>
          <w:b/>
          <w:sz w:val="22"/>
          <w:szCs w:val="22"/>
        </w:rPr>
        <w:t>.</w:t>
      </w:r>
    </w:p>
    <w:p w14:paraId="63B9764C" w14:textId="77777777" w:rsidR="006C62AA" w:rsidRPr="00852749" w:rsidRDefault="006C62AA" w:rsidP="004E47B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52749">
        <w:rPr>
          <w:rFonts w:asciiTheme="minorHAnsi" w:hAnsiTheme="minorHAnsi"/>
          <w:sz w:val="22"/>
          <w:szCs w:val="22"/>
        </w:rPr>
        <w:t>Ofertę należy umieścić w kopercie zabezpieczając jej nienaruszalność do terminu otwarcia ofert. Koperta powinna być zaadresowana wg poniższego wzoru:</w:t>
      </w:r>
    </w:p>
    <w:p w14:paraId="5CFC2E07" w14:textId="77777777" w:rsidR="006C62AA" w:rsidRPr="00852749" w:rsidRDefault="006C62AA" w:rsidP="004E47BE">
      <w:pPr>
        <w:pStyle w:val="Akapitzlist"/>
        <w:spacing w:after="0"/>
        <w:ind w:left="360"/>
        <w:jc w:val="center"/>
        <w:rPr>
          <w:rFonts w:asciiTheme="minorHAnsi" w:hAnsiTheme="minorHAnsi"/>
          <w:b/>
        </w:rPr>
      </w:pPr>
      <w:r w:rsidRPr="00852749">
        <w:rPr>
          <w:rFonts w:asciiTheme="minorHAnsi" w:hAnsiTheme="minorHAnsi"/>
          <w:b/>
        </w:rPr>
        <w:t>BIURO ZAKUPÓW MATERIAŁÓW I USŁUG Enea Połaniec S.A.</w:t>
      </w:r>
    </w:p>
    <w:p w14:paraId="517EBC60" w14:textId="77777777" w:rsidR="006C62AA" w:rsidRPr="00852749" w:rsidRDefault="006C62AA" w:rsidP="004E47BE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Theme="minorHAnsi" w:eastAsia="Times" w:hAnsiTheme="minorHAnsi" w:cs="Verdana"/>
          <w:b/>
          <w:color w:val="000000"/>
        </w:rPr>
      </w:pPr>
      <w:r w:rsidRPr="00852749">
        <w:rPr>
          <w:rFonts w:asciiTheme="minorHAnsi" w:eastAsia="Times" w:hAnsiTheme="minorHAnsi" w:cs="Verdana"/>
          <w:i/>
          <w:color w:val="000000"/>
        </w:rPr>
        <w:t>z opisem</w:t>
      </w:r>
      <w:r w:rsidRPr="00852749">
        <w:rPr>
          <w:rFonts w:asciiTheme="minorHAnsi" w:eastAsia="Times" w:hAnsiTheme="minorHAnsi" w:cs="Verdana"/>
          <w:color w:val="000000"/>
        </w:rPr>
        <w:t>:</w:t>
      </w:r>
      <w:r w:rsidRPr="00852749">
        <w:rPr>
          <w:rFonts w:asciiTheme="minorHAnsi" w:eastAsia="Times" w:hAnsiTheme="minorHAnsi" w:cs="Verdana"/>
          <w:b/>
          <w:color w:val="000000"/>
        </w:rPr>
        <w:t xml:space="preserve"> </w:t>
      </w:r>
      <w:r w:rsidRPr="00852749">
        <w:rPr>
          <w:rFonts w:asciiTheme="minorHAnsi" w:eastAsia="Times" w:hAnsiTheme="minorHAnsi" w:cs="Verdana,Bold"/>
          <w:b/>
          <w:bCs/>
          <w:color w:val="000000"/>
        </w:rPr>
        <w:t>„</w:t>
      </w:r>
      <w:r w:rsidR="00B662CF">
        <w:rPr>
          <w:rFonts w:asciiTheme="minorHAnsi" w:hAnsiTheme="minorHAnsi"/>
          <w:b/>
        </w:rPr>
        <w:t>Oferta w przetargu na</w:t>
      </w:r>
      <w:r w:rsidR="00D816D3" w:rsidRPr="00852749">
        <w:rPr>
          <w:rFonts w:asciiTheme="minorHAnsi" w:hAnsiTheme="minorHAnsi"/>
          <w:b/>
        </w:rPr>
        <w:t xml:space="preserve"> </w:t>
      </w:r>
      <w:r w:rsidR="00B662CF">
        <w:rPr>
          <w:rFonts w:asciiTheme="minorHAnsi" w:hAnsiTheme="minorHAnsi"/>
          <w:b/>
        </w:rPr>
        <w:t>budowę</w:t>
      </w:r>
      <w:r w:rsidR="00B662CF" w:rsidRPr="00B662CF">
        <w:rPr>
          <w:rFonts w:asciiTheme="minorHAnsi" w:hAnsiTheme="minorHAnsi"/>
          <w:b/>
        </w:rPr>
        <w:t xml:space="preserve"> wiaty parkingowej </w:t>
      </w:r>
      <w:r w:rsidR="00140A1E">
        <w:rPr>
          <w:rFonts w:asciiTheme="minorHAnsi" w:hAnsiTheme="minorHAnsi"/>
          <w:b/>
        </w:rPr>
        <w:t xml:space="preserve">PV </w:t>
      </w:r>
      <w:r w:rsidR="00B662CF" w:rsidRPr="00B662CF">
        <w:rPr>
          <w:rFonts w:asciiTheme="minorHAnsi" w:hAnsiTheme="minorHAnsi"/>
          <w:b/>
        </w:rPr>
        <w:t>ze stacją ładowania EV</w:t>
      </w:r>
      <w:r w:rsidR="00D816D3" w:rsidRPr="00852749">
        <w:rPr>
          <w:rFonts w:asciiTheme="minorHAnsi" w:hAnsiTheme="minorHAnsi"/>
          <w:b/>
        </w:rPr>
        <w:t>”</w:t>
      </w:r>
    </w:p>
    <w:p w14:paraId="060D960E" w14:textId="38985D31" w:rsidR="006C62AA" w:rsidRPr="00852749" w:rsidRDefault="006C62AA" w:rsidP="004E47BE">
      <w:pPr>
        <w:pStyle w:val="Akapitzlist"/>
        <w:spacing w:after="0"/>
        <w:ind w:left="360" w:right="72"/>
        <w:jc w:val="center"/>
        <w:rPr>
          <w:rFonts w:asciiTheme="minorHAnsi" w:hAnsiTheme="minorHAnsi"/>
          <w:b/>
        </w:rPr>
      </w:pPr>
      <w:r w:rsidRPr="00852749">
        <w:rPr>
          <w:rFonts w:asciiTheme="minorHAnsi" w:hAnsiTheme="minorHAnsi"/>
          <w:b/>
        </w:rPr>
        <w:t xml:space="preserve">Nie otwierać przed godz. </w:t>
      </w:r>
      <w:r w:rsidR="006D572F">
        <w:rPr>
          <w:rFonts w:asciiTheme="minorHAnsi" w:hAnsiTheme="minorHAnsi"/>
          <w:b/>
        </w:rPr>
        <w:t>10</w:t>
      </w:r>
      <w:r w:rsidR="006D572F" w:rsidRPr="00852749">
        <w:rPr>
          <w:rFonts w:asciiTheme="minorHAnsi" w:hAnsiTheme="minorHAnsi"/>
          <w:b/>
          <w:vertAlign w:val="superscript"/>
        </w:rPr>
        <w:t xml:space="preserve"> 30</w:t>
      </w:r>
      <w:r w:rsidR="006D572F">
        <w:rPr>
          <w:rFonts w:asciiTheme="minorHAnsi" w:hAnsiTheme="minorHAnsi"/>
          <w:b/>
          <w:vertAlign w:val="superscript"/>
        </w:rPr>
        <w:t xml:space="preserve"> </w:t>
      </w:r>
      <w:r w:rsidRPr="00852749">
        <w:rPr>
          <w:rFonts w:asciiTheme="minorHAnsi" w:hAnsiTheme="minorHAnsi"/>
          <w:b/>
        </w:rPr>
        <w:t xml:space="preserve">w dniu  </w:t>
      </w:r>
      <w:r w:rsidR="007F3ABD">
        <w:rPr>
          <w:rFonts w:asciiTheme="minorHAnsi" w:hAnsiTheme="minorHAnsi"/>
          <w:b/>
        </w:rPr>
        <w:t>4.10</w:t>
      </w:r>
      <w:r w:rsidR="006D572F">
        <w:rPr>
          <w:rFonts w:asciiTheme="minorHAnsi" w:hAnsiTheme="minorHAnsi"/>
          <w:b/>
        </w:rPr>
        <w:t>.</w:t>
      </w:r>
      <w:r w:rsidRPr="00852749">
        <w:rPr>
          <w:rFonts w:asciiTheme="minorHAnsi" w:hAnsiTheme="minorHAnsi"/>
          <w:b/>
        </w:rPr>
        <w:t>2018 r.</w:t>
      </w:r>
    </w:p>
    <w:p w14:paraId="52424F22" w14:textId="77777777" w:rsidR="00C715D2" w:rsidRPr="00852749" w:rsidRDefault="00C715D2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14:paraId="54E2A018" w14:textId="77777777" w:rsidR="00061286" w:rsidRPr="00852749" w:rsidRDefault="00C715D2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852749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14:paraId="1524A345" w14:textId="77777777" w:rsidR="00061286" w:rsidRPr="00852749" w:rsidRDefault="00061286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852749">
        <w:rPr>
          <w:rFonts w:asciiTheme="minorHAnsi" w:hAnsiTheme="minorHAnsi" w:cs="Arial"/>
          <w:color w:val="000000" w:themeColor="text1"/>
          <w:lang w:eastAsia="ja-JP"/>
        </w:rPr>
        <w:t xml:space="preserve"> bez podania uzasadnienia.</w:t>
      </w:r>
      <w:r w:rsidRPr="00852749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852749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852749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73169" w:rsidRPr="00852749">
        <w:rPr>
          <w:rFonts w:asciiTheme="minorHAnsi" w:hAnsiTheme="minorHAnsi" w:cs="Arial"/>
          <w:color w:val="000000" w:themeColor="text1"/>
          <w:lang w:eastAsia="ja-JP"/>
        </w:rPr>
        <w:t>wobec Z</w:t>
      </w:r>
      <w:r w:rsidR="00A32196" w:rsidRPr="00852749">
        <w:rPr>
          <w:rFonts w:asciiTheme="minorHAnsi" w:hAnsiTheme="minorHAnsi" w:cs="Arial"/>
          <w:color w:val="000000" w:themeColor="text1"/>
          <w:lang w:eastAsia="ja-JP"/>
        </w:rPr>
        <w:t>amawiają</w:t>
      </w:r>
      <w:r w:rsidR="0063782F" w:rsidRPr="00852749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852749">
        <w:rPr>
          <w:rFonts w:asciiTheme="minorHAnsi" w:hAnsiTheme="minorHAnsi" w:cs="Arial"/>
          <w:color w:val="000000" w:themeColor="text1"/>
          <w:lang w:eastAsia="ja-JP"/>
        </w:rPr>
        <w:t>.</w:t>
      </w:r>
    </w:p>
    <w:p w14:paraId="39984CC8" w14:textId="77777777" w:rsidR="00061286" w:rsidRPr="00852749" w:rsidRDefault="008F5F73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lang w:eastAsia="ja-JP"/>
        </w:rPr>
        <w:t>Zamawiający udzieli zamówienia</w:t>
      </w:r>
      <w:r w:rsidR="00D02D12" w:rsidRPr="00852749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05AFB" w:rsidRPr="00852749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="00D02D12" w:rsidRPr="00852749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852749">
        <w:rPr>
          <w:rFonts w:asciiTheme="minorHAnsi" w:hAnsiTheme="minorHAnsi" w:cs="Arial"/>
          <w:color w:val="000000" w:themeColor="text1"/>
          <w:lang w:eastAsia="ja-JP"/>
        </w:rPr>
        <w:t> </w:t>
      </w:r>
      <w:r w:rsidR="00D02D12" w:rsidRPr="00852749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852749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="00D02D12" w:rsidRPr="00852749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14:paraId="22C66FC5" w14:textId="77777777" w:rsidR="003F43C1" w:rsidRPr="00852749" w:rsidRDefault="003F43C1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lang w:eastAsia="ja-JP"/>
        </w:rPr>
        <w:t>P</w:t>
      </w:r>
      <w:r w:rsidR="007A09A9" w:rsidRPr="00852749">
        <w:rPr>
          <w:rFonts w:asciiTheme="minorHAnsi" w:hAnsiTheme="minorHAnsi" w:cs="Arial"/>
          <w:color w:val="000000" w:themeColor="text1"/>
          <w:lang w:eastAsia="ja-JP"/>
        </w:rPr>
        <w:t>onadto oferta powinna zawierać:</w:t>
      </w:r>
    </w:p>
    <w:p w14:paraId="31BAAD9C" w14:textId="77777777" w:rsidR="003F43C1" w:rsidRPr="00852749" w:rsidRDefault="00D54882" w:rsidP="004E47BE">
      <w:pPr>
        <w:numPr>
          <w:ilvl w:val="1"/>
          <w:numId w:val="2"/>
        </w:numPr>
        <w:spacing w:line="276" w:lineRule="auto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Wynagrodzenie ofertowe</w:t>
      </w:r>
      <w:r w:rsidR="00D73169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  <w:r w:rsidR="001A383B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i podział </w:t>
      </w:r>
      <w:r w:rsidR="001A383B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płatności </w:t>
      </w:r>
      <w:r w:rsidR="00D73169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- wg Z</w:t>
      </w:r>
      <w:r w:rsidR="008F5F73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ałącznika nr 1 do formularza </w:t>
      </w:r>
      <w:r w:rsidR="00181469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ofertowego</w:t>
      </w:r>
      <w:r w:rsidR="008F5F73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</w:p>
    <w:p w14:paraId="491EEF87" w14:textId="77777777" w:rsidR="003F43C1" w:rsidRPr="00852749" w:rsidRDefault="00D73169" w:rsidP="004E47BE">
      <w:pPr>
        <w:numPr>
          <w:ilvl w:val="1"/>
          <w:numId w:val="2"/>
        </w:numPr>
        <w:spacing w:line="276" w:lineRule="auto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</w:t>
      </w:r>
      <w:r w:rsidR="003F43C1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ermin</w:t>
      </w:r>
      <w:r w:rsidR="00D54882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y wykonania,</w:t>
      </w:r>
    </w:p>
    <w:p w14:paraId="42D7EAA8" w14:textId="77777777" w:rsidR="003F43C1" w:rsidRPr="00852749" w:rsidRDefault="00D73169" w:rsidP="004E47BE">
      <w:pPr>
        <w:numPr>
          <w:ilvl w:val="1"/>
          <w:numId w:val="2"/>
        </w:numPr>
        <w:spacing w:line="276" w:lineRule="auto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gwarancji,</w:t>
      </w:r>
    </w:p>
    <w:p w14:paraId="7051F5FC" w14:textId="77777777" w:rsidR="003F43C1" w:rsidRPr="00852749" w:rsidRDefault="00D73169" w:rsidP="004E47BE">
      <w:pPr>
        <w:numPr>
          <w:ilvl w:val="1"/>
          <w:numId w:val="2"/>
        </w:numPr>
        <w:spacing w:line="276" w:lineRule="auto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ważności</w:t>
      </w:r>
      <w:r w:rsidR="0069621C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oferty</w:t>
      </w:r>
      <w:r w:rsidR="003F43C1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,</w:t>
      </w:r>
    </w:p>
    <w:p w14:paraId="1356C547" w14:textId="77777777" w:rsidR="00174197" w:rsidRPr="00852749" w:rsidRDefault="00174197" w:rsidP="004E47BE">
      <w:pPr>
        <w:pStyle w:val="Tekstpodstawowywcity"/>
        <w:numPr>
          <w:ilvl w:val="1"/>
          <w:numId w:val="2"/>
        </w:numPr>
        <w:spacing w:before="0" w:after="0" w:line="276" w:lineRule="auto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color w:val="000000" w:themeColor="text1"/>
          <w:sz w:val="22"/>
          <w:szCs w:val="22"/>
        </w:rPr>
        <w:t>Potwierdzenie wykonania całego zaplanowanego zakresu zadania,</w:t>
      </w:r>
    </w:p>
    <w:p w14:paraId="02DAEAAC" w14:textId="77777777" w:rsidR="00174197" w:rsidRPr="00852749" w:rsidRDefault="00210EE9" w:rsidP="004E47BE">
      <w:pPr>
        <w:pStyle w:val="Tekstpodstawowywcity"/>
        <w:numPr>
          <w:ilvl w:val="1"/>
          <w:numId w:val="2"/>
        </w:numPr>
        <w:spacing w:before="0" w:after="0" w:line="276" w:lineRule="auto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color w:val="000000" w:themeColor="text1"/>
          <w:sz w:val="22"/>
          <w:szCs w:val="22"/>
        </w:rPr>
        <w:t xml:space="preserve">Listę wymaganych </w:t>
      </w:r>
      <w:r w:rsidR="00174197" w:rsidRPr="00852749">
        <w:rPr>
          <w:rFonts w:asciiTheme="minorHAnsi" w:hAnsiTheme="minorHAnsi"/>
          <w:color w:val="000000" w:themeColor="text1"/>
          <w:sz w:val="22"/>
          <w:szCs w:val="22"/>
        </w:rPr>
        <w:t>właściwych kwalifikacji oraz uprawnień związanych z całym zakresem przedmiotu zamówienia</w:t>
      </w:r>
      <w:r w:rsidRPr="00852749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23696C9A" w14:textId="77777777" w:rsidR="00174197" w:rsidRPr="00852749" w:rsidRDefault="00174197" w:rsidP="004E47BE">
      <w:pPr>
        <w:pStyle w:val="Tekstpodstawowywcity"/>
        <w:numPr>
          <w:ilvl w:val="1"/>
          <w:numId w:val="2"/>
        </w:numPr>
        <w:spacing w:before="0" w:after="0" w:line="276" w:lineRule="auto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color w:val="000000" w:themeColor="text1"/>
          <w:sz w:val="22"/>
          <w:szCs w:val="22"/>
        </w:rPr>
        <w:t>Wskazanie ewentualnych podwykonawców prac, z zakresem tych pozlecanych prac,</w:t>
      </w:r>
    </w:p>
    <w:p w14:paraId="1E78188E" w14:textId="77777777" w:rsidR="004B3A48" w:rsidRPr="00852749" w:rsidRDefault="004B3A48" w:rsidP="004E47B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Referencje dla wykonanych usług o profilu zbliżonym do usług będ</w:t>
      </w:r>
      <w:r w:rsid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ących przedmiotem przetargu (w czynnych obiektach</w:t>
      </w:r>
      <w:r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przemysłowych</w:t>
      </w:r>
      <w:r w:rsidR="00210EE9"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210EE9" w:rsidRPr="00852749">
        <w:rPr>
          <w:rFonts w:asciiTheme="minorHAnsi" w:eastAsia="Tahoma,Bold" w:hAnsiTheme="minorHAnsi" w:cs="Tahoma,Bold"/>
          <w:bCs/>
          <w:sz w:val="22"/>
          <w:szCs w:val="22"/>
        </w:rPr>
        <w:t>lub dla zrealizowanych zdań inwestycyjnych</w:t>
      </w:r>
      <w:r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), </w:t>
      </w:r>
      <w:r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lastRenderedPageBreak/>
        <w:t xml:space="preserve">potwierdzające posiadanie przez oferenta co najmniej </w:t>
      </w:r>
      <w:r w:rsid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="00D816D3"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</w:t>
      </w:r>
      <w:r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letniego doświadczenia, poświadczone co najmniej </w:t>
      </w:r>
      <w:r w:rsid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="00D816D3"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listami referencyjnymi, (które zawierają kwoty z umów) dla realizowanych usług o wartości łącznej nie niższej niż  </w:t>
      </w:r>
      <w:r w:rsid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300.</w:t>
      </w:r>
      <w:r w:rsidR="00D816D3"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000</w:t>
      </w:r>
      <w:r w:rsid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,00</w:t>
      </w:r>
      <w:r w:rsidR="00D816D3"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zł</w:t>
      </w:r>
      <w:r w:rsidR="00501087"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netto</w:t>
      </w:r>
      <w:r w:rsidRPr="00852749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0052CA72" w14:textId="77777777" w:rsidR="005813BA" w:rsidRPr="00852749" w:rsidRDefault="005813BA" w:rsidP="004E47B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color w:val="000000" w:themeColor="text1"/>
          <w:sz w:val="22"/>
          <w:szCs w:val="22"/>
        </w:rPr>
        <w:t>Potwierdz</w:t>
      </w:r>
      <w:r w:rsidR="00C95271">
        <w:rPr>
          <w:rFonts w:asciiTheme="minorHAnsi" w:hAnsiTheme="minorHAnsi"/>
          <w:color w:val="000000" w:themeColor="text1"/>
          <w:sz w:val="22"/>
          <w:szCs w:val="22"/>
        </w:rPr>
        <w:t>enie dokonania wizji lokalnej.</w:t>
      </w:r>
    </w:p>
    <w:p w14:paraId="032D1624" w14:textId="77777777" w:rsidR="003F43C1" w:rsidRPr="00852749" w:rsidRDefault="00D73169" w:rsidP="004E47B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852749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3F43C1" w:rsidRPr="00852749">
        <w:rPr>
          <w:rFonts w:asciiTheme="minorHAnsi" w:hAnsiTheme="minorHAnsi"/>
          <w:color w:val="000000" w:themeColor="text1"/>
          <w:sz w:val="22"/>
          <w:szCs w:val="22"/>
        </w:rPr>
        <w:t>świ</w:t>
      </w:r>
      <w:r w:rsidR="00D668D7" w:rsidRPr="00852749">
        <w:rPr>
          <w:rFonts w:asciiTheme="minorHAnsi" w:hAnsiTheme="minorHAnsi"/>
          <w:color w:val="000000" w:themeColor="text1"/>
          <w:sz w:val="22"/>
          <w:szCs w:val="22"/>
        </w:rPr>
        <w:t>adczenia</w:t>
      </w:r>
      <w:r w:rsidR="00A31C25" w:rsidRPr="00852749">
        <w:rPr>
          <w:rFonts w:asciiTheme="minorHAnsi" w:hAnsiTheme="minorHAnsi"/>
          <w:color w:val="000000" w:themeColor="text1"/>
          <w:sz w:val="22"/>
          <w:szCs w:val="22"/>
        </w:rPr>
        <w:t xml:space="preserve"> określone we wzorze formularza oferto</w:t>
      </w:r>
      <w:r w:rsidR="00350502">
        <w:rPr>
          <w:rFonts w:asciiTheme="minorHAnsi" w:hAnsiTheme="minorHAnsi"/>
          <w:color w:val="000000" w:themeColor="text1"/>
          <w:sz w:val="22"/>
          <w:szCs w:val="22"/>
        </w:rPr>
        <w:t>wego, stanowiącego załącznik nr</w:t>
      </w:r>
      <w:r w:rsidR="00D668D7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:</w:t>
      </w:r>
    </w:p>
    <w:p w14:paraId="73B70252" w14:textId="77777777" w:rsidR="007A7109" w:rsidRPr="00852749" w:rsidRDefault="007A7109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lang w:eastAsia="ja-JP"/>
        </w:rPr>
        <w:t>Kryteri</w:t>
      </w:r>
      <w:r w:rsidR="001163B6" w:rsidRPr="00852749">
        <w:rPr>
          <w:rFonts w:asciiTheme="minorHAnsi" w:hAnsiTheme="minorHAnsi" w:cs="Arial"/>
          <w:color w:val="000000" w:themeColor="text1"/>
          <w:lang w:eastAsia="ja-JP"/>
        </w:rPr>
        <w:t>a</w:t>
      </w:r>
      <w:r w:rsidRPr="00852749">
        <w:rPr>
          <w:rFonts w:asciiTheme="minorHAnsi" w:hAnsiTheme="minorHAnsi" w:cs="Arial"/>
          <w:color w:val="000000" w:themeColor="text1"/>
          <w:lang w:eastAsia="ja-JP"/>
        </w:rPr>
        <w:t xml:space="preserve"> oceny ofert</w:t>
      </w:r>
      <w:r w:rsidR="001163B6" w:rsidRPr="00852749">
        <w:rPr>
          <w:rFonts w:asciiTheme="minorHAnsi" w:hAnsiTheme="minorHAnsi" w:cs="Arial"/>
          <w:color w:val="000000" w:themeColor="text1"/>
          <w:lang w:eastAsia="ja-JP"/>
        </w:rPr>
        <w:t>:</w:t>
      </w:r>
    </w:p>
    <w:p w14:paraId="4EE1088D" w14:textId="77777777" w:rsidR="007A7109" w:rsidRPr="00852749" w:rsidRDefault="007A7109" w:rsidP="004E47BE">
      <w:pPr>
        <w:shd w:val="clear" w:color="auto" w:fill="FFFFFF"/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52749">
        <w:rPr>
          <w:rFonts w:asciiTheme="minorHAnsi" w:hAnsiTheme="minorHAnsi" w:cs="Arial"/>
          <w:color w:val="000000" w:themeColor="text1"/>
          <w:sz w:val="22"/>
          <w:szCs w:val="22"/>
        </w:rPr>
        <w:t xml:space="preserve">Oferty zostaną ocenione przez Zamawiającego </w:t>
      </w:r>
      <w:r w:rsidR="0069621C" w:rsidRPr="00852749">
        <w:rPr>
          <w:rFonts w:asciiTheme="minorHAnsi" w:hAnsiTheme="minorHAnsi" w:cs="Arial"/>
          <w:color w:val="000000" w:themeColor="text1"/>
          <w:sz w:val="22"/>
          <w:szCs w:val="22"/>
        </w:rPr>
        <w:t>w oparciu o następujące kryterium</w:t>
      </w:r>
      <w:r w:rsidRPr="00852749">
        <w:rPr>
          <w:rFonts w:asciiTheme="minorHAnsi" w:hAnsiTheme="minorHAnsi" w:cs="Arial"/>
          <w:color w:val="000000" w:themeColor="text1"/>
          <w:sz w:val="22"/>
          <w:szCs w:val="22"/>
        </w:rPr>
        <w:t xml:space="preserve">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3544"/>
      </w:tblGrid>
      <w:tr w:rsidR="002A062D" w:rsidRPr="00852749" w14:paraId="2E6E7D88" w14:textId="77777777" w:rsidTr="0044011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1DE1E" w14:textId="77777777" w:rsidR="007A7109" w:rsidRPr="00852749" w:rsidRDefault="007A7109" w:rsidP="004E47BE">
            <w:pPr>
              <w:pStyle w:val="Akapitzlist"/>
              <w:autoSpaceDE w:val="0"/>
              <w:autoSpaceDN w:val="0"/>
              <w:spacing w:before="120" w:after="120"/>
              <w:ind w:left="-70" w:right="-71"/>
              <w:jc w:val="both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852749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B57A7" w14:textId="2194CCAF" w:rsidR="007A7109" w:rsidRPr="007D336A" w:rsidRDefault="007A7109" w:rsidP="00440111">
            <w:pPr>
              <w:pStyle w:val="Akapitzlist"/>
              <w:autoSpaceDE w:val="0"/>
              <w:autoSpaceDN w:val="0"/>
              <w:spacing w:before="120" w:after="120"/>
              <w:ind w:left="-69"/>
              <w:jc w:val="both"/>
            </w:pPr>
            <w:r w:rsidRPr="00852749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WAGA (udział procentowy)</w:t>
            </w:r>
            <w:r w:rsidR="001A383B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7D336A">
              <w:t>(W)</w:t>
            </w:r>
          </w:p>
        </w:tc>
      </w:tr>
      <w:tr w:rsidR="00D51754" w:rsidRPr="00852749" w14:paraId="4C05AA9D" w14:textId="77777777" w:rsidTr="0044011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29868" w14:textId="77777777" w:rsidR="00D51754" w:rsidRPr="00852749" w:rsidRDefault="001951D1" w:rsidP="004E47BE">
            <w:pPr>
              <w:spacing w:before="120" w:after="120" w:line="276" w:lineRule="auto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5274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DAAFE" w14:textId="77777777" w:rsidR="00D51754" w:rsidRPr="00852749" w:rsidRDefault="00C30744" w:rsidP="00440111">
            <w:pPr>
              <w:pStyle w:val="Akapitzlist"/>
              <w:autoSpaceDE w:val="0"/>
              <w:autoSpaceDN w:val="0"/>
              <w:spacing w:before="120" w:after="120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852749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100 </w:t>
            </w:r>
            <w:r w:rsidR="001951D1" w:rsidRPr="00852749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</w:tbl>
    <w:p w14:paraId="106F28CC" w14:textId="77777777" w:rsidR="00D51754" w:rsidRPr="00852749" w:rsidRDefault="00350502" w:rsidP="004E47BE">
      <w:pPr>
        <w:spacing w:line="276" w:lineRule="auto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Bilans oceny ofert:</w:t>
      </w:r>
      <w:r w:rsidR="0003625D" w:rsidRPr="00852749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K= K1</w:t>
      </w:r>
    </w:p>
    <w:p w14:paraId="137CD2D5" w14:textId="77777777" w:rsidR="007A7109" w:rsidRPr="00852749" w:rsidRDefault="001163B6" w:rsidP="004E47BE">
      <w:pPr>
        <w:spacing w:line="276" w:lineRule="auto"/>
        <w:jc w:val="both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b/>
          <w:bCs/>
          <w:color w:val="000000" w:themeColor="text1"/>
          <w:sz w:val="22"/>
          <w:szCs w:val="22"/>
        </w:rPr>
        <w:t>K1-</w:t>
      </w:r>
      <w:r w:rsidR="0069621C" w:rsidRPr="00852749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Wynagrodzenie </w:t>
      </w:r>
      <w:r w:rsidR="007A7109" w:rsidRPr="00852749">
        <w:rPr>
          <w:rFonts w:asciiTheme="minorHAnsi" w:hAnsiTheme="minorHAnsi"/>
          <w:b/>
          <w:bCs/>
          <w:color w:val="000000" w:themeColor="text1"/>
          <w:sz w:val="22"/>
          <w:szCs w:val="22"/>
        </w:rPr>
        <w:t>Ofer</w:t>
      </w:r>
      <w:r w:rsidR="0069621C" w:rsidRPr="00852749">
        <w:rPr>
          <w:rFonts w:asciiTheme="minorHAnsi" w:hAnsiTheme="minorHAnsi"/>
          <w:b/>
          <w:bCs/>
          <w:color w:val="000000" w:themeColor="text1"/>
          <w:sz w:val="22"/>
          <w:szCs w:val="22"/>
        </w:rPr>
        <w:t>towe</w:t>
      </w:r>
      <w:r w:rsidR="002A065B" w:rsidRPr="00852749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69621C" w:rsidRPr="00852749">
        <w:rPr>
          <w:rFonts w:asciiTheme="minorHAnsi" w:hAnsiTheme="minorHAnsi"/>
          <w:b/>
          <w:bCs/>
          <w:color w:val="000000" w:themeColor="text1"/>
          <w:sz w:val="22"/>
          <w:szCs w:val="22"/>
        </w:rPr>
        <w:t>ne</w:t>
      </w:r>
      <w:r w:rsidR="002A065B" w:rsidRPr="00852749">
        <w:rPr>
          <w:rFonts w:asciiTheme="minorHAnsi" w:hAnsiTheme="minorHAnsi"/>
          <w:b/>
          <w:bCs/>
          <w:color w:val="000000" w:themeColor="text1"/>
          <w:sz w:val="22"/>
          <w:szCs w:val="22"/>
        </w:rPr>
        <w:t>tto -</w:t>
      </w:r>
      <w:r w:rsidR="00AD38A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znaczenie (waga).</w:t>
      </w:r>
    </w:p>
    <w:p w14:paraId="36B0FC1D" w14:textId="77777777" w:rsidR="007A7109" w:rsidRPr="00852749" w:rsidRDefault="0069621C" w:rsidP="004E47BE">
      <w:pPr>
        <w:spacing w:line="276" w:lineRule="auto"/>
        <w:ind w:left="720"/>
        <w:jc w:val="both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852749">
        <w:rPr>
          <w:rFonts w:asciiTheme="minorHAnsi" w:hAnsiTheme="minorHAnsi"/>
          <w:color w:val="000000" w:themeColor="text1"/>
          <w:sz w:val="22"/>
          <w:szCs w:val="22"/>
        </w:rPr>
        <w:t>(porównywana będzie Cena ne</w:t>
      </w:r>
      <w:r w:rsidR="007A7109" w:rsidRPr="00852749">
        <w:rPr>
          <w:rFonts w:asciiTheme="minorHAnsi" w:hAnsiTheme="minorHAnsi"/>
          <w:color w:val="000000" w:themeColor="text1"/>
          <w:sz w:val="22"/>
          <w:szCs w:val="22"/>
        </w:rPr>
        <w:t xml:space="preserve">tto </w:t>
      </w:r>
      <w:r w:rsidR="00C330C9" w:rsidRPr="00852749">
        <w:rPr>
          <w:rFonts w:asciiTheme="minorHAnsi" w:hAnsiTheme="minorHAnsi"/>
          <w:color w:val="000000" w:themeColor="text1"/>
          <w:sz w:val="22"/>
          <w:szCs w:val="22"/>
        </w:rPr>
        <w:t xml:space="preserve">nie </w:t>
      </w:r>
      <w:r w:rsidR="007A7109" w:rsidRPr="00852749">
        <w:rPr>
          <w:rFonts w:asciiTheme="minorHAnsi" w:hAnsiTheme="minorHAnsi"/>
          <w:color w:val="000000" w:themeColor="text1"/>
          <w:sz w:val="22"/>
          <w:szCs w:val="22"/>
        </w:rPr>
        <w:t>zawierająca podatk</w:t>
      </w:r>
      <w:r w:rsidR="00C330C9" w:rsidRPr="00852749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7A7109" w:rsidRPr="00852749">
        <w:rPr>
          <w:rFonts w:asciiTheme="minorHAnsi" w:hAnsiTheme="minorHAnsi"/>
          <w:color w:val="000000" w:themeColor="text1"/>
          <w:sz w:val="22"/>
          <w:szCs w:val="22"/>
        </w:rPr>
        <w:t xml:space="preserve"> VAT)</w:t>
      </w:r>
    </w:p>
    <w:p w14:paraId="3EC4A9FE" w14:textId="77777777" w:rsidR="007A7109" w:rsidRPr="00852749" w:rsidRDefault="007A7109" w:rsidP="004E47BE">
      <w:pPr>
        <w:spacing w:line="276" w:lineRule="auto"/>
        <w:ind w:left="72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19BA5DBA" w14:textId="77777777" w:rsidR="007A7109" w:rsidRPr="00852749" w:rsidRDefault="007A7109" w:rsidP="004E47BE">
      <w:pPr>
        <w:spacing w:line="276" w:lineRule="auto"/>
        <w:ind w:left="72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%</m:t>
          </m:r>
        </m:oMath>
      </m:oMathPara>
    </w:p>
    <w:p w14:paraId="1DAA63FE" w14:textId="77777777" w:rsidR="007A7109" w:rsidRPr="00852749" w:rsidRDefault="001951D1" w:rsidP="004E47BE">
      <w:pPr>
        <w:spacing w:line="276" w:lineRule="auto"/>
        <w:ind w:left="72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G</w:t>
      </w:r>
      <w:r w:rsidR="007A7109"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dzie</w:t>
      </w:r>
      <w:r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:</w:t>
      </w:r>
    </w:p>
    <w:p w14:paraId="2CCABC53" w14:textId="77777777" w:rsidR="007A7109" w:rsidRPr="00852749" w:rsidRDefault="008F5F73" w:rsidP="004E47BE">
      <w:pPr>
        <w:spacing w:line="276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Cn – wynagrodzenie </w:t>
      </w:r>
      <w:r w:rsidR="0069621C"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najniższe </w:t>
      </w:r>
      <w:r w:rsidR="007A7109"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z ocenianych Ofert/najniższa wartość oferty (</w:t>
      </w:r>
      <w:r w:rsidR="001951D1"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netto</w:t>
      </w:r>
      <w:r w:rsidR="007A7109"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),</w:t>
      </w:r>
    </w:p>
    <w:p w14:paraId="78A786B4" w14:textId="77777777" w:rsidR="007A7109" w:rsidRPr="00852749" w:rsidRDefault="007A7109" w:rsidP="004E47BE">
      <w:pPr>
        <w:spacing w:line="276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Co – </w:t>
      </w:r>
      <w:r w:rsidR="0069621C"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wynagrodzenie </w:t>
      </w:r>
      <w:r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ocenianej Oferty/wartość ocenianej oferty (</w:t>
      </w:r>
      <w:r w:rsidR="001951D1"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</w:t>
      </w:r>
      <w:r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o).</w:t>
      </w:r>
    </w:p>
    <w:p w14:paraId="4DE79D54" w14:textId="77777777" w:rsidR="00215B0A" w:rsidRPr="00852749" w:rsidRDefault="00215B0A" w:rsidP="004E47BE">
      <w:pPr>
        <w:spacing w:line="276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14:paraId="498B75C2" w14:textId="77777777" w:rsidR="00206158" w:rsidRPr="00852749" w:rsidRDefault="00B2485F" w:rsidP="0035050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Theme="minorHAnsi" w:hAnsiTheme="minorHAnsi" w:cs="Arial-BoldMT"/>
          <w:b/>
          <w:bCs/>
          <w:color w:val="000000" w:themeColor="text1"/>
        </w:rPr>
      </w:pPr>
      <w:r w:rsidRPr="00852749">
        <w:rPr>
          <w:rFonts w:asciiTheme="minorHAnsi" w:hAnsiTheme="minorHAnsi" w:cs="Arial"/>
          <w:color w:val="000000" w:themeColor="text1"/>
          <w:lang w:eastAsia="ja-JP"/>
        </w:rPr>
        <w:t xml:space="preserve">Umowa będzie zawarta zgodnie ze wzorem stanowiącym załącznik nr </w:t>
      </w:r>
      <w:r w:rsidR="00350502">
        <w:rPr>
          <w:rFonts w:asciiTheme="minorHAnsi" w:hAnsiTheme="minorHAnsi" w:cs="Arial"/>
          <w:color w:val="000000" w:themeColor="text1"/>
          <w:lang w:eastAsia="ja-JP"/>
        </w:rPr>
        <w:t>3</w:t>
      </w:r>
      <w:r w:rsidRPr="00852749">
        <w:rPr>
          <w:rFonts w:asciiTheme="minorHAnsi" w:hAnsiTheme="minorHAnsi" w:cs="Arial"/>
          <w:color w:val="000000" w:themeColor="text1"/>
          <w:lang w:eastAsia="ja-JP"/>
        </w:rPr>
        <w:t xml:space="preserve"> do Ogłoszenia oraz </w:t>
      </w:r>
      <w:r w:rsidR="00231D3A" w:rsidRPr="00852749">
        <w:rPr>
          <w:rFonts w:asciiTheme="minorHAnsi" w:hAnsiTheme="minorHAnsi" w:cs="Arial"/>
          <w:color w:val="000000" w:themeColor="text1"/>
          <w:lang w:eastAsia="ja-JP"/>
        </w:rPr>
        <w:t>Ogó</w:t>
      </w:r>
      <w:r w:rsidR="00236A50" w:rsidRPr="00852749">
        <w:rPr>
          <w:rFonts w:asciiTheme="minorHAnsi" w:hAnsiTheme="minorHAnsi" w:cs="Arial"/>
          <w:color w:val="000000" w:themeColor="text1"/>
          <w:lang w:eastAsia="ja-JP"/>
        </w:rPr>
        <w:t>lnych Warunk</w:t>
      </w:r>
      <w:r w:rsidRPr="00852749">
        <w:rPr>
          <w:rFonts w:asciiTheme="minorHAnsi" w:hAnsiTheme="minorHAnsi" w:cs="Arial"/>
          <w:color w:val="000000" w:themeColor="text1"/>
          <w:lang w:eastAsia="ja-JP"/>
        </w:rPr>
        <w:t>ach</w:t>
      </w:r>
      <w:r w:rsidR="00236A50" w:rsidRPr="00852749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63782F" w:rsidRPr="00852749">
        <w:rPr>
          <w:rFonts w:asciiTheme="minorHAnsi" w:hAnsiTheme="minorHAnsi" w:cs="Arial"/>
          <w:color w:val="000000" w:themeColor="text1"/>
          <w:lang w:eastAsia="ja-JP"/>
        </w:rPr>
        <w:t>Zakupu usług</w:t>
      </w:r>
      <w:r w:rsidR="00236A50" w:rsidRPr="00852749">
        <w:rPr>
          <w:rFonts w:asciiTheme="minorHAnsi" w:hAnsiTheme="minorHAnsi" w:cs="Arial"/>
          <w:color w:val="000000" w:themeColor="text1"/>
          <w:lang w:eastAsia="ja-JP"/>
        </w:rPr>
        <w:t xml:space="preserve"> Enea Połanie</w:t>
      </w:r>
      <w:r w:rsidR="00206158" w:rsidRPr="00852749">
        <w:rPr>
          <w:rFonts w:asciiTheme="minorHAnsi" w:hAnsiTheme="minorHAnsi" w:cs="Arial"/>
          <w:color w:val="000000" w:themeColor="text1"/>
          <w:lang w:eastAsia="ja-JP"/>
        </w:rPr>
        <w:t xml:space="preserve">c S.A. </w:t>
      </w:r>
    </w:p>
    <w:p w14:paraId="06316FF1" w14:textId="77777777" w:rsidR="00C330C9" w:rsidRPr="00852749" w:rsidRDefault="00C330C9" w:rsidP="004E47BE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 w:themeColor="text1"/>
        </w:rPr>
      </w:pPr>
      <w:r w:rsidRPr="00852749">
        <w:rPr>
          <w:rFonts w:asciiTheme="minorHAnsi" w:hAnsiTheme="minorHAnsi" w:cs="Arial"/>
          <w:color w:val="000000" w:themeColor="text1"/>
        </w:rPr>
        <w:t>W</w:t>
      </w:r>
      <w:r w:rsidR="00350502">
        <w:rPr>
          <w:rFonts w:asciiTheme="minorHAnsi" w:hAnsiTheme="minorHAnsi" w:cs="Arial"/>
          <w:color w:val="000000" w:themeColor="text1"/>
        </w:rPr>
        <w:t>ymagania</w:t>
      </w:r>
      <w:r w:rsidRPr="00852749">
        <w:rPr>
          <w:rFonts w:asciiTheme="minorHAnsi" w:hAnsiTheme="minorHAnsi" w:cs="Arial"/>
          <w:color w:val="000000" w:themeColor="text1"/>
        </w:rPr>
        <w:t xml:space="preserve"> Zamawiaj</w:t>
      </w:r>
      <w:r w:rsidR="00F85BBE" w:rsidRPr="00852749">
        <w:rPr>
          <w:rFonts w:asciiTheme="minorHAnsi" w:hAnsiTheme="minorHAnsi" w:cs="Arial"/>
          <w:color w:val="000000" w:themeColor="text1"/>
        </w:rPr>
        <w:t>ą</w:t>
      </w:r>
      <w:r w:rsidR="008F5F73" w:rsidRPr="00852749">
        <w:rPr>
          <w:rFonts w:asciiTheme="minorHAnsi" w:hAnsiTheme="minorHAnsi" w:cs="Arial"/>
          <w:color w:val="000000" w:themeColor="text1"/>
        </w:rPr>
        <w:t xml:space="preserve">cego w zakresie wykonywania </w:t>
      </w:r>
      <w:r w:rsidRPr="00852749">
        <w:rPr>
          <w:rFonts w:asciiTheme="minorHAnsi" w:hAnsiTheme="minorHAnsi" w:cs="Arial"/>
          <w:color w:val="000000" w:themeColor="text1"/>
        </w:rPr>
        <w:t xml:space="preserve">prac </w:t>
      </w:r>
      <w:r w:rsidR="008F5F73" w:rsidRPr="00852749">
        <w:rPr>
          <w:rFonts w:asciiTheme="minorHAnsi" w:hAnsiTheme="minorHAnsi" w:cs="Arial"/>
          <w:color w:val="000000" w:themeColor="text1"/>
        </w:rPr>
        <w:t>na</w:t>
      </w:r>
      <w:r w:rsidR="00846285" w:rsidRPr="00852749">
        <w:rPr>
          <w:rFonts w:asciiTheme="minorHAnsi" w:hAnsiTheme="minorHAnsi" w:cs="Arial"/>
          <w:color w:val="000000" w:themeColor="text1"/>
        </w:rPr>
        <w:t xml:space="preserve"> obiektach </w:t>
      </w:r>
      <w:r w:rsidR="008F5F73" w:rsidRPr="00852749">
        <w:rPr>
          <w:rFonts w:asciiTheme="minorHAnsi" w:hAnsiTheme="minorHAnsi" w:cs="Arial"/>
          <w:color w:val="000000" w:themeColor="text1"/>
        </w:rPr>
        <w:t>na terenie</w:t>
      </w:r>
      <w:r w:rsidRPr="00852749">
        <w:rPr>
          <w:rFonts w:asciiTheme="minorHAnsi" w:hAnsiTheme="minorHAnsi"/>
          <w:color w:val="000000" w:themeColor="text1"/>
        </w:rPr>
        <w:t xml:space="preserve"> Zamawiaj</w:t>
      </w:r>
      <w:r w:rsidR="00927254" w:rsidRPr="00852749">
        <w:rPr>
          <w:rFonts w:asciiTheme="minorHAnsi" w:hAnsiTheme="minorHAnsi"/>
          <w:color w:val="000000" w:themeColor="text1"/>
        </w:rPr>
        <w:t>ą</w:t>
      </w:r>
      <w:r w:rsidR="008F5F73" w:rsidRPr="00852749">
        <w:rPr>
          <w:rFonts w:asciiTheme="minorHAnsi" w:hAnsiTheme="minorHAnsi"/>
          <w:color w:val="000000" w:themeColor="text1"/>
        </w:rPr>
        <w:t xml:space="preserve">cego </w:t>
      </w:r>
      <w:r w:rsidRPr="00852749">
        <w:rPr>
          <w:rFonts w:asciiTheme="minorHAnsi" w:hAnsiTheme="minorHAnsi" w:cs="Arial"/>
          <w:color w:val="000000" w:themeColor="text1"/>
        </w:rPr>
        <w:t xml:space="preserve">zamieszczone są na stronie internetowej </w:t>
      </w:r>
      <w:hyperlink r:id="rId9" w:history="1">
        <w:r w:rsidRPr="00852749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="00350502">
        <w:rPr>
          <w:rFonts w:asciiTheme="minorHAnsi" w:hAnsiTheme="minorHAnsi"/>
          <w:color w:val="000000" w:themeColor="text1"/>
        </w:rPr>
        <w:t>.</w:t>
      </w:r>
      <w:r w:rsidRPr="00852749">
        <w:rPr>
          <w:rFonts w:asciiTheme="minorHAnsi" w:hAnsiTheme="minorHAnsi" w:cs="Arial"/>
          <w:color w:val="000000" w:themeColor="text1"/>
        </w:rPr>
        <w:t xml:space="preserve"> Wykonawca zobowiązany </w:t>
      </w:r>
      <w:r w:rsidR="00350502">
        <w:rPr>
          <w:rFonts w:asciiTheme="minorHAnsi" w:hAnsiTheme="minorHAnsi" w:cs="Arial"/>
          <w:color w:val="000000" w:themeColor="text1"/>
        </w:rPr>
        <w:t xml:space="preserve">jest do zapoznania się z tymi </w:t>
      </w:r>
      <w:r w:rsidRPr="00852749">
        <w:rPr>
          <w:rFonts w:asciiTheme="minorHAnsi" w:hAnsiTheme="minorHAnsi" w:cs="Arial"/>
          <w:color w:val="000000" w:themeColor="text1"/>
        </w:rPr>
        <w:t xml:space="preserve">dokumentami. </w:t>
      </w:r>
    </w:p>
    <w:p w14:paraId="31A02993" w14:textId="77777777" w:rsidR="004F08C0" w:rsidRPr="00852749" w:rsidRDefault="004F08C0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14:paraId="6867A8A4" w14:textId="77777777" w:rsidR="00C330C9" w:rsidRPr="00852749" w:rsidRDefault="00C330C9" w:rsidP="004E47BE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color w:val="000000" w:themeColor="text1"/>
        </w:rPr>
      </w:pPr>
      <w:r w:rsidRPr="00852749">
        <w:rPr>
          <w:rFonts w:asciiTheme="minorHAnsi" w:hAnsiTheme="minorHAnsi" w:cs="Arial"/>
          <w:b/>
          <w:color w:val="000000" w:themeColor="text1"/>
        </w:rPr>
        <w:t>w zakresie technicznym:</w:t>
      </w:r>
    </w:p>
    <w:p w14:paraId="6BBD9D47" w14:textId="77777777" w:rsidR="0007038C" w:rsidRPr="00852749" w:rsidRDefault="0007038C" w:rsidP="004E47BE">
      <w:pPr>
        <w:pStyle w:val="Akapitzlist"/>
        <w:autoSpaceDE w:val="0"/>
        <w:autoSpaceDN w:val="0"/>
        <w:adjustRightInd w:val="0"/>
        <w:ind w:left="3900" w:firstLine="348"/>
        <w:jc w:val="both"/>
        <w:rPr>
          <w:rFonts w:asciiTheme="minorHAnsi" w:hAnsiTheme="minorHAnsi"/>
          <w:b/>
          <w:i/>
          <w:color w:val="000000" w:themeColor="text1"/>
        </w:rPr>
      </w:pPr>
      <w:r w:rsidRPr="00852749">
        <w:rPr>
          <w:rFonts w:asciiTheme="minorHAnsi" w:hAnsiTheme="minorHAnsi"/>
          <w:b/>
          <w:i/>
          <w:color w:val="000000" w:themeColor="text1"/>
        </w:rPr>
        <w:t>Mariusz Wójtowicz</w:t>
      </w:r>
    </w:p>
    <w:p w14:paraId="644796BD" w14:textId="77777777" w:rsidR="0007038C" w:rsidRPr="00852749" w:rsidRDefault="0007038C" w:rsidP="004E47BE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852749">
        <w:rPr>
          <w:rFonts w:asciiTheme="minorHAnsi" w:hAnsiTheme="minorHAnsi"/>
          <w:color w:val="000000" w:themeColor="text1"/>
        </w:rPr>
        <w:t>Specjalista ds. budowlanych</w:t>
      </w:r>
    </w:p>
    <w:p w14:paraId="296ECADF" w14:textId="77777777" w:rsidR="0007038C" w:rsidRPr="00852749" w:rsidRDefault="0007038C" w:rsidP="004E47BE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en-US"/>
        </w:rPr>
      </w:pPr>
      <w:r w:rsidRPr="00852749">
        <w:rPr>
          <w:rFonts w:asciiTheme="minorHAnsi" w:hAnsiTheme="minorHAnsi"/>
          <w:color w:val="000000" w:themeColor="text1"/>
          <w:lang w:val="en-US"/>
        </w:rPr>
        <w:t>tel.: +48 15 865 63 09, 608 740 147</w:t>
      </w:r>
    </w:p>
    <w:p w14:paraId="1A698A4E" w14:textId="77777777" w:rsidR="00C330C9" w:rsidRDefault="00C330C9" w:rsidP="004E47BE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en-US"/>
        </w:rPr>
      </w:pPr>
      <w:r w:rsidRPr="00852749">
        <w:rPr>
          <w:rFonts w:asciiTheme="minorHAnsi" w:hAnsiTheme="minorHAnsi" w:cs="Arial"/>
          <w:color w:val="000000" w:themeColor="text1"/>
          <w:lang w:val="en-US"/>
        </w:rPr>
        <w:t xml:space="preserve">email: </w:t>
      </w:r>
      <w:hyperlink r:id="rId10" w:history="1">
        <w:r w:rsidR="001A383B" w:rsidRPr="00FD6C6C">
          <w:rPr>
            <w:rStyle w:val="Hipercze"/>
            <w:rFonts w:asciiTheme="minorHAnsi" w:hAnsiTheme="minorHAnsi" w:cs="Arial"/>
            <w:lang w:val="en-US"/>
          </w:rPr>
          <w:t>mariusz.wojtowicz@enea.pl</w:t>
        </w:r>
      </w:hyperlink>
    </w:p>
    <w:p w14:paraId="5DEB9C24" w14:textId="77777777" w:rsidR="00140A1E" w:rsidRPr="00852749" w:rsidRDefault="00140A1E" w:rsidP="00140A1E">
      <w:pPr>
        <w:pStyle w:val="Akapitzlist"/>
        <w:autoSpaceDE w:val="0"/>
        <w:autoSpaceDN w:val="0"/>
        <w:adjustRightInd w:val="0"/>
        <w:ind w:left="3900" w:firstLine="348"/>
        <w:jc w:val="both"/>
        <w:rPr>
          <w:rFonts w:asciiTheme="minorHAnsi" w:hAnsiTheme="minorHAnsi"/>
          <w:b/>
          <w:i/>
          <w:color w:val="000000" w:themeColor="text1"/>
        </w:rPr>
      </w:pPr>
      <w:r>
        <w:rPr>
          <w:rFonts w:asciiTheme="minorHAnsi" w:hAnsiTheme="minorHAnsi"/>
          <w:b/>
          <w:i/>
          <w:color w:val="000000" w:themeColor="text1"/>
        </w:rPr>
        <w:t>Janusz Obierak</w:t>
      </w:r>
    </w:p>
    <w:p w14:paraId="32D1E7B2" w14:textId="77777777" w:rsidR="00140A1E" w:rsidRPr="00852749" w:rsidRDefault="00140A1E" w:rsidP="00140A1E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852749">
        <w:rPr>
          <w:rFonts w:asciiTheme="minorHAnsi" w:hAnsiTheme="minorHAnsi"/>
          <w:color w:val="000000" w:themeColor="text1"/>
        </w:rPr>
        <w:t xml:space="preserve">Specjalista ds. </w:t>
      </w:r>
      <w:r>
        <w:rPr>
          <w:rFonts w:asciiTheme="minorHAnsi" w:hAnsiTheme="minorHAnsi"/>
          <w:color w:val="000000" w:themeColor="text1"/>
        </w:rPr>
        <w:t>elektrycznych</w:t>
      </w:r>
    </w:p>
    <w:p w14:paraId="39B2709B" w14:textId="77777777" w:rsidR="00140A1E" w:rsidRDefault="00140A1E" w:rsidP="00140A1E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440111">
        <w:rPr>
          <w:rFonts w:asciiTheme="minorHAnsi" w:hAnsiTheme="minorHAnsi"/>
          <w:color w:val="000000" w:themeColor="text1"/>
        </w:rPr>
        <w:t>tel.: +48 15 865 6</w:t>
      </w:r>
      <w:r>
        <w:rPr>
          <w:rFonts w:asciiTheme="minorHAnsi" w:hAnsiTheme="minorHAnsi"/>
          <w:color w:val="000000" w:themeColor="text1"/>
        </w:rPr>
        <w:t>5</w:t>
      </w:r>
      <w:r w:rsidRPr="00440111">
        <w:rPr>
          <w:rFonts w:asciiTheme="minorHAnsi" w:hAnsiTheme="minorHAnsi"/>
          <w:color w:val="000000" w:themeColor="text1"/>
        </w:rPr>
        <w:t xml:space="preserve"> 09, 6</w:t>
      </w:r>
      <w:r>
        <w:rPr>
          <w:rFonts w:asciiTheme="minorHAnsi" w:hAnsiTheme="minorHAnsi"/>
          <w:color w:val="000000" w:themeColor="text1"/>
        </w:rPr>
        <w:t>98 181 988</w:t>
      </w:r>
    </w:p>
    <w:p w14:paraId="0D96B517" w14:textId="77777777" w:rsidR="00140A1E" w:rsidRPr="00140A1E" w:rsidRDefault="00140A1E" w:rsidP="00140A1E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en-US"/>
        </w:rPr>
      </w:pPr>
      <w:r w:rsidRPr="00440111">
        <w:rPr>
          <w:rFonts w:asciiTheme="minorHAnsi" w:hAnsiTheme="minorHAnsi"/>
          <w:color w:val="000000" w:themeColor="text1"/>
          <w:lang w:val="en-US"/>
        </w:rPr>
        <w:t xml:space="preserve">email: </w:t>
      </w:r>
      <w:hyperlink r:id="rId11" w:history="1">
        <w:r w:rsidRPr="00440111">
          <w:rPr>
            <w:rStyle w:val="Hipercze"/>
            <w:rFonts w:asciiTheme="minorHAnsi" w:hAnsiTheme="minorHAnsi"/>
            <w:lang w:val="en-US"/>
          </w:rPr>
          <w:t>janusz.obierak@enea.pl</w:t>
        </w:r>
      </w:hyperlink>
      <w:r w:rsidRPr="00440111">
        <w:rPr>
          <w:rFonts w:asciiTheme="minorHAnsi" w:hAnsiTheme="minorHAnsi"/>
          <w:color w:val="000000" w:themeColor="text1"/>
          <w:lang w:val="en-US"/>
        </w:rPr>
        <w:tab/>
      </w:r>
    </w:p>
    <w:p w14:paraId="3FC3C796" w14:textId="77777777" w:rsidR="00C330C9" w:rsidRPr="00852749" w:rsidRDefault="00C330C9" w:rsidP="004E47BE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eastAsia="Times" w:hAnsiTheme="minorHAnsi" w:cs="Verdana"/>
          <w:b/>
          <w:color w:val="000000" w:themeColor="text1"/>
        </w:rPr>
      </w:pPr>
      <w:r w:rsidRPr="00852749">
        <w:rPr>
          <w:rFonts w:asciiTheme="minorHAnsi" w:hAnsiTheme="minorHAnsi" w:cs="Arial"/>
          <w:b/>
          <w:color w:val="000000" w:themeColor="text1"/>
        </w:rPr>
        <w:t>w zakresie formalnym:</w:t>
      </w:r>
    </w:p>
    <w:p w14:paraId="54CCA28D" w14:textId="77777777" w:rsidR="00350502" w:rsidRPr="00A43824" w:rsidRDefault="00350502" w:rsidP="00A43824">
      <w:pPr>
        <w:pStyle w:val="Akapitzlist"/>
        <w:autoSpaceDE w:val="0"/>
        <w:autoSpaceDN w:val="0"/>
        <w:adjustRightInd w:val="0"/>
        <w:spacing w:after="0"/>
        <w:ind w:left="3901" w:firstLine="346"/>
        <w:jc w:val="both"/>
        <w:rPr>
          <w:rFonts w:asciiTheme="minorHAnsi" w:hAnsiTheme="minorHAnsi"/>
          <w:b/>
          <w:i/>
          <w:color w:val="000000" w:themeColor="text1"/>
        </w:rPr>
      </w:pPr>
      <w:r w:rsidRPr="00A43824">
        <w:rPr>
          <w:rFonts w:asciiTheme="minorHAnsi" w:hAnsiTheme="minorHAnsi"/>
          <w:b/>
          <w:i/>
          <w:color w:val="000000" w:themeColor="text1"/>
        </w:rPr>
        <w:t>Marek Mazur</w:t>
      </w:r>
    </w:p>
    <w:p w14:paraId="4984EBFD" w14:textId="77777777" w:rsidR="00350502" w:rsidRPr="00350502" w:rsidRDefault="00350502" w:rsidP="00350502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350502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Specjalista ds. zakupów</w:t>
      </w:r>
    </w:p>
    <w:p w14:paraId="0B5E30EA" w14:textId="77777777" w:rsidR="00350502" w:rsidRPr="00D25A8C" w:rsidRDefault="00350502" w:rsidP="00350502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D25A8C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tel. +48 15 865-6575.; fax: +48 15 865 6064</w:t>
      </w:r>
    </w:p>
    <w:p w14:paraId="59A1C2F5" w14:textId="647D1AA8" w:rsidR="00A43824" w:rsidRPr="00D25A8C" w:rsidRDefault="00350502" w:rsidP="00350502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D25A8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43824" w:rsidRPr="00D25A8C">
        <w:rPr>
          <w:rFonts w:asciiTheme="minorHAnsi" w:hAnsiTheme="minorHAnsi" w:cstheme="minorHAnsi"/>
          <w:sz w:val="22"/>
          <w:szCs w:val="22"/>
          <w:lang w:val="en-US"/>
        </w:rPr>
        <w:t>-mail:</w:t>
      </w:r>
      <w:hyperlink r:id="rId12" w:history="1">
        <w:r w:rsidRPr="00440111">
          <w:rPr>
            <w:rStyle w:val="Hipercze"/>
            <w:rFonts w:eastAsia="Calibri" w:cs="Arial"/>
            <w:lang w:eastAsia="en-US"/>
          </w:rPr>
          <w:t>mazur.marek@enea.pl</w:t>
        </w:r>
      </w:hyperlink>
    </w:p>
    <w:p w14:paraId="2DC11FAD" w14:textId="77777777" w:rsidR="004F08C0" w:rsidRPr="00852749" w:rsidRDefault="004F08C0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lang w:eastAsia="ja-JP"/>
        </w:rPr>
        <w:t>Przetarg prowadzony będzie na zasadach określonych w regulaminie wewnętrznym Enea Połaniec S.A.</w:t>
      </w:r>
    </w:p>
    <w:p w14:paraId="64E8EE30" w14:textId="77777777" w:rsidR="004F08C0" w:rsidRPr="00350502" w:rsidRDefault="004F08C0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theme="minorHAnsi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lang w:eastAsia="ja-JP"/>
        </w:rPr>
        <w:t xml:space="preserve">Zamawiający zastrzega sobie możliwość zmiany warunków przetargu określonych w niniejszym </w:t>
      </w:r>
      <w:r w:rsidRPr="00350502">
        <w:rPr>
          <w:rFonts w:asciiTheme="minorHAnsi" w:hAnsiTheme="minorHAnsi" w:cstheme="minorHAnsi"/>
          <w:color w:val="000000" w:themeColor="text1"/>
          <w:lang w:eastAsia="ja-JP"/>
        </w:rPr>
        <w:t>ogłoszeniu lub odwołania przetargu bez podania przyczyn.</w:t>
      </w:r>
    </w:p>
    <w:p w14:paraId="57068612" w14:textId="77777777" w:rsidR="00472CDE" w:rsidRPr="00350502" w:rsidRDefault="00472CDE" w:rsidP="00440111">
      <w:pPr>
        <w:pStyle w:val="Akapitzlist"/>
        <w:numPr>
          <w:ilvl w:val="0"/>
          <w:numId w:val="2"/>
        </w:numPr>
        <w:spacing w:after="0" w:line="257" w:lineRule="auto"/>
        <w:ind w:left="357" w:hanging="357"/>
        <w:rPr>
          <w:rFonts w:asciiTheme="minorHAnsi" w:hAnsiTheme="minorHAnsi" w:cstheme="minorHAnsi"/>
        </w:rPr>
      </w:pPr>
      <w:r w:rsidRPr="00350502">
        <w:rPr>
          <w:rFonts w:asciiTheme="minorHAnsi" w:hAnsiTheme="minorHAnsi" w:cstheme="minorHAnsi"/>
        </w:rPr>
        <w:t>Integralną częścią ogłoszenia jest klauzula informacyjna wynikająca z obowiązku informacyjnego Administratora (Enea Połaniec S.A.) stanowiąca Załącznik nr 5 do ogłoszenia.</w:t>
      </w:r>
    </w:p>
    <w:p w14:paraId="30524A30" w14:textId="77777777" w:rsidR="00472CDE" w:rsidRPr="00350502" w:rsidRDefault="00472CDE" w:rsidP="00472CDE">
      <w:pPr>
        <w:spacing w:after="200" w:line="300" w:lineRule="atLeast"/>
        <w:contextualSpacing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350502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Załączniki:</w:t>
      </w:r>
    </w:p>
    <w:p w14:paraId="5FF4F19F" w14:textId="77777777" w:rsidR="00472CDE" w:rsidRPr="00350502" w:rsidRDefault="00472CDE" w:rsidP="00472CDE">
      <w:pPr>
        <w:spacing w:line="300" w:lineRule="atLeast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35050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Załącznik nr 1 do ogłoszenia - Wzór (formularz) oferty,</w:t>
      </w:r>
    </w:p>
    <w:p w14:paraId="52E646F7" w14:textId="77777777" w:rsidR="00472CDE" w:rsidRPr="00350502" w:rsidRDefault="00472CDE" w:rsidP="00472CDE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505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2 do </w:t>
      </w:r>
      <w:r w:rsidR="003505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ogłoszenia - </w:t>
      </w:r>
      <w:r w:rsidRPr="00350502">
        <w:rPr>
          <w:rFonts w:asciiTheme="minorHAnsi" w:hAnsiTheme="minorHAnsi" w:cstheme="minorHAnsi"/>
          <w:color w:val="000000" w:themeColor="text1"/>
          <w:sz w:val="22"/>
          <w:szCs w:val="22"/>
        </w:rPr>
        <w:t>Specyfikacja istotnych warunków zamówienia,</w:t>
      </w:r>
    </w:p>
    <w:p w14:paraId="673D4247" w14:textId="77777777" w:rsidR="00472CDE" w:rsidRPr="00350502" w:rsidRDefault="00350502" w:rsidP="00472CDE">
      <w:pPr>
        <w:spacing w:line="28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3 do ogłoszenia - </w:t>
      </w:r>
      <w:r w:rsidR="00472CDE" w:rsidRPr="00350502">
        <w:rPr>
          <w:rFonts w:asciiTheme="minorHAnsi" w:hAnsiTheme="minorHAnsi" w:cstheme="minorHAnsi"/>
          <w:color w:val="000000" w:themeColor="text1"/>
          <w:sz w:val="22"/>
          <w:szCs w:val="22"/>
        </w:rPr>
        <w:t>Wzór umowy,</w:t>
      </w:r>
    </w:p>
    <w:p w14:paraId="342481C0" w14:textId="77777777" w:rsidR="00472CDE" w:rsidRPr="00350502" w:rsidRDefault="00350502" w:rsidP="00472CDE">
      <w:pPr>
        <w:spacing w:line="28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Załącznik nr 4 do ogłoszenia - </w:t>
      </w:r>
      <w:r w:rsidR="00472CDE" w:rsidRPr="003505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Oświadczenie </w:t>
      </w:r>
      <w:r w:rsidR="00472CDE" w:rsidRPr="00350502">
        <w:rPr>
          <w:rFonts w:asciiTheme="minorHAnsi" w:hAnsiTheme="minorHAnsi" w:cstheme="minorHAnsi"/>
          <w:sz w:val="22"/>
          <w:szCs w:val="22"/>
        </w:rPr>
        <w:t>o wypełnieniu obowiązku informacyjnego,</w:t>
      </w:r>
    </w:p>
    <w:p w14:paraId="77926210" w14:textId="77777777" w:rsidR="00472CDE" w:rsidRPr="00350502" w:rsidRDefault="00350502" w:rsidP="00472CDE">
      <w:pPr>
        <w:spacing w:line="28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5 do ogłoszenia - </w:t>
      </w:r>
      <w:r w:rsidR="00472CDE" w:rsidRPr="00350502">
        <w:rPr>
          <w:rFonts w:asciiTheme="minorHAnsi" w:hAnsiTheme="minorHAnsi" w:cstheme="minorHAnsi"/>
          <w:color w:val="000000" w:themeColor="text1"/>
          <w:sz w:val="22"/>
          <w:szCs w:val="22"/>
        </w:rPr>
        <w:t>Klauzula Informacyjna,</w:t>
      </w:r>
    </w:p>
    <w:p w14:paraId="45C8EC4F" w14:textId="77777777" w:rsidR="00472CDE" w:rsidRPr="00350502" w:rsidRDefault="00472CDE" w:rsidP="00472CDE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50502">
        <w:rPr>
          <w:rFonts w:asciiTheme="minorHAnsi" w:hAnsiTheme="minorHAnsi" w:cstheme="minorHAnsi"/>
          <w:color w:val="000000" w:themeColor="text1"/>
          <w:sz w:val="22"/>
          <w:szCs w:val="22"/>
        </w:rPr>
        <w:t>Załącznik nr 6</w:t>
      </w:r>
      <w:r w:rsidR="003505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ogłoszenia - </w:t>
      </w:r>
      <w:r w:rsidRPr="003505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Oświadczenie </w:t>
      </w:r>
      <w:r w:rsidRPr="00350502">
        <w:rPr>
          <w:rFonts w:asciiTheme="minorHAnsi" w:hAnsiTheme="minorHAnsi" w:cstheme="minorHAnsi"/>
          <w:sz w:val="22"/>
          <w:szCs w:val="22"/>
        </w:rPr>
        <w:t>o wyrażeniu zgody na przetwarzanie przez Enea Połaniec S.A. danych osobowych.</w:t>
      </w:r>
    </w:p>
    <w:p w14:paraId="481E6D23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524DBAC5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0B02F65B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0BB1ABEC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3A1D2C51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0C39E004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2353C2F6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5F6B121C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29A2A599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5FB7A7DC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23AF957D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2206ABD6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74FAF8E5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5B2B6652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2B013ED1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69D3A866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77F02E0A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54231F6E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6279AB15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70A52296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0A2CCC28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73A0D127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7B84AEF7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2C3925DB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276DFA3B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412581B3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56ED88D1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71A69D21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1FE6E7B6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7853FA2B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48B147A5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541660E1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798F6CB4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0E4A34D9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4FDA1B42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7D54962E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31124F6F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267E1E62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4F604CE6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3C72EF58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2054CA01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6FD64354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09E1EBD9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3B21A0E6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142672D2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220F9EE9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4C500219" w14:textId="77777777" w:rsidR="00517D17" w:rsidRDefault="00517D17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color w:val="000000" w:themeColor="text1"/>
        </w:rPr>
      </w:pPr>
    </w:p>
    <w:p w14:paraId="6066812A" w14:textId="77777777" w:rsidR="00A842EC" w:rsidRPr="00B10282" w:rsidRDefault="00FB0F40" w:rsidP="00B10282">
      <w:pPr>
        <w:pStyle w:val="Akapitzlist"/>
        <w:spacing w:after="0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B10282">
        <w:rPr>
          <w:rFonts w:asciiTheme="minorHAnsi" w:hAnsiTheme="minorHAnsi" w:cs="Arial"/>
          <w:b/>
          <w:color w:val="000000" w:themeColor="text1"/>
        </w:rPr>
        <w:t xml:space="preserve">Załącznik nr </w:t>
      </w:r>
      <w:r w:rsidR="00C330C9" w:rsidRPr="00B10282">
        <w:rPr>
          <w:rFonts w:asciiTheme="minorHAnsi" w:hAnsiTheme="minorHAnsi" w:cs="Arial"/>
          <w:b/>
          <w:color w:val="000000" w:themeColor="text1"/>
        </w:rPr>
        <w:t>1</w:t>
      </w:r>
      <w:r w:rsidR="00047558" w:rsidRPr="00B10282">
        <w:rPr>
          <w:rFonts w:asciiTheme="minorHAnsi" w:hAnsiTheme="minorHAnsi" w:cs="Arial"/>
          <w:b/>
          <w:color w:val="000000" w:themeColor="text1"/>
        </w:rPr>
        <w:t xml:space="preserve"> do ogłoszenia </w:t>
      </w:r>
    </w:p>
    <w:p w14:paraId="577612BB" w14:textId="77777777" w:rsidR="00FB0F40" w:rsidRPr="00B10282" w:rsidRDefault="00FB0F40" w:rsidP="00B10282">
      <w:pPr>
        <w:pStyle w:val="Akapitzlist"/>
        <w:spacing w:after="0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B10282">
        <w:rPr>
          <w:rFonts w:asciiTheme="minorHAnsi" w:hAnsiTheme="minorHAnsi" w:cs="Arial"/>
          <w:b/>
          <w:color w:val="000000" w:themeColor="text1"/>
        </w:rPr>
        <w:t>FORMULARZ OFERTY</w:t>
      </w:r>
    </w:p>
    <w:p w14:paraId="67B96E0B" w14:textId="77777777" w:rsidR="00BD6A5B" w:rsidRPr="00B10282" w:rsidRDefault="00BD6A5B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14:paraId="4FBF7B3B" w14:textId="77777777" w:rsidR="00BD6A5B" w:rsidRPr="00B10282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14:paraId="7FE75B19" w14:textId="77777777" w:rsidR="00BD6A5B" w:rsidRPr="00B10282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14:paraId="699ED806" w14:textId="77777777" w:rsidR="00B5542D" w:rsidRPr="00B10282" w:rsidRDefault="00B5542D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14:paraId="0DD24775" w14:textId="77777777" w:rsidR="00BD6A5B" w:rsidRPr="00B10282" w:rsidRDefault="008F5F73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14:paraId="570C0ED9" w14:textId="77777777" w:rsidR="00BD6A5B" w:rsidRPr="00B10282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14:paraId="04A26F48" w14:textId="77777777" w:rsidR="00BD6A5B" w:rsidRPr="00B10282" w:rsidRDefault="008F5F73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14:paraId="6693C577" w14:textId="77777777" w:rsidR="00BD6A5B" w:rsidRPr="00B10282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14:paraId="4E0B5BCB" w14:textId="77777777" w:rsidR="00B5542D" w:rsidRPr="00B10282" w:rsidRDefault="00B5542D" w:rsidP="00B10282">
      <w:pPr>
        <w:widowControl w:val="0"/>
        <w:autoSpaceDE w:val="0"/>
        <w:autoSpaceDN w:val="0"/>
        <w:adjustRightInd w:val="0"/>
        <w:spacing w:line="276" w:lineRule="auto"/>
        <w:ind w:left="792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14:paraId="24CD545D" w14:textId="77777777" w:rsidR="00BD6A5B" w:rsidRPr="00B10282" w:rsidRDefault="00FB0F40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="00BD6A5B"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OFERTĘ </w:t>
      </w:r>
      <w:r w:rsidR="00BD6A5B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 przetargu </w:t>
      </w:r>
      <w:r w:rsidR="009C2304" w:rsidRP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niepublicznym </w:t>
      </w:r>
      <w:r w:rsid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na</w:t>
      </w:r>
      <w:r w:rsidR="0003625D" w:rsidRP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</w:t>
      </w:r>
      <w:r w:rsidR="0003625D" w:rsidRPr="00350502">
        <w:rPr>
          <w:rFonts w:asciiTheme="minorHAnsi" w:hAnsiTheme="minorHAnsi" w:cs="Arial"/>
          <w:color w:val="000000" w:themeColor="text1"/>
          <w:sz w:val="22"/>
          <w:szCs w:val="22"/>
        </w:rPr>
        <w:t xml:space="preserve">ykonanie </w:t>
      </w:r>
      <w:r w:rsidR="00B662CF">
        <w:rPr>
          <w:rFonts w:asciiTheme="minorHAnsi" w:hAnsiTheme="minorHAnsi"/>
          <w:b/>
        </w:rPr>
        <w:t>Budowy</w:t>
      </w:r>
      <w:r w:rsidR="00B662CF" w:rsidRPr="00B662CF">
        <w:rPr>
          <w:rFonts w:asciiTheme="minorHAnsi" w:hAnsiTheme="minorHAnsi"/>
          <w:b/>
          <w:sz w:val="22"/>
          <w:szCs w:val="22"/>
        </w:rPr>
        <w:t xml:space="preserve"> wiaty parkingowej</w:t>
      </w:r>
      <w:r w:rsidR="00517D17">
        <w:rPr>
          <w:rFonts w:asciiTheme="minorHAnsi" w:hAnsiTheme="minorHAnsi"/>
          <w:b/>
          <w:sz w:val="22"/>
          <w:szCs w:val="22"/>
        </w:rPr>
        <w:t xml:space="preserve"> PV</w:t>
      </w:r>
      <w:r w:rsidR="00B662CF" w:rsidRPr="00B662CF">
        <w:rPr>
          <w:rFonts w:asciiTheme="minorHAnsi" w:hAnsiTheme="minorHAnsi"/>
          <w:b/>
          <w:sz w:val="22"/>
          <w:szCs w:val="22"/>
        </w:rPr>
        <w:t xml:space="preserve"> ze stacją ładowania EV</w:t>
      </w:r>
      <w:r w:rsidR="00B662CF" w:rsidRPr="00852749">
        <w:rPr>
          <w:rFonts w:asciiTheme="minorHAnsi" w:hAnsiTheme="minorHAnsi" w:cstheme="minorHAnsi"/>
          <w:color w:val="000000" w:themeColor="text1"/>
        </w:rPr>
        <w:t xml:space="preserve"> </w:t>
      </w:r>
      <w:r w:rsidR="008F5F73" w:rsidRPr="00B10282">
        <w:rPr>
          <w:rFonts w:asciiTheme="minorHAnsi" w:hAnsiTheme="minorHAnsi" w:cs="Arial"/>
          <w:color w:val="000000" w:themeColor="text1"/>
          <w:sz w:val="22"/>
          <w:szCs w:val="22"/>
        </w:rPr>
        <w:t>w Enea Połaniec S.A.</w:t>
      </w:r>
    </w:p>
    <w:p w14:paraId="742A308D" w14:textId="77777777" w:rsidR="00FB0F40" w:rsidRPr="00B10282" w:rsidRDefault="00FB0F40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14:paraId="119576FA" w14:textId="77777777" w:rsidR="00FB0F40" w:rsidRPr="00B10282" w:rsidRDefault="00FB0F40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14:paraId="2E022213" w14:textId="77777777" w:rsidR="00BD6A5B" w:rsidRPr="00B10282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14:paraId="22E1F0CC" w14:textId="77777777" w:rsidR="00090562" w:rsidRPr="00B10282" w:rsidRDefault="00866B87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Wynagrodzenie ofertowe</w:t>
      </w:r>
      <w:r w:rsidR="009C5CFE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</w:p>
    <w:p w14:paraId="50DF76EF" w14:textId="77777777" w:rsidR="002F4FDC" w:rsidRPr="00B10282" w:rsidRDefault="002F4FDC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Termin  realizacji</w:t>
      </w:r>
      <w:r w:rsidR="009C5CFE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14:paraId="27E28AD7" w14:textId="77777777" w:rsidR="00FB0F40" w:rsidRPr="00B10282" w:rsidRDefault="00FB0F40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14:paraId="38F50FAE" w14:textId="49BEB193" w:rsidR="00FB0F40" w:rsidRPr="00B10282" w:rsidRDefault="00FB0F40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zetargu, realizowanym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 wartości sprzedaży usług nie niższej niż </w:t>
      </w:r>
      <w:r w:rsidR="000D48A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1</w:t>
      </w:r>
      <w:r w:rsid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00.</w:t>
      </w:r>
      <w:r w:rsidR="00CB515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000</w:t>
      </w:r>
      <w:r w:rsid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,00</w:t>
      </w:r>
      <w:r w:rsidR="002A3CC7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zł 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netto rocznie. </w:t>
      </w:r>
    </w:p>
    <w:p w14:paraId="2C675B2E" w14:textId="77777777" w:rsidR="00FB0F40" w:rsidRPr="00B10282" w:rsidRDefault="00FB0F40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Referencje dla wykonanych usług o profilu zbliżonym do usług będących przedmiotem przetargu</w:t>
      </w:r>
      <w:r w:rsid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(w czynnych obiektach </w:t>
      </w:r>
      <w:r w:rsidR="002C27A2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przemysłowych)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, potwierdzające posiadanie przez oferenta co najmniej </w:t>
      </w:r>
      <w:r w:rsidR="009C5CFE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-letniego doświadczenia</w:t>
      </w:r>
      <w:r w:rsidR="009C5CFE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,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poświadczone co najmniej </w:t>
      </w:r>
      <w:r w:rsidR="002A3CC7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="007A09A9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listami referencyjnymi, (które zawierają kwoty z umów) dla realizowanych usług o wartości łącznej nie niższej niż </w:t>
      </w:r>
      <w:r w:rsidR="002C2736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 </w:t>
      </w:r>
      <w:r w:rsidR="0029449D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300 000 </w:t>
      </w:r>
      <w:r w:rsidR="007A09A9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zł netto</w:t>
      </w:r>
      <w:r w:rsidR="00522BA5" w:rsidRPr="00B10282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1421CCCE" w14:textId="77777777" w:rsidR="00866B87" w:rsidRPr="00B10282" w:rsidRDefault="00866B87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14:paraId="6FBAAD2F" w14:textId="77777777" w:rsidR="00866B87" w:rsidRPr="00B10282" w:rsidRDefault="00866B87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</w:t>
      </w:r>
      <w:r w:rsidR="00F1537F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-201</w:t>
      </w:r>
      <w:r w:rsidR="00F1537F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7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 formie oświa</w:t>
      </w:r>
      <w:r w:rsidR="00C44793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dczenia Zarządu lub</w:t>
      </w:r>
      <w:r w:rsidR="00210EE9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14:paraId="6792E6AC" w14:textId="77777777" w:rsidR="00F1537F" w:rsidRPr="00B10282" w:rsidRDefault="00F1537F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Oświadczenia:</w:t>
      </w:r>
    </w:p>
    <w:p w14:paraId="09A84568" w14:textId="77777777" w:rsidR="0097712B" w:rsidRPr="00B10282" w:rsidRDefault="00A31C25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</w:t>
      </w:r>
      <w:r w:rsidRPr="00B10282">
        <w:rPr>
          <w:rFonts w:asciiTheme="minorHAnsi" w:hAnsiTheme="minorHAnsi" w:cs="Arial"/>
          <w:sz w:val="22"/>
          <w:szCs w:val="22"/>
          <w:lang w:eastAsia="ja-JP"/>
        </w:rPr>
        <w:t>zapoznaniu się z Ogłoszeniem i otrzymaniem</w:t>
      </w:r>
      <w:r w:rsidR="0097712B" w:rsidRPr="00B10282">
        <w:rPr>
          <w:rFonts w:asciiTheme="minorHAnsi" w:hAnsiTheme="minorHAnsi" w:cs="Arial"/>
          <w:sz w:val="22"/>
          <w:szCs w:val="22"/>
          <w:lang w:eastAsia="ja-JP"/>
        </w:rPr>
        <w:t xml:space="preserve"> wszelkich informacji koniecznych do przygotowania oferty,</w:t>
      </w:r>
    </w:p>
    <w:p w14:paraId="177B4FFF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14:paraId="70B8995D" w14:textId="77777777" w:rsidR="00210EE9" w:rsidRPr="00B10282" w:rsidRDefault="00210EE9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 xml:space="preserve">o posiadaniu przez osoby dozoru/Kierownika budowy oraz Kierowników robót, wymaganych właściwych kwalifikacjach oraz uprawnień związanych z realizacją całego zakresu przedmiotu zamówienia,  </w:t>
      </w:r>
    </w:p>
    <w:p w14:paraId="74E079AC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14:paraId="62A8A31C" w14:textId="77777777" w:rsidR="00A31C25" w:rsidRPr="00B10282" w:rsidRDefault="00A31C25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kompletności oferty pod względem dokumentacji, koniecznej do zawarcia umowy,</w:t>
      </w:r>
    </w:p>
    <w:p w14:paraId="7A864B1A" w14:textId="77777777" w:rsidR="00A31C25" w:rsidRPr="00B10282" w:rsidRDefault="00A31C25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spełnieniu wszystkich wymagań Zamawiającego określonych specyfikacji,</w:t>
      </w:r>
    </w:p>
    <w:p w14:paraId="0CFC0DCC" w14:textId="77777777" w:rsidR="00A31C25" w:rsidRPr="00B10282" w:rsidRDefault="00A31C25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3CAA0D92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 xml:space="preserve">o wykonaniu zamówienia </w:t>
      </w:r>
      <w:r w:rsidRPr="00B10282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10282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7F3ABD">
        <w:rPr>
          <w:rFonts w:asciiTheme="minorHAnsi" w:hAnsiTheme="minorHAnsi" w:cs="Arial"/>
          <w:sz w:val="22"/>
          <w:szCs w:val="22"/>
          <w:lang w:eastAsia="ja-JP"/>
        </w:rPr>
      </w:r>
      <w:r w:rsidR="007F3ABD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B10282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B10282">
        <w:rPr>
          <w:rFonts w:asciiTheme="minorHAnsi" w:hAnsiTheme="minorHAnsi" w:cs="Arial"/>
          <w:sz w:val="22"/>
          <w:szCs w:val="22"/>
          <w:lang w:eastAsia="ja-JP"/>
        </w:rPr>
        <w:t xml:space="preserve"> samodzielnie / </w:t>
      </w:r>
      <w:r w:rsidRPr="00B10282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10282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7F3ABD">
        <w:rPr>
          <w:rFonts w:asciiTheme="minorHAnsi" w:hAnsiTheme="minorHAnsi" w:cs="Arial"/>
          <w:sz w:val="22"/>
          <w:szCs w:val="22"/>
          <w:lang w:eastAsia="ja-JP"/>
        </w:rPr>
      </w:r>
      <w:r w:rsidR="007F3ABD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B10282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B10282">
        <w:rPr>
          <w:rFonts w:asciiTheme="minorHAnsi" w:hAnsiTheme="minorHAnsi" w:cs="Arial"/>
          <w:sz w:val="22"/>
          <w:szCs w:val="22"/>
          <w:lang w:eastAsia="ja-JP"/>
        </w:rPr>
        <w:t xml:space="preserve"> z udziałem podwykonawców</w:t>
      </w:r>
    </w:p>
    <w:p w14:paraId="62D7784C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związaniu niniejszą ofertą przez okres co najmniej 90 dni od daty upływu terminu składania ofert.</w:t>
      </w:r>
    </w:p>
    <w:p w14:paraId="7F2EE8C7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niezaleganiu z podatkami oraz ze składkami na ubezpieczenie zdrowotne lub społeczne.</w:t>
      </w:r>
    </w:p>
    <w:p w14:paraId="45A50D15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276" w:hanging="55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lastRenderedPageBreak/>
        <w:t>o znajdowaniu  się w sytuacji ekonomicznej i finansowej zapewniającej wykonanie zamówienia.</w:t>
      </w:r>
    </w:p>
    <w:p w14:paraId="67F3C2F5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</w:t>
      </w:r>
      <w:r w:rsidRPr="00B10282">
        <w:rPr>
          <w:rFonts w:asciiTheme="minorHAnsi" w:hAnsiTheme="minorHAnsi" w:cs="Arial"/>
          <w:sz w:val="22"/>
          <w:szCs w:val="22"/>
          <w:lang w:eastAsia="ja-JP"/>
        </w:rPr>
        <w:t>nie posiadaniu powiązań z Zamawiającym, które prowadzą lub mogłyby prowadzić do braku Niezależności lub Konfliktu Interesów w związku z realizacją przez reprezentowany przeze mnie (przez nas) podmiot przedmiotu zamówienia.</w:t>
      </w:r>
    </w:p>
    <w:p w14:paraId="0D8B132A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nie podleganiu wykluczeniu z postępowania.</w:t>
      </w:r>
    </w:p>
    <w:p w14:paraId="2B6AE3C9" w14:textId="77777777" w:rsidR="00A31C25" w:rsidRPr="00B10282" w:rsidRDefault="00A1387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</w:t>
      </w:r>
      <w:r w:rsidR="0097712B" w:rsidRPr="00B10282">
        <w:rPr>
          <w:rFonts w:asciiTheme="minorHAnsi" w:hAnsiTheme="minorHAnsi" w:cs="Arial"/>
          <w:sz w:val="22"/>
          <w:szCs w:val="22"/>
          <w:lang w:eastAsia="ja-JP"/>
        </w:rPr>
        <w:t xml:space="preserve"> posiadaniu ubezpieczenia od Odpowiedzialności Cywilnej w zakresie prowadzonej działalności związanej z przedmiotem zamówienia zgodnie z wymaganiami Zamawiającego</w:t>
      </w:r>
      <w:r w:rsidR="00A31C25" w:rsidRPr="00B10282">
        <w:rPr>
          <w:rFonts w:asciiTheme="minorHAnsi" w:hAnsiTheme="minorHAnsi" w:cs="Arial"/>
          <w:sz w:val="22"/>
          <w:szCs w:val="22"/>
          <w:lang w:eastAsia="ja-JP"/>
        </w:rPr>
        <w:t xml:space="preserve"> Ważn</w:t>
      </w:r>
      <w:r w:rsidR="0007046D" w:rsidRPr="00B10282">
        <w:rPr>
          <w:rFonts w:asciiTheme="minorHAnsi" w:hAnsiTheme="minorHAnsi" w:cs="Arial"/>
          <w:sz w:val="22"/>
          <w:szCs w:val="22"/>
          <w:lang w:eastAsia="ja-JP"/>
        </w:rPr>
        <w:t>ą</w:t>
      </w:r>
      <w:r w:rsidR="00A31C25" w:rsidRPr="00B10282">
        <w:rPr>
          <w:rFonts w:asciiTheme="minorHAnsi" w:hAnsiTheme="minorHAnsi" w:cs="Arial"/>
          <w:sz w:val="22"/>
          <w:szCs w:val="22"/>
          <w:lang w:eastAsia="ja-JP"/>
        </w:rPr>
        <w:t xml:space="preserve"> polisę OC na kwotę nie niższą niż </w:t>
      </w:r>
      <w:r w:rsidR="00CD6407">
        <w:rPr>
          <w:rFonts w:asciiTheme="minorHAnsi" w:hAnsiTheme="minorHAnsi" w:cs="Arial"/>
          <w:sz w:val="22"/>
          <w:szCs w:val="22"/>
          <w:lang w:eastAsia="ja-JP"/>
        </w:rPr>
        <w:t>jeden milion zł</w:t>
      </w:r>
      <w:r w:rsidR="00A31C25" w:rsidRPr="00B10282">
        <w:rPr>
          <w:rFonts w:asciiTheme="minorHAnsi" w:hAnsiTheme="minorHAnsi" w:cs="Arial"/>
          <w:sz w:val="22"/>
          <w:szCs w:val="22"/>
          <w:lang w:eastAsia="ja-JP"/>
        </w:rPr>
        <w:t xml:space="preserve"> /</w:t>
      </w:r>
      <w:r w:rsidRPr="00B10282">
        <w:rPr>
          <w:rFonts w:asciiTheme="minorHAnsi" w:hAnsiTheme="minorHAnsi" w:cs="Arial"/>
          <w:sz w:val="22"/>
          <w:szCs w:val="22"/>
          <w:lang w:eastAsia="ja-JP"/>
        </w:rPr>
        <w:t>1</w:t>
      </w:r>
      <w:r w:rsidR="00A31C25" w:rsidRPr="00B10282">
        <w:rPr>
          <w:rFonts w:asciiTheme="minorHAnsi" w:hAnsiTheme="minorHAnsi" w:cs="Arial"/>
          <w:sz w:val="22"/>
          <w:szCs w:val="22"/>
          <w:lang w:eastAsia="ja-JP"/>
        </w:rPr>
        <w:t>.000.000 zł/ (poza polisami obowiązkowymi OC) lub oświadczenie, że oferent będzie posiadał taką polisę przez cały okres wykonania robót/świadczenia usług.</w:t>
      </w:r>
    </w:p>
    <w:p w14:paraId="3EB17255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B10282">
        <w:rPr>
          <w:rFonts w:asciiTheme="minorHAnsi" w:hAnsiTheme="minorHAnsi" w:cs="Arial"/>
          <w:sz w:val="22"/>
          <w:szCs w:val="22"/>
          <w:lang w:eastAsia="ja-JP"/>
        </w:rPr>
        <w:t>w </w:t>
      </w:r>
      <w:r w:rsidRPr="00B10282">
        <w:rPr>
          <w:rFonts w:asciiTheme="minorHAnsi" w:hAnsiTheme="minorHAnsi" w:cs="Arial"/>
          <w:sz w:val="22"/>
          <w:szCs w:val="22"/>
          <w:lang w:eastAsia="ja-JP"/>
        </w:rPr>
        <w:t>zakresie jakości, środowiska oraz bezpieczeństwa i higieny pracy,</w:t>
      </w:r>
    </w:p>
    <w:p w14:paraId="387BF854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14:paraId="06F27301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14:paraId="1E32A197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zastosowaniu rozwiązań spełniających warunki norm jakościowych,</w:t>
      </w:r>
    </w:p>
    <w:p w14:paraId="176DE87D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zastosowaniu narzędzi spełniających warunki zgodne z wymogami bhp i ochrony środowiska,</w:t>
      </w:r>
    </w:p>
    <w:p w14:paraId="6E7CB396" w14:textId="77777777" w:rsidR="002F4E72" w:rsidRPr="002F4E72" w:rsidRDefault="00A31C25" w:rsidP="002F4E7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2F4E72">
        <w:rPr>
          <w:rFonts w:asciiTheme="minorHAnsi" w:hAnsiTheme="minorHAnsi" w:cstheme="minorHAnsi"/>
          <w:sz w:val="22"/>
          <w:szCs w:val="22"/>
          <w:lang w:eastAsia="ja-JP"/>
        </w:rPr>
        <w:t xml:space="preserve">że </w:t>
      </w:r>
      <w:r w:rsidR="00EF605E" w:rsidRPr="002F4E72">
        <w:rPr>
          <w:rFonts w:asciiTheme="minorHAnsi" w:hAnsiTheme="minorHAnsi" w:cstheme="minorHAnsi"/>
          <w:sz w:val="22"/>
          <w:szCs w:val="22"/>
          <w:lang w:eastAsia="ja-JP"/>
        </w:rPr>
        <w:t>akcept</w:t>
      </w:r>
      <w:r w:rsidR="00B5542D" w:rsidRPr="002F4E72">
        <w:rPr>
          <w:rFonts w:asciiTheme="minorHAnsi" w:hAnsiTheme="minorHAnsi" w:cstheme="minorHAnsi"/>
          <w:sz w:val="22"/>
          <w:szCs w:val="22"/>
          <w:lang w:eastAsia="ja-JP"/>
        </w:rPr>
        <w:t>uje</w:t>
      </w:r>
      <w:r w:rsidRPr="002F4E72">
        <w:rPr>
          <w:rFonts w:asciiTheme="minorHAnsi" w:hAnsiTheme="minorHAnsi" w:cstheme="minorHAnsi"/>
          <w:sz w:val="22"/>
          <w:szCs w:val="22"/>
          <w:lang w:eastAsia="ja-JP"/>
        </w:rPr>
        <w:t>my</w:t>
      </w:r>
      <w:r w:rsidR="00EF605E" w:rsidRPr="002F4E72">
        <w:rPr>
          <w:rFonts w:asciiTheme="minorHAnsi" w:hAnsiTheme="minorHAnsi" w:cstheme="minorHAnsi"/>
          <w:sz w:val="22"/>
          <w:szCs w:val="22"/>
          <w:lang w:eastAsia="ja-JP"/>
        </w:rPr>
        <w:t xml:space="preserve"> projekt umowy i zobowiąz</w:t>
      </w:r>
      <w:r w:rsidR="00B5542D" w:rsidRPr="002F4E72">
        <w:rPr>
          <w:rFonts w:asciiTheme="minorHAnsi" w:hAnsiTheme="minorHAnsi" w:cstheme="minorHAnsi"/>
          <w:sz w:val="22"/>
          <w:szCs w:val="22"/>
          <w:lang w:eastAsia="ja-JP"/>
        </w:rPr>
        <w:t>uje</w:t>
      </w:r>
      <w:r w:rsidRPr="002F4E72">
        <w:rPr>
          <w:rFonts w:asciiTheme="minorHAnsi" w:hAnsiTheme="minorHAnsi" w:cstheme="minorHAnsi"/>
          <w:sz w:val="22"/>
          <w:szCs w:val="22"/>
          <w:lang w:eastAsia="ja-JP"/>
        </w:rPr>
        <w:t>my</w:t>
      </w:r>
      <w:r w:rsidR="00B5542D" w:rsidRPr="002F4E72">
        <w:rPr>
          <w:rFonts w:asciiTheme="minorHAnsi" w:hAnsiTheme="minorHAnsi" w:cstheme="minorHAnsi"/>
          <w:sz w:val="22"/>
          <w:szCs w:val="22"/>
          <w:lang w:eastAsia="ja-JP"/>
        </w:rPr>
        <w:t xml:space="preserve"> się</w:t>
      </w:r>
      <w:r w:rsidR="00EF605E" w:rsidRPr="002F4E72">
        <w:rPr>
          <w:rFonts w:asciiTheme="minorHAnsi" w:hAnsiTheme="minorHAnsi" w:cstheme="minorHAnsi"/>
          <w:sz w:val="22"/>
          <w:szCs w:val="22"/>
          <w:lang w:eastAsia="ja-JP"/>
        </w:rPr>
        <w:t xml:space="preserve"> do jej podpisania w </w:t>
      </w:r>
      <w:r w:rsidR="00B2485F" w:rsidRPr="002F4E72">
        <w:rPr>
          <w:rFonts w:asciiTheme="minorHAnsi" w:hAnsiTheme="minorHAnsi" w:cstheme="minorHAnsi"/>
          <w:sz w:val="22"/>
          <w:szCs w:val="22"/>
          <w:lang w:eastAsia="ja-JP"/>
        </w:rPr>
        <w:t> </w:t>
      </w:r>
      <w:r w:rsidR="00EF605E" w:rsidRPr="002F4E72">
        <w:rPr>
          <w:rFonts w:asciiTheme="minorHAnsi" w:hAnsiTheme="minorHAnsi" w:cstheme="minorHAnsi"/>
          <w:sz w:val="22"/>
          <w:szCs w:val="22"/>
          <w:lang w:eastAsia="ja-JP"/>
        </w:rPr>
        <w:t>przypadku wyboru</w:t>
      </w:r>
      <w:r w:rsidR="00B5542D" w:rsidRPr="002F4E72">
        <w:rPr>
          <w:rFonts w:asciiTheme="minorHAnsi" w:hAnsiTheme="minorHAnsi" w:cstheme="minorHAnsi"/>
          <w:sz w:val="22"/>
          <w:szCs w:val="22"/>
          <w:lang w:eastAsia="ja-JP"/>
        </w:rPr>
        <w:t xml:space="preserve">   jego oferty w miejscu i terminie wyznaczonym przez Zamawiającego</w:t>
      </w:r>
    </w:p>
    <w:p w14:paraId="410279D4" w14:textId="41C02398" w:rsidR="002F4E72" w:rsidRPr="002F4E72" w:rsidRDefault="002F4E72" w:rsidP="002F4E7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2F4E72">
        <w:rPr>
          <w:rFonts w:asciiTheme="minorHAnsi" w:hAnsiTheme="minorHAnsi" w:cstheme="minorHAnsi"/>
          <w:sz w:val="22"/>
          <w:szCs w:val="22"/>
        </w:rPr>
        <w:t>o wypełnieniu obowiązku informacyjnego przewidzianego w art. 13 lub art. 14 RODO wobec osób fizycznych, od których dane osobowe bezpośrednio lub pośrednio pozyskał, któr</w:t>
      </w:r>
      <w:r w:rsidR="007F3ABD">
        <w:rPr>
          <w:rFonts w:asciiTheme="minorHAnsi" w:hAnsiTheme="minorHAnsi" w:cstheme="minorHAnsi"/>
          <w:sz w:val="22"/>
          <w:szCs w:val="22"/>
        </w:rPr>
        <w:t>ego wzór stanowi załącznik nr  4</w:t>
      </w:r>
      <w:r w:rsidRPr="002F4E72">
        <w:rPr>
          <w:rFonts w:asciiTheme="minorHAnsi" w:hAnsiTheme="minorHAnsi" w:cstheme="minorHAnsi"/>
          <w:sz w:val="22"/>
          <w:szCs w:val="22"/>
        </w:rPr>
        <w:t xml:space="preserve"> do ogłoszenia,</w:t>
      </w:r>
    </w:p>
    <w:p w14:paraId="17088911" w14:textId="55A4DF9F" w:rsidR="002F4E72" w:rsidRPr="002F4E72" w:rsidRDefault="002F4E72" w:rsidP="002F4E7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2F4E72">
        <w:rPr>
          <w:rFonts w:asciiTheme="minorHAnsi" w:hAnsiTheme="minorHAnsi" w:cstheme="minorHAnsi"/>
          <w:sz w:val="22"/>
          <w:szCs w:val="22"/>
        </w:rPr>
        <w:t>w przypadku gdy oferent jest osobą fizyczną oświadczenia oferenta o wyrażeniu zgody na przetwarzanie przez Enea Połaniec S.A. danych osobowych, którego wzó</w:t>
      </w:r>
      <w:r w:rsidR="007F3ABD">
        <w:rPr>
          <w:rFonts w:asciiTheme="minorHAnsi" w:hAnsiTheme="minorHAnsi" w:cstheme="minorHAnsi"/>
          <w:sz w:val="22"/>
          <w:szCs w:val="22"/>
        </w:rPr>
        <w:t>r stanowi załącznik nr 6</w:t>
      </w:r>
      <w:r w:rsidRPr="002F4E72">
        <w:rPr>
          <w:rFonts w:asciiTheme="minorHAnsi" w:hAnsiTheme="minorHAnsi" w:cstheme="minorHAnsi"/>
          <w:sz w:val="22"/>
          <w:szCs w:val="22"/>
        </w:rPr>
        <w:t xml:space="preserve"> do ogłoszenia.</w:t>
      </w:r>
    </w:p>
    <w:p w14:paraId="3D7F1CDB" w14:textId="77777777" w:rsidR="00F1537F" w:rsidRPr="00B10282" w:rsidRDefault="00F1537F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Oświadczamy, że:</w:t>
      </w:r>
    </w:p>
    <w:p w14:paraId="5082C291" w14:textId="77777777" w:rsidR="00F1537F" w:rsidRPr="00B10282" w:rsidRDefault="00F1537F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wyrażamy zgodę na wprowadzenie skanu naszej oferty do platformy zakupowej Zamawiającego,</w:t>
      </w:r>
    </w:p>
    <w:p w14:paraId="436F19AE" w14:textId="77777777" w:rsidR="00A31C25" w:rsidRPr="00B10282" w:rsidRDefault="00A31C25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jesteśmy</w:t>
      </w:r>
      <w:r w:rsidRPr="00B10282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B10282">
        <w:rPr>
          <w:rFonts w:asciiTheme="minorHAnsi" w:hAnsiTheme="minorHAnsi" w:cs="Arial"/>
          <w:sz w:val="22"/>
          <w:szCs w:val="22"/>
          <w:lang w:eastAsia="ja-JP"/>
        </w:rPr>
        <w:t>/nie jesteśmy</w:t>
      </w:r>
      <w:r w:rsidRPr="00B10282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B10282">
        <w:rPr>
          <w:rFonts w:asciiTheme="minorHAnsi" w:hAnsiTheme="minorHAnsi" w:cs="Arial"/>
          <w:sz w:val="22"/>
          <w:szCs w:val="22"/>
          <w:lang w:eastAsia="ja-JP"/>
        </w:rPr>
        <w:t xml:space="preserve"> czynnym podatnikiem VAT zgodnie z postanowieniami ustawy o podatku VAT.</w:t>
      </w:r>
    </w:p>
    <w:p w14:paraId="1838FC5C" w14:textId="77777777" w:rsidR="00F1537F" w:rsidRPr="00B10282" w:rsidRDefault="00F1537F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14:paraId="5D360839" w14:textId="77777777" w:rsidR="00F1537F" w:rsidRPr="00B10282" w:rsidRDefault="00F1537F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14:paraId="7CE65263" w14:textId="77777777" w:rsidR="00F1537F" w:rsidRPr="00B10282" w:rsidRDefault="00F1537F" w:rsidP="00B10282">
      <w:pPr>
        <w:tabs>
          <w:tab w:val="num" w:pos="1134"/>
        </w:tabs>
        <w:spacing w:line="276" w:lineRule="auto"/>
        <w:ind w:left="1134" w:right="-34"/>
        <w:rPr>
          <w:rFonts w:asciiTheme="minorHAnsi" w:hAnsiTheme="minorHAnsi" w:cs="Arial"/>
          <w:szCs w:val="20"/>
        </w:rPr>
      </w:pPr>
      <w:r w:rsidRPr="00B10282">
        <w:rPr>
          <w:rFonts w:asciiTheme="minorHAnsi" w:hAnsiTheme="minorHAnsi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10282">
        <w:rPr>
          <w:rFonts w:asciiTheme="minorHAnsi" w:hAnsiTheme="minorHAnsi" w:cs="Arial"/>
          <w:szCs w:val="20"/>
        </w:rPr>
        <w:instrText xml:space="preserve"> FORMCHECKBOX </w:instrText>
      </w:r>
      <w:r w:rsidR="007F3ABD">
        <w:rPr>
          <w:rFonts w:asciiTheme="minorHAnsi" w:hAnsiTheme="minorHAnsi" w:cs="Arial"/>
          <w:szCs w:val="20"/>
        </w:rPr>
      </w:r>
      <w:r w:rsidR="007F3ABD">
        <w:rPr>
          <w:rFonts w:asciiTheme="minorHAnsi" w:hAnsiTheme="minorHAnsi" w:cs="Arial"/>
          <w:szCs w:val="20"/>
        </w:rPr>
        <w:fldChar w:fldCharType="separate"/>
      </w:r>
      <w:r w:rsidRPr="00B10282">
        <w:rPr>
          <w:rFonts w:asciiTheme="minorHAnsi" w:hAnsiTheme="minorHAnsi" w:cs="Arial"/>
          <w:szCs w:val="20"/>
        </w:rPr>
        <w:fldChar w:fldCharType="end"/>
      </w:r>
      <w:r w:rsidRPr="00B10282">
        <w:rPr>
          <w:rFonts w:asciiTheme="minorHAnsi" w:hAnsiTheme="minorHAnsi" w:cs="Arial"/>
          <w:szCs w:val="20"/>
        </w:rPr>
        <w:t xml:space="preserve"> </w:t>
      </w:r>
      <w:r w:rsidRPr="00B10282">
        <w:rPr>
          <w:rFonts w:asciiTheme="minorHAnsi" w:hAnsiTheme="minorHAnsi" w:cs="Arial"/>
          <w:b/>
          <w:bCs/>
          <w:szCs w:val="20"/>
        </w:rPr>
        <w:t xml:space="preserve">tak / </w:t>
      </w:r>
      <w:r w:rsidRPr="00B10282">
        <w:rPr>
          <w:rFonts w:asciiTheme="minorHAnsi" w:hAnsiTheme="minorHAnsi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10282">
        <w:rPr>
          <w:rFonts w:asciiTheme="minorHAnsi" w:hAnsiTheme="minorHAnsi" w:cs="Arial"/>
          <w:b/>
          <w:bCs/>
          <w:szCs w:val="20"/>
        </w:rPr>
        <w:instrText xml:space="preserve"> FORMCHECKBOX </w:instrText>
      </w:r>
      <w:r w:rsidR="007F3ABD">
        <w:rPr>
          <w:rFonts w:asciiTheme="minorHAnsi" w:hAnsiTheme="minorHAnsi" w:cs="Arial"/>
          <w:b/>
          <w:bCs/>
          <w:szCs w:val="20"/>
        </w:rPr>
      </w:r>
      <w:r w:rsidR="007F3ABD">
        <w:rPr>
          <w:rFonts w:asciiTheme="minorHAnsi" w:hAnsiTheme="minorHAnsi" w:cs="Arial"/>
          <w:b/>
          <w:bCs/>
          <w:szCs w:val="20"/>
        </w:rPr>
        <w:fldChar w:fldCharType="separate"/>
      </w:r>
      <w:r w:rsidRPr="00B10282">
        <w:rPr>
          <w:rFonts w:asciiTheme="minorHAnsi" w:hAnsiTheme="minorHAnsi" w:cs="Arial"/>
          <w:b/>
          <w:bCs/>
          <w:szCs w:val="20"/>
        </w:rPr>
        <w:fldChar w:fldCharType="end"/>
      </w:r>
      <w:r w:rsidRPr="00B10282">
        <w:rPr>
          <w:rFonts w:asciiTheme="minorHAnsi" w:hAnsiTheme="minorHAnsi" w:cs="Arial"/>
          <w:b/>
          <w:bCs/>
          <w:szCs w:val="20"/>
        </w:rPr>
        <w:t xml:space="preserve"> nie</w:t>
      </w:r>
    </w:p>
    <w:p w14:paraId="2AF39E72" w14:textId="77777777" w:rsidR="00CA54DC" w:rsidRPr="00B10282" w:rsidRDefault="00FB0F40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="0035050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</w:t>
      </w:r>
    </w:p>
    <w:p w14:paraId="5F124644" w14:textId="77777777" w:rsidR="00FB0F40" w:rsidRPr="00B10282" w:rsidRDefault="00FB0F40" w:rsidP="00B10282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____________________________________________________________</w:t>
      </w:r>
    </w:p>
    <w:p w14:paraId="5B1E8A26" w14:textId="77777777" w:rsidR="00FB0F40" w:rsidRPr="00B10282" w:rsidRDefault="00FB0F40" w:rsidP="00B10282">
      <w:pPr>
        <w:pStyle w:val="Tekstprzypisudolnego"/>
        <w:spacing w:line="276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B10282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14:paraId="3DA6BFC7" w14:textId="77777777" w:rsidR="00FB0F40" w:rsidRPr="00B10282" w:rsidRDefault="00FB0F40" w:rsidP="00B10282">
      <w:pPr>
        <w:autoSpaceDE w:val="0"/>
        <w:autoSpaceDN w:val="0"/>
        <w:spacing w:line="276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B10282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B10282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14:paraId="41180551" w14:textId="77777777" w:rsidR="00FB0F40" w:rsidRPr="00B10282" w:rsidRDefault="00C330C9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DB0D1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N</w:t>
      </w:r>
      <w:r w:rsidR="00FB0F40" w:rsidRPr="00DB0D1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DB0D1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</w:t>
      </w: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ofertę</w:t>
      </w:r>
      <w:r w:rsidR="00FB0F40"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14:paraId="5190CDF7" w14:textId="77777777" w:rsidR="00B10282" w:rsidRDefault="00FB0F40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913942"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j oferty</w:t>
      </w: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14:paraId="3B3A58E5" w14:textId="77777777" w:rsidR="00FB0F40" w:rsidRDefault="00BD6A5B" w:rsidP="00B10282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Dok</w:t>
      </w:r>
      <w:r w:rsidR="00866B87"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umenty wymienione w pkt 4 ppkt 4.</w:t>
      </w:r>
      <w:r w:rsidR="00E41F86"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1</w:t>
      </w:r>
      <w:r w:rsidR="00866B87"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do 4.</w:t>
      </w:r>
      <w:r w:rsidR="00CD6407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9</w:t>
      </w:r>
      <w:r w:rsidR="00866B87"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.</w:t>
      </w:r>
    </w:p>
    <w:p w14:paraId="48710CB4" w14:textId="77777777" w:rsidR="00B10282" w:rsidRPr="00B10282" w:rsidRDefault="00B10282" w:rsidP="00B10282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14:paraId="3401221E" w14:textId="77777777" w:rsidR="00A72068" w:rsidRPr="002B10AF" w:rsidRDefault="00A72068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14:paraId="2A86B2BD" w14:textId="77777777" w:rsidR="00FB0F40" w:rsidRPr="002B10AF" w:rsidRDefault="00FB0F40" w:rsidP="00FB0F4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14:paraId="0C83CE56" w14:textId="77777777" w:rsidR="00EF1B10" w:rsidRPr="002B10AF" w:rsidRDefault="00FB0F40" w:rsidP="004F18B2">
      <w:pPr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2A062D" w:rsidRPr="002B10AF" w14:paraId="1439614B" w14:textId="77777777" w:rsidTr="00E130EF">
        <w:tc>
          <w:tcPr>
            <w:tcW w:w="9550" w:type="dxa"/>
          </w:tcPr>
          <w:p w14:paraId="378F6C45" w14:textId="77777777" w:rsidR="005C6792" w:rsidRPr="002B10AF" w:rsidRDefault="002C18B1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br w:type="page"/>
            </w:r>
            <w:r w:rsidR="00927254" w:rsidRPr="002B10AF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73BA0" w:rsidRPr="002B10AF" w14:paraId="207D741A" w14:textId="77777777" w:rsidTr="00E130EF">
        <w:tc>
          <w:tcPr>
            <w:tcW w:w="9550" w:type="dxa"/>
          </w:tcPr>
          <w:p w14:paraId="785645FF" w14:textId="77777777" w:rsidR="008E5B30" w:rsidRDefault="008E5B30" w:rsidP="008E5B30">
            <w:pPr>
              <w:jc w:val="right"/>
              <w:outlineLvl w:val="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lastRenderedPageBreak/>
              <w:t>Załącznik nr 1 do oferty</w:t>
            </w:r>
          </w:p>
          <w:p w14:paraId="20C839FB" w14:textId="77777777" w:rsidR="008E5B30" w:rsidRDefault="008E5B30" w:rsidP="008E5B30">
            <w:pPr>
              <w:jc w:val="right"/>
              <w:outlineLvl w:val="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3C650CDA" w14:textId="77777777" w:rsidR="008E5B30" w:rsidRDefault="008E5B30" w:rsidP="008E5B30">
            <w:pPr>
              <w:jc w:val="center"/>
              <w:outlineLvl w:val="0"/>
              <w:rPr>
                <w:rFonts w:asciiTheme="minorHAnsi" w:eastAsia="Tahoma,Bold" w:hAnsiTheme="minorHAnsi" w:cs="Tahoma,Bold"/>
                <w:b/>
                <w:bCs/>
                <w:color w:val="000000" w:themeColor="text1"/>
                <w:sz w:val="22"/>
                <w:szCs w:val="22"/>
              </w:rPr>
            </w:pPr>
          </w:p>
          <w:p w14:paraId="0BAAE9A8" w14:textId="77777777" w:rsidR="008E5B30" w:rsidRDefault="008E5B30" w:rsidP="008E5B30">
            <w:pPr>
              <w:jc w:val="center"/>
              <w:outlineLvl w:val="0"/>
              <w:rPr>
                <w:rFonts w:asciiTheme="minorHAnsi" w:eastAsia="Tahoma,Bold" w:hAnsiTheme="minorHAnsi" w:cs="Tahoma,Bold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ahoma,Bold" w:hAnsiTheme="minorHAnsi" w:cs="Tahoma,Bold"/>
                <w:b/>
                <w:bCs/>
                <w:color w:val="000000" w:themeColor="text1"/>
                <w:sz w:val="22"/>
                <w:szCs w:val="22"/>
              </w:rPr>
              <w:t>WYNAGRODZENIE OFERTOWE</w:t>
            </w:r>
          </w:p>
          <w:p w14:paraId="36D27912" w14:textId="77777777" w:rsidR="008E5B30" w:rsidRDefault="008E5B30" w:rsidP="008E5B30">
            <w:pPr>
              <w:jc w:val="center"/>
              <w:outlineLvl w:val="0"/>
              <w:rPr>
                <w:rFonts w:asciiTheme="minorHAnsi" w:eastAsia="Tahoma,Bold" w:hAnsiTheme="minorHAnsi" w:cs="Tahoma,Bold"/>
                <w:b/>
                <w:bCs/>
                <w:color w:val="000000" w:themeColor="text1"/>
                <w:sz w:val="22"/>
                <w:szCs w:val="22"/>
              </w:rPr>
            </w:pPr>
          </w:p>
          <w:p w14:paraId="437B735E" w14:textId="77777777" w:rsidR="008E5B30" w:rsidRDefault="008E5B30" w:rsidP="008E5B30">
            <w:pPr>
              <w:jc w:val="center"/>
              <w:outlineLvl w:val="0"/>
              <w:rPr>
                <w:rFonts w:asciiTheme="minorHAnsi" w:eastAsia="Tahoma,Bold" w:hAnsiTheme="minorHAnsi" w:cs="Tahoma,Bold"/>
                <w:b/>
                <w:bCs/>
                <w:color w:val="000000" w:themeColor="text1"/>
                <w:sz w:val="22"/>
                <w:szCs w:val="22"/>
              </w:rPr>
            </w:pPr>
          </w:p>
          <w:p w14:paraId="7205B017" w14:textId="4AC2BF16" w:rsidR="008E5B30" w:rsidRPr="007F3ABD" w:rsidRDefault="008E5B30" w:rsidP="008E5B30">
            <w:pPr>
              <w:spacing w:line="360" w:lineRule="auto"/>
              <w:outlineLvl w:val="0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  <w:r w:rsidRPr="007F3ABD"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  <w:t>Za wykonanie</w:t>
            </w:r>
            <w:r w:rsidRPr="007F3A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D7B03" w:rsidRPr="007F3ABD">
              <w:rPr>
                <w:rFonts w:asciiTheme="minorHAnsi" w:hAnsiTheme="minorHAnsi"/>
                <w:sz w:val="22"/>
                <w:szCs w:val="22"/>
              </w:rPr>
              <w:t xml:space="preserve">wiaty parkingowej </w:t>
            </w:r>
            <w:r w:rsidR="007729B5" w:rsidRPr="007F3ABD">
              <w:rPr>
                <w:rFonts w:asciiTheme="minorHAnsi" w:hAnsiTheme="minorHAnsi"/>
                <w:sz w:val="22"/>
                <w:szCs w:val="22"/>
              </w:rPr>
              <w:t xml:space="preserve">PV </w:t>
            </w:r>
            <w:r w:rsidR="009D7B03" w:rsidRPr="007F3ABD">
              <w:rPr>
                <w:rFonts w:asciiTheme="minorHAnsi" w:hAnsiTheme="minorHAnsi"/>
                <w:sz w:val="22"/>
                <w:szCs w:val="22"/>
              </w:rPr>
              <w:t>ze stacją ładowania EV</w:t>
            </w:r>
            <w:r w:rsidR="009D7B03" w:rsidRPr="007F3ABD">
              <w:rPr>
                <w:rFonts w:asciiTheme="minorHAnsi" w:hAnsiTheme="minorHAnsi" w:cstheme="minorHAnsi"/>
              </w:rPr>
              <w:t xml:space="preserve"> </w:t>
            </w:r>
            <w:r w:rsidR="009D7B03" w:rsidRPr="007F3ABD">
              <w:rPr>
                <w:rFonts w:asciiTheme="minorHAnsi" w:hAnsiTheme="minorHAnsi" w:cs="Arial"/>
                <w:sz w:val="22"/>
                <w:szCs w:val="22"/>
              </w:rPr>
              <w:t>w Enea Połaniec S.A</w:t>
            </w:r>
            <w:r w:rsidR="009D7B03" w:rsidRPr="007F3ABD"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  <w:t xml:space="preserve"> </w:t>
            </w:r>
            <w:r w:rsidRPr="007F3ABD"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  <w:t xml:space="preserve">w Enea Połaniec S.A. oferujemy wynagrodzenie  ryczałtowe w wysokości ……………………… zł ( słownie: ………………………………… </w:t>
            </w:r>
            <w:r w:rsidR="007F3ABD"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 </w:t>
            </w:r>
            <w:r w:rsidRPr="007F3ABD"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  <w:t>złotych) netto – bez podatku VAT.</w:t>
            </w:r>
          </w:p>
          <w:p w14:paraId="5F41657A" w14:textId="77777777" w:rsidR="008E5B30" w:rsidRPr="007F3ABD" w:rsidRDefault="008E5B30" w:rsidP="008E5B30">
            <w:pPr>
              <w:spacing w:line="360" w:lineRule="auto"/>
              <w:jc w:val="both"/>
              <w:outlineLvl w:val="0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  <w:r w:rsidRPr="007F3ABD"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  <w:t>Proponujemy poniższy podział płatności:</w:t>
            </w:r>
          </w:p>
          <w:p w14:paraId="6ADEF4BA" w14:textId="77777777" w:rsidR="008E5B30" w:rsidRPr="007F3ABD" w:rsidRDefault="008E5B30" w:rsidP="008E5B30">
            <w:pPr>
              <w:pStyle w:val="Akapitzlist"/>
              <w:numPr>
                <w:ilvl w:val="0"/>
                <w:numId w:val="30"/>
              </w:numPr>
              <w:spacing w:line="360" w:lineRule="auto"/>
              <w:jc w:val="both"/>
              <w:outlineLvl w:val="0"/>
              <w:rPr>
                <w:rFonts w:asciiTheme="minorHAnsi" w:eastAsia="Tahoma,Bold" w:hAnsiTheme="minorHAnsi" w:cs="Tahoma,Bold"/>
                <w:bCs/>
              </w:rPr>
            </w:pPr>
            <w:r w:rsidRPr="007F3ABD">
              <w:rPr>
                <w:rFonts w:asciiTheme="minorHAnsi" w:eastAsia="Tahoma,Bold" w:hAnsiTheme="minorHAnsi" w:cs="Tahoma,Bold"/>
                <w:bCs/>
              </w:rPr>
              <w:t>Wykonanie dokumentacji ……………………… zł netto</w:t>
            </w:r>
          </w:p>
          <w:p w14:paraId="065F63A2" w14:textId="77777777" w:rsidR="008E5B30" w:rsidRPr="007F3ABD" w:rsidRDefault="008E5B30" w:rsidP="008E5B30">
            <w:pPr>
              <w:pStyle w:val="Akapitzlist"/>
              <w:numPr>
                <w:ilvl w:val="0"/>
                <w:numId w:val="30"/>
              </w:numPr>
              <w:spacing w:line="360" w:lineRule="auto"/>
              <w:jc w:val="both"/>
              <w:outlineLvl w:val="0"/>
              <w:rPr>
                <w:rFonts w:asciiTheme="minorHAnsi" w:eastAsia="Tahoma,Bold" w:hAnsiTheme="minorHAnsi" w:cs="Tahoma,Bold"/>
                <w:bCs/>
              </w:rPr>
            </w:pPr>
            <w:r w:rsidRPr="007F3ABD">
              <w:rPr>
                <w:rFonts w:asciiTheme="minorHAnsi" w:eastAsia="Tahoma,Bold" w:hAnsiTheme="minorHAnsi" w:cs="Tahoma,Bold"/>
                <w:bCs/>
              </w:rPr>
              <w:t xml:space="preserve">Wykonanie </w:t>
            </w:r>
            <w:r w:rsidR="009D7B03" w:rsidRPr="007F3ABD">
              <w:rPr>
                <w:rFonts w:asciiTheme="minorHAnsi" w:hAnsiTheme="minorHAnsi"/>
              </w:rPr>
              <w:t>wiaty parkingowej</w:t>
            </w:r>
            <w:r w:rsidR="007729B5" w:rsidRPr="007F3ABD">
              <w:rPr>
                <w:rFonts w:asciiTheme="minorHAnsi" w:hAnsiTheme="minorHAnsi"/>
              </w:rPr>
              <w:t xml:space="preserve"> PV</w:t>
            </w:r>
            <w:r w:rsidR="009D7B03" w:rsidRPr="007F3ABD">
              <w:rPr>
                <w:rFonts w:asciiTheme="minorHAnsi" w:hAnsiTheme="minorHAnsi"/>
              </w:rPr>
              <w:t xml:space="preserve"> ze stacją ładowania EV</w:t>
            </w:r>
            <w:r w:rsidR="009D7B03" w:rsidRPr="007F3ABD">
              <w:rPr>
                <w:rFonts w:asciiTheme="minorHAnsi" w:hAnsiTheme="minorHAnsi" w:cstheme="minorHAnsi"/>
              </w:rPr>
              <w:t xml:space="preserve"> </w:t>
            </w:r>
            <w:r w:rsidRPr="007F3ABD">
              <w:rPr>
                <w:rFonts w:asciiTheme="minorHAnsi" w:eastAsia="Tahoma,Bold" w:hAnsiTheme="minorHAnsi" w:cs="Tahoma,Bold"/>
                <w:bCs/>
              </w:rPr>
              <w:t>……………………… zł netto</w:t>
            </w:r>
          </w:p>
          <w:p w14:paraId="147DEC3C" w14:textId="77777777" w:rsidR="007729B5" w:rsidRPr="007F3ABD" w:rsidRDefault="007729B5" w:rsidP="007729B5">
            <w:pPr>
              <w:pStyle w:val="Akapitzlist"/>
              <w:numPr>
                <w:ilvl w:val="0"/>
                <w:numId w:val="30"/>
              </w:numPr>
              <w:spacing w:line="360" w:lineRule="auto"/>
              <w:jc w:val="both"/>
              <w:outlineLvl w:val="0"/>
              <w:rPr>
                <w:rFonts w:asciiTheme="minorHAnsi" w:eastAsia="Tahoma,Bold" w:hAnsiTheme="minorHAnsi" w:cs="Tahoma,Bold"/>
                <w:bCs/>
              </w:rPr>
            </w:pPr>
            <w:r w:rsidRPr="007F3ABD">
              <w:rPr>
                <w:rFonts w:asciiTheme="minorHAnsi" w:eastAsia="Tahoma,Bold" w:hAnsiTheme="minorHAnsi" w:cs="Tahoma,Bold"/>
                <w:bCs/>
              </w:rPr>
              <w:t>Montaż paneli fotowoltaicznych na budynku St-2 ……………………… zł netto</w:t>
            </w:r>
          </w:p>
          <w:p w14:paraId="4ED9EB43" w14:textId="77777777" w:rsidR="008E5B30" w:rsidRPr="007F3ABD" w:rsidRDefault="008E5B30" w:rsidP="008E5B30">
            <w:pPr>
              <w:pStyle w:val="Akapitzlist"/>
              <w:numPr>
                <w:ilvl w:val="0"/>
                <w:numId w:val="30"/>
              </w:numPr>
              <w:spacing w:line="360" w:lineRule="auto"/>
              <w:jc w:val="both"/>
              <w:outlineLvl w:val="0"/>
              <w:rPr>
                <w:rFonts w:asciiTheme="minorHAnsi" w:eastAsia="Tahoma,Bold" w:hAnsiTheme="minorHAnsi" w:cs="Tahoma,Bold"/>
                <w:bCs/>
              </w:rPr>
            </w:pPr>
            <w:r w:rsidRPr="007F3ABD">
              <w:rPr>
                <w:rFonts w:asciiTheme="minorHAnsi" w:eastAsia="Tahoma,Bold" w:hAnsiTheme="minorHAnsi" w:cs="Tahoma,Bold"/>
                <w:bCs/>
              </w:rPr>
              <w:t>Odbiór końcowy zadania ……………………… zł netto.</w:t>
            </w:r>
          </w:p>
          <w:p w14:paraId="19234475" w14:textId="77777777" w:rsidR="008E5B30" w:rsidRPr="007F3ABD" w:rsidRDefault="008E5B30" w:rsidP="008E5B30">
            <w:pPr>
              <w:spacing w:line="360" w:lineRule="auto"/>
              <w:jc w:val="both"/>
              <w:outlineLvl w:val="0"/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</w:pPr>
            <w:r w:rsidRPr="007F3ABD">
              <w:rPr>
                <w:rFonts w:asciiTheme="minorHAnsi" w:eastAsia="Tahoma,Bold" w:hAnsiTheme="minorHAnsi" w:cs="Tahoma,Bold"/>
                <w:bCs/>
                <w:sz w:val="22"/>
                <w:szCs w:val="22"/>
              </w:rPr>
              <w:t>Powyższe wynagrodzenie obejmuje wszystkie koszty wykonania przedmiotu oferty, zgodnie ze specyfikacją Zamawiającego.</w:t>
            </w:r>
          </w:p>
          <w:p w14:paraId="7905EB2E" w14:textId="77777777" w:rsidR="008E5B30" w:rsidRDefault="008E5B30" w:rsidP="008E5B30">
            <w:pPr>
              <w:jc w:val="center"/>
              <w:outlineLvl w:val="0"/>
              <w:rPr>
                <w:rFonts w:asciiTheme="minorHAnsi" w:eastAsia="Tahoma,Bold" w:hAnsiTheme="minorHAnsi" w:cs="Tahoma,Bold"/>
                <w:b/>
                <w:bCs/>
                <w:color w:val="000000" w:themeColor="text1"/>
                <w:sz w:val="22"/>
                <w:szCs w:val="22"/>
              </w:rPr>
            </w:pPr>
          </w:p>
          <w:p w14:paraId="731C4A21" w14:textId="77777777" w:rsidR="008E5B30" w:rsidRDefault="008E5B30" w:rsidP="008E5B30">
            <w:pPr>
              <w:jc w:val="center"/>
              <w:outlineLvl w:val="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1F54CF19" w14:textId="77777777" w:rsidR="008E5B30" w:rsidRDefault="008E5B30" w:rsidP="008E5B30">
            <w:pPr>
              <w:jc w:val="center"/>
              <w:outlineLvl w:val="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1399B658" w14:textId="77777777" w:rsidR="008E5B30" w:rsidRPr="002B10AF" w:rsidRDefault="008E5B30" w:rsidP="008E5B30">
            <w:pPr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t>__________________________________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</w:t>
            </w:r>
            <w:r w:rsidRPr="002B10AF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t>__________________ dnia __ __ _____ roku</w:t>
            </w:r>
          </w:p>
          <w:p w14:paraId="0AF513A8" w14:textId="77777777" w:rsidR="008E5B30" w:rsidRPr="002B10AF" w:rsidRDefault="008E5B30" w:rsidP="008E5B30">
            <w:pPr>
              <w:jc w:val="right"/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t xml:space="preserve"> (podpis oferenta/pełnomocnika oferenta</w:t>
            </w:r>
          </w:p>
          <w:p w14:paraId="76FFC4A8" w14:textId="77777777" w:rsidR="008E5B30" w:rsidRDefault="008E5B30" w:rsidP="008E5B30">
            <w:pPr>
              <w:spacing w:after="160" w:line="259" w:lineRule="auto"/>
              <w:rPr>
                <w:rFonts w:asciiTheme="minorHAnsi" w:hAnsiTheme="minorHAnsi" w:cs="Helvetica"/>
                <w:b/>
                <w:color w:val="333333"/>
                <w:sz w:val="21"/>
                <w:szCs w:val="21"/>
              </w:rPr>
            </w:pPr>
            <w:r>
              <w:rPr>
                <w:rFonts w:asciiTheme="minorHAnsi" w:hAnsiTheme="minorHAnsi" w:cs="Helvetica"/>
                <w:b/>
                <w:color w:val="333333"/>
                <w:sz w:val="21"/>
                <w:szCs w:val="21"/>
              </w:rPr>
              <w:br w:type="page"/>
            </w:r>
          </w:p>
          <w:p w14:paraId="4D285CD0" w14:textId="77777777" w:rsidR="009D3E99" w:rsidRPr="002B10AF" w:rsidRDefault="009D3E99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14:paraId="07DBC970" w14:textId="77777777" w:rsidR="008E5B30" w:rsidRDefault="008E5B30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</w:p>
    <w:p w14:paraId="15CB85D0" w14:textId="77777777" w:rsidR="008E5B30" w:rsidRDefault="008E5B3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14:paraId="3BD931E9" w14:textId="77777777" w:rsidR="00047558" w:rsidRPr="002B10AF" w:rsidRDefault="00047558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2D74B8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="008F5F73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nr 2 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do ogłoszenia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165C9E13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7A28FDFD" w14:textId="77777777" w:rsidR="007129AF" w:rsidRDefault="007129AF" w:rsidP="007129AF">
      <w:pPr>
        <w:pStyle w:val="Tytu"/>
        <w:rPr>
          <w:rFonts w:asciiTheme="minorHAnsi" w:hAnsiTheme="minorHAnsi"/>
          <w:b w:val="0"/>
          <w:sz w:val="28"/>
          <w:szCs w:val="28"/>
        </w:rPr>
      </w:pPr>
      <w:r w:rsidRPr="00110A1A">
        <w:rPr>
          <w:rFonts w:asciiTheme="minorHAnsi" w:hAnsiTheme="minorHAnsi"/>
          <w:sz w:val="28"/>
          <w:szCs w:val="28"/>
        </w:rPr>
        <w:t xml:space="preserve">SPECYFIKACJA TECHNICZNA </w:t>
      </w:r>
      <w:r>
        <w:rPr>
          <w:rFonts w:asciiTheme="minorHAnsi" w:hAnsiTheme="minorHAnsi"/>
          <w:sz w:val="28"/>
          <w:szCs w:val="28"/>
        </w:rPr>
        <w:t xml:space="preserve">(ST) </w:t>
      </w:r>
      <w:r w:rsidRPr="0028697C">
        <w:rPr>
          <w:rFonts w:asciiTheme="minorHAnsi" w:hAnsiTheme="minorHAnsi"/>
          <w:sz w:val="28"/>
          <w:szCs w:val="28"/>
        </w:rPr>
        <w:t>WYKONANIA I ODBIORU ROBÓT</w:t>
      </w:r>
    </w:p>
    <w:p w14:paraId="11A4D0DE" w14:textId="77777777" w:rsidR="007129AF" w:rsidRDefault="007129AF" w:rsidP="007129AF"/>
    <w:p w14:paraId="7AED9529" w14:textId="77777777" w:rsidR="007129AF" w:rsidRPr="00A43824" w:rsidRDefault="00C95271" w:rsidP="009D3AC3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b/>
        </w:rPr>
      </w:pPr>
      <w:r w:rsidRPr="00A43824">
        <w:rPr>
          <w:rFonts w:asciiTheme="minorHAnsi" w:hAnsiTheme="minorHAnsi" w:cstheme="minorHAnsi"/>
          <w:b/>
        </w:rPr>
        <w:t xml:space="preserve">PRZEDMIOT ZAMÓWIENIA: </w:t>
      </w:r>
      <w:r w:rsidR="007129AF" w:rsidRPr="00A43824">
        <w:rPr>
          <w:rFonts w:asciiTheme="minorHAnsi" w:hAnsiTheme="minorHAnsi" w:cstheme="minorHAnsi"/>
          <w:b/>
        </w:rPr>
        <w:t xml:space="preserve">BUDOWA WIATY PARKINGOWEJ </w:t>
      </w:r>
      <w:r w:rsidR="00AF68F6">
        <w:rPr>
          <w:rFonts w:asciiTheme="minorHAnsi" w:hAnsiTheme="minorHAnsi" w:cstheme="minorHAnsi"/>
          <w:b/>
        </w:rPr>
        <w:t xml:space="preserve">PV </w:t>
      </w:r>
      <w:r w:rsidR="007129AF" w:rsidRPr="00A43824">
        <w:rPr>
          <w:rFonts w:asciiTheme="minorHAnsi" w:hAnsiTheme="minorHAnsi" w:cstheme="minorHAnsi"/>
          <w:b/>
        </w:rPr>
        <w:t xml:space="preserve">ZE STACJĄ ŁADOWANIA EV </w:t>
      </w:r>
    </w:p>
    <w:p w14:paraId="07802ECC" w14:textId="77777777" w:rsidR="007129AF" w:rsidRPr="007129AF" w:rsidRDefault="007129AF" w:rsidP="007129AF">
      <w:pPr>
        <w:jc w:val="both"/>
        <w:rPr>
          <w:rFonts w:asciiTheme="minorHAnsi" w:hAnsiTheme="minorHAnsi" w:cstheme="minorHAnsi"/>
          <w:sz w:val="22"/>
          <w:szCs w:val="22"/>
        </w:rPr>
      </w:pPr>
      <w:r w:rsidRPr="007129AF">
        <w:rPr>
          <w:rFonts w:asciiTheme="minorHAnsi" w:hAnsiTheme="minorHAnsi" w:cstheme="minorHAnsi"/>
          <w:sz w:val="22"/>
          <w:szCs w:val="22"/>
        </w:rPr>
        <w:t>Kod CPV – 45213250-0 – Roboty budowlane w zakresie przemysłowych obiektów budowlanych.</w:t>
      </w:r>
    </w:p>
    <w:p w14:paraId="5B9006F9" w14:textId="77777777" w:rsidR="007129AF" w:rsidRPr="007129AF" w:rsidRDefault="007129AF" w:rsidP="007129AF">
      <w:pPr>
        <w:jc w:val="both"/>
        <w:rPr>
          <w:rFonts w:asciiTheme="minorHAnsi" w:hAnsiTheme="minorHAnsi" w:cstheme="minorHAnsi"/>
          <w:sz w:val="22"/>
          <w:szCs w:val="22"/>
        </w:rPr>
      </w:pPr>
      <w:r w:rsidRPr="007129AF">
        <w:rPr>
          <w:rFonts w:asciiTheme="minorHAnsi" w:hAnsiTheme="minorHAnsi" w:cstheme="minorHAnsi"/>
          <w:sz w:val="22"/>
          <w:szCs w:val="22"/>
        </w:rPr>
        <w:t>Kod CPV – 45261100-5 – Wykonanie konstrukcji dachowych.</w:t>
      </w:r>
    </w:p>
    <w:p w14:paraId="3F686782" w14:textId="77777777" w:rsidR="007129AF" w:rsidRPr="007129AF" w:rsidRDefault="007129AF" w:rsidP="007129AF">
      <w:pPr>
        <w:jc w:val="both"/>
        <w:rPr>
          <w:rFonts w:asciiTheme="minorHAnsi" w:hAnsiTheme="minorHAnsi" w:cstheme="minorHAnsi"/>
          <w:sz w:val="22"/>
          <w:szCs w:val="22"/>
        </w:rPr>
      </w:pPr>
      <w:r w:rsidRPr="007129AF">
        <w:rPr>
          <w:rFonts w:asciiTheme="minorHAnsi" w:hAnsiTheme="minorHAnsi" w:cstheme="minorHAnsi"/>
          <w:sz w:val="22"/>
          <w:szCs w:val="22"/>
        </w:rPr>
        <w:t>Kod CPV – 45311000-0 – Roboty w zakresie okablowania oraz instalacji elektrycznych.</w:t>
      </w:r>
    </w:p>
    <w:p w14:paraId="2357B308" w14:textId="77777777" w:rsidR="007129AF" w:rsidRPr="007129AF" w:rsidRDefault="007129AF" w:rsidP="007129AF">
      <w:pPr>
        <w:jc w:val="both"/>
        <w:rPr>
          <w:rFonts w:asciiTheme="minorHAnsi" w:hAnsiTheme="minorHAnsi" w:cstheme="minorHAnsi"/>
          <w:sz w:val="22"/>
          <w:szCs w:val="22"/>
        </w:rPr>
      </w:pPr>
      <w:r w:rsidRPr="007129AF">
        <w:rPr>
          <w:rFonts w:asciiTheme="minorHAnsi" w:hAnsiTheme="minorHAnsi" w:cstheme="minorHAnsi"/>
          <w:sz w:val="22"/>
          <w:szCs w:val="22"/>
        </w:rPr>
        <w:t>Kod CPV – 45310000-3 – Roboty instalacje elektryczne.</w:t>
      </w:r>
    </w:p>
    <w:p w14:paraId="767BF459" w14:textId="77777777" w:rsidR="004C21AA" w:rsidRDefault="004C21AA" w:rsidP="004C21A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Przedmiotem specyfikacji technicznej (ST) jest wykonanie: </w:t>
      </w:r>
    </w:p>
    <w:p w14:paraId="0C59EE40" w14:textId="77777777" w:rsidR="004C21AA" w:rsidRDefault="004C21AA" w:rsidP="004C21AA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koncepcji, projektów, uzyskanie uzgodnień (z PGE) i decyzji administracyjnej (pozwolenie na budowę i użytkowanie),</w:t>
      </w:r>
    </w:p>
    <w:p w14:paraId="7115C0B9" w14:textId="6037ED18" w:rsidR="004C21AA" w:rsidRDefault="004C21AA" w:rsidP="004C21AA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wiaty parkingowej z przyłączem elektroenergetycznym oraz instalacjami elektrycznymi </w:t>
      </w:r>
      <w:r w:rsidR="00CF5C6A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>i fotowoltaiczną, dla wiaty parkingowej PV ze stacją ładowania EV</w:t>
      </w:r>
      <w:r w:rsidR="00CF5C6A">
        <w:rPr>
          <w:rFonts w:asciiTheme="minorHAnsi" w:hAnsiTheme="minorHAnsi" w:cs="Arial"/>
        </w:rPr>
        <w:t xml:space="preserve"> (dla 7 pojazdów elektrycznych)</w:t>
      </w:r>
      <w:r>
        <w:rPr>
          <w:rFonts w:asciiTheme="minorHAnsi" w:hAnsiTheme="minorHAnsi" w:cs="Arial"/>
        </w:rPr>
        <w:t>,</w:t>
      </w:r>
    </w:p>
    <w:p w14:paraId="6A8F713D" w14:textId="5C8F984B" w:rsidR="00CF5C6A" w:rsidRDefault="004C21AA" w:rsidP="00440111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cs="Arial"/>
          <w:bCs/>
        </w:rPr>
        <w:t xml:space="preserve">instalacji paneli fotowoltaicznych wraz z montażem urządzeń zabezpieczających instalację PV na budynku St-2, </w:t>
      </w:r>
      <w:r>
        <w:rPr>
          <w:rFonts w:asciiTheme="minorHAnsi" w:hAnsiTheme="minorHAnsi" w:cs="Arial"/>
        </w:rPr>
        <w:t>dla stacji ładowania EV znajdującej się w wiacie parkingowej PV</w:t>
      </w:r>
      <w:r w:rsidR="00CF5C6A">
        <w:rPr>
          <w:rFonts w:asciiTheme="minorHAnsi" w:hAnsiTheme="minorHAnsi" w:cs="Arial"/>
        </w:rPr>
        <w:t>.</w:t>
      </w:r>
    </w:p>
    <w:p w14:paraId="746E5054" w14:textId="77777777" w:rsidR="007129AF" w:rsidRPr="007129AF" w:rsidRDefault="007129AF" w:rsidP="009D3AC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9AF">
        <w:rPr>
          <w:rFonts w:asciiTheme="minorHAnsi" w:hAnsiTheme="minorHAnsi" w:cstheme="minorHAnsi"/>
        </w:rPr>
        <w:t>Zakres stosowania Specyfikacji Technicznej.</w:t>
      </w:r>
    </w:p>
    <w:p w14:paraId="470C999B" w14:textId="77777777" w:rsidR="007129AF" w:rsidRPr="007129AF" w:rsidRDefault="007129AF" w:rsidP="007129A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129AF">
        <w:rPr>
          <w:rFonts w:asciiTheme="minorHAnsi" w:hAnsiTheme="minorHAnsi" w:cstheme="minorHAnsi"/>
          <w:sz w:val="22"/>
          <w:szCs w:val="22"/>
        </w:rPr>
        <w:t>Specyfikacja Techniczna jest stosowana jako dokument przetargowy przy zleceniu i realizacji robót wymienionych w punkcie 1.</w:t>
      </w:r>
    </w:p>
    <w:p w14:paraId="496DA926" w14:textId="77777777" w:rsidR="007129AF" w:rsidRPr="007129AF" w:rsidRDefault="007129AF" w:rsidP="009D3AC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Szczegółowy zakres robót objętych specyfikacją techniczną obejmuje:</w:t>
      </w:r>
    </w:p>
    <w:p w14:paraId="0EFEE87B" w14:textId="77777777" w:rsidR="007129AF" w:rsidRPr="007129AF" w:rsidRDefault="007129AF" w:rsidP="009D3AC3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 xml:space="preserve">Wykonanie analizy możliwości technicznych w zakresie wykonania wiaty PV+EV dla </w:t>
      </w:r>
      <w:r w:rsidRPr="007129AF">
        <w:rPr>
          <w:rFonts w:asciiTheme="minorHAnsi" w:hAnsiTheme="minorHAnsi" w:cstheme="minorHAnsi"/>
          <w:bCs/>
        </w:rPr>
        <w:br/>
        <w:t>7 samochodów elektrycznych.</w:t>
      </w:r>
    </w:p>
    <w:p w14:paraId="642969B5" w14:textId="77777777" w:rsidR="007129AF" w:rsidRPr="007129AF" w:rsidRDefault="007129AF" w:rsidP="009D3AC3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Bieżące uzgadnianie opracowywanej koncepcji wiaty z upoważnionymi przedstawicielami Zamawiającego.</w:t>
      </w:r>
    </w:p>
    <w:p w14:paraId="23C93958" w14:textId="77777777" w:rsidR="007129AF" w:rsidRPr="007129AF" w:rsidRDefault="007129AF" w:rsidP="009D3AC3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Zatwierdzenie przez Zamawiającego do realizacji prac projektowych dla wybranej ostatecznej koncepcji rozwiązania wiaty.</w:t>
      </w:r>
    </w:p>
    <w:p w14:paraId="79A9B0B8" w14:textId="22050491" w:rsidR="007129AF" w:rsidRPr="007129AF" w:rsidRDefault="007129AF" w:rsidP="009D3AC3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Wykonanie projektu budowlanego, przygo</w:t>
      </w:r>
      <w:r>
        <w:rPr>
          <w:rFonts w:asciiTheme="minorHAnsi" w:hAnsiTheme="minorHAnsi" w:cstheme="minorHAnsi"/>
          <w:bCs/>
        </w:rPr>
        <w:t xml:space="preserve">towanie wniosku zgłoszeniowego </w:t>
      </w:r>
      <w:r w:rsidRPr="007129AF">
        <w:rPr>
          <w:rFonts w:asciiTheme="minorHAnsi" w:hAnsiTheme="minorHAnsi" w:cstheme="minorHAnsi"/>
          <w:bCs/>
        </w:rPr>
        <w:t>w celu uzyskania w imieniu Zamawiającego stosownych pozwoleń od organów administracji w całym zakresie planowanej budowy. Projekt budowlany należy wykonać w minimum 5 egzemplarzach oraz w wersji elektronicznej (edytowalna + PDF).</w:t>
      </w:r>
    </w:p>
    <w:p w14:paraId="7DED752E" w14:textId="77777777" w:rsidR="007129AF" w:rsidRPr="007129AF" w:rsidRDefault="007129AF" w:rsidP="009D3AC3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Opracowywanie projektu wykonawczego we wszystkich wymaganych branżach oraz jej uzgodnienie z upoważnionymi przedstawicielami Zamawiającego. Projekt wykonawczy należy wykonać w 2 egzemplarzach oraz w wersji elektronicznej (edytowalna + PDF).</w:t>
      </w:r>
    </w:p>
    <w:p w14:paraId="19B56D1C" w14:textId="77777777" w:rsidR="007129AF" w:rsidRPr="007129AF" w:rsidRDefault="007129AF" w:rsidP="009D3AC3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Budowę wiaty wraz z  konstrukcją pod panele fotowoltaiczne.</w:t>
      </w:r>
    </w:p>
    <w:p w14:paraId="60278756" w14:textId="77777777" w:rsidR="007129AF" w:rsidRPr="007129AF" w:rsidRDefault="007129AF" w:rsidP="009D3AC3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Wykonanie instalacji paneli fotowoltaicznych wraz z montażem urządzeń zabezpieczających instalację PV na wiacie.</w:t>
      </w:r>
    </w:p>
    <w:p w14:paraId="677FE8F9" w14:textId="77777777" w:rsidR="007129AF" w:rsidRPr="007129AF" w:rsidRDefault="007129AF" w:rsidP="009D3AC3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 xml:space="preserve"> Wykonanie instalacji paneli fotowoltaicznych wraz z montażem urządzeń zabezpieczających instalację PV na budynku St-2 (wym. ok. 10x9 m).</w:t>
      </w:r>
    </w:p>
    <w:p w14:paraId="31198687" w14:textId="77777777" w:rsidR="007129AF" w:rsidRPr="007129AF" w:rsidRDefault="007129AF" w:rsidP="009D3AC3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Instalację inwertera DC/AC.</w:t>
      </w:r>
    </w:p>
    <w:p w14:paraId="3B4ABC5D" w14:textId="77777777" w:rsidR="007129AF" w:rsidRPr="007129AF" w:rsidRDefault="007129AF" w:rsidP="009D3AC3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Wykonanie</w:t>
      </w:r>
      <w:r>
        <w:rPr>
          <w:rFonts w:asciiTheme="minorHAnsi" w:hAnsiTheme="minorHAnsi" w:cstheme="minorHAnsi"/>
          <w:bCs/>
        </w:rPr>
        <w:t xml:space="preserve"> stacji</w:t>
      </w:r>
      <w:r w:rsidRPr="007129AF">
        <w:rPr>
          <w:rFonts w:asciiTheme="minorHAnsi" w:hAnsiTheme="minorHAnsi" w:cstheme="minorHAnsi"/>
          <w:bCs/>
        </w:rPr>
        <w:t xml:space="preserve"> ładowania.</w:t>
      </w:r>
    </w:p>
    <w:p w14:paraId="3D291506" w14:textId="77777777" w:rsidR="007129AF" w:rsidRPr="007129AF" w:rsidRDefault="007129AF" w:rsidP="009D3AC3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Wykonanie instalac</w:t>
      </w:r>
      <w:r>
        <w:rPr>
          <w:rFonts w:asciiTheme="minorHAnsi" w:hAnsiTheme="minorHAnsi" w:cstheme="minorHAnsi"/>
          <w:bCs/>
        </w:rPr>
        <w:t>ji</w:t>
      </w:r>
      <w:r w:rsidRPr="007129AF">
        <w:rPr>
          <w:rFonts w:asciiTheme="minorHAnsi" w:hAnsiTheme="minorHAnsi" w:cstheme="minorHAnsi"/>
          <w:bCs/>
        </w:rPr>
        <w:t xml:space="preserve"> odgromowej paneli fotowoltaicznych.</w:t>
      </w:r>
    </w:p>
    <w:p w14:paraId="6C186DD4" w14:textId="77777777" w:rsidR="007129AF" w:rsidRPr="007129AF" w:rsidRDefault="007129AF" w:rsidP="009D3AC3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 xml:space="preserve">Przyłączenie mikroinstalacji do sieci dystrybucyjnej PGE, zgodnie z obowiązującą </w:t>
      </w:r>
    </w:p>
    <w:p w14:paraId="003A5861" w14:textId="77777777" w:rsidR="007129AF" w:rsidRPr="007129AF" w:rsidRDefault="007129AF" w:rsidP="00C95271">
      <w:pPr>
        <w:pStyle w:val="Akapitzlist"/>
        <w:spacing w:after="120"/>
        <w:ind w:left="993" w:hanging="633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 xml:space="preserve">      </w:t>
      </w:r>
      <w:r w:rsidRPr="007129AF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procedurą</w:t>
      </w:r>
      <w:r w:rsidRPr="007129AF">
        <w:rPr>
          <w:rFonts w:asciiTheme="minorHAnsi" w:hAnsiTheme="minorHAnsi" w:cstheme="minorHAnsi"/>
          <w:bCs/>
        </w:rPr>
        <w:t xml:space="preserve"> wynikająca z art.7 prawa energetycznego obowiązującą w PGE.</w:t>
      </w:r>
    </w:p>
    <w:p w14:paraId="595D262D" w14:textId="77777777" w:rsidR="007129AF" w:rsidRPr="007129AF" w:rsidRDefault="007129AF" w:rsidP="009D3AC3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Wykonanie p</w:t>
      </w:r>
      <w:r>
        <w:rPr>
          <w:rFonts w:asciiTheme="minorHAnsi" w:hAnsiTheme="minorHAnsi" w:cstheme="minorHAnsi"/>
          <w:bCs/>
        </w:rPr>
        <w:t>rzyłącza</w:t>
      </w:r>
      <w:r w:rsidRPr="007129AF">
        <w:rPr>
          <w:rFonts w:asciiTheme="minorHAnsi" w:hAnsiTheme="minorHAnsi" w:cstheme="minorHAnsi"/>
          <w:bCs/>
        </w:rPr>
        <w:t xml:space="preserve"> elektroenergetycznego.</w:t>
      </w:r>
    </w:p>
    <w:p w14:paraId="658E7B3E" w14:textId="77777777" w:rsidR="007129AF" w:rsidRPr="007129AF" w:rsidRDefault="007129AF" w:rsidP="009D3AC3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Opracowanie harmonogramu realizacji dla wszyst</w:t>
      </w:r>
      <w:r>
        <w:rPr>
          <w:rFonts w:asciiTheme="minorHAnsi" w:hAnsiTheme="minorHAnsi" w:cstheme="minorHAnsi"/>
          <w:bCs/>
        </w:rPr>
        <w:t>kich planowanych prac budowlano-</w:t>
      </w:r>
      <w:r w:rsidRPr="007129AF">
        <w:rPr>
          <w:rFonts w:asciiTheme="minorHAnsi" w:hAnsiTheme="minorHAnsi" w:cstheme="minorHAnsi"/>
          <w:bCs/>
        </w:rPr>
        <w:t>montażowych.</w:t>
      </w:r>
    </w:p>
    <w:p w14:paraId="261ADB28" w14:textId="77777777" w:rsidR="007129AF" w:rsidRPr="007129AF" w:rsidRDefault="007129AF" w:rsidP="009D3AC3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 xml:space="preserve">Wykonanie badań pomontażowych, pomiarów ochronnych, prób funkcjonalnych. </w:t>
      </w:r>
    </w:p>
    <w:p w14:paraId="6F565B01" w14:textId="77777777" w:rsidR="007129AF" w:rsidRPr="007129AF" w:rsidRDefault="007129AF" w:rsidP="009D3AC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Ogólne wymagania dotyczące robót.</w:t>
      </w:r>
    </w:p>
    <w:p w14:paraId="5EEE2E85" w14:textId="77777777" w:rsidR="007129AF" w:rsidRPr="007129AF" w:rsidRDefault="007129AF" w:rsidP="007129AF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Wykonawca robót jest odpowiedzialny za wykonanie zakresu robot zgodnie z najlepszymi zasadami wiedzy technicznej, obowiązującymi przepisami prawa, wymaganymi norm oraz specyfikacji technicznej (ST).</w:t>
      </w:r>
    </w:p>
    <w:p w14:paraId="727B9994" w14:textId="77777777" w:rsidR="007129AF" w:rsidRPr="007129AF" w:rsidRDefault="007129AF" w:rsidP="009D3AC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Ogólne wymagania dotyczące materiałów.</w:t>
      </w:r>
    </w:p>
    <w:p w14:paraId="0ABFA6E0" w14:textId="77777777" w:rsidR="007129AF" w:rsidRPr="007129AF" w:rsidRDefault="007129AF" w:rsidP="007129AF">
      <w:pPr>
        <w:spacing w:after="120"/>
        <w:ind w:left="36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Dopuszcza się ujęcie w ofercie a następnie zastosowan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ie innych materiałów i urządzeń</w:t>
      </w: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niż podane w specyfikacji technicznej pod warunkiem zapewnienia parametrów nie gorszych niż określone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w </w:t>
      </w: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lastRenderedPageBreak/>
        <w:t>niniejszym zamówieniu. W takiej sytuacji Zamawiający wymaga złożenia stosownyc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h dokumentów uwiarygodniających</w:t>
      </w: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, iż te materiały i urządzenia odpowiadają opisanym przez Zamawiającego oraz zostały zaakceptowane przez Inspektora Nadzoru. </w:t>
      </w:r>
    </w:p>
    <w:p w14:paraId="75718643" w14:textId="77777777" w:rsidR="007129AF" w:rsidRPr="007129AF" w:rsidRDefault="007129AF" w:rsidP="009D3AC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Rodzaj materiałów.</w:t>
      </w:r>
    </w:p>
    <w:p w14:paraId="1F389C99" w14:textId="77777777" w:rsidR="007129AF" w:rsidRPr="007129AF" w:rsidRDefault="007129AF" w:rsidP="009D3AC3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Konstrukcja wsporcza pod panele</w:t>
      </w:r>
      <w:r w:rsidRPr="007129AF">
        <w:rPr>
          <w:rFonts w:asciiTheme="minorHAnsi" w:hAnsiTheme="minorHAnsi" w:cstheme="minorHAnsi"/>
          <w:bCs/>
        </w:rPr>
        <w:t xml:space="preserve"> fotowoltaiczne.</w:t>
      </w:r>
    </w:p>
    <w:p w14:paraId="59DC4E8E" w14:textId="77777777" w:rsidR="007129AF" w:rsidRPr="007129AF" w:rsidRDefault="007129AF" w:rsidP="007129AF">
      <w:pPr>
        <w:ind w:left="792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Konstrukcje będą systemowe dedykowane aluminiowe do dachu skośnego, składać się będą z szyn nośnych, klem, uchwytów mocujących system do podłoża.</w:t>
      </w:r>
    </w:p>
    <w:p w14:paraId="73BE8788" w14:textId="77777777" w:rsidR="007129AF" w:rsidRPr="007129AF" w:rsidRDefault="007129AF" w:rsidP="009D3AC3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Panele fotowoltaiczne.</w:t>
      </w:r>
    </w:p>
    <w:p w14:paraId="6F626676" w14:textId="77777777" w:rsidR="007129AF" w:rsidRPr="007129AF" w:rsidRDefault="007129AF" w:rsidP="007129AF">
      <w:pPr>
        <w:ind w:left="83" w:firstLine="709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129AF">
        <w:rPr>
          <w:rFonts w:asciiTheme="minorHAnsi" w:eastAsia="Calibri" w:hAnsiTheme="minorHAnsi" w:cstheme="minorHAnsi"/>
          <w:sz w:val="22"/>
          <w:szCs w:val="22"/>
          <w:lang w:eastAsia="en-US"/>
        </w:rPr>
        <w:t>Parametry techniczne panelu fotowoltaicznego, nie gorsze niż:</w:t>
      </w:r>
    </w:p>
    <w:tbl>
      <w:tblPr>
        <w:tblStyle w:val="Tabela-Siatka1"/>
        <w:tblW w:w="8647" w:type="dxa"/>
        <w:tblInd w:w="704" w:type="dxa"/>
        <w:tblLook w:val="04A0" w:firstRow="1" w:lastRow="0" w:firstColumn="1" w:lastColumn="0" w:noHBand="0" w:noVBand="1"/>
      </w:tblPr>
      <w:tblGrid>
        <w:gridCol w:w="5812"/>
        <w:gridCol w:w="2835"/>
      </w:tblGrid>
      <w:tr w:rsidR="007129AF" w:rsidRPr="007129AF" w14:paraId="1C5ED3C9" w14:textId="77777777" w:rsidTr="00C95271">
        <w:tc>
          <w:tcPr>
            <w:tcW w:w="5812" w:type="dxa"/>
          </w:tcPr>
          <w:p w14:paraId="2D01B906" w14:textId="77777777" w:rsidR="007129AF" w:rsidRPr="007129AF" w:rsidRDefault="007129AF" w:rsidP="00E40FD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Typ panela </w:t>
            </w:r>
          </w:p>
        </w:tc>
        <w:tc>
          <w:tcPr>
            <w:tcW w:w="2835" w:type="dxa"/>
          </w:tcPr>
          <w:p w14:paraId="3623F445" w14:textId="77777777" w:rsidR="007129AF" w:rsidRPr="007129AF" w:rsidRDefault="007129AF" w:rsidP="00E40FD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Polikrystaliczny</w:t>
            </w:r>
          </w:p>
        </w:tc>
      </w:tr>
      <w:tr w:rsidR="007129AF" w:rsidRPr="007129AF" w14:paraId="241BF13E" w14:textId="77777777" w:rsidTr="00C95271">
        <w:tc>
          <w:tcPr>
            <w:tcW w:w="5812" w:type="dxa"/>
          </w:tcPr>
          <w:p w14:paraId="7CEF7BE4" w14:textId="77777777" w:rsidR="007129AF" w:rsidRPr="007129AF" w:rsidRDefault="007129AF" w:rsidP="00E40FD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Moc </w:t>
            </w:r>
          </w:p>
        </w:tc>
        <w:tc>
          <w:tcPr>
            <w:tcW w:w="2835" w:type="dxa"/>
          </w:tcPr>
          <w:p w14:paraId="0A70CAAC" w14:textId="77777777" w:rsidR="007129AF" w:rsidRPr="007129AF" w:rsidRDefault="007129AF" w:rsidP="007129AF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21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kW</w:t>
            </w:r>
          </w:p>
        </w:tc>
      </w:tr>
      <w:tr w:rsidR="007129AF" w:rsidRPr="007129AF" w14:paraId="4AFBB0FD" w14:textId="77777777" w:rsidTr="00C95271">
        <w:tc>
          <w:tcPr>
            <w:tcW w:w="5812" w:type="dxa"/>
          </w:tcPr>
          <w:p w14:paraId="5F02994F" w14:textId="77777777" w:rsidR="007129AF" w:rsidRPr="007129AF" w:rsidRDefault="007129AF" w:rsidP="00E40FD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Moc jednostkowa </w:t>
            </w:r>
          </w:p>
        </w:tc>
        <w:tc>
          <w:tcPr>
            <w:tcW w:w="2835" w:type="dxa"/>
          </w:tcPr>
          <w:p w14:paraId="01C057FA" w14:textId="77777777" w:rsidR="007129AF" w:rsidRPr="007129AF" w:rsidRDefault="007129AF" w:rsidP="007129AF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270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</w:t>
            </w:r>
          </w:p>
        </w:tc>
      </w:tr>
      <w:tr w:rsidR="007129AF" w:rsidRPr="007129AF" w14:paraId="3289076F" w14:textId="77777777" w:rsidTr="00C95271">
        <w:tc>
          <w:tcPr>
            <w:tcW w:w="5812" w:type="dxa"/>
          </w:tcPr>
          <w:p w14:paraId="34C1C955" w14:textId="77777777" w:rsidR="007129AF" w:rsidRPr="007129AF" w:rsidRDefault="007129AF" w:rsidP="00E40FD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Ilość ogniw (paneli)</w:t>
            </w:r>
          </w:p>
        </w:tc>
        <w:tc>
          <w:tcPr>
            <w:tcW w:w="2835" w:type="dxa"/>
          </w:tcPr>
          <w:p w14:paraId="0955902F" w14:textId="77777777" w:rsidR="007129AF" w:rsidRPr="007129AF" w:rsidRDefault="007129AF" w:rsidP="007129AF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78</w:t>
            </w:r>
          </w:p>
        </w:tc>
      </w:tr>
      <w:tr w:rsidR="007129AF" w:rsidRPr="007129AF" w14:paraId="471DE917" w14:textId="77777777" w:rsidTr="00C95271">
        <w:tc>
          <w:tcPr>
            <w:tcW w:w="5812" w:type="dxa"/>
          </w:tcPr>
          <w:p w14:paraId="4DEEF52E" w14:textId="77777777" w:rsidR="007129AF" w:rsidRPr="007129AF" w:rsidRDefault="007129AF" w:rsidP="00E40FD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Prąd zwarciowy Isc</w:t>
            </w:r>
          </w:p>
        </w:tc>
        <w:tc>
          <w:tcPr>
            <w:tcW w:w="2835" w:type="dxa"/>
          </w:tcPr>
          <w:p w14:paraId="6340C6F7" w14:textId="77777777" w:rsidR="007129AF" w:rsidRPr="007129AF" w:rsidRDefault="007129AF" w:rsidP="007129AF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9,15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</w:t>
            </w:r>
          </w:p>
        </w:tc>
      </w:tr>
      <w:tr w:rsidR="007129AF" w:rsidRPr="007129AF" w14:paraId="3595B558" w14:textId="77777777" w:rsidTr="00C95271">
        <w:tc>
          <w:tcPr>
            <w:tcW w:w="5812" w:type="dxa"/>
          </w:tcPr>
          <w:p w14:paraId="6183FEC1" w14:textId="77777777" w:rsidR="007129AF" w:rsidRPr="007129AF" w:rsidRDefault="007129AF" w:rsidP="00E40FD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Napięcie jałowe Voc</w:t>
            </w:r>
          </w:p>
        </w:tc>
        <w:tc>
          <w:tcPr>
            <w:tcW w:w="2835" w:type="dxa"/>
          </w:tcPr>
          <w:p w14:paraId="1FD1256E" w14:textId="77777777" w:rsidR="007129AF" w:rsidRPr="007129AF" w:rsidRDefault="007129AF" w:rsidP="007129AF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38,85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</w:t>
            </w:r>
          </w:p>
        </w:tc>
      </w:tr>
      <w:tr w:rsidR="007129AF" w:rsidRPr="007129AF" w14:paraId="5BEC465C" w14:textId="77777777" w:rsidTr="00C95271">
        <w:tc>
          <w:tcPr>
            <w:tcW w:w="5812" w:type="dxa"/>
          </w:tcPr>
          <w:p w14:paraId="4B5AB647" w14:textId="77777777" w:rsidR="007129AF" w:rsidRPr="007129AF" w:rsidRDefault="007129AF" w:rsidP="00E40FD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Prąd maksymalny pracy Imax</w:t>
            </w:r>
          </w:p>
        </w:tc>
        <w:tc>
          <w:tcPr>
            <w:tcW w:w="2835" w:type="dxa"/>
          </w:tcPr>
          <w:p w14:paraId="720F9C4E" w14:textId="77777777" w:rsidR="007129AF" w:rsidRPr="007129AF" w:rsidRDefault="007129AF" w:rsidP="007129AF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8,60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</w:t>
            </w:r>
          </w:p>
        </w:tc>
      </w:tr>
      <w:tr w:rsidR="007129AF" w:rsidRPr="007129AF" w14:paraId="25DE882B" w14:textId="77777777" w:rsidTr="00C95271">
        <w:tc>
          <w:tcPr>
            <w:tcW w:w="5812" w:type="dxa"/>
          </w:tcPr>
          <w:p w14:paraId="1254122A" w14:textId="77777777" w:rsidR="007129AF" w:rsidRPr="007129AF" w:rsidRDefault="007129AF" w:rsidP="00E40FD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Napięcie maksymalne pracy Vmax</w:t>
            </w:r>
          </w:p>
        </w:tc>
        <w:tc>
          <w:tcPr>
            <w:tcW w:w="2835" w:type="dxa"/>
          </w:tcPr>
          <w:p w14:paraId="3E498776" w14:textId="77777777" w:rsidR="007129AF" w:rsidRPr="007129AF" w:rsidRDefault="007129AF" w:rsidP="007129AF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31,4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</w:t>
            </w:r>
          </w:p>
        </w:tc>
      </w:tr>
      <w:tr w:rsidR="007129AF" w:rsidRPr="007129AF" w14:paraId="353246E9" w14:textId="77777777" w:rsidTr="00C95271">
        <w:tc>
          <w:tcPr>
            <w:tcW w:w="5812" w:type="dxa"/>
          </w:tcPr>
          <w:p w14:paraId="651AAC57" w14:textId="77777777" w:rsidR="007129AF" w:rsidRPr="007129AF" w:rsidRDefault="007129AF" w:rsidP="00E40FD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Sprawność %</w:t>
            </w:r>
          </w:p>
        </w:tc>
        <w:tc>
          <w:tcPr>
            <w:tcW w:w="2835" w:type="dxa"/>
          </w:tcPr>
          <w:p w14:paraId="4B5273D3" w14:textId="77777777" w:rsidR="007129AF" w:rsidRPr="007129AF" w:rsidRDefault="007129AF" w:rsidP="007129AF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16,6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%</w:t>
            </w:r>
          </w:p>
        </w:tc>
      </w:tr>
      <w:tr w:rsidR="007129AF" w:rsidRPr="007129AF" w14:paraId="251FED23" w14:textId="77777777" w:rsidTr="00C95271">
        <w:tc>
          <w:tcPr>
            <w:tcW w:w="5812" w:type="dxa"/>
          </w:tcPr>
          <w:p w14:paraId="64D729A4" w14:textId="77777777" w:rsidR="007129AF" w:rsidRPr="007129AF" w:rsidRDefault="007129AF" w:rsidP="00E40FD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Maksymalne napięcie systemu</w:t>
            </w:r>
          </w:p>
        </w:tc>
        <w:tc>
          <w:tcPr>
            <w:tcW w:w="2835" w:type="dxa"/>
          </w:tcPr>
          <w:p w14:paraId="2D655FFB" w14:textId="77777777" w:rsidR="007129AF" w:rsidRPr="007129AF" w:rsidRDefault="007129AF" w:rsidP="007129AF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1000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</w:t>
            </w:r>
          </w:p>
        </w:tc>
      </w:tr>
      <w:tr w:rsidR="007129AF" w:rsidRPr="007129AF" w14:paraId="2ECDEAD8" w14:textId="77777777" w:rsidTr="00C95271">
        <w:tc>
          <w:tcPr>
            <w:tcW w:w="5812" w:type="dxa"/>
          </w:tcPr>
          <w:p w14:paraId="54D92018" w14:textId="77777777" w:rsidR="007129AF" w:rsidRPr="007129AF" w:rsidRDefault="007129AF" w:rsidP="00E40FD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Temperaturowy współczynnik natężenia prądu</w:t>
            </w:r>
          </w:p>
        </w:tc>
        <w:tc>
          <w:tcPr>
            <w:tcW w:w="2835" w:type="dxa"/>
          </w:tcPr>
          <w:p w14:paraId="28B12464" w14:textId="77777777" w:rsidR="007129AF" w:rsidRPr="007129AF" w:rsidRDefault="007129AF" w:rsidP="007129AF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0,05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%/st.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</w:t>
            </w:r>
          </w:p>
        </w:tc>
      </w:tr>
      <w:tr w:rsidR="007129AF" w:rsidRPr="007129AF" w14:paraId="42443844" w14:textId="77777777" w:rsidTr="00C95271">
        <w:tc>
          <w:tcPr>
            <w:tcW w:w="5812" w:type="dxa"/>
          </w:tcPr>
          <w:p w14:paraId="2CB72421" w14:textId="77777777" w:rsidR="007129AF" w:rsidRPr="007129AF" w:rsidRDefault="007129AF" w:rsidP="00E40FD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Temperaturowy współczynnik napięcia</w:t>
            </w:r>
          </w:p>
        </w:tc>
        <w:tc>
          <w:tcPr>
            <w:tcW w:w="2835" w:type="dxa"/>
          </w:tcPr>
          <w:p w14:paraId="08F1E0A8" w14:textId="77777777" w:rsidR="007129AF" w:rsidRPr="007129AF" w:rsidRDefault="007129AF" w:rsidP="007129AF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-0,34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%/st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.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</w:t>
            </w:r>
          </w:p>
        </w:tc>
      </w:tr>
      <w:tr w:rsidR="007129AF" w:rsidRPr="007129AF" w14:paraId="4C4397D6" w14:textId="77777777" w:rsidTr="00C95271">
        <w:tc>
          <w:tcPr>
            <w:tcW w:w="5812" w:type="dxa"/>
          </w:tcPr>
          <w:p w14:paraId="4E2F5B20" w14:textId="77777777" w:rsidR="007129AF" w:rsidRPr="007129AF" w:rsidRDefault="007129AF" w:rsidP="00E40FD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Maksymalne obciążenie statyczne panela</w:t>
            </w:r>
          </w:p>
        </w:tc>
        <w:tc>
          <w:tcPr>
            <w:tcW w:w="2835" w:type="dxa"/>
          </w:tcPr>
          <w:p w14:paraId="09C7ACFA" w14:textId="77777777" w:rsidR="007129AF" w:rsidRPr="007129AF" w:rsidRDefault="007129AF" w:rsidP="007129AF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8000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Pa</w:t>
            </w:r>
          </w:p>
        </w:tc>
      </w:tr>
      <w:tr w:rsidR="007129AF" w:rsidRPr="007129AF" w14:paraId="518663F3" w14:textId="77777777" w:rsidTr="00C95271">
        <w:tc>
          <w:tcPr>
            <w:tcW w:w="5812" w:type="dxa"/>
          </w:tcPr>
          <w:p w14:paraId="5824BC3D" w14:textId="77777777" w:rsidR="007129AF" w:rsidRPr="007129AF" w:rsidRDefault="007129AF" w:rsidP="00E40FD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Waga panela </w:t>
            </w:r>
          </w:p>
        </w:tc>
        <w:tc>
          <w:tcPr>
            <w:tcW w:w="2835" w:type="dxa"/>
          </w:tcPr>
          <w:p w14:paraId="145665A7" w14:textId="77777777" w:rsidR="007129AF" w:rsidRPr="007129AF" w:rsidRDefault="007129AF" w:rsidP="007129AF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18 kg</w:t>
            </w:r>
          </w:p>
        </w:tc>
      </w:tr>
      <w:tr w:rsidR="007129AF" w:rsidRPr="007129AF" w14:paraId="406327DC" w14:textId="77777777" w:rsidTr="00C95271">
        <w:tc>
          <w:tcPr>
            <w:tcW w:w="5812" w:type="dxa"/>
          </w:tcPr>
          <w:p w14:paraId="2BB54888" w14:textId="77777777" w:rsidR="007129AF" w:rsidRPr="007129AF" w:rsidRDefault="007129AF" w:rsidP="00E40FD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Gwarancja na uzysk paneli</w:t>
            </w:r>
          </w:p>
        </w:tc>
        <w:tc>
          <w:tcPr>
            <w:tcW w:w="2835" w:type="dxa"/>
          </w:tcPr>
          <w:p w14:paraId="64AC486B" w14:textId="77777777" w:rsidR="007129AF" w:rsidRPr="007129AF" w:rsidRDefault="007129AF" w:rsidP="007129AF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25 lat</w:t>
            </w:r>
          </w:p>
        </w:tc>
      </w:tr>
      <w:tr w:rsidR="007129AF" w:rsidRPr="007129AF" w14:paraId="57728008" w14:textId="77777777" w:rsidTr="00C95271">
        <w:tc>
          <w:tcPr>
            <w:tcW w:w="5812" w:type="dxa"/>
          </w:tcPr>
          <w:p w14:paraId="36FCE77B" w14:textId="77777777" w:rsidR="007129AF" w:rsidRPr="007129AF" w:rsidRDefault="007129AF" w:rsidP="00E40FD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Gwarancja na panele</w:t>
            </w:r>
          </w:p>
        </w:tc>
        <w:tc>
          <w:tcPr>
            <w:tcW w:w="2835" w:type="dxa"/>
          </w:tcPr>
          <w:p w14:paraId="1F493B3E" w14:textId="77777777" w:rsidR="007129AF" w:rsidRPr="007129AF" w:rsidRDefault="007129AF" w:rsidP="007129AF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 lat</w:t>
            </w:r>
          </w:p>
        </w:tc>
      </w:tr>
      <w:tr w:rsidR="007129AF" w:rsidRPr="007129AF" w14:paraId="0D48F01B" w14:textId="77777777" w:rsidTr="00C95271">
        <w:tc>
          <w:tcPr>
            <w:tcW w:w="5812" w:type="dxa"/>
          </w:tcPr>
          <w:p w14:paraId="5EA689D2" w14:textId="77777777" w:rsidR="007129AF" w:rsidRPr="007129AF" w:rsidRDefault="007129AF" w:rsidP="00E40FD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Ochrona przez obudowę </w:t>
            </w:r>
          </w:p>
        </w:tc>
        <w:tc>
          <w:tcPr>
            <w:tcW w:w="2835" w:type="dxa"/>
          </w:tcPr>
          <w:p w14:paraId="3602321A" w14:textId="77777777" w:rsidR="007129AF" w:rsidRPr="007129AF" w:rsidRDefault="007129AF" w:rsidP="007129AF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IP65</w:t>
            </w:r>
          </w:p>
        </w:tc>
      </w:tr>
      <w:tr w:rsidR="007129AF" w:rsidRPr="007129AF" w14:paraId="6E26547A" w14:textId="77777777" w:rsidTr="00C95271">
        <w:tc>
          <w:tcPr>
            <w:tcW w:w="5812" w:type="dxa"/>
          </w:tcPr>
          <w:p w14:paraId="422FFB6C" w14:textId="77777777" w:rsidR="007129AF" w:rsidRPr="007129AF" w:rsidRDefault="007129AF" w:rsidP="00E40FD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Sprawność modułu w 1 roku min</w:t>
            </w:r>
          </w:p>
        </w:tc>
        <w:tc>
          <w:tcPr>
            <w:tcW w:w="2835" w:type="dxa"/>
          </w:tcPr>
          <w:p w14:paraId="45CD403E" w14:textId="77777777" w:rsidR="007129AF" w:rsidRPr="007129AF" w:rsidRDefault="007129AF" w:rsidP="007129AF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97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%</w:t>
            </w:r>
          </w:p>
        </w:tc>
      </w:tr>
      <w:tr w:rsidR="007129AF" w:rsidRPr="007129AF" w14:paraId="54D02E2C" w14:textId="77777777" w:rsidTr="00C95271">
        <w:tc>
          <w:tcPr>
            <w:tcW w:w="5812" w:type="dxa"/>
          </w:tcPr>
          <w:p w14:paraId="4F83B0E0" w14:textId="77777777" w:rsidR="007129AF" w:rsidRPr="007129AF" w:rsidRDefault="007129AF" w:rsidP="00E40FD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Maks. spadek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sprawności przez okres 25 lat</w:t>
            </w:r>
          </w:p>
        </w:tc>
        <w:tc>
          <w:tcPr>
            <w:tcW w:w="2835" w:type="dxa"/>
          </w:tcPr>
          <w:p w14:paraId="0A25523A" w14:textId="77777777" w:rsidR="007129AF" w:rsidRPr="007129AF" w:rsidRDefault="007129AF" w:rsidP="007129AF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0,7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%</w:t>
            </w:r>
          </w:p>
        </w:tc>
      </w:tr>
      <w:tr w:rsidR="007129AF" w:rsidRPr="007129AF" w14:paraId="7F81F351" w14:textId="77777777" w:rsidTr="00C95271">
        <w:tc>
          <w:tcPr>
            <w:tcW w:w="5812" w:type="dxa"/>
          </w:tcPr>
          <w:p w14:paraId="5188232D" w14:textId="77777777" w:rsidR="007129AF" w:rsidRPr="007129AF" w:rsidRDefault="007129AF" w:rsidP="00E40FD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Temperatura otoczenia </w:t>
            </w:r>
          </w:p>
        </w:tc>
        <w:tc>
          <w:tcPr>
            <w:tcW w:w="2835" w:type="dxa"/>
          </w:tcPr>
          <w:p w14:paraId="6EBA6357" w14:textId="77777777" w:rsidR="007129AF" w:rsidRPr="007129AF" w:rsidRDefault="007129AF" w:rsidP="007129AF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-40 do +90</w:t>
            </w:r>
          </w:p>
        </w:tc>
      </w:tr>
      <w:tr w:rsidR="007129AF" w:rsidRPr="007129AF" w14:paraId="5F96DCE8" w14:textId="77777777" w:rsidTr="00C95271">
        <w:tc>
          <w:tcPr>
            <w:tcW w:w="5812" w:type="dxa"/>
          </w:tcPr>
          <w:p w14:paraId="37606E3A" w14:textId="77777777" w:rsidR="007129AF" w:rsidRPr="007129AF" w:rsidRDefault="007129AF" w:rsidP="00E40FD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certyfikaty</w:t>
            </w:r>
          </w:p>
        </w:tc>
        <w:tc>
          <w:tcPr>
            <w:tcW w:w="2835" w:type="dxa"/>
          </w:tcPr>
          <w:p w14:paraId="09716E08" w14:textId="77777777" w:rsidR="007129AF" w:rsidRPr="007129AF" w:rsidRDefault="007129AF" w:rsidP="007129AF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IEC61215 oraz IEC61730</w:t>
            </w:r>
          </w:p>
        </w:tc>
      </w:tr>
    </w:tbl>
    <w:p w14:paraId="39A58C5E" w14:textId="77777777" w:rsidR="007129AF" w:rsidRPr="007129AF" w:rsidRDefault="007129AF" w:rsidP="009D3AC3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9AF">
        <w:rPr>
          <w:rFonts w:asciiTheme="minorHAnsi" w:hAnsiTheme="minorHAnsi" w:cstheme="minorHAnsi"/>
        </w:rPr>
        <w:t>Okablowanie paneli.</w:t>
      </w:r>
    </w:p>
    <w:p w14:paraId="1F06D50E" w14:textId="77777777" w:rsidR="007129AF" w:rsidRPr="007129AF" w:rsidRDefault="007129AF" w:rsidP="007129AF">
      <w:pPr>
        <w:ind w:left="709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Kable i złącza fotowoltaiczne jednego producenta, odporne na duże wahania temperatur - 40 do +100 st. C), deszcz, promieniowanie UV, ozon. Kable z podwójna izolacją, napięcie stale 100VDC. Kable chronić przed uszkodzeniami mechanicznymi przez układanie w rurach odpornych na promieniowanie UV.</w:t>
      </w:r>
    </w:p>
    <w:p w14:paraId="64284AEF" w14:textId="77777777" w:rsidR="007129AF" w:rsidRPr="007129AF" w:rsidRDefault="007129AF" w:rsidP="009D3AC3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9AF">
        <w:rPr>
          <w:rFonts w:asciiTheme="minorHAnsi" w:hAnsiTheme="minorHAnsi" w:cstheme="minorHAnsi"/>
        </w:rPr>
        <w:t>Zabezpieczenia.</w:t>
      </w:r>
    </w:p>
    <w:p w14:paraId="78CF8C49" w14:textId="77777777" w:rsidR="007129AF" w:rsidRPr="007129AF" w:rsidRDefault="007129AF" w:rsidP="007129AF">
      <w:pPr>
        <w:ind w:left="709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Wszystkie konstrukcje paneli PV należy połączyć przewodem żółto-zielonym, przewód uziemiający sprowadzić do GSU (Głównej Szyny Uziemiającej). System instalacji fotowoltaicznej po stronie DC zabezpieczyć zabezpieczeniem przepięciowym typ II C, ochronnik przepięciowy 1000V DC, 20kA oraz zabezpieczeniem przecią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żeniowym gPV </w:t>
      </w: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/1000V/PV.</w:t>
      </w:r>
    </w:p>
    <w:p w14:paraId="4D45C813" w14:textId="77777777" w:rsidR="007129AF" w:rsidRPr="007129AF" w:rsidRDefault="007129AF" w:rsidP="009D3AC3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9AF">
        <w:rPr>
          <w:rFonts w:asciiTheme="minorHAnsi" w:hAnsiTheme="minorHAnsi" w:cstheme="minorHAnsi"/>
        </w:rPr>
        <w:t>Falownik (Inwerter) dla instalacji fotowoltaicznej.</w:t>
      </w:r>
    </w:p>
    <w:p w14:paraId="09196EFA" w14:textId="77777777" w:rsidR="007129AF" w:rsidRPr="007129AF" w:rsidRDefault="007129AF" w:rsidP="007129AF">
      <w:pPr>
        <w:ind w:left="70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129AF">
        <w:rPr>
          <w:rFonts w:asciiTheme="minorHAnsi" w:eastAsia="Calibri" w:hAnsiTheme="minorHAnsi" w:cstheme="minorHAnsi"/>
          <w:sz w:val="22"/>
          <w:szCs w:val="22"/>
          <w:lang w:eastAsia="en-US"/>
        </w:rPr>
        <w:t>Z graficznym wyświetlaczem LCD do wizualizacji przebiegu podstawowych parametrów elektroenergetycznych: energia, prąd, napięcia. Moc czynną falownika dobrać z zależności P</w:t>
      </w:r>
      <w:r w:rsidRPr="007129AF">
        <w:rPr>
          <w:rFonts w:asciiTheme="minorHAnsi" w:eastAsia="Calibri" w:hAnsiTheme="minorHAnsi" w:cstheme="minorHAnsi"/>
          <w:sz w:val="22"/>
          <w:szCs w:val="22"/>
          <w:vertAlign w:val="subscript"/>
          <w:lang w:eastAsia="en-US"/>
        </w:rPr>
        <w:t>(gen)</w:t>
      </w:r>
      <w:r w:rsidRPr="007129AF">
        <w:rPr>
          <w:rFonts w:asciiTheme="minorHAnsi" w:eastAsia="Calibri" w:hAnsiTheme="minorHAnsi" w:cstheme="minorHAnsi"/>
          <w:sz w:val="22"/>
          <w:szCs w:val="22"/>
          <w:lang w:eastAsia="en-US"/>
        </w:rPr>
        <w:t>/P</w:t>
      </w:r>
      <w:r w:rsidRPr="007129AF">
        <w:rPr>
          <w:rFonts w:asciiTheme="minorHAnsi" w:eastAsia="Calibri" w:hAnsiTheme="minorHAnsi" w:cstheme="minorHAnsi"/>
          <w:sz w:val="22"/>
          <w:szCs w:val="22"/>
          <w:vertAlign w:val="subscript"/>
          <w:lang w:eastAsia="en-US"/>
        </w:rPr>
        <w:t>(fal)</w:t>
      </w:r>
      <w:r w:rsidRPr="007129AF">
        <w:rPr>
          <w:rFonts w:asciiTheme="minorHAnsi" w:eastAsia="Calibri" w:hAnsiTheme="minorHAnsi" w:cstheme="minorHAnsi"/>
          <w:sz w:val="22"/>
          <w:szCs w:val="22"/>
          <w:lang w:eastAsia="en-US"/>
        </w:rPr>
        <w:t>= 0,95…1,2</w:t>
      </w:r>
    </w:p>
    <w:p w14:paraId="2FC319C7" w14:textId="77777777" w:rsidR="007129AF" w:rsidRPr="007129AF" w:rsidRDefault="007129AF" w:rsidP="007129AF">
      <w:pPr>
        <w:ind w:firstLine="70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Dla mocy</w:t>
      </w:r>
      <w:r w:rsidRPr="0071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instalacji paneli fotowoltaicznej =21kW, p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arametry</w:t>
      </w:r>
      <w:r w:rsidRPr="0071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techniczne falownika nie gorsze niż:</w:t>
      </w:r>
    </w:p>
    <w:tbl>
      <w:tblPr>
        <w:tblStyle w:val="Tabela-Siatka"/>
        <w:tblW w:w="8930" w:type="dxa"/>
        <w:tblInd w:w="704" w:type="dxa"/>
        <w:tblLook w:val="04A0" w:firstRow="1" w:lastRow="0" w:firstColumn="1" w:lastColumn="0" w:noHBand="0" w:noVBand="1"/>
      </w:tblPr>
      <w:tblGrid>
        <w:gridCol w:w="6521"/>
        <w:gridCol w:w="2409"/>
      </w:tblGrid>
      <w:tr w:rsidR="007129AF" w:rsidRPr="007129AF" w14:paraId="45ECFB72" w14:textId="77777777" w:rsidTr="00D65903">
        <w:tc>
          <w:tcPr>
            <w:tcW w:w="6521" w:type="dxa"/>
          </w:tcPr>
          <w:p w14:paraId="6AC0C088" w14:textId="77777777" w:rsidR="007129AF" w:rsidRPr="007129AF" w:rsidRDefault="007129AF" w:rsidP="00E40FD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Inwerter</w:t>
            </w:r>
          </w:p>
        </w:tc>
        <w:tc>
          <w:tcPr>
            <w:tcW w:w="2409" w:type="dxa"/>
          </w:tcPr>
          <w:p w14:paraId="7FA7080E" w14:textId="77777777" w:rsidR="007129AF" w:rsidRPr="007129AF" w:rsidRDefault="007129AF" w:rsidP="007129AF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21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kW</w:t>
            </w:r>
          </w:p>
        </w:tc>
      </w:tr>
      <w:tr w:rsidR="007129AF" w:rsidRPr="007129AF" w14:paraId="51D40C1F" w14:textId="77777777" w:rsidTr="00D65903">
        <w:tc>
          <w:tcPr>
            <w:tcW w:w="6521" w:type="dxa"/>
          </w:tcPr>
          <w:p w14:paraId="2F770FB8" w14:textId="77777777" w:rsidR="007129AF" w:rsidRPr="007129AF" w:rsidRDefault="007129AF" w:rsidP="00E40FD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Napięcie maksymalne wejściowe DC</w:t>
            </w:r>
          </w:p>
        </w:tc>
        <w:tc>
          <w:tcPr>
            <w:tcW w:w="2409" w:type="dxa"/>
          </w:tcPr>
          <w:p w14:paraId="05A2CE61" w14:textId="77777777" w:rsidR="007129AF" w:rsidRPr="007129AF" w:rsidRDefault="007129AF" w:rsidP="007129AF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1000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</w:t>
            </w:r>
          </w:p>
        </w:tc>
      </w:tr>
      <w:tr w:rsidR="007129AF" w:rsidRPr="007129AF" w14:paraId="7C89FF54" w14:textId="77777777" w:rsidTr="00D65903">
        <w:tc>
          <w:tcPr>
            <w:tcW w:w="6521" w:type="dxa"/>
          </w:tcPr>
          <w:p w14:paraId="4EE1D388" w14:textId="77777777" w:rsidR="007129AF" w:rsidRPr="007129AF" w:rsidRDefault="007129AF" w:rsidP="00E40FD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Minimalne napięcie wejściowe DC</w:t>
            </w:r>
          </w:p>
        </w:tc>
        <w:tc>
          <w:tcPr>
            <w:tcW w:w="2409" w:type="dxa"/>
          </w:tcPr>
          <w:p w14:paraId="487CF32E" w14:textId="77777777" w:rsidR="007129AF" w:rsidRPr="007129AF" w:rsidRDefault="007129AF" w:rsidP="007129AF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250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</w:t>
            </w:r>
          </w:p>
        </w:tc>
      </w:tr>
      <w:tr w:rsidR="007129AF" w:rsidRPr="007129AF" w14:paraId="36B15E65" w14:textId="77777777" w:rsidTr="00D65903">
        <w:tc>
          <w:tcPr>
            <w:tcW w:w="6521" w:type="dxa"/>
          </w:tcPr>
          <w:p w14:paraId="55152EA1" w14:textId="77777777" w:rsidR="007129AF" w:rsidRPr="007129AF" w:rsidRDefault="007129AF" w:rsidP="00E40FD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Maksymalny prąd wejściowy DC</w:t>
            </w:r>
          </w:p>
        </w:tc>
        <w:tc>
          <w:tcPr>
            <w:tcW w:w="2409" w:type="dxa"/>
          </w:tcPr>
          <w:p w14:paraId="28AAACBC" w14:textId="77777777" w:rsidR="007129AF" w:rsidRPr="007129AF" w:rsidRDefault="007129AF" w:rsidP="007129AF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</w:t>
            </w:r>
          </w:p>
        </w:tc>
      </w:tr>
      <w:tr w:rsidR="007129AF" w:rsidRPr="007129AF" w14:paraId="56F7AD90" w14:textId="77777777" w:rsidTr="00D65903">
        <w:tc>
          <w:tcPr>
            <w:tcW w:w="6521" w:type="dxa"/>
          </w:tcPr>
          <w:p w14:paraId="4D7F2813" w14:textId="77777777" w:rsidR="007129AF" w:rsidRPr="007129AF" w:rsidRDefault="007129AF" w:rsidP="00E40FD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Znamionowe napięcie sieci </w:t>
            </w:r>
          </w:p>
        </w:tc>
        <w:tc>
          <w:tcPr>
            <w:tcW w:w="2409" w:type="dxa"/>
          </w:tcPr>
          <w:p w14:paraId="22314383" w14:textId="77777777" w:rsidR="007129AF" w:rsidRPr="007129AF" w:rsidRDefault="007129AF" w:rsidP="007129AF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400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</w:t>
            </w:r>
          </w:p>
        </w:tc>
      </w:tr>
      <w:tr w:rsidR="007129AF" w:rsidRPr="007129AF" w14:paraId="676A240F" w14:textId="77777777" w:rsidTr="00D65903">
        <w:tc>
          <w:tcPr>
            <w:tcW w:w="6521" w:type="dxa"/>
          </w:tcPr>
          <w:p w14:paraId="76CA5742" w14:textId="77777777" w:rsidR="007129AF" w:rsidRPr="007129AF" w:rsidRDefault="007129AF" w:rsidP="00E40FD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Częstotliwość nominalna </w:t>
            </w:r>
          </w:p>
        </w:tc>
        <w:tc>
          <w:tcPr>
            <w:tcW w:w="2409" w:type="dxa"/>
          </w:tcPr>
          <w:p w14:paraId="4B827909" w14:textId="77777777" w:rsidR="007129AF" w:rsidRPr="007129AF" w:rsidRDefault="007129AF" w:rsidP="007129AF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 Hz</w:t>
            </w:r>
          </w:p>
        </w:tc>
      </w:tr>
      <w:tr w:rsidR="007129AF" w:rsidRPr="007129AF" w14:paraId="7790F945" w14:textId="77777777" w:rsidTr="00D65903">
        <w:tc>
          <w:tcPr>
            <w:tcW w:w="6521" w:type="dxa"/>
          </w:tcPr>
          <w:p w14:paraId="6DF652D3" w14:textId="77777777" w:rsidR="007129AF" w:rsidRPr="007129AF" w:rsidRDefault="007129AF" w:rsidP="00E40FD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Maksymalny prąd wyjściowy AC</w:t>
            </w:r>
          </w:p>
        </w:tc>
        <w:tc>
          <w:tcPr>
            <w:tcW w:w="2409" w:type="dxa"/>
          </w:tcPr>
          <w:p w14:paraId="1DD460C4" w14:textId="77777777" w:rsidR="007129AF" w:rsidRPr="007129AF" w:rsidRDefault="007129AF" w:rsidP="007129AF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33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</w:t>
            </w:r>
          </w:p>
        </w:tc>
      </w:tr>
      <w:tr w:rsidR="007129AF" w:rsidRPr="007129AF" w14:paraId="39453A96" w14:textId="77777777" w:rsidTr="00D65903">
        <w:tc>
          <w:tcPr>
            <w:tcW w:w="6521" w:type="dxa"/>
          </w:tcPr>
          <w:p w14:paraId="0FB7C381" w14:textId="77777777" w:rsidR="007129AF" w:rsidRPr="007129AF" w:rsidRDefault="007129AF" w:rsidP="00E40FD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Maksymalna sprawność </w:t>
            </w:r>
          </w:p>
        </w:tc>
        <w:tc>
          <w:tcPr>
            <w:tcW w:w="2409" w:type="dxa"/>
          </w:tcPr>
          <w:p w14:paraId="17D3F406" w14:textId="77777777" w:rsidR="007129AF" w:rsidRPr="007129AF" w:rsidRDefault="007129AF" w:rsidP="007129AF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98,2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%</w:t>
            </w:r>
          </w:p>
        </w:tc>
      </w:tr>
      <w:tr w:rsidR="007129AF" w:rsidRPr="007129AF" w14:paraId="36F1D792" w14:textId="77777777" w:rsidTr="00D65903">
        <w:tc>
          <w:tcPr>
            <w:tcW w:w="6521" w:type="dxa"/>
          </w:tcPr>
          <w:p w14:paraId="2FE54D02" w14:textId="77777777" w:rsidR="007129AF" w:rsidRPr="007129AF" w:rsidRDefault="007129AF" w:rsidP="00E40FD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Gwarancja na inwerter </w:t>
            </w:r>
          </w:p>
        </w:tc>
        <w:tc>
          <w:tcPr>
            <w:tcW w:w="2409" w:type="dxa"/>
          </w:tcPr>
          <w:p w14:paraId="0AC80844" w14:textId="77777777" w:rsidR="007129AF" w:rsidRPr="007129AF" w:rsidRDefault="007129AF" w:rsidP="007129AF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lat</w:t>
            </w:r>
          </w:p>
        </w:tc>
      </w:tr>
    </w:tbl>
    <w:p w14:paraId="76E7BEB9" w14:textId="77777777" w:rsidR="007129AF" w:rsidRPr="007129AF" w:rsidRDefault="007129AF" w:rsidP="009D3AC3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9AF">
        <w:rPr>
          <w:rFonts w:asciiTheme="minorHAnsi" w:hAnsiTheme="minorHAnsi" w:cstheme="minorHAnsi"/>
        </w:rPr>
        <w:t>Stacja ładowania.</w:t>
      </w:r>
    </w:p>
    <w:p w14:paraId="338CB25F" w14:textId="77777777" w:rsidR="007129AF" w:rsidRPr="007129AF" w:rsidRDefault="007129AF" w:rsidP="007129AF">
      <w:pPr>
        <w:spacing w:after="120"/>
        <w:ind w:left="36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lastRenderedPageBreak/>
        <w:t xml:space="preserve">Wykonanie systemu stanowisk stacji ładowania pojazdów z napędem elektrycznym, zakres obejmuje wykonanie projektu, wykonanie instalacji elektrycznej do zasilania stacji,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wykonanie dostawa stacji </w:t>
      </w: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o mocy ładowania 45 [kW] dla pojazdów z napędem elektrycznym wyposażona w zabudowany układ pomiarowy przygotowany do przystosowania z rozliczenia z lokalnym dystrybutorem energii elektrycznej, stacje wolnostojące przystosowane do ładowania zewnętrznego prądem AC, dwustanowiskowa, każde stanowisko – gniazdo jest przygotowane do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ładowania o maksymalnej mocy do</w:t>
      </w: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22 [kW]/na punkt. Stacje będą przypisane do stanowisk postojowych, zlokalizowanych na wskazanych przez Zamawiającego wyznaczonych miejscach postojowych. Adaptacja istniejących miejsc postojowych w zakresie wykonania odpowiednich oznaczeń poziomych i pionowych, które będą uzgodnione z </w:t>
      </w:r>
      <w:r w:rsidR="001A383B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Zamawiającym na etapie projektowania.</w:t>
      </w:r>
    </w:p>
    <w:p w14:paraId="37A3C765" w14:textId="358CEFDD" w:rsidR="007129AF" w:rsidRPr="007129AF" w:rsidRDefault="007129AF" w:rsidP="007129AF">
      <w:pPr>
        <w:spacing w:after="120"/>
        <w:ind w:left="36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System ładowania pojazdów elektrycznych zostanie zaprojektowany i musi zostać wykonany zgodnie z</w:t>
      </w:r>
      <w:r w:rsidR="001A383B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wymaganiami obowiązujących przepisów w sposób, który umożliwi użytkownikom parkingu, ładowanie elektrycznych samochodów osobowych za pomocą stacji ładowania.</w:t>
      </w:r>
    </w:p>
    <w:p w14:paraId="21254236" w14:textId="77777777" w:rsidR="007129AF" w:rsidRPr="007129AF" w:rsidRDefault="007129AF" w:rsidP="007129AF">
      <w:pPr>
        <w:spacing w:after="120"/>
        <w:ind w:left="36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Układ pomiarowo rozliczeniowy operatora systemu dystrybucji zostanie zabudowany w stacji ładowania pojazdów.</w:t>
      </w:r>
    </w:p>
    <w:p w14:paraId="2D69E743" w14:textId="77777777" w:rsidR="007129AF" w:rsidRPr="007129AF" w:rsidRDefault="007129AF" w:rsidP="007129AF">
      <w:pPr>
        <w:ind w:firstLine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 ramach przedmiotu Zamówienia Wykonawca będzie zobowiązany do</w:t>
      </w:r>
      <w:r w:rsidRPr="0071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</w:p>
    <w:p w14:paraId="52D9C06B" w14:textId="77777777" w:rsidR="007129AF" w:rsidRPr="007129AF" w:rsidRDefault="007129AF" w:rsidP="009D3AC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9AF">
        <w:rPr>
          <w:rFonts w:asciiTheme="minorHAnsi" w:hAnsiTheme="minorHAnsi" w:cstheme="minorHAnsi"/>
        </w:rPr>
        <w:t>dostawy urządzeń i materiałów,</w:t>
      </w:r>
    </w:p>
    <w:p w14:paraId="06B7A2DD" w14:textId="77777777" w:rsidR="007129AF" w:rsidRPr="007129AF" w:rsidRDefault="007129AF" w:rsidP="009D3AC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9AF">
        <w:rPr>
          <w:rFonts w:asciiTheme="minorHAnsi" w:hAnsiTheme="minorHAnsi" w:cstheme="minorHAnsi"/>
        </w:rPr>
        <w:t>wykonania prac montażowo-instalacyjnych,</w:t>
      </w:r>
    </w:p>
    <w:p w14:paraId="4DEFB188" w14:textId="77777777" w:rsidR="007129AF" w:rsidRPr="007129AF" w:rsidRDefault="007129AF" w:rsidP="009D3AC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9AF">
        <w:rPr>
          <w:rFonts w:asciiTheme="minorHAnsi" w:hAnsiTheme="minorHAnsi" w:cstheme="minorHAnsi"/>
        </w:rPr>
        <w:t>wykonania pomiarów elektrycznych zgodnie z normami i przepisami, dopuszczającymi system do eksploatacji,</w:t>
      </w:r>
    </w:p>
    <w:p w14:paraId="7F7A7F8D" w14:textId="77777777" w:rsidR="007129AF" w:rsidRPr="007129AF" w:rsidRDefault="007129AF" w:rsidP="009D3AC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9AF">
        <w:rPr>
          <w:rFonts w:asciiTheme="minorHAnsi" w:hAnsiTheme="minorHAnsi" w:cstheme="minorHAnsi"/>
        </w:rPr>
        <w:t>uruchomienia systemu ładowania pojazdów elektrycznych,</w:t>
      </w:r>
    </w:p>
    <w:p w14:paraId="197C3990" w14:textId="77777777" w:rsidR="007129AF" w:rsidRPr="007129AF" w:rsidRDefault="007129AF" w:rsidP="009D3AC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9AF">
        <w:rPr>
          <w:rFonts w:asciiTheme="minorHAnsi" w:hAnsiTheme="minorHAnsi" w:cstheme="minorHAnsi"/>
        </w:rPr>
        <w:t>przeprowadzenia szkolenia dla personelu technicznego Zamawiającego w zakresie obsługi i bieżącego serwisu stacji ładowania.</w:t>
      </w:r>
    </w:p>
    <w:p w14:paraId="4DB90E2C" w14:textId="77777777" w:rsidR="007129AF" w:rsidRPr="007129AF" w:rsidRDefault="007129AF" w:rsidP="007129AF">
      <w:pPr>
        <w:spacing w:after="120"/>
        <w:ind w:left="567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7129AF">
        <w:rPr>
          <w:rFonts w:asciiTheme="minorHAnsi" w:eastAsiaTheme="minorEastAsia" w:hAnsiTheme="minorHAnsi" w:cstheme="minorHAnsi"/>
          <w:sz w:val="22"/>
          <w:szCs w:val="22"/>
        </w:rPr>
        <w:t>Parametry znamionowe zapewniające prawidłową pracę urządzenia:</w:t>
      </w:r>
    </w:p>
    <w:p w14:paraId="4F61850D" w14:textId="77777777" w:rsidR="007129AF" w:rsidRPr="007129AF" w:rsidRDefault="007129AF" w:rsidP="007129AF">
      <w:pPr>
        <w:tabs>
          <w:tab w:val="right" w:pos="9072"/>
        </w:tabs>
        <w:spacing w:after="160"/>
        <w:ind w:left="56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129AF">
        <w:rPr>
          <w:rFonts w:asciiTheme="minorHAnsi" w:eastAsia="Calibri" w:hAnsiTheme="minorHAnsi" w:cstheme="minorHAnsi"/>
          <w:sz w:val="22"/>
          <w:szCs w:val="22"/>
        </w:rPr>
        <w:t xml:space="preserve">Napięcie znamionowe łączeniowe: </w:t>
      </w:r>
      <w:r w:rsidRPr="007129AF">
        <w:rPr>
          <w:rFonts w:asciiTheme="minorHAnsi" w:eastAsia="Calibri" w:hAnsiTheme="minorHAnsi" w:cstheme="minorHAnsi"/>
          <w:sz w:val="22"/>
          <w:szCs w:val="22"/>
        </w:rPr>
        <w:tab/>
        <w:t>230/400 [V]</w:t>
      </w:r>
    </w:p>
    <w:p w14:paraId="6B3A201B" w14:textId="77777777" w:rsidR="007129AF" w:rsidRPr="007129AF" w:rsidRDefault="007129AF" w:rsidP="007129AF">
      <w:pPr>
        <w:tabs>
          <w:tab w:val="right" w:pos="9072"/>
        </w:tabs>
        <w:spacing w:after="160"/>
        <w:ind w:left="56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129AF">
        <w:rPr>
          <w:rFonts w:asciiTheme="minorHAnsi" w:eastAsia="Calibri" w:hAnsiTheme="minorHAnsi" w:cstheme="minorHAnsi"/>
          <w:sz w:val="22"/>
          <w:szCs w:val="22"/>
        </w:rPr>
        <w:t xml:space="preserve">Napięcie znamionowe izolacji: </w:t>
      </w:r>
      <w:r w:rsidRPr="007129AF">
        <w:rPr>
          <w:rFonts w:asciiTheme="minorHAnsi" w:eastAsia="Calibri" w:hAnsiTheme="minorHAnsi" w:cstheme="minorHAnsi"/>
          <w:sz w:val="22"/>
          <w:szCs w:val="22"/>
        </w:rPr>
        <w:tab/>
        <w:t>500/690 [V]</w:t>
      </w:r>
    </w:p>
    <w:p w14:paraId="2FEEAA97" w14:textId="77777777" w:rsidR="007129AF" w:rsidRPr="007129AF" w:rsidRDefault="007129AF" w:rsidP="007129AF">
      <w:pPr>
        <w:tabs>
          <w:tab w:val="right" w:pos="9072"/>
        </w:tabs>
        <w:spacing w:after="160"/>
        <w:ind w:left="56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129AF">
        <w:rPr>
          <w:rFonts w:asciiTheme="minorHAnsi" w:eastAsia="Calibri" w:hAnsiTheme="minorHAnsi" w:cstheme="minorHAnsi"/>
          <w:sz w:val="22"/>
          <w:szCs w:val="22"/>
        </w:rPr>
        <w:t xml:space="preserve">Częstotliwość znamionowa: </w:t>
      </w:r>
      <w:r w:rsidRPr="007129AF">
        <w:rPr>
          <w:rFonts w:asciiTheme="minorHAnsi" w:eastAsia="Calibri" w:hAnsiTheme="minorHAnsi" w:cstheme="minorHAnsi"/>
          <w:sz w:val="22"/>
          <w:szCs w:val="22"/>
        </w:rPr>
        <w:tab/>
        <w:t>50 [Hz]</w:t>
      </w:r>
    </w:p>
    <w:p w14:paraId="72132337" w14:textId="77777777" w:rsidR="007129AF" w:rsidRPr="007129AF" w:rsidRDefault="007129AF" w:rsidP="007129AF">
      <w:pPr>
        <w:tabs>
          <w:tab w:val="right" w:pos="9072"/>
        </w:tabs>
        <w:spacing w:after="160"/>
        <w:ind w:left="56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129AF">
        <w:rPr>
          <w:rFonts w:asciiTheme="minorHAnsi" w:eastAsia="Calibri" w:hAnsiTheme="minorHAnsi" w:cstheme="minorHAnsi"/>
          <w:sz w:val="22"/>
          <w:szCs w:val="22"/>
        </w:rPr>
        <w:t xml:space="preserve">Napięcie udarowe wytrzymywane: </w:t>
      </w:r>
      <w:r w:rsidRPr="007129AF">
        <w:rPr>
          <w:rFonts w:asciiTheme="minorHAnsi" w:eastAsia="Calibri" w:hAnsiTheme="minorHAnsi" w:cstheme="minorHAnsi"/>
          <w:sz w:val="22"/>
          <w:szCs w:val="22"/>
        </w:rPr>
        <w:tab/>
        <w:t>8 [kV]</w:t>
      </w:r>
    </w:p>
    <w:p w14:paraId="633AF64E" w14:textId="77777777" w:rsidR="007129AF" w:rsidRPr="007129AF" w:rsidRDefault="007129AF" w:rsidP="007129AF">
      <w:pPr>
        <w:tabs>
          <w:tab w:val="right" w:pos="9072"/>
        </w:tabs>
        <w:spacing w:after="160"/>
        <w:ind w:left="56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129AF">
        <w:rPr>
          <w:rFonts w:asciiTheme="minorHAnsi" w:eastAsia="Calibri" w:hAnsiTheme="minorHAnsi" w:cstheme="minorHAnsi"/>
          <w:sz w:val="22"/>
          <w:szCs w:val="22"/>
        </w:rPr>
        <w:t>Maksymalny prąd ładowania:</w:t>
      </w:r>
      <w:r w:rsidRPr="007129AF">
        <w:rPr>
          <w:rFonts w:asciiTheme="minorHAnsi" w:eastAsia="Calibri" w:hAnsiTheme="minorHAnsi" w:cstheme="minorHAnsi"/>
          <w:sz w:val="22"/>
          <w:szCs w:val="22"/>
        </w:rPr>
        <w:tab/>
        <w:t>32 [A]</w:t>
      </w:r>
    </w:p>
    <w:p w14:paraId="6807FBF4" w14:textId="77777777" w:rsidR="007129AF" w:rsidRPr="007129AF" w:rsidRDefault="007129AF" w:rsidP="007129AF">
      <w:pPr>
        <w:tabs>
          <w:tab w:val="right" w:pos="9072"/>
        </w:tabs>
        <w:spacing w:after="160"/>
        <w:ind w:left="56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129AF">
        <w:rPr>
          <w:rFonts w:asciiTheme="minorHAnsi" w:eastAsia="Calibri" w:hAnsiTheme="minorHAnsi" w:cstheme="minorHAnsi"/>
          <w:sz w:val="22"/>
          <w:szCs w:val="22"/>
        </w:rPr>
        <w:t>Moc ładowania:</w:t>
      </w:r>
      <w:r w:rsidRPr="007129AF">
        <w:rPr>
          <w:rFonts w:asciiTheme="minorHAnsi" w:eastAsia="Calibri" w:hAnsiTheme="minorHAnsi" w:cstheme="minorHAnsi"/>
          <w:sz w:val="22"/>
          <w:szCs w:val="22"/>
        </w:rPr>
        <w:tab/>
        <w:t>44 [kW]</w:t>
      </w:r>
    </w:p>
    <w:p w14:paraId="1559B5E1" w14:textId="77777777" w:rsidR="007129AF" w:rsidRPr="007129AF" w:rsidRDefault="007129AF" w:rsidP="007129AF">
      <w:pPr>
        <w:tabs>
          <w:tab w:val="right" w:pos="9072"/>
        </w:tabs>
        <w:spacing w:after="160"/>
        <w:ind w:left="56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129AF">
        <w:rPr>
          <w:rFonts w:asciiTheme="minorHAnsi" w:eastAsia="Calibri" w:hAnsiTheme="minorHAnsi" w:cstheme="minorHAnsi"/>
          <w:sz w:val="22"/>
          <w:szCs w:val="22"/>
        </w:rPr>
        <w:t xml:space="preserve">Stopień ochrony IP: </w:t>
      </w:r>
      <w:r w:rsidRPr="007129AF">
        <w:rPr>
          <w:rFonts w:asciiTheme="minorHAnsi" w:eastAsia="Calibri" w:hAnsiTheme="minorHAnsi" w:cstheme="minorHAnsi"/>
          <w:sz w:val="22"/>
          <w:szCs w:val="22"/>
        </w:rPr>
        <w:tab/>
        <w:t xml:space="preserve"> 55</w:t>
      </w:r>
    </w:p>
    <w:p w14:paraId="2DA34458" w14:textId="77777777" w:rsidR="007129AF" w:rsidRPr="007129AF" w:rsidRDefault="007129AF" w:rsidP="007129AF">
      <w:pPr>
        <w:tabs>
          <w:tab w:val="right" w:pos="9072"/>
        </w:tabs>
        <w:spacing w:after="160"/>
        <w:ind w:left="56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129AF">
        <w:rPr>
          <w:rFonts w:asciiTheme="minorHAnsi" w:eastAsia="Calibri" w:hAnsiTheme="minorHAnsi" w:cstheme="minorHAnsi"/>
          <w:sz w:val="22"/>
          <w:szCs w:val="22"/>
        </w:rPr>
        <w:t xml:space="preserve">Stopień odporności mechanicznej IK: </w:t>
      </w:r>
      <w:r w:rsidRPr="007129AF">
        <w:rPr>
          <w:rFonts w:asciiTheme="minorHAnsi" w:eastAsia="Calibri" w:hAnsiTheme="minorHAnsi" w:cstheme="minorHAnsi"/>
          <w:sz w:val="22"/>
          <w:szCs w:val="22"/>
        </w:rPr>
        <w:tab/>
        <w:t>10</w:t>
      </w:r>
    </w:p>
    <w:p w14:paraId="6B81A202" w14:textId="77777777" w:rsidR="007129AF" w:rsidRPr="007129AF" w:rsidRDefault="007129AF" w:rsidP="007129AF">
      <w:pPr>
        <w:tabs>
          <w:tab w:val="right" w:pos="9072"/>
        </w:tabs>
        <w:spacing w:after="160"/>
        <w:ind w:left="56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129AF">
        <w:rPr>
          <w:rFonts w:asciiTheme="minorHAnsi" w:eastAsia="Calibri" w:hAnsiTheme="minorHAnsi" w:cstheme="minorHAnsi"/>
          <w:sz w:val="22"/>
          <w:szCs w:val="22"/>
        </w:rPr>
        <w:t>Temperatura pracy:</w:t>
      </w:r>
      <w:r w:rsidRPr="007129AF">
        <w:rPr>
          <w:rFonts w:asciiTheme="minorHAnsi" w:eastAsia="Calibri" w:hAnsiTheme="minorHAnsi" w:cstheme="minorHAnsi"/>
          <w:sz w:val="22"/>
          <w:szCs w:val="22"/>
        </w:rPr>
        <w:tab/>
        <w:t>-30°C do +40°C</w:t>
      </w:r>
    </w:p>
    <w:p w14:paraId="67310FD9" w14:textId="77777777" w:rsidR="007129AF" w:rsidRPr="007129AF" w:rsidRDefault="007129AF" w:rsidP="007129AF">
      <w:pPr>
        <w:tabs>
          <w:tab w:val="right" w:pos="9072"/>
        </w:tabs>
        <w:spacing w:after="160"/>
        <w:ind w:left="56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129AF">
        <w:rPr>
          <w:rFonts w:asciiTheme="minorHAnsi" w:eastAsia="Calibri" w:hAnsiTheme="minorHAnsi" w:cstheme="minorHAnsi"/>
          <w:sz w:val="22"/>
          <w:szCs w:val="22"/>
        </w:rPr>
        <w:t xml:space="preserve">Klasa ochronności: </w:t>
      </w:r>
      <w:r w:rsidRPr="007129AF">
        <w:rPr>
          <w:rFonts w:asciiTheme="minorHAnsi" w:eastAsia="Calibri" w:hAnsiTheme="minorHAnsi" w:cstheme="minorHAnsi"/>
          <w:sz w:val="22"/>
          <w:szCs w:val="22"/>
        </w:rPr>
        <w:tab/>
        <w:t>II</w:t>
      </w:r>
    </w:p>
    <w:p w14:paraId="6039F20A" w14:textId="77777777" w:rsidR="007129AF" w:rsidRPr="007129AF" w:rsidRDefault="007129AF" w:rsidP="009D3AC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Instalacja odgromowa.</w:t>
      </w:r>
    </w:p>
    <w:p w14:paraId="2A074D4A" w14:textId="77777777" w:rsidR="007129AF" w:rsidRPr="007129AF" w:rsidRDefault="007129AF" w:rsidP="007129AF">
      <w:pPr>
        <w:spacing w:after="120"/>
        <w:ind w:left="36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Instalacja paneli fotowoltaicznych zabudowanych na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dachu wiaty, należy wyposażyć </w:t>
      </w: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 instalację odgromową.</w:t>
      </w:r>
    </w:p>
    <w:p w14:paraId="752CD9AF" w14:textId="77777777" w:rsidR="007129AF" w:rsidRPr="007129AF" w:rsidRDefault="007129AF" w:rsidP="009D3AC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Przyłącze elektroenergetyczne.</w:t>
      </w:r>
    </w:p>
    <w:p w14:paraId="54A80B8E" w14:textId="77777777" w:rsidR="007129AF" w:rsidRPr="007129AF" w:rsidRDefault="007129AF" w:rsidP="007129AF">
      <w:pPr>
        <w:spacing w:after="120"/>
        <w:ind w:left="36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Zasilanie wiaty (stacji ładowania EV) wykonać z rozdzielnicy 0,4kV RS1, segment 7, odpływ 1.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</w:t>
      </w: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tym celu, na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leży wskazany obwód wyposażyć w</w:t>
      </w: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panel (kasetę) w część stałą i wysuwną oraz panel wysuwny wyposażyć w kompletna aparaturę. Wykonać nową linię kablową długości około 220 m </w:t>
      </w: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  <w:t>(120 m po istniejących konstrukcjach kablowych, 100 m linia ziemna).</w:t>
      </w:r>
    </w:p>
    <w:p w14:paraId="4DD01F86" w14:textId="77777777" w:rsidR="007129AF" w:rsidRPr="00A43824" w:rsidRDefault="007129AF" w:rsidP="009D3AC3">
      <w:pPr>
        <w:pStyle w:val="Akapitzlist"/>
        <w:numPr>
          <w:ilvl w:val="0"/>
          <w:numId w:val="27"/>
        </w:numPr>
        <w:spacing w:after="120"/>
        <w:jc w:val="both"/>
        <w:rPr>
          <w:rFonts w:asciiTheme="minorHAnsi" w:hAnsiTheme="minorHAnsi" w:cstheme="minorHAnsi"/>
          <w:b/>
          <w:bCs/>
        </w:rPr>
      </w:pPr>
      <w:r w:rsidRPr="00A43824">
        <w:rPr>
          <w:rFonts w:asciiTheme="minorHAnsi" w:hAnsiTheme="minorHAnsi" w:cstheme="minorHAnsi"/>
          <w:b/>
          <w:bCs/>
        </w:rPr>
        <w:t>Założenia, wymagania oraz warunki techniczne wykonania zaplanowanych prac:</w:t>
      </w:r>
    </w:p>
    <w:p w14:paraId="445648D2" w14:textId="77777777" w:rsidR="007129AF" w:rsidRPr="007129AF" w:rsidRDefault="007129AF" w:rsidP="009D3AC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</w:rPr>
        <w:t>Oczekiwane przez Zamawiającego terminy dla realizacji poszczególnych etapów prac projektowych:</w:t>
      </w:r>
    </w:p>
    <w:p w14:paraId="3D3484C5" w14:textId="77777777" w:rsidR="007129AF" w:rsidRPr="007129AF" w:rsidRDefault="007129AF" w:rsidP="009D3AC3">
      <w:pPr>
        <w:numPr>
          <w:ilvl w:val="1"/>
          <w:numId w:val="18"/>
        </w:numPr>
        <w:ind w:left="10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129AF">
        <w:rPr>
          <w:rFonts w:asciiTheme="minorHAnsi" w:hAnsiTheme="minorHAnsi" w:cstheme="minorHAnsi"/>
          <w:sz w:val="22"/>
          <w:szCs w:val="22"/>
        </w:rPr>
        <w:t>Wykonanie analizy, koncepcji, projektu budowlanego, kompletacja dokumentów oraz złożenie wniosków w celu uzyskania wymaganego pozwolenia na budowę - nie dłużej niż do 4 tygodni od podpisania umowy.</w:t>
      </w:r>
    </w:p>
    <w:p w14:paraId="22D6434C" w14:textId="77777777" w:rsidR="007129AF" w:rsidRPr="007129AF" w:rsidRDefault="007129AF" w:rsidP="009D3AC3">
      <w:pPr>
        <w:numPr>
          <w:ilvl w:val="1"/>
          <w:numId w:val="18"/>
        </w:numPr>
        <w:ind w:left="10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129AF">
        <w:rPr>
          <w:rFonts w:asciiTheme="minorHAnsi" w:hAnsiTheme="minorHAnsi" w:cstheme="minorHAnsi"/>
          <w:sz w:val="22"/>
          <w:szCs w:val="22"/>
        </w:rPr>
        <w:t>Wykonanie projektu wykonawczego i harmonogramu – nie dłużej niż 1 tydzień od opracowania projektu budowlanego.</w:t>
      </w:r>
    </w:p>
    <w:p w14:paraId="10E08A43" w14:textId="36D79A7D" w:rsidR="007129AF" w:rsidRPr="007129AF" w:rsidRDefault="007129AF" w:rsidP="009D3AC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9AF">
        <w:rPr>
          <w:rFonts w:asciiTheme="minorHAnsi" w:hAnsiTheme="minorHAnsi" w:cstheme="minorHAnsi"/>
        </w:rPr>
        <w:t>Zamawiający planuje zrealizować inwestycję, w oparciu o uzyskane pozwolen</w:t>
      </w:r>
      <w:r>
        <w:rPr>
          <w:rFonts w:asciiTheme="minorHAnsi" w:hAnsiTheme="minorHAnsi" w:cstheme="minorHAnsi"/>
        </w:rPr>
        <w:t>ie na budowę,</w:t>
      </w:r>
      <w:r w:rsidRPr="007129AF">
        <w:rPr>
          <w:rFonts w:asciiTheme="minorHAnsi" w:hAnsiTheme="minorHAnsi" w:cstheme="minorHAnsi"/>
        </w:rPr>
        <w:t xml:space="preserve"> do </w:t>
      </w:r>
      <w:r w:rsidR="00EA5A09">
        <w:rPr>
          <w:rFonts w:asciiTheme="minorHAnsi" w:hAnsiTheme="minorHAnsi" w:cstheme="minorHAnsi"/>
        </w:rPr>
        <w:t>31</w:t>
      </w:r>
      <w:r w:rsidR="00EA5A09" w:rsidRPr="007129AF">
        <w:rPr>
          <w:rFonts w:asciiTheme="minorHAnsi" w:hAnsiTheme="minorHAnsi" w:cstheme="minorHAnsi"/>
        </w:rPr>
        <w:t xml:space="preserve"> </w:t>
      </w:r>
      <w:r w:rsidR="009D7B03">
        <w:rPr>
          <w:rFonts w:asciiTheme="minorHAnsi" w:hAnsiTheme="minorHAnsi" w:cstheme="minorHAnsi"/>
        </w:rPr>
        <w:t xml:space="preserve">maja </w:t>
      </w:r>
      <w:r w:rsidR="009D7B03" w:rsidRPr="007129AF">
        <w:rPr>
          <w:rFonts w:asciiTheme="minorHAnsi" w:hAnsiTheme="minorHAnsi" w:cstheme="minorHAnsi"/>
        </w:rPr>
        <w:t xml:space="preserve"> </w:t>
      </w:r>
      <w:r w:rsidRPr="007129AF">
        <w:rPr>
          <w:rFonts w:asciiTheme="minorHAnsi" w:hAnsiTheme="minorHAnsi" w:cstheme="minorHAnsi"/>
        </w:rPr>
        <w:t>201</w:t>
      </w:r>
      <w:r w:rsidR="009D7B03">
        <w:rPr>
          <w:rFonts w:asciiTheme="minorHAnsi" w:hAnsiTheme="minorHAnsi" w:cstheme="minorHAnsi"/>
        </w:rPr>
        <w:t>9</w:t>
      </w:r>
      <w:r w:rsidRPr="007129AF">
        <w:rPr>
          <w:rFonts w:asciiTheme="minorHAnsi" w:hAnsiTheme="minorHAnsi" w:cstheme="minorHAnsi"/>
        </w:rPr>
        <w:t xml:space="preserve"> r.</w:t>
      </w:r>
    </w:p>
    <w:p w14:paraId="1124E30A" w14:textId="77777777" w:rsidR="007129AF" w:rsidRPr="007129AF" w:rsidRDefault="007129AF" w:rsidP="009D3AC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9AF">
        <w:rPr>
          <w:rFonts w:asciiTheme="minorHAnsi" w:hAnsiTheme="minorHAnsi" w:cstheme="minorHAnsi"/>
        </w:rPr>
        <w:t xml:space="preserve">Podczas wykonywania prac na terenie Elektrowni, Wykonawcę obowiązują przepisy wewnętrzne Zamawiającego, a w tym instrukcja organizacji bezpiecznej pracy w Enea Połaniec S. A., instrukcja </w:t>
      </w:r>
      <w:r w:rsidRPr="007129AF">
        <w:rPr>
          <w:rFonts w:asciiTheme="minorHAnsi" w:hAnsiTheme="minorHAnsi" w:cstheme="minorHAnsi"/>
        </w:rPr>
        <w:lastRenderedPageBreak/>
        <w:t>ochrony przeciwpożarowej, przepisy w zakresie o</w:t>
      </w:r>
      <w:r>
        <w:rPr>
          <w:rFonts w:asciiTheme="minorHAnsi" w:hAnsiTheme="minorHAnsi" w:cstheme="minorHAnsi"/>
        </w:rPr>
        <w:t xml:space="preserve">chrony środowiska naturalnego, </w:t>
      </w:r>
      <w:r w:rsidRPr="007129AF">
        <w:rPr>
          <w:rFonts w:asciiTheme="minorHAnsi" w:hAnsiTheme="minorHAnsi" w:cstheme="minorHAnsi"/>
        </w:rPr>
        <w:t xml:space="preserve">a w tym instrukcja postępowania z odpadami wytworzonymi w Enea Połaniec S.A. przez podmioty zewnętrzne, </w:t>
      </w:r>
      <w:r w:rsidR="005B76B3">
        <w:rPr>
          <w:rFonts w:asciiTheme="minorHAnsi" w:hAnsiTheme="minorHAnsi" w:cstheme="minorHAnsi"/>
        </w:rPr>
        <w:br/>
      </w:r>
      <w:r w:rsidRPr="007129AF">
        <w:rPr>
          <w:rFonts w:asciiTheme="minorHAnsi" w:hAnsiTheme="minorHAnsi" w:cstheme="minorHAnsi"/>
        </w:rPr>
        <w:t>z którymi to dokumentami Oferent (przyszły Wykonawca) jest zobowiązany zapoznać się jeszcze przed złożeniem oferty cenowej.</w:t>
      </w:r>
    </w:p>
    <w:p w14:paraId="4F26C109" w14:textId="77777777" w:rsidR="007129AF" w:rsidRPr="007129AF" w:rsidRDefault="007129AF" w:rsidP="009D3AC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9AF">
        <w:rPr>
          <w:rFonts w:asciiTheme="minorHAnsi" w:hAnsiTheme="minorHAnsi" w:cstheme="minorHAnsi"/>
        </w:rPr>
        <w:t>Do obowiązków Zamawiającego należy:</w:t>
      </w:r>
    </w:p>
    <w:p w14:paraId="1CC85E46" w14:textId="77777777" w:rsidR="007129AF" w:rsidRPr="007129AF" w:rsidRDefault="007129AF" w:rsidP="009D3AC3">
      <w:pPr>
        <w:numPr>
          <w:ilvl w:val="1"/>
          <w:numId w:val="19"/>
        </w:numPr>
        <w:tabs>
          <w:tab w:val="num" w:pos="928"/>
        </w:tabs>
        <w:ind w:left="109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129AF">
        <w:rPr>
          <w:rFonts w:asciiTheme="minorHAnsi" w:hAnsiTheme="minorHAnsi" w:cstheme="minorHAnsi"/>
          <w:sz w:val="22"/>
          <w:szCs w:val="22"/>
        </w:rPr>
        <w:t xml:space="preserve"> Bieżąca współpraca z Projektantami, udz</w:t>
      </w:r>
      <w:r>
        <w:rPr>
          <w:rFonts w:asciiTheme="minorHAnsi" w:hAnsiTheme="minorHAnsi" w:cstheme="minorHAnsi"/>
          <w:sz w:val="22"/>
          <w:szCs w:val="22"/>
        </w:rPr>
        <w:t xml:space="preserve">ielanie informacji oraz udział </w:t>
      </w:r>
      <w:r w:rsidRPr="007129AF">
        <w:rPr>
          <w:rFonts w:asciiTheme="minorHAnsi" w:hAnsiTheme="minorHAnsi" w:cstheme="minorHAnsi"/>
          <w:sz w:val="22"/>
          <w:szCs w:val="22"/>
        </w:rPr>
        <w:t>w wizjach lokalnych związanych z realizowanym zadaniem.</w:t>
      </w:r>
    </w:p>
    <w:p w14:paraId="4DD55B67" w14:textId="77777777" w:rsidR="007129AF" w:rsidRPr="007129AF" w:rsidRDefault="007129AF" w:rsidP="009D3AC3">
      <w:pPr>
        <w:numPr>
          <w:ilvl w:val="1"/>
          <w:numId w:val="19"/>
        </w:numPr>
        <w:tabs>
          <w:tab w:val="left" w:pos="142"/>
          <w:tab w:val="num" w:pos="928"/>
        </w:tabs>
        <w:ind w:left="109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129AF">
        <w:rPr>
          <w:rFonts w:asciiTheme="minorHAnsi" w:hAnsiTheme="minorHAnsi" w:cstheme="minorHAnsi"/>
          <w:sz w:val="22"/>
          <w:szCs w:val="22"/>
        </w:rPr>
        <w:t xml:space="preserve"> Konsultowanie proponowanych rozwiązań.</w:t>
      </w:r>
    </w:p>
    <w:p w14:paraId="0D204C32" w14:textId="77777777" w:rsidR="007129AF" w:rsidRPr="007129AF" w:rsidRDefault="007129AF" w:rsidP="009D3AC3">
      <w:pPr>
        <w:numPr>
          <w:ilvl w:val="1"/>
          <w:numId w:val="19"/>
        </w:numPr>
        <w:tabs>
          <w:tab w:val="left" w:pos="142"/>
          <w:tab w:val="num" w:pos="928"/>
        </w:tabs>
        <w:ind w:left="109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129AF">
        <w:rPr>
          <w:rFonts w:asciiTheme="minorHAnsi" w:hAnsiTheme="minorHAnsi" w:cstheme="minorHAnsi"/>
          <w:sz w:val="22"/>
          <w:szCs w:val="22"/>
        </w:rPr>
        <w:t>Przekazywanie wszystkich dokumentów związanych z opracowaniem</w:t>
      </w:r>
      <w:r w:rsidR="00A43824">
        <w:rPr>
          <w:rFonts w:asciiTheme="minorHAnsi" w:hAnsiTheme="minorHAnsi" w:cstheme="minorHAnsi"/>
          <w:sz w:val="22"/>
          <w:szCs w:val="22"/>
        </w:rPr>
        <w:t xml:space="preserve"> projektu budowlanego, a w </w:t>
      </w:r>
      <w:r w:rsidRPr="007129AF">
        <w:rPr>
          <w:rFonts w:asciiTheme="minorHAnsi" w:hAnsiTheme="minorHAnsi" w:cstheme="minorHAnsi"/>
          <w:sz w:val="22"/>
          <w:szCs w:val="22"/>
        </w:rPr>
        <w:t>tym warunków wyko</w:t>
      </w:r>
      <w:r>
        <w:rPr>
          <w:rFonts w:asciiTheme="minorHAnsi" w:hAnsiTheme="minorHAnsi" w:cstheme="minorHAnsi"/>
          <w:sz w:val="22"/>
          <w:szCs w:val="22"/>
        </w:rPr>
        <w:t>nania przyłączy do mediów, map,</w:t>
      </w:r>
      <w:r w:rsidRPr="007129AF">
        <w:rPr>
          <w:rFonts w:asciiTheme="minorHAnsi" w:hAnsiTheme="minorHAnsi" w:cstheme="minorHAnsi"/>
          <w:sz w:val="22"/>
          <w:szCs w:val="22"/>
        </w:rPr>
        <w:t xml:space="preserve"> podkładów, wypisów, itp.</w:t>
      </w:r>
    </w:p>
    <w:p w14:paraId="2B17E279" w14:textId="77777777" w:rsidR="007129AF" w:rsidRPr="007129AF" w:rsidRDefault="007129AF" w:rsidP="009D3AC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9AF">
        <w:rPr>
          <w:rFonts w:asciiTheme="minorHAnsi" w:hAnsiTheme="minorHAnsi" w:cstheme="minorHAnsi"/>
        </w:rPr>
        <w:t>Do obowiązków Wykonawcy należy w szczególności:</w:t>
      </w:r>
    </w:p>
    <w:p w14:paraId="4E57FA4C" w14:textId="77777777" w:rsidR="007129AF" w:rsidRPr="007129AF" w:rsidRDefault="007129AF" w:rsidP="009D3AC3">
      <w:pPr>
        <w:numPr>
          <w:ilvl w:val="1"/>
          <w:numId w:val="19"/>
        </w:numPr>
        <w:tabs>
          <w:tab w:val="num" w:pos="928"/>
        </w:tabs>
        <w:ind w:left="1162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29AF">
        <w:rPr>
          <w:rFonts w:asciiTheme="minorHAnsi" w:hAnsiTheme="minorHAnsi" w:cstheme="minorHAnsi"/>
          <w:sz w:val="22"/>
          <w:szCs w:val="22"/>
        </w:rPr>
        <w:t xml:space="preserve">  Skierowanie do wykonywania prac na terenie</w:t>
      </w:r>
      <w:r>
        <w:rPr>
          <w:rFonts w:asciiTheme="minorHAnsi" w:hAnsiTheme="minorHAnsi" w:cstheme="minorHAnsi"/>
          <w:sz w:val="22"/>
          <w:szCs w:val="22"/>
        </w:rPr>
        <w:t xml:space="preserve"> Elektrowni pracowników </w:t>
      </w:r>
      <w:r w:rsidRPr="007129AF">
        <w:rPr>
          <w:rFonts w:asciiTheme="minorHAnsi" w:hAnsiTheme="minorHAnsi" w:cstheme="minorHAnsi"/>
          <w:sz w:val="22"/>
          <w:szCs w:val="22"/>
        </w:rPr>
        <w:t xml:space="preserve">o wymaganych kwalifikacjach zawodowych, spełniających wymagania określone w prawie budowlanym oraz </w:t>
      </w:r>
      <w:r w:rsidR="005B76B3">
        <w:rPr>
          <w:rFonts w:asciiTheme="minorHAnsi" w:hAnsiTheme="minorHAnsi" w:cstheme="minorHAnsi"/>
          <w:sz w:val="22"/>
          <w:szCs w:val="22"/>
        </w:rPr>
        <w:br/>
      </w:r>
      <w:r w:rsidRPr="007129AF">
        <w:rPr>
          <w:rFonts w:asciiTheme="minorHAnsi" w:hAnsiTheme="minorHAnsi" w:cstheme="minorHAnsi"/>
          <w:sz w:val="22"/>
          <w:szCs w:val="22"/>
        </w:rPr>
        <w:t xml:space="preserve">w instrukcji organizacji bezpiecznej pracy obowiązującej u Zmawiającego. </w:t>
      </w:r>
    </w:p>
    <w:p w14:paraId="202A143F" w14:textId="77777777" w:rsidR="007129AF" w:rsidRPr="007129AF" w:rsidRDefault="007129AF" w:rsidP="009D3AC3">
      <w:pPr>
        <w:numPr>
          <w:ilvl w:val="1"/>
          <w:numId w:val="19"/>
        </w:numPr>
        <w:tabs>
          <w:tab w:val="num" w:pos="928"/>
        </w:tabs>
        <w:ind w:left="1162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29AF">
        <w:rPr>
          <w:rFonts w:asciiTheme="minorHAnsi" w:hAnsiTheme="minorHAnsi" w:cstheme="minorHAnsi"/>
          <w:sz w:val="22"/>
          <w:szCs w:val="22"/>
        </w:rPr>
        <w:t xml:space="preserve">  Dostarczenie wymaganych instrukcją organizacji bezpieczn</w:t>
      </w:r>
      <w:r>
        <w:rPr>
          <w:rFonts w:asciiTheme="minorHAnsi" w:hAnsiTheme="minorHAnsi" w:cstheme="minorHAnsi"/>
          <w:sz w:val="22"/>
          <w:szCs w:val="22"/>
        </w:rPr>
        <w:t xml:space="preserve">ej pracy </w:t>
      </w:r>
      <w:r w:rsidRPr="007129AF">
        <w:rPr>
          <w:rFonts w:asciiTheme="minorHAnsi" w:hAnsiTheme="minorHAnsi" w:cstheme="minorHAnsi"/>
          <w:sz w:val="22"/>
          <w:szCs w:val="22"/>
        </w:rPr>
        <w:t>w Elektrowni Połaniec, dokumentów zarówno na etapie składania oferty (dokument Z-7) jak i przed rozpoczęciem prac na obiektach w Elektrowni (dokumenty Z-1, Z-1a, Z-2 i Z-8), w wymaganych terminach.</w:t>
      </w:r>
    </w:p>
    <w:p w14:paraId="0957782D" w14:textId="77777777" w:rsidR="007129AF" w:rsidRPr="007129AF" w:rsidRDefault="007129AF" w:rsidP="009D3AC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9AF">
        <w:rPr>
          <w:rFonts w:asciiTheme="minorHAnsi" w:hAnsiTheme="minorHAnsi" w:cstheme="minorHAnsi"/>
        </w:rPr>
        <w:t>Kryteria wyboru najlepszej oferty są następujące: cena – waga 100 %.</w:t>
      </w:r>
    </w:p>
    <w:p w14:paraId="7BAA0E2A" w14:textId="77777777" w:rsidR="005B76B3" w:rsidRDefault="007129AF" w:rsidP="009D3AC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 xml:space="preserve">Szczegółowych informacji technicznych </w:t>
      </w:r>
      <w:r>
        <w:rPr>
          <w:rFonts w:asciiTheme="minorHAnsi" w:hAnsiTheme="minorHAnsi" w:cstheme="minorHAnsi"/>
          <w:bCs/>
        </w:rPr>
        <w:t xml:space="preserve">dotyczących założeń związanych </w:t>
      </w:r>
      <w:r w:rsidRPr="007129AF">
        <w:rPr>
          <w:rFonts w:asciiTheme="minorHAnsi" w:hAnsiTheme="minorHAnsi" w:cstheme="minorHAnsi"/>
          <w:bCs/>
        </w:rPr>
        <w:t xml:space="preserve">z realizacją zadania oraz </w:t>
      </w:r>
    </w:p>
    <w:p w14:paraId="45EE6DD3" w14:textId="77777777" w:rsidR="007129AF" w:rsidRPr="007129AF" w:rsidRDefault="007129AF" w:rsidP="00440111">
      <w:pPr>
        <w:pStyle w:val="Akapitzlist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w trakcie realizacji prac udzielą:</w:t>
      </w:r>
    </w:p>
    <w:p w14:paraId="66F80833" w14:textId="77777777" w:rsidR="007129AF" w:rsidRPr="007129AF" w:rsidRDefault="007129AF" w:rsidP="009D3AC3">
      <w:pPr>
        <w:numPr>
          <w:ilvl w:val="1"/>
          <w:numId w:val="19"/>
        </w:numPr>
        <w:tabs>
          <w:tab w:val="num" w:pos="928"/>
        </w:tabs>
        <w:ind w:left="1134" w:hanging="425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Mariusz Wójtowicz – Specjalista ds. budowlanych tel. 15 865 63 09, kom. 608 740 147.</w:t>
      </w:r>
    </w:p>
    <w:p w14:paraId="545F707B" w14:textId="77777777" w:rsidR="007129AF" w:rsidRPr="007129AF" w:rsidRDefault="007129AF" w:rsidP="009D3AC3">
      <w:pPr>
        <w:numPr>
          <w:ilvl w:val="1"/>
          <w:numId w:val="19"/>
        </w:numPr>
        <w:tabs>
          <w:tab w:val="num" w:pos="928"/>
        </w:tabs>
        <w:ind w:left="1134" w:hanging="425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Janusz Obierak – Specjalista d.s. elektrycznych tel. 15 865 65 09 kom. 698 181 988.</w:t>
      </w:r>
    </w:p>
    <w:p w14:paraId="6C6B045C" w14:textId="77777777" w:rsidR="00A43824" w:rsidRPr="00A43824" w:rsidRDefault="00A43824" w:rsidP="009D3AC3">
      <w:pPr>
        <w:pStyle w:val="Akapitzlist"/>
        <w:numPr>
          <w:ilvl w:val="0"/>
          <w:numId w:val="27"/>
        </w:numPr>
        <w:spacing w:after="120"/>
        <w:jc w:val="both"/>
        <w:rPr>
          <w:rFonts w:asciiTheme="minorHAnsi" w:hAnsiTheme="minorHAnsi" w:cstheme="minorHAnsi"/>
          <w:b/>
          <w:bCs/>
        </w:rPr>
      </w:pPr>
      <w:r w:rsidRPr="00A43824">
        <w:rPr>
          <w:rFonts w:asciiTheme="minorHAnsi" w:hAnsiTheme="minorHAnsi" w:cstheme="minorHAnsi"/>
          <w:b/>
          <w:bCs/>
        </w:rPr>
        <w:t>ORGANIZACJA REALIZACJI PRAC.</w:t>
      </w:r>
    </w:p>
    <w:p w14:paraId="609329EB" w14:textId="77777777" w:rsidR="00A43824" w:rsidRPr="00481645" w:rsidRDefault="00A43824" w:rsidP="009D3AC3">
      <w:pPr>
        <w:pStyle w:val="Akapitzlist"/>
        <w:numPr>
          <w:ilvl w:val="0"/>
          <w:numId w:val="14"/>
        </w:numPr>
        <w:spacing w:after="0" w:line="320" w:lineRule="atLeast"/>
        <w:rPr>
          <w:rFonts w:asciiTheme="minorHAnsi" w:hAnsiTheme="minorHAnsi" w:cstheme="minorHAnsi"/>
          <w:color w:val="000000" w:themeColor="text1"/>
        </w:rPr>
      </w:pPr>
      <w:r w:rsidRPr="00481645">
        <w:rPr>
          <w:rFonts w:asciiTheme="minorHAnsi" w:hAnsiTheme="minorHAnsi" w:cstheme="minorHAnsi"/>
          <w:color w:val="000000" w:themeColor="text1"/>
        </w:rPr>
        <w:t xml:space="preserve">Organizacja i wykonywanie prac na terenie Elektrowni odbywa się zgodnie z Instrukcją Organizacji Bezpiecznej Pracy (IOBP) dostępna na stronie: </w:t>
      </w:r>
      <w:hyperlink r:id="rId13" w:history="1">
        <w:r w:rsidRPr="00481645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481645">
        <w:rPr>
          <w:rFonts w:asciiTheme="minorHAnsi" w:hAnsiTheme="minorHAnsi"/>
          <w:color w:val="000000" w:themeColor="text1"/>
        </w:rPr>
        <w:t>.</w:t>
      </w:r>
    </w:p>
    <w:p w14:paraId="08BBF6D0" w14:textId="77777777" w:rsidR="00A43824" w:rsidRPr="00481645" w:rsidRDefault="00A43824" w:rsidP="009D3AC3">
      <w:pPr>
        <w:pStyle w:val="Akapitzlist"/>
        <w:numPr>
          <w:ilvl w:val="1"/>
          <w:numId w:val="14"/>
        </w:numPr>
        <w:spacing w:after="0" w:line="320" w:lineRule="atLeast"/>
        <w:rPr>
          <w:rFonts w:asciiTheme="minorHAnsi" w:hAnsiTheme="minorHAnsi" w:cstheme="minorHAnsi"/>
          <w:color w:val="000000" w:themeColor="text1"/>
        </w:rPr>
      </w:pPr>
      <w:r w:rsidRPr="00481645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14:paraId="2DF84641" w14:textId="77777777" w:rsidR="00A43824" w:rsidRPr="00481645" w:rsidRDefault="00A43824" w:rsidP="009D3AC3">
      <w:pPr>
        <w:pStyle w:val="Akapitzlist"/>
        <w:numPr>
          <w:ilvl w:val="1"/>
          <w:numId w:val="14"/>
        </w:numPr>
        <w:spacing w:after="0" w:line="320" w:lineRule="atLeast"/>
        <w:rPr>
          <w:rFonts w:asciiTheme="minorHAnsi" w:hAnsiTheme="minorHAnsi" w:cstheme="minorHAnsi"/>
          <w:color w:val="000000" w:themeColor="text1"/>
        </w:rPr>
      </w:pPr>
      <w:r w:rsidRPr="00481645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14:paraId="28AC0A66" w14:textId="77777777" w:rsidR="00A43824" w:rsidRPr="00481645" w:rsidRDefault="00A43824" w:rsidP="009D3AC3">
      <w:pPr>
        <w:pStyle w:val="Akapitzlist"/>
        <w:numPr>
          <w:ilvl w:val="1"/>
          <w:numId w:val="14"/>
        </w:numPr>
        <w:spacing w:after="0" w:line="320" w:lineRule="atLeast"/>
        <w:rPr>
          <w:rFonts w:asciiTheme="minorHAnsi" w:hAnsiTheme="minorHAnsi" w:cstheme="minorHAnsi"/>
          <w:color w:val="000000" w:themeColor="text1"/>
        </w:rPr>
      </w:pPr>
      <w:r w:rsidRPr="00481645">
        <w:rPr>
          <w:rFonts w:asciiTheme="minorHAnsi" w:hAnsiTheme="minorHAnsi" w:cstheme="minorHAnsi"/>
          <w:color w:val="000000" w:themeColor="text1"/>
        </w:rPr>
        <w:t>Dokumenty wymienione w pkt. 4.1.1 należy przedłożyć Zamawiającemu 2 tygodnie przed planowanym terminem odstawienia instalacji do remontu.</w:t>
      </w:r>
    </w:p>
    <w:p w14:paraId="6B17BC46" w14:textId="77777777" w:rsidR="00A43824" w:rsidRPr="00481645" w:rsidRDefault="00A43824" w:rsidP="009D3AC3">
      <w:pPr>
        <w:pStyle w:val="Akapitzlist"/>
        <w:numPr>
          <w:ilvl w:val="1"/>
          <w:numId w:val="14"/>
        </w:numPr>
        <w:spacing w:after="0" w:line="320" w:lineRule="atLeast"/>
        <w:rPr>
          <w:rFonts w:asciiTheme="minorHAnsi" w:hAnsiTheme="minorHAnsi" w:cstheme="minorHAnsi"/>
          <w:color w:val="000000" w:themeColor="text1"/>
        </w:rPr>
      </w:pPr>
      <w:r w:rsidRPr="00481645">
        <w:rPr>
          <w:rFonts w:asciiTheme="minorHAnsi" w:hAnsiTheme="minorHAnsi" w:cstheme="minorHAnsi"/>
          <w:color w:val="000000" w:themeColor="text1"/>
        </w:rPr>
        <w:t>Zatwierdzone przez Zamawiającego dokumenty wymienione w pkt. 4.1.2 należy przedłożyć Zamawiającemu 2 tygodnie przed planowanym terminem odstawienia instalacji do remontu.</w:t>
      </w:r>
    </w:p>
    <w:p w14:paraId="089EC5BD" w14:textId="77777777" w:rsidR="00A43824" w:rsidRPr="00481645" w:rsidRDefault="00A43824" w:rsidP="009D3AC3">
      <w:pPr>
        <w:pStyle w:val="Akapitzlist"/>
        <w:numPr>
          <w:ilvl w:val="0"/>
          <w:numId w:val="14"/>
        </w:numPr>
        <w:spacing w:after="0" w:line="32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481645">
        <w:rPr>
          <w:rFonts w:asciiTheme="minorHAnsi" w:hAnsiTheme="minorHAnsi" w:cstheme="minorHAnsi"/>
          <w:color w:val="000000" w:themeColor="text1"/>
        </w:rPr>
        <w:t xml:space="preserve">Wykonawca jest zobowiązany do przestrzegania zasad i zobowiązań zawartych w IOBP. </w:t>
      </w:r>
    </w:p>
    <w:p w14:paraId="4E14A453" w14:textId="77777777" w:rsidR="00A43824" w:rsidRPr="00481645" w:rsidRDefault="00A43824" w:rsidP="009D3AC3">
      <w:pPr>
        <w:pStyle w:val="Akapitzlist"/>
        <w:numPr>
          <w:ilvl w:val="0"/>
          <w:numId w:val="14"/>
        </w:numPr>
        <w:spacing w:after="0" w:line="32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481645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14:paraId="08F0D4A1" w14:textId="77777777" w:rsidR="00A43824" w:rsidRPr="00481645" w:rsidRDefault="00A43824" w:rsidP="009D3AC3">
      <w:pPr>
        <w:pStyle w:val="Akapitzlist"/>
        <w:numPr>
          <w:ilvl w:val="0"/>
          <w:numId w:val="14"/>
        </w:numPr>
        <w:spacing w:after="0" w:line="32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481645">
        <w:rPr>
          <w:rFonts w:asciiTheme="minorHAnsi" w:hAnsiTheme="minorHAnsi" w:cstheme="minorHAnsi"/>
          <w:color w:val="000000" w:themeColor="text1"/>
        </w:rPr>
        <w:t>Wykonawca będzie uczestniczył w spotkaniach koniecznych do realizacji, koordynacji i współpracy.</w:t>
      </w:r>
    </w:p>
    <w:p w14:paraId="1A19DB1D" w14:textId="77777777" w:rsidR="00A43824" w:rsidRPr="00481645" w:rsidRDefault="00A43824" w:rsidP="009D3AC3">
      <w:pPr>
        <w:pStyle w:val="Akapitzlist"/>
        <w:numPr>
          <w:ilvl w:val="0"/>
          <w:numId w:val="14"/>
        </w:numPr>
        <w:spacing w:after="0" w:line="32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481645">
        <w:rPr>
          <w:rFonts w:asciiTheme="minorHAnsi" w:hAnsiTheme="minorHAnsi" w:cstheme="minorHAnsi"/>
          <w:color w:val="000000" w:themeColor="text1"/>
        </w:rPr>
        <w:t>Wykonawca  zabezpieczy:</w:t>
      </w:r>
    </w:p>
    <w:p w14:paraId="6CF7AAF8" w14:textId="77777777" w:rsidR="00A43824" w:rsidRPr="00481645" w:rsidRDefault="00A43824" w:rsidP="009D3AC3">
      <w:pPr>
        <w:pStyle w:val="Akapitzlist"/>
        <w:numPr>
          <w:ilvl w:val="1"/>
          <w:numId w:val="14"/>
        </w:numPr>
        <w:spacing w:after="0" w:line="320" w:lineRule="atLeast"/>
        <w:rPr>
          <w:rFonts w:asciiTheme="minorHAnsi" w:hAnsiTheme="minorHAnsi" w:cstheme="minorHAnsi"/>
          <w:color w:val="000000" w:themeColor="text1"/>
        </w:rPr>
      </w:pPr>
      <w:r w:rsidRPr="00481645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14:paraId="7466D836" w14:textId="77777777" w:rsidR="00A43824" w:rsidRPr="00481645" w:rsidRDefault="00A43824" w:rsidP="009D3AC3">
      <w:pPr>
        <w:pStyle w:val="Akapitzlist"/>
        <w:numPr>
          <w:ilvl w:val="1"/>
          <w:numId w:val="14"/>
        </w:numPr>
        <w:spacing w:after="0" w:line="320" w:lineRule="atLeast"/>
        <w:rPr>
          <w:rFonts w:asciiTheme="minorHAnsi" w:hAnsiTheme="minorHAnsi" w:cstheme="minorHAnsi"/>
          <w:color w:val="000000" w:themeColor="text1"/>
        </w:rPr>
      </w:pPr>
      <w:r w:rsidRPr="00481645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14:paraId="28819404" w14:textId="77777777" w:rsidR="00A43824" w:rsidRPr="00481645" w:rsidRDefault="00A43824" w:rsidP="009D3AC3">
      <w:pPr>
        <w:pStyle w:val="Akapitzlist"/>
        <w:numPr>
          <w:ilvl w:val="0"/>
          <w:numId w:val="14"/>
        </w:numPr>
        <w:spacing w:after="0" w:line="320" w:lineRule="atLeast"/>
        <w:rPr>
          <w:rFonts w:asciiTheme="minorHAnsi" w:hAnsiTheme="minorHAnsi" w:cstheme="minorHAnsi"/>
          <w:color w:val="000000" w:themeColor="text1"/>
          <w:u w:val="single"/>
        </w:rPr>
      </w:pPr>
      <w:r w:rsidRPr="00481645">
        <w:rPr>
          <w:rFonts w:asciiTheme="minorHAnsi" w:hAnsiTheme="minorHAnsi" w:cstheme="minorHAnsi"/>
          <w:color w:val="000000" w:themeColor="text1"/>
          <w:u w:val="single"/>
        </w:rPr>
        <w:t>Wykonawca  będzie wykonywał roboty/świadczył Usługi zgodnie z:</w:t>
      </w:r>
    </w:p>
    <w:p w14:paraId="0E1835CC" w14:textId="77777777" w:rsidR="00A43824" w:rsidRPr="00481645" w:rsidRDefault="00A43824" w:rsidP="009D3AC3">
      <w:pPr>
        <w:pStyle w:val="Akapitzlist"/>
        <w:numPr>
          <w:ilvl w:val="1"/>
          <w:numId w:val="3"/>
        </w:numPr>
        <w:suppressAutoHyphens/>
        <w:autoSpaceDE w:val="0"/>
        <w:autoSpaceDN w:val="0"/>
        <w:spacing w:after="0" w:line="32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481645">
        <w:rPr>
          <w:rFonts w:asciiTheme="minorHAnsi" w:hAnsiTheme="minorHAnsi" w:cstheme="minorHAnsi"/>
          <w:color w:val="000000" w:themeColor="text1"/>
        </w:rPr>
        <w:t>Ustawą Prawo budowlane,</w:t>
      </w:r>
    </w:p>
    <w:p w14:paraId="51D48C81" w14:textId="77777777" w:rsidR="00A43824" w:rsidRPr="00481645" w:rsidRDefault="00A43824" w:rsidP="009D3AC3">
      <w:pPr>
        <w:pStyle w:val="Akapitzlist"/>
        <w:numPr>
          <w:ilvl w:val="1"/>
          <w:numId w:val="3"/>
        </w:numPr>
        <w:suppressAutoHyphens/>
        <w:autoSpaceDE w:val="0"/>
        <w:autoSpaceDN w:val="0"/>
        <w:spacing w:after="0" w:line="32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481645">
        <w:rPr>
          <w:rFonts w:asciiTheme="minorHAnsi" w:hAnsiTheme="minorHAnsi" w:cstheme="minorHAnsi"/>
          <w:color w:val="000000" w:themeColor="text1"/>
        </w:rPr>
        <w:t>Ustawą o dozorze technicznym,</w:t>
      </w:r>
    </w:p>
    <w:p w14:paraId="621F0FF2" w14:textId="77777777" w:rsidR="00A43824" w:rsidRPr="00481645" w:rsidRDefault="00A43824" w:rsidP="009D3AC3">
      <w:pPr>
        <w:pStyle w:val="Akapitzlist"/>
        <w:numPr>
          <w:ilvl w:val="1"/>
          <w:numId w:val="3"/>
        </w:numPr>
        <w:suppressAutoHyphens/>
        <w:autoSpaceDE w:val="0"/>
        <w:autoSpaceDN w:val="0"/>
        <w:spacing w:after="0" w:line="32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481645">
        <w:rPr>
          <w:rFonts w:asciiTheme="minorHAnsi" w:hAnsiTheme="minorHAnsi" w:cstheme="minorHAnsi"/>
          <w:color w:val="000000" w:themeColor="text1"/>
        </w:rPr>
        <w:t>Ustawą Prawo ochrony środowiska,</w:t>
      </w:r>
    </w:p>
    <w:p w14:paraId="5CB3A402" w14:textId="77777777" w:rsidR="00A43824" w:rsidRPr="00481645" w:rsidRDefault="00A43824" w:rsidP="009D3AC3">
      <w:pPr>
        <w:pStyle w:val="Akapitzlist"/>
        <w:numPr>
          <w:ilvl w:val="1"/>
          <w:numId w:val="3"/>
        </w:numPr>
        <w:suppressAutoHyphens/>
        <w:autoSpaceDE w:val="0"/>
        <w:autoSpaceDN w:val="0"/>
        <w:spacing w:after="0" w:line="32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481645">
        <w:rPr>
          <w:rFonts w:asciiTheme="minorHAnsi" w:hAnsiTheme="minorHAnsi" w:cstheme="minorHAnsi"/>
          <w:color w:val="000000" w:themeColor="text1"/>
        </w:rPr>
        <w:t>Ustawą o odpadach,</w:t>
      </w:r>
    </w:p>
    <w:p w14:paraId="72A7CC8C" w14:textId="77777777" w:rsidR="00A43824" w:rsidRPr="00481645" w:rsidRDefault="00A43824" w:rsidP="009D3AC3">
      <w:pPr>
        <w:pStyle w:val="Akapitzlist"/>
        <w:numPr>
          <w:ilvl w:val="1"/>
          <w:numId w:val="3"/>
        </w:numPr>
        <w:suppressAutoHyphens/>
        <w:autoSpaceDE w:val="0"/>
        <w:autoSpaceDN w:val="0"/>
        <w:spacing w:after="0" w:line="320" w:lineRule="atLeast"/>
        <w:ind w:left="179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481645">
        <w:rPr>
          <w:rFonts w:asciiTheme="minorHAnsi" w:hAnsiTheme="minorHAnsi" w:cstheme="minorHAnsi"/>
          <w:color w:val="000000" w:themeColor="text1"/>
        </w:rPr>
        <w:t>Zaleceniami i wytycznymi korporacyjnymi  GK ENEA.</w:t>
      </w:r>
    </w:p>
    <w:p w14:paraId="2A5EFF50" w14:textId="77777777" w:rsidR="00A43824" w:rsidRPr="00A43824" w:rsidRDefault="00A43824" w:rsidP="009D3AC3">
      <w:pPr>
        <w:pStyle w:val="Akapitzlist"/>
        <w:numPr>
          <w:ilvl w:val="0"/>
          <w:numId w:val="27"/>
        </w:numPr>
        <w:spacing w:after="120"/>
        <w:jc w:val="both"/>
        <w:rPr>
          <w:rFonts w:asciiTheme="minorHAnsi" w:hAnsiTheme="minorHAnsi" w:cstheme="minorHAnsi"/>
          <w:b/>
          <w:bCs/>
        </w:rPr>
      </w:pPr>
      <w:bookmarkStart w:id="15" w:name="_Toc23339023"/>
      <w:bookmarkStart w:id="16" w:name="_Toc23489328"/>
      <w:bookmarkStart w:id="17" w:name="_Toc23491655"/>
      <w:bookmarkStart w:id="18" w:name="_Toc23578757"/>
      <w:bookmarkStart w:id="19" w:name="_Toc23680593"/>
      <w:bookmarkStart w:id="20" w:name="_Toc24279169"/>
      <w:bookmarkStart w:id="21" w:name="_Toc24547198"/>
      <w:r w:rsidRPr="00A43824">
        <w:rPr>
          <w:rFonts w:asciiTheme="minorHAnsi" w:hAnsiTheme="minorHAnsi" w:cstheme="minorHAnsi"/>
          <w:b/>
          <w:bCs/>
        </w:rPr>
        <w:t>MIEJSCE ŚWIADCZENIA USŁUG</w:t>
      </w:r>
    </w:p>
    <w:p w14:paraId="19755BA2" w14:textId="77777777" w:rsidR="00A43824" w:rsidRPr="009E3AFB" w:rsidRDefault="00A43824" w:rsidP="00A43824">
      <w:pPr>
        <w:spacing w:line="32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A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Miejscem świadczenia Usług będzie teren Elektrowni Zamawiającego w Zawadzie 26, 28-230 Połaniec. </w:t>
      </w:r>
    </w:p>
    <w:p w14:paraId="464918D6" w14:textId="77777777" w:rsidR="00A43824" w:rsidRPr="00A43824" w:rsidRDefault="00A43824" w:rsidP="00440111">
      <w:pPr>
        <w:pStyle w:val="Akapitzlist"/>
        <w:numPr>
          <w:ilvl w:val="0"/>
          <w:numId w:val="27"/>
        </w:numPr>
        <w:spacing w:after="0"/>
        <w:ind w:left="1077"/>
        <w:jc w:val="both"/>
        <w:rPr>
          <w:rFonts w:asciiTheme="minorHAnsi" w:hAnsiTheme="minorHAnsi" w:cstheme="minorHAnsi"/>
          <w:b/>
          <w:bCs/>
        </w:rPr>
      </w:pPr>
      <w:r w:rsidRPr="00A43824">
        <w:rPr>
          <w:rFonts w:asciiTheme="minorHAnsi" w:hAnsiTheme="minorHAnsi" w:cstheme="minorHAnsi"/>
          <w:b/>
          <w:bCs/>
        </w:rPr>
        <w:lastRenderedPageBreak/>
        <w:t>OKRES GWARANCJI:</w:t>
      </w:r>
    </w:p>
    <w:p w14:paraId="7D4AB26A" w14:textId="77777777" w:rsidR="00A43824" w:rsidRPr="00737E2B" w:rsidRDefault="00A43824" w:rsidP="00A43824">
      <w:pPr>
        <w:spacing w:line="32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7E2B">
        <w:rPr>
          <w:rFonts w:asciiTheme="minorHAnsi" w:hAnsiTheme="minorHAnsi" w:cstheme="minorHAnsi"/>
          <w:color w:val="000000" w:themeColor="text1"/>
          <w:sz w:val="22"/>
          <w:szCs w:val="22"/>
        </w:rPr>
        <w:t>Zamawiający  wymaga ustanowienia minimalnego okresu gwarancji przez okres 36 miesięcy, liczą od daty końcowego odbioru prac.</w:t>
      </w:r>
    </w:p>
    <w:p w14:paraId="35AB8332" w14:textId="77777777" w:rsidR="00A43824" w:rsidRPr="00A43824" w:rsidRDefault="00A43824" w:rsidP="009D3AC3">
      <w:pPr>
        <w:pStyle w:val="Akapitzlist"/>
        <w:numPr>
          <w:ilvl w:val="0"/>
          <w:numId w:val="27"/>
        </w:numPr>
        <w:spacing w:after="120"/>
        <w:jc w:val="both"/>
        <w:rPr>
          <w:rFonts w:asciiTheme="minorHAnsi" w:hAnsiTheme="minorHAnsi" w:cstheme="minorHAnsi"/>
          <w:b/>
          <w:bCs/>
        </w:rPr>
      </w:pPr>
      <w:r w:rsidRPr="00A43824">
        <w:rPr>
          <w:rFonts w:asciiTheme="minorHAnsi" w:hAnsiTheme="minorHAnsi" w:cstheme="minorHAnsi"/>
          <w:b/>
          <w:bCs/>
        </w:rPr>
        <w:t>RAPORTY I ODBIORY</w:t>
      </w:r>
    </w:p>
    <w:p w14:paraId="0FD4E437" w14:textId="77777777" w:rsidR="00A43824" w:rsidRPr="00481645" w:rsidRDefault="00A43824" w:rsidP="009D3AC3">
      <w:pPr>
        <w:pStyle w:val="Akapitzlist"/>
        <w:numPr>
          <w:ilvl w:val="0"/>
          <w:numId w:val="15"/>
        </w:numPr>
        <w:spacing w:after="0" w:line="320" w:lineRule="atLeast"/>
        <w:rPr>
          <w:rFonts w:asciiTheme="minorHAnsi" w:hAnsiTheme="minorHAnsi" w:cstheme="minorHAnsi"/>
          <w:color w:val="000000" w:themeColor="text1"/>
        </w:rPr>
      </w:pPr>
      <w:r w:rsidRPr="00481645">
        <w:rPr>
          <w:rFonts w:asciiTheme="minorHAnsi" w:hAnsiTheme="minorHAnsi" w:cstheme="minorHAnsi"/>
          <w:color w:val="000000" w:themeColor="text1"/>
        </w:rPr>
        <w:t>Dokumentacja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134"/>
        <w:gridCol w:w="3261"/>
      </w:tblGrid>
      <w:tr w:rsidR="00A43824" w:rsidRPr="00481645" w14:paraId="78F46960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7543DDA8" w14:textId="77777777" w:rsidR="00A43824" w:rsidRPr="00481645" w:rsidRDefault="00A43824" w:rsidP="004C21A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103" w:type="dxa"/>
            <w:vAlign w:val="center"/>
          </w:tcPr>
          <w:p w14:paraId="479B6167" w14:textId="77777777" w:rsidR="00A43824" w:rsidRPr="00481645" w:rsidRDefault="00A43824" w:rsidP="004C21A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14:paraId="2EF4917F" w14:textId="77777777" w:rsidR="00A43824" w:rsidRPr="00481645" w:rsidRDefault="00A43824" w:rsidP="004C21AA">
            <w:pPr>
              <w:ind w:right="-108" w:hanging="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14:paraId="777E903F" w14:textId="77777777" w:rsidR="00A43824" w:rsidRPr="00481645" w:rsidRDefault="00A43824" w:rsidP="004C21A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3261" w:type="dxa"/>
            <w:vAlign w:val="center"/>
          </w:tcPr>
          <w:p w14:paraId="4D70BC4B" w14:textId="77777777" w:rsidR="00A43824" w:rsidRPr="00481645" w:rsidRDefault="00A43824" w:rsidP="004C21A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źródłowy:</w:t>
            </w:r>
          </w:p>
        </w:tc>
      </w:tr>
      <w:tr w:rsidR="00A43824" w:rsidRPr="00481645" w14:paraId="3ACA8C70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537B89CD" w14:textId="77777777" w:rsidR="00A43824" w:rsidRPr="00481645" w:rsidRDefault="00A43824" w:rsidP="004C21A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237" w:type="dxa"/>
            <w:gridSpan w:val="2"/>
            <w:vAlign w:val="center"/>
          </w:tcPr>
          <w:p w14:paraId="4562561D" w14:textId="77777777" w:rsidR="00A43824" w:rsidRPr="00481645" w:rsidRDefault="00A43824" w:rsidP="004C21A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PRAC:</w:t>
            </w:r>
          </w:p>
        </w:tc>
        <w:tc>
          <w:tcPr>
            <w:tcW w:w="3261" w:type="dxa"/>
            <w:vAlign w:val="center"/>
          </w:tcPr>
          <w:p w14:paraId="688E6BCD" w14:textId="77777777" w:rsidR="00A43824" w:rsidRPr="00481645" w:rsidRDefault="00A43824" w:rsidP="004C21AA">
            <w:pPr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43824" w:rsidRPr="00481645" w14:paraId="6C20849F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077A6CEC" w14:textId="77777777" w:rsidR="00A43824" w:rsidRPr="00481645" w:rsidRDefault="00A43824" w:rsidP="009D3AC3">
            <w:pPr>
              <w:numPr>
                <w:ilvl w:val="0"/>
                <w:numId w:val="6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7EB1511A" w14:textId="77777777" w:rsidR="00A43824" w:rsidRPr="00481645" w:rsidRDefault="00A43824" w:rsidP="004C21AA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Pracowników</w:t>
            </w:r>
          </w:p>
        </w:tc>
        <w:tc>
          <w:tcPr>
            <w:tcW w:w="1134" w:type="dxa"/>
            <w:vAlign w:val="center"/>
          </w:tcPr>
          <w:p w14:paraId="73815B90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44A28CBD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14:paraId="2AFDF804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A43824" w:rsidRPr="00481645" w14:paraId="0A8E9C32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368CB96E" w14:textId="77777777" w:rsidR="00A43824" w:rsidRPr="00481645" w:rsidRDefault="00A43824" w:rsidP="009D3AC3">
            <w:pPr>
              <w:numPr>
                <w:ilvl w:val="0"/>
                <w:numId w:val="6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4FB27991" w14:textId="77777777" w:rsidR="00A43824" w:rsidRPr="00481645" w:rsidRDefault="00A43824" w:rsidP="004C21AA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14:paraId="0CEE89E5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362CBDFB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14:paraId="6D810AF7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A43824" w:rsidRPr="00481645" w14:paraId="0B9B1B6A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1C0AE463" w14:textId="77777777" w:rsidR="00A43824" w:rsidRPr="00481645" w:rsidRDefault="00A43824" w:rsidP="009D3AC3">
            <w:pPr>
              <w:numPr>
                <w:ilvl w:val="0"/>
                <w:numId w:val="6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68E8629C" w14:textId="77777777" w:rsidR="00A43824" w:rsidRPr="00481645" w:rsidRDefault="00A43824" w:rsidP="004C21AA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14:paraId="361BE0CD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668BE20D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14:paraId="1F6BF4CD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A43824" w:rsidRPr="00481645" w14:paraId="4AEB0986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58777B29" w14:textId="77777777" w:rsidR="00A43824" w:rsidRPr="00481645" w:rsidRDefault="00A43824" w:rsidP="009D3AC3">
            <w:pPr>
              <w:numPr>
                <w:ilvl w:val="0"/>
                <w:numId w:val="6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7ABCC2EF" w14:textId="77777777" w:rsidR="00A43824" w:rsidRPr="00481645" w:rsidRDefault="00A43824" w:rsidP="004C21AA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14:paraId="368F525F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14:paraId="3357D09E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A43824" w:rsidRPr="00481645" w14:paraId="65705078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35D94880" w14:textId="77777777" w:rsidR="00A43824" w:rsidRPr="00481645" w:rsidRDefault="00A43824" w:rsidP="009D3AC3">
            <w:pPr>
              <w:numPr>
                <w:ilvl w:val="0"/>
                <w:numId w:val="6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6BBF22C6" w14:textId="77777777" w:rsidR="00A43824" w:rsidRPr="00481645" w:rsidRDefault="00A43824" w:rsidP="004C21AA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14:paraId="1EA602B0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14:paraId="61C1DE0C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A43824" w:rsidRPr="00481645" w14:paraId="1AB6D9E4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20CBEAD4" w14:textId="77777777" w:rsidR="00A43824" w:rsidRPr="00481645" w:rsidRDefault="00A43824" w:rsidP="009D3AC3">
            <w:pPr>
              <w:numPr>
                <w:ilvl w:val="0"/>
                <w:numId w:val="6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49FC9BAF" w14:textId="77777777" w:rsidR="00A43824" w:rsidRPr="00481645" w:rsidRDefault="00A43824" w:rsidP="004C21AA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Zakres robót budowlanych/usług</w:t>
            </w:r>
          </w:p>
        </w:tc>
        <w:tc>
          <w:tcPr>
            <w:tcW w:w="1134" w:type="dxa"/>
            <w:vAlign w:val="center"/>
          </w:tcPr>
          <w:p w14:paraId="7AED6C27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14:paraId="015AFD5F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43824" w:rsidRPr="00481645" w14:paraId="5D697C10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73D1B207" w14:textId="77777777" w:rsidR="00A43824" w:rsidRPr="00481645" w:rsidRDefault="00A43824" w:rsidP="009D3AC3">
            <w:pPr>
              <w:numPr>
                <w:ilvl w:val="0"/>
                <w:numId w:val="6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4EA7B6B5" w14:textId="77777777" w:rsidR="00A43824" w:rsidRPr="00481645" w:rsidRDefault="00A43824" w:rsidP="004C21AA">
            <w:pPr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14:paraId="13191F3D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14:paraId="45D026B3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43824" w:rsidRPr="00481645" w14:paraId="6D994A44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32C96641" w14:textId="77777777" w:rsidR="00A43824" w:rsidRPr="00481645" w:rsidRDefault="00A43824" w:rsidP="009D3AC3">
            <w:pPr>
              <w:numPr>
                <w:ilvl w:val="0"/>
                <w:numId w:val="6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7364896D" w14:textId="77777777" w:rsidR="00A43824" w:rsidRPr="00481645" w:rsidRDefault="00A43824" w:rsidP="004C21AA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Przewidywany - Plan odpadów przewidzianych do wytworzenia w związku z realizowaną umową rynkową, zawierający prognozę: rodzaju odpadów, ilości oraz planowanych sposobach ich zagospodarowania (Załącznik Z-2)</w:t>
            </w:r>
          </w:p>
        </w:tc>
        <w:tc>
          <w:tcPr>
            <w:tcW w:w="1134" w:type="dxa"/>
            <w:vAlign w:val="center"/>
          </w:tcPr>
          <w:p w14:paraId="72F9152D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58AE65D8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14:paraId="3585EB1B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A43824" w:rsidRPr="00481645" w14:paraId="6AC054DE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2CC2FC47" w14:textId="77777777" w:rsidR="00A43824" w:rsidRPr="00481645" w:rsidRDefault="00A43824" w:rsidP="009D3AC3">
            <w:pPr>
              <w:numPr>
                <w:ilvl w:val="0"/>
                <w:numId w:val="6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4F550715" w14:textId="77777777" w:rsidR="00A43824" w:rsidRPr="00481645" w:rsidRDefault="00A43824" w:rsidP="004C21AA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Plan badań i kontroli</w:t>
            </w:r>
          </w:p>
        </w:tc>
        <w:tc>
          <w:tcPr>
            <w:tcW w:w="1134" w:type="dxa"/>
            <w:vAlign w:val="center"/>
          </w:tcPr>
          <w:p w14:paraId="0BFDA1ED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14:paraId="1C39A6CA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43824" w:rsidRPr="00481645" w14:paraId="4DA1FE2E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6F84BF68" w14:textId="77777777" w:rsidR="00A43824" w:rsidRPr="00481645" w:rsidRDefault="00A43824" w:rsidP="009D3AC3">
            <w:pPr>
              <w:numPr>
                <w:ilvl w:val="0"/>
                <w:numId w:val="6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52AFF529" w14:textId="77777777" w:rsidR="00A43824" w:rsidRPr="00481645" w:rsidRDefault="00A43824" w:rsidP="004C21AA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Instrukcje IBWR</w:t>
            </w:r>
          </w:p>
        </w:tc>
        <w:tc>
          <w:tcPr>
            <w:tcW w:w="1134" w:type="dxa"/>
            <w:vAlign w:val="center"/>
          </w:tcPr>
          <w:p w14:paraId="435D13D1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14:paraId="64CDFE4F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43824" w:rsidRPr="00481645" w14:paraId="21EAF2F7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5AA1109D" w14:textId="77777777" w:rsidR="00A43824" w:rsidRPr="00481645" w:rsidRDefault="00A43824" w:rsidP="009D3AC3">
            <w:pPr>
              <w:numPr>
                <w:ilvl w:val="0"/>
                <w:numId w:val="6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70073212" w14:textId="77777777" w:rsidR="00A43824" w:rsidRPr="00481645" w:rsidRDefault="00A43824" w:rsidP="004C21AA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IOR</w:t>
            </w:r>
          </w:p>
        </w:tc>
        <w:tc>
          <w:tcPr>
            <w:tcW w:w="1134" w:type="dxa"/>
            <w:vAlign w:val="center"/>
          </w:tcPr>
          <w:p w14:paraId="5F18D0FA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14:paraId="5615EB26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 związany nr 15 do IOBP</w:t>
            </w:r>
          </w:p>
        </w:tc>
      </w:tr>
      <w:tr w:rsidR="00A43824" w:rsidRPr="00481645" w14:paraId="0DA569E1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4D779F42" w14:textId="77777777" w:rsidR="00A43824" w:rsidRPr="00481645" w:rsidRDefault="00A43824" w:rsidP="009D3AC3">
            <w:pPr>
              <w:numPr>
                <w:ilvl w:val="0"/>
                <w:numId w:val="6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0125834B" w14:textId="77777777" w:rsidR="00A43824" w:rsidRPr="00481645" w:rsidRDefault="00A43824" w:rsidP="004C21AA">
            <w:pPr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Plan BIOZ</w:t>
            </w:r>
          </w:p>
        </w:tc>
        <w:tc>
          <w:tcPr>
            <w:tcW w:w="1134" w:type="dxa"/>
            <w:vAlign w:val="center"/>
          </w:tcPr>
          <w:p w14:paraId="172A7F55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14:paraId="5463A45D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43824" w:rsidRPr="00481645" w14:paraId="4E60D341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1DDB8FB1" w14:textId="77777777" w:rsidR="00A43824" w:rsidRPr="00481645" w:rsidRDefault="00A43824" w:rsidP="004C21A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6237" w:type="dxa"/>
            <w:gridSpan w:val="2"/>
            <w:vAlign w:val="center"/>
          </w:tcPr>
          <w:p w14:paraId="0B244090" w14:textId="77777777" w:rsidR="00A43824" w:rsidRPr="00481645" w:rsidRDefault="00A43824" w:rsidP="004C21AA">
            <w:pPr>
              <w:ind w:left="284" w:hanging="250"/>
              <w:contextualSpacing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PRAC:</w:t>
            </w:r>
          </w:p>
        </w:tc>
        <w:tc>
          <w:tcPr>
            <w:tcW w:w="3261" w:type="dxa"/>
            <w:vAlign w:val="center"/>
          </w:tcPr>
          <w:p w14:paraId="08CD7DD4" w14:textId="77777777" w:rsidR="00A43824" w:rsidRPr="00481645" w:rsidRDefault="00A43824" w:rsidP="004C21AA">
            <w:pPr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43824" w:rsidRPr="00481645" w14:paraId="06AA0053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73954904" w14:textId="77777777" w:rsidR="00A43824" w:rsidRPr="00481645" w:rsidRDefault="00A43824" w:rsidP="009D3AC3">
            <w:pPr>
              <w:numPr>
                <w:ilvl w:val="0"/>
                <w:numId w:val="5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411F0794" w14:textId="77777777" w:rsidR="00A43824" w:rsidRPr="00481645" w:rsidRDefault="00A43824" w:rsidP="004C21AA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14:paraId="5E728C9C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14:paraId="6B892053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43824" w:rsidRPr="00481645" w14:paraId="26D1B684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42DB207B" w14:textId="77777777" w:rsidR="00A43824" w:rsidRPr="00481645" w:rsidRDefault="00A43824" w:rsidP="009D3AC3">
            <w:pPr>
              <w:numPr>
                <w:ilvl w:val="0"/>
                <w:numId w:val="5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6B79EE97" w14:textId="77777777" w:rsidR="00A43824" w:rsidRPr="00481645" w:rsidRDefault="00A43824" w:rsidP="004C21AA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14:paraId="3FC303E0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14:paraId="37788D4E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43824" w:rsidRPr="00481645" w14:paraId="6691CD89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56539CE0" w14:textId="77777777" w:rsidR="00A43824" w:rsidRPr="00481645" w:rsidRDefault="00A43824" w:rsidP="009D3AC3">
            <w:pPr>
              <w:numPr>
                <w:ilvl w:val="0"/>
                <w:numId w:val="5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60B61CAF" w14:textId="77777777" w:rsidR="00A43824" w:rsidRPr="00481645" w:rsidRDefault="00A43824" w:rsidP="004C21AA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14:paraId="45774136" w14:textId="77777777" w:rsidR="00A43824" w:rsidRPr="00481645" w:rsidRDefault="00A43824" w:rsidP="004C21AA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14:paraId="0B0D9414" w14:textId="77777777" w:rsidR="00A43824" w:rsidRPr="00481645" w:rsidDel="001C576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14:paraId="22F6867A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43824" w:rsidRPr="00481645" w14:paraId="574F8217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0286EB19" w14:textId="77777777" w:rsidR="00A43824" w:rsidRPr="00481645" w:rsidRDefault="00A43824" w:rsidP="009D3AC3">
            <w:pPr>
              <w:numPr>
                <w:ilvl w:val="0"/>
                <w:numId w:val="5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0CF5C7E5" w14:textId="77777777" w:rsidR="00A43824" w:rsidRPr="00481645" w:rsidRDefault="00A43824" w:rsidP="004C21AA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14:paraId="4C025D4E" w14:textId="77777777" w:rsidR="00A43824" w:rsidRPr="00481645" w:rsidRDefault="00A43824" w:rsidP="004C21AA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14:paraId="11C26441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14:paraId="698CBD85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43824" w:rsidRPr="00481645" w14:paraId="109F3810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203E7FFA" w14:textId="77777777" w:rsidR="00A43824" w:rsidRPr="00481645" w:rsidRDefault="00A43824" w:rsidP="009D3AC3">
            <w:pPr>
              <w:numPr>
                <w:ilvl w:val="0"/>
                <w:numId w:val="5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18C06893" w14:textId="77777777" w:rsidR="00A43824" w:rsidRPr="00481645" w:rsidRDefault="00A43824" w:rsidP="004C21AA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14:paraId="28787F35" w14:textId="77777777" w:rsidR="00A43824" w:rsidRPr="00481645" w:rsidRDefault="00A43824" w:rsidP="004C21AA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14:paraId="31B4E9C0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14:paraId="047827E5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43824" w:rsidRPr="00481645" w14:paraId="25B3EFD6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4736764F" w14:textId="77777777" w:rsidR="00A43824" w:rsidRPr="00481645" w:rsidRDefault="00A43824" w:rsidP="009D3AC3">
            <w:pPr>
              <w:numPr>
                <w:ilvl w:val="0"/>
                <w:numId w:val="5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0F658CE5" w14:textId="77777777" w:rsidR="00A43824" w:rsidRPr="00481645" w:rsidRDefault="00A43824" w:rsidP="004C21AA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WPQR, Instrukcje WPS</w:t>
            </w:r>
          </w:p>
        </w:tc>
        <w:tc>
          <w:tcPr>
            <w:tcW w:w="1134" w:type="dxa"/>
            <w:vAlign w:val="center"/>
          </w:tcPr>
          <w:p w14:paraId="45DAD8A6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14:paraId="77B63FA1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43824" w:rsidRPr="00481645" w14:paraId="09E040C6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0304B166" w14:textId="77777777" w:rsidR="00A43824" w:rsidRPr="00481645" w:rsidRDefault="00A43824" w:rsidP="009D3AC3">
            <w:pPr>
              <w:numPr>
                <w:ilvl w:val="0"/>
                <w:numId w:val="5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6616428F" w14:textId="77777777" w:rsidR="00A43824" w:rsidRPr="00481645" w:rsidRDefault="00A43824" w:rsidP="004C21AA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Uprawnienia spawaczy</w:t>
            </w:r>
          </w:p>
        </w:tc>
        <w:tc>
          <w:tcPr>
            <w:tcW w:w="1134" w:type="dxa"/>
            <w:vAlign w:val="center"/>
          </w:tcPr>
          <w:p w14:paraId="7F04641B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14:paraId="66814FD3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43824" w:rsidRPr="00481645" w14:paraId="6F3163F8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7B21ADB7" w14:textId="77777777" w:rsidR="00A43824" w:rsidRPr="00481645" w:rsidRDefault="00A43824" w:rsidP="009D3AC3">
            <w:pPr>
              <w:numPr>
                <w:ilvl w:val="0"/>
                <w:numId w:val="5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561231C0" w14:textId="77777777" w:rsidR="00A43824" w:rsidRPr="00481645" w:rsidRDefault="00A43824" w:rsidP="004C21AA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kontroli</w:t>
            </w:r>
          </w:p>
        </w:tc>
        <w:tc>
          <w:tcPr>
            <w:tcW w:w="1134" w:type="dxa"/>
            <w:vAlign w:val="center"/>
          </w:tcPr>
          <w:p w14:paraId="130B7EBA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14:paraId="3B094F3B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43824" w:rsidRPr="00481645" w14:paraId="664CC6A9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54D5239E" w14:textId="77777777" w:rsidR="00A43824" w:rsidRPr="00481645" w:rsidRDefault="00A43824" w:rsidP="009D3AC3">
            <w:pPr>
              <w:numPr>
                <w:ilvl w:val="0"/>
                <w:numId w:val="5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0FC44E6D" w14:textId="77777777" w:rsidR="00A43824" w:rsidRPr="00481645" w:rsidRDefault="00A43824" w:rsidP="004C21AA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Dziennik robót</w:t>
            </w:r>
          </w:p>
        </w:tc>
        <w:tc>
          <w:tcPr>
            <w:tcW w:w="1134" w:type="dxa"/>
            <w:vAlign w:val="center"/>
          </w:tcPr>
          <w:p w14:paraId="79015FE5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14:paraId="44C8CC27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43824" w:rsidRPr="00481645" w14:paraId="7398DA2B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2A6E4113" w14:textId="77777777" w:rsidR="00A43824" w:rsidRPr="00481645" w:rsidRDefault="00A43824" w:rsidP="004C21A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6237" w:type="dxa"/>
            <w:gridSpan w:val="2"/>
            <w:vAlign w:val="center"/>
          </w:tcPr>
          <w:p w14:paraId="62C33D28" w14:textId="77777777" w:rsidR="00A43824" w:rsidRPr="00481645" w:rsidRDefault="00A43824" w:rsidP="004C21AA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PRAC:</w:t>
            </w:r>
          </w:p>
        </w:tc>
        <w:tc>
          <w:tcPr>
            <w:tcW w:w="3261" w:type="dxa"/>
            <w:vAlign w:val="center"/>
          </w:tcPr>
          <w:p w14:paraId="770E1DC4" w14:textId="77777777" w:rsidR="00A43824" w:rsidRPr="00481645" w:rsidRDefault="00A43824" w:rsidP="004C21AA">
            <w:pPr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43824" w:rsidRPr="00481645" w14:paraId="594EFCB5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49F6881A" w14:textId="77777777" w:rsidR="00A43824" w:rsidRPr="00481645" w:rsidRDefault="00A43824" w:rsidP="009D3AC3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11D01741" w14:textId="77777777" w:rsidR="00A43824" w:rsidRPr="00481645" w:rsidRDefault="00A43824" w:rsidP="004C21AA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podstawowych użytych do prac, z podaniem gatunku materiałów, numeru wytopu, zastosowania oraz numeru atestu/ów</w:t>
            </w:r>
          </w:p>
        </w:tc>
        <w:tc>
          <w:tcPr>
            <w:tcW w:w="1134" w:type="dxa"/>
            <w:vAlign w:val="center"/>
          </w:tcPr>
          <w:p w14:paraId="7718C8DD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14:paraId="0CDEC597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43824" w:rsidRPr="00481645" w14:paraId="2D383B82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46419733" w14:textId="77777777" w:rsidR="00A43824" w:rsidRPr="00481645" w:rsidRDefault="00A43824" w:rsidP="009D3AC3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5D526B7F" w14:textId="77777777" w:rsidR="00A43824" w:rsidRPr="00481645" w:rsidRDefault="00A43824" w:rsidP="004C21AA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14:paraId="3DF2DD86" w14:textId="77777777" w:rsidR="00A43824" w:rsidRPr="00481645" w:rsidRDefault="00A43824" w:rsidP="004C21AA">
            <w:pPr>
              <w:tabs>
                <w:tab w:val="left" w:pos="450"/>
                <w:tab w:val="center" w:pos="530"/>
              </w:tabs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14:paraId="29293739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43824" w:rsidRPr="00481645" w14:paraId="15BB839E" w14:textId="77777777" w:rsidTr="004C21AA">
        <w:trPr>
          <w:trHeight w:val="341"/>
        </w:trPr>
        <w:tc>
          <w:tcPr>
            <w:tcW w:w="851" w:type="dxa"/>
            <w:vAlign w:val="center"/>
          </w:tcPr>
          <w:p w14:paraId="614FADBC" w14:textId="77777777" w:rsidR="00A43824" w:rsidRPr="00481645" w:rsidRDefault="00A43824" w:rsidP="009D3AC3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48C8F863" w14:textId="77777777" w:rsidR="00A43824" w:rsidRPr="00481645" w:rsidRDefault="00A43824" w:rsidP="004C21AA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14:paraId="60EDC7CD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14:paraId="1D16FB83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43824" w:rsidRPr="00481645" w14:paraId="131A234F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55B5129F" w14:textId="77777777" w:rsidR="00A43824" w:rsidRPr="00481645" w:rsidRDefault="00A43824" w:rsidP="009D3AC3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1E984FE1" w14:textId="77777777" w:rsidR="00A43824" w:rsidRPr="00481645" w:rsidRDefault="00A43824" w:rsidP="004C21AA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14:paraId="543D36B7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14:paraId="4B68EB5D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43824" w:rsidRPr="00481645" w14:paraId="475C366D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6CC93CFA" w14:textId="77777777" w:rsidR="00A43824" w:rsidRPr="00481645" w:rsidRDefault="00A43824" w:rsidP="009D3AC3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7F353442" w14:textId="77777777" w:rsidR="00A43824" w:rsidRPr="00481645" w:rsidRDefault="00A43824" w:rsidP="004C21AA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 spawalniczego zastosowanego w realizacji</w:t>
            </w:r>
          </w:p>
        </w:tc>
        <w:tc>
          <w:tcPr>
            <w:tcW w:w="1134" w:type="dxa"/>
            <w:vAlign w:val="center"/>
          </w:tcPr>
          <w:p w14:paraId="3722C87B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14:paraId="4C71DDF1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43824" w:rsidRPr="00481645" w14:paraId="37E43F07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37A0BF33" w14:textId="77777777" w:rsidR="00A43824" w:rsidRPr="00481645" w:rsidRDefault="00A43824" w:rsidP="009D3AC3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2CD3EBEF" w14:textId="77777777" w:rsidR="00A43824" w:rsidRPr="00481645" w:rsidRDefault="00A43824" w:rsidP="004C21AA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14:paraId="590EF296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14:paraId="2D7D3843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43824" w:rsidRPr="00481645" w14:paraId="0C4B621D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4A52BD78" w14:textId="77777777" w:rsidR="00A43824" w:rsidRPr="00481645" w:rsidRDefault="00A43824" w:rsidP="009D3AC3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633B7AD6" w14:textId="77777777" w:rsidR="00A43824" w:rsidRPr="00481645" w:rsidRDefault="00A43824" w:rsidP="004C21AA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14:paraId="7BE44033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14:paraId="7E7FEA45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43824" w:rsidRPr="00481645" w14:paraId="2C55F437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42FFAE8E" w14:textId="77777777" w:rsidR="00A43824" w:rsidRPr="00481645" w:rsidRDefault="00A43824" w:rsidP="009D3AC3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65D84404" w14:textId="77777777" w:rsidR="00A43824" w:rsidRPr="00481645" w:rsidRDefault="00A43824" w:rsidP="004C21AA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14:paraId="34B643C4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14:paraId="4F5288C6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43824" w:rsidRPr="00481645" w14:paraId="650CA43A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7886A51D" w14:textId="77777777" w:rsidR="00A43824" w:rsidRPr="00481645" w:rsidRDefault="00A43824" w:rsidP="009D3AC3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60794025" w14:textId="77777777" w:rsidR="00A43824" w:rsidRPr="00481645" w:rsidRDefault="00A43824" w:rsidP="004C21AA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Raport końcowy z wykonanych prac zawierający uwagi / zalecenia dotyczące wykonanego urządzenia*/obiektu*,  w tym 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14:paraId="269EB9F6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14:paraId="3250E923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43824" w:rsidRPr="00481645" w14:paraId="12DB6317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31052DF9" w14:textId="77777777" w:rsidR="00A43824" w:rsidRPr="00481645" w:rsidRDefault="00A43824" w:rsidP="009D3AC3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2EC16853" w14:textId="77777777" w:rsidR="00A43824" w:rsidRPr="00481645" w:rsidRDefault="00A43824" w:rsidP="004C21AA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częściowego/ inspektorskiego ( uzgodniony przez strony i zatwierdzony)</w:t>
            </w:r>
          </w:p>
        </w:tc>
        <w:tc>
          <w:tcPr>
            <w:tcW w:w="1134" w:type="dxa"/>
            <w:vAlign w:val="center"/>
          </w:tcPr>
          <w:p w14:paraId="4CCBFAD7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14:paraId="4862D6E8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A43824" w:rsidRPr="00481645" w14:paraId="33522FE0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057536E9" w14:textId="77777777" w:rsidR="00A43824" w:rsidRPr="00481645" w:rsidRDefault="00A43824" w:rsidP="009D3AC3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7CC83C0B" w14:textId="77777777" w:rsidR="00A43824" w:rsidRPr="00481645" w:rsidRDefault="00A43824" w:rsidP="004C21AA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technicznego (uzgodniony przez strony i zatwierdzony)</w:t>
            </w:r>
          </w:p>
        </w:tc>
        <w:tc>
          <w:tcPr>
            <w:tcW w:w="1134" w:type="dxa"/>
            <w:vAlign w:val="center"/>
          </w:tcPr>
          <w:p w14:paraId="28B46311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14:paraId="2B493A66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A43824" w:rsidRPr="00481645" w14:paraId="40F798AB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73036F86" w14:textId="77777777" w:rsidR="00A43824" w:rsidRPr="00481645" w:rsidRDefault="00A43824" w:rsidP="009D3AC3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65DA6F00" w14:textId="77777777" w:rsidR="00A43824" w:rsidRPr="00481645" w:rsidRDefault="00A43824" w:rsidP="004C21AA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końcowego</w:t>
            </w:r>
          </w:p>
          <w:p w14:paraId="07E12EA4" w14:textId="77777777" w:rsidR="00A43824" w:rsidRPr="00481645" w:rsidRDefault="00A43824" w:rsidP="004C21AA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14:paraId="64C702AC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61" w:type="dxa"/>
            <w:vAlign w:val="center"/>
          </w:tcPr>
          <w:p w14:paraId="41BE6A0F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A43824" w:rsidRPr="00481645" w14:paraId="257EBE92" w14:textId="77777777" w:rsidTr="004C21AA">
        <w:trPr>
          <w:trHeight w:val="340"/>
        </w:trPr>
        <w:tc>
          <w:tcPr>
            <w:tcW w:w="851" w:type="dxa"/>
            <w:vAlign w:val="center"/>
          </w:tcPr>
          <w:p w14:paraId="75A89C14" w14:textId="77777777" w:rsidR="00A43824" w:rsidRPr="00481645" w:rsidRDefault="00A43824" w:rsidP="009D3AC3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6078A1CD" w14:textId="77777777" w:rsidR="00A43824" w:rsidRPr="00481645" w:rsidRDefault="00A43824" w:rsidP="004C21AA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14:paraId="0EE41D1A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14:paraId="603D29F0" w14:textId="77777777" w:rsidR="00A43824" w:rsidRPr="00481645" w:rsidRDefault="00A43824" w:rsidP="004C21AA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8164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</w:tbl>
    <w:p w14:paraId="0A61AD7A" w14:textId="77777777" w:rsidR="00A43824" w:rsidRDefault="00A43824" w:rsidP="00A43824">
      <w:pPr>
        <w:pStyle w:val="Tekstpodstawowywcity"/>
        <w:spacing w:before="0" w:after="0" w:line="320" w:lineRule="atLeast"/>
        <w:ind w:left="1080" w:firstLine="0"/>
        <w:rPr>
          <w:rFonts w:asciiTheme="minorHAnsi" w:hAnsiTheme="minorHAnsi"/>
          <w:b/>
          <w:sz w:val="22"/>
          <w:szCs w:val="22"/>
        </w:rPr>
      </w:pPr>
      <w:bookmarkStart w:id="22" w:name="_Toc490807360"/>
    </w:p>
    <w:p w14:paraId="6048CAE7" w14:textId="77777777" w:rsidR="00A43824" w:rsidRPr="00A43824" w:rsidRDefault="00A43824" w:rsidP="009D3AC3">
      <w:pPr>
        <w:pStyle w:val="Akapitzlist"/>
        <w:numPr>
          <w:ilvl w:val="0"/>
          <w:numId w:val="27"/>
        </w:numPr>
        <w:spacing w:after="120"/>
        <w:jc w:val="both"/>
        <w:rPr>
          <w:rFonts w:asciiTheme="minorHAnsi" w:hAnsiTheme="minorHAnsi" w:cstheme="minorHAnsi"/>
          <w:b/>
          <w:bCs/>
        </w:rPr>
      </w:pPr>
      <w:r w:rsidRPr="00A43824">
        <w:rPr>
          <w:rFonts w:asciiTheme="minorHAnsi" w:hAnsiTheme="minorHAnsi" w:cstheme="minorHAnsi"/>
          <w:b/>
          <w:bCs/>
        </w:rPr>
        <w:t>REGULACJE PRAWNE,</w:t>
      </w:r>
      <w:r w:rsidR="00AF68F6">
        <w:rPr>
          <w:rFonts w:asciiTheme="minorHAnsi" w:hAnsiTheme="minorHAnsi" w:cstheme="minorHAnsi"/>
          <w:b/>
          <w:bCs/>
        </w:rPr>
        <w:t xml:space="preserve"> </w:t>
      </w:r>
      <w:r w:rsidRPr="00A43824">
        <w:rPr>
          <w:rFonts w:asciiTheme="minorHAnsi" w:hAnsiTheme="minorHAnsi" w:cstheme="minorHAnsi"/>
          <w:b/>
          <w:bCs/>
        </w:rPr>
        <w:t>P</w:t>
      </w:r>
      <w:bookmarkEnd w:id="22"/>
      <w:r w:rsidRPr="00A43824">
        <w:rPr>
          <w:rFonts w:asciiTheme="minorHAnsi" w:hAnsiTheme="minorHAnsi" w:cstheme="minorHAnsi"/>
          <w:b/>
          <w:bCs/>
        </w:rPr>
        <w:t>RZEPISY I NORMY</w:t>
      </w:r>
    </w:p>
    <w:p w14:paraId="639CF8DA" w14:textId="77777777" w:rsidR="00A43824" w:rsidRPr="00481645" w:rsidRDefault="00A43824" w:rsidP="009D3AC3">
      <w:pPr>
        <w:pStyle w:val="Akapitzlist"/>
        <w:numPr>
          <w:ilvl w:val="0"/>
          <w:numId w:val="16"/>
        </w:numPr>
        <w:spacing w:after="0" w:line="32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481645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</w:t>
      </w:r>
      <w:r>
        <w:rPr>
          <w:rFonts w:asciiTheme="minorHAnsi" w:hAnsiTheme="minorHAnsi" w:cstheme="minorHAnsi"/>
          <w:color w:val="000000" w:themeColor="text1"/>
        </w:rPr>
        <w:t>e przepisów przeciwpożarowych i </w:t>
      </w:r>
      <w:r w:rsidRPr="00481645">
        <w:rPr>
          <w:rFonts w:asciiTheme="minorHAnsi" w:hAnsiTheme="minorHAnsi" w:cstheme="minorHAnsi"/>
          <w:color w:val="000000" w:themeColor="text1"/>
        </w:rPr>
        <w:t>ubezpieczeniowych.</w:t>
      </w:r>
    </w:p>
    <w:p w14:paraId="1803A37B" w14:textId="77777777" w:rsidR="00A43824" w:rsidRPr="00481645" w:rsidRDefault="00A43824" w:rsidP="009D3AC3">
      <w:pPr>
        <w:pStyle w:val="Akapitzlist"/>
        <w:numPr>
          <w:ilvl w:val="0"/>
          <w:numId w:val="16"/>
        </w:numPr>
        <w:spacing w:after="0" w:line="32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481645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14:paraId="5EA368D1" w14:textId="77777777" w:rsidR="00A43824" w:rsidRDefault="00A43824" w:rsidP="009D3AC3">
      <w:pPr>
        <w:pStyle w:val="Akapitzlist"/>
        <w:numPr>
          <w:ilvl w:val="0"/>
          <w:numId w:val="16"/>
        </w:numPr>
        <w:spacing w:after="0" w:line="32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481645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bookmarkEnd w:id="15"/>
    <w:bookmarkEnd w:id="16"/>
    <w:bookmarkEnd w:id="17"/>
    <w:bookmarkEnd w:id="18"/>
    <w:bookmarkEnd w:id="19"/>
    <w:bookmarkEnd w:id="20"/>
    <w:bookmarkEnd w:id="21"/>
    <w:p w14:paraId="16FC4637" w14:textId="77777777" w:rsidR="00A43824" w:rsidRPr="00A43824" w:rsidRDefault="00A43824" w:rsidP="009D3AC3">
      <w:pPr>
        <w:pStyle w:val="Akapitzlist"/>
        <w:numPr>
          <w:ilvl w:val="0"/>
          <w:numId w:val="27"/>
        </w:numPr>
        <w:spacing w:after="120"/>
        <w:jc w:val="both"/>
        <w:rPr>
          <w:rFonts w:asciiTheme="minorHAnsi" w:hAnsiTheme="minorHAnsi" w:cstheme="minorHAnsi"/>
          <w:b/>
          <w:bCs/>
        </w:rPr>
      </w:pPr>
      <w:r w:rsidRPr="00A43824">
        <w:rPr>
          <w:rFonts w:asciiTheme="minorHAnsi" w:hAnsiTheme="minorHAnsi" w:cstheme="minorHAnsi"/>
          <w:b/>
          <w:bCs/>
        </w:rPr>
        <w:t>REFERENCJE</w:t>
      </w:r>
    </w:p>
    <w:p w14:paraId="671E7BC7" w14:textId="44B09610" w:rsidR="00A43824" w:rsidRPr="00FB63B8" w:rsidRDefault="00A43824" w:rsidP="00A43824">
      <w:pPr>
        <w:widowControl w:val="0"/>
        <w:autoSpaceDE w:val="0"/>
        <w:autoSpaceDN w:val="0"/>
        <w:adjustRightInd w:val="0"/>
        <w:spacing w:line="320" w:lineRule="atLeast"/>
        <w:ind w:left="360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B63B8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Referencje dla wykonanych usług o profilu zbliżonym do usług będą</w:t>
      </w:r>
      <w:r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cych przedmiotem przetargu (w   </w:t>
      </w:r>
      <w:r w:rsidRPr="00FB63B8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czynnych  obiektach  przemysłowych), potwierdzające posiada</w:t>
      </w:r>
      <w:r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nie przez oferenta co najmniej 3</w:t>
      </w:r>
      <w:r w:rsidRPr="00FB63B8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-letniego doświadczenia, poświadczone co najmniej </w:t>
      </w:r>
      <w:r w:rsidR="005A22C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Pr="00FB63B8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listami referencyjnymi, (które zawierają kwoty z</w:t>
      </w:r>
      <w:r w:rsidR="001A383B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 </w:t>
      </w:r>
      <w:r w:rsidRPr="00FB63B8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umów) dla realizowanych usług o wartości łącz</w:t>
      </w:r>
      <w:r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nej nie niższej niż  3</w:t>
      </w:r>
      <w:r w:rsidRPr="00FB63B8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00.000 zł netto</w:t>
      </w:r>
      <w:r w:rsidRPr="00FB63B8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177F6C4B" w14:textId="77777777" w:rsidR="00A43824" w:rsidRPr="00A43824" w:rsidRDefault="00A43824" w:rsidP="009D3AC3">
      <w:pPr>
        <w:pStyle w:val="Akapitzlist"/>
        <w:numPr>
          <w:ilvl w:val="0"/>
          <w:numId w:val="27"/>
        </w:numPr>
        <w:spacing w:after="120"/>
        <w:jc w:val="both"/>
        <w:rPr>
          <w:rFonts w:asciiTheme="minorHAnsi" w:hAnsiTheme="minorHAnsi" w:cstheme="minorHAnsi"/>
          <w:b/>
          <w:bCs/>
        </w:rPr>
      </w:pPr>
      <w:r w:rsidRPr="00A43824">
        <w:rPr>
          <w:rFonts w:asciiTheme="minorHAnsi" w:hAnsiTheme="minorHAnsi" w:cstheme="minorHAnsi"/>
          <w:b/>
          <w:bCs/>
        </w:rPr>
        <w:t xml:space="preserve">WIZJA  LOKALNA </w:t>
      </w:r>
    </w:p>
    <w:p w14:paraId="0E6A3B69" w14:textId="5C6F6DF5" w:rsidR="00A43824" w:rsidRPr="007F3ABD" w:rsidRDefault="00A43824" w:rsidP="009D3AC3">
      <w:pPr>
        <w:pStyle w:val="Akapitzlist"/>
        <w:numPr>
          <w:ilvl w:val="0"/>
          <w:numId w:val="24"/>
        </w:numPr>
        <w:spacing w:after="0" w:line="32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481645">
        <w:rPr>
          <w:rFonts w:asciiTheme="minorHAnsi" w:hAnsiTheme="minorHAnsi" w:cstheme="minorHAnsi"/>
          <w:color w:val="000000" w:themeColor="text1"/>
        </w:rPr>
        <w:t xml:space="preserve">Zamawiający  przewiduje  wizję  lokalną  w  miejscu  planowanych robót w dniu  </w:t>
      </w:r>
      <w:r w:rsidRPr="007F3ABD">
        <w:rPr>
          <w:rFonts w:asciiTheme="minorHAnsi" w:hAnsiTheme="minorHAnsi" w:cstheme="minorHAnsi"/>
          <w:color w:val="000000" w:themeColor="text1"/>
        </w:rPr>
        <w:t>19 września 2018 r. o  </w:t>
      </w:r>
      <w:r w:rsidR="007F3ABD" w:rsidRPr="007F3ABD">
        <w:rPr>
          <w:rFonts w:asciiTheme="minorHAnsi" w:hAnsiTheme="minorHAnsi" w:cstheme="minorHAnsi"/>
          <w:color w:val="000000" w:themeColor="text1"/>
        </w:rPr>
        <w:t>godz. 9.00</w:t>
      </w:r>
      <w:r w:rsidRPr="007F3ABD">
        <w:rPr>
          <w:rFonts w:asciiTheme="minorHAnsi" w:hAnsiTheme="minorHAnsi" w:cstheme="minorHAnsi"/>
          <w:color w:val="000000" w:themeColor="text1"/>
        </w:rPr>
        <w:t xml:space="preserve">;  miejsce spotkania: Brama nr 1 Enea Połaniec S.A. </w:t>
      </w:r>
    </w:p>
    <w:p w14:paraId="1C75ED89" w14:textId="77777777" w:rsidR="00A43824" w:rsidRPr="00481645" w:rsidRDefault="00A43824" w:rsidP="009D3AC3">
      <w:pPr>
        <w:pStyle w:val="Akapitzlist"/>
        <w:numPr>
          <w:ilvl w:val="0"/>
          <w:numId w:val="24"/>
        </w:numPr>
        <w:spacing w:after="0" w:line="32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481645">
        <w:rPr>
          <w:rFonts w:asciiTheme="minorHAnsi" w:hAnsiTheme="minorHAnsi" w:cstheme="minorHAnsi"/>
          <w:color w:val="000000" w:themeColor="text1"/>
        </w:rPr>
        <w:t xml:space="preserve">Warunkiem koniecznym do złożenia oferty jest zapoznanie się z lokalizacją robót/usług oraz zakresem i złożenie potwierdzenia dokonania wizji lokalnej. </w:t>
      </w:r>
    </w:p>
    <w:p w14:paraId="732651B2" w14:textId="77777777" w:rsidR="00A43824" w:rsidRPr="00FB63B8" w:rsidRDefault="00A43824" w:rsidP="009D3AC3">
      <w:pPr>
        <w:pStyle w:val="Akapitzlist"/>
        <w:numPr>
          <w:ilvl w:val="0"/>
          <w:numId w:val="24"/>
        </w:numPr>
        <w:spacing w:after="0" w:line="32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B63B8">
        <w:rPr>
          <w:rFonts w:asciiTheme="minorHAnsi" w:hAnsiTheme="minorHAnsi" w:cstheme="minorHAnsi"/>
          <w:color w:val="000000" w:themeColor="text1"/>
        </w:rPr>
        <w:t>Do złożenia ofert uprawnieni są jedynie Wykonawcy, którzy odbyli wizję lokalną mającą na celu zapoznanie potencjalnych Wykonawców z ogólną topografią Elektro</w:t>
      </w:r>
      <w:r>
        <w:rPr>
          <w:rFonts w:asciiTheme="minorHAnsi" w:hAnsiTheme="minorHAnsi" w:cstheme="minorHAnsi"/>
          <w:color w:val="000000" w:themeColor="text1"/>
        </w:rPr>
        <w:t>wni, warunkami wykonania prac i </w:t>
      </w:r>
      <w:r w:rsidRPr="00FB63B8">
        <w:rPr>
          <w:rFonts w:asciiTheme="minorHAnsi" w:hAnsiTheme="minorHAnsi" w:cstheme="minorHAnsi"/>
          <w:color w:val="000000" w:themeColor="text1"/>
        </w:rPr>
        <w:t>specyfiką urządzeń. Wizja lokalna zakończona zostanie podpisaniem przez Wykonawcę oświadczenia potwierdzającego powyższe.</w:t>
      </w:r>
    </w:p>
    <w:p w14:paraId="20190AF5" w14:textId="77777777" w:rsidR="00A43824" w:rsidRPr="00481645" w:rsidRDefault="00A43824" w:rsidP="009D3AC3">
      <w:pPr>
        <w:pStyle w:val="Akapitzlist"/>
        <w:numPr>
          <w:ilvl w:val="0"/>
          <w:numId w:val="24"/>
        </w:numPr>
        <w:spacing w:after="0" w:line="320" w:lineRule="atLeast"/>
        <w:jc w:val="both"/>
        <w:rPr>
          <w:rFonts w:asciiTheme="minorHAnsi" w:hAnsiTheme="minorHAnsi" w:cstheme="minorHAnsi"/>
          <w:color w:val="000000"/>
        </w:rPr>
      </w:pPr>
      <w:r w:rsidRPr="00FB63B8">
        <w:rPr>
          <w:rFonts w:asciiTheme="minorHAnsi" w:hAnsiTheme="minorHAnsi" w:cstheme="minorHAnsi"/>
          <w:color w:val="000000" w:themeColor="text1"/>
        </w:rPr>
        <w:t>Wykonawcy zamierzający</w:t>
      </w:r>
      <w:r w:rsidRPr="00481645">
        <w:rPr>
          <w:rFonts w:asciiTheme="minorHAnsi" w:hAnsiTheme="minorHAnsi" w:cstheme="minorHAnsi"/>
          <w:color w:val="000000"/>
        </w:rPr>
        <w:t xml:space="preserve"> uczestniczyć w wizji lokalnej, powinni:</w:t>
      </w:r>
    </w:p>
    <w:p w14:paraId="7BC6250E" w14:textId="4579CAFD" w:rsidR="00A43824" w:rsidRPr="00FB63B8" w:rsidRDefault="00A43824" w:rsidP="009D3AC3">
      <w:pPr>
        <w:pStyle w:val="Akapitzlist"/>
        <w:numPr>
          <w:ilvl w:val="0"/>
          <w:numId w:val="25"/>
        </w:numPr>
        <w:spacing w:line="320" w:lineRule="atLeast"/>
        <w:jc w:val="both"/>
        <w:rPr>
          <w:rFonts w:asciiTheme="minorHAnsi" w:hAnsiTheme="minorHAnsi" w:cstheme="minorHAnsi"/>
          <w:color w:val="000000"/>
        </w:rPr>
      </w:pPr>
      <w:r w:rsidRPr="00FB63B8">
        <w:rPr>
          <w:rFonts w:asciiTheme="minorHAnsi" w:hAnsiTheme="minorHAnsi" w:cstheme="minorHAnsi"/>
          <w:color w:val="000000"/>
        </w:rPr>
        <w:lastRenderedPageBreak/>
        <w:t xml:space="preserve">przybyć odpowiednio wcześniej w celu uzyskania przepustek i odbycia wstępnego szkolenia BHP (czas trwania około </w:t>
      </w:r>
      <w:r w:rsidR="00AF68F6">
        <w:rPr>
          <w:rFonts w:asciiTheme="minorHAnsi" w:hAnsiTheme="minorHAnsi" w:cstheme="minorHAnsi"/>
          <w:color w:val="000000"/>
        </w:rPr>
        <w:t>1</w:t>
      </w:r>
      <w:r w:rsidRPr="00FB63B8">
        <w:rPr>
          <w:rFonts w:asciiTheme="minorHAnsi" w:hAnsiTheme="minorHAnsi" w:cstheme="minorHAnsi"/>
          <w:color w:val="000000"/>
        </w:rPr>
        <w:t xml:space="preserve"> godzin</w:t>
      </w:r>
      <w:r w:rsidR="00AF68F6">
        <w:rPr>
          <w:rFonts w:asciiTheme="minorHAnsi" w:hAnsiTheme="minorHAnsi" w:cstheme="minorHAnsi"/>
          <w:color w:val="000000"/>
        </w:rPr>
        <w:t>y</w:t>
      </w:r>
      <w:r w:rsidRPr="00FB63B8">
        <w:rPr>
          <w:rFonts w:asciiTheme="minorHAnsi" w:hAnsiTheme="minorHAnsi" w:cstheme="minorHAnsi"/>
          <w:color w:val="000000"/>
        </w:rPr>
        <w:t>) umożliwiającego wejście na teren Enea Połaniec S.A.;</w:t>
      </w:r>
    </w:p>
    <w:p w14:paraId="7B8871EF" w14:textId="77777777" w:rsidR="00A43824" w:rsidRPr="00FB63B8" w:rsidRDefault="00A43824" w:rsidP="009D3AC3">
      <w:pPr>
        <w:pStyle w:val="Akapitzlist"/>
        <w:numPr>
          <w:ilvl w:val="0"/>
          <w:numId w:val="25"/>
        </w:numPr>
        <w:spacing w:line="320" w:lineRule="atLeast"/>
        <w:jc w:val="both"/>
        <w:rPr>
          <w:rFonts w:asciiTheme="minorHAnsi" w:hAnsiTheme="minorHAnsi" w:cstheme="minorHAnsi"/>
          <w:color w:val="000000"/>
        </w:rPr>
      </w:pPr>
      <w:r w:rsidRPr="00FB63B8">
        <w:rPr>
          <w:rFonts w:asciiTheme="minorHAnsi" w:hAnsiTheme="minorHAnsi" w:cstheme="minorHAnsi"/>
          <w:color w:val="000000"/>
        </w:rPr>
        <w:t>zabrać ze sobą odzież ochronną i sprzęt ochrony osobistej (kask z ochronnikami słuchu, okulary ochronne, maseczki chroniące przed pyłem) umożliwiającej wejście na obiekty produkcyjne Enea Połaniec S.A.;</w:t>
      </w:r>
    </w:p>
    <w:p w14:paraId="3C87D4BC" w14:textId="77777777" w:rsidR="00A43824" w:rsidRPr="00FB63B8" w:rsidRDefault="00A43824" w:rsidP="009D3AC3">
      <w:pPr>
        <w:pStyle w:val="Akapitzlist"/>
        <w:numPr>
          <w:ilvl w:val="0"/>
          <w:numId w:val="25"/>
        </w:numPr>
        <w:spacing w:line="320" w:lineRule="atLeast"/>
        <w:jc w:val="both"/>
        <w:rPr>
          <w:rFonts w:asciiTheme="minorHAnsi" w:hAnsiTheme="minorHAnsi" w:cstheme="minorHAnsi"/>
          <w:color w:val="000000"/>
        </w:rPr>
      </w:pPr>
      <w:r w:rsidRPr="00FB63B8">
        <w:rPr>
          <w:rFonts w:asciiTheme="minorHAnsi" w:hAnsiTheme="minorHAnsi" w:cstheme="minorHAnsi"/>
          <w:color w:val="000000"/>
        </w:rPr>
        <w:t>podać imiona i nazwiska przedstawicieli Wykonawcy (minimum dwa dni przed przyjazdem) biorących udział w wizji celem uzgodnienia wejścia na teren elektrowni,</w:t>
      </w:r>
    </w:p>
    <w:p w14:paraId="41F91454" w14:textId="38ACFD5F" w:rsidR="00A43824" w:rsidRPr="00FB63B8" w:rsidRDefault="00D41B02" w:rsidP="00D41B02">
      <w:pPr>
        <w:pStyle w:val="Akapitzlist"/>
        <w:numPr>
          <w:ilvl w:val="0"/>
          <w:numId w:val="25"/>
        </w:numPr>
        <w:spacing w:after="0" w:line="320" w:lineRule="atLeast"/>
        <w:jc w:val="both"/>
        <w:rPr>
          <w:rFonts w:asciiTheme="minorHAnsi" w:hAnsiTheme="minorHAnsi" w:cstheme="minorHAnsi"/>
          <w:color w:val="000000"/>
        </w:rPr>
      </w:pPr>
      <w:r w:rsidRPr="00D41B02">
        <w:rPr>
          <w:rFonts w:asciiTheme="minorHAnsi" w:hAnsiTheme="minorHAnsi" w:cs="Calibri"/>
          <w:color w:val="000000"/>
        </w:rPr>
        <w:t>wypełnić formularz</w:t>
      </w:r>
      <w:r>
        <w:rPr>
          <w:rFonts w:asciiTheme="minorHAnsi" w:hAnsiTheme="minorHAnsi" w:cs="Calibri"/>
          <w:color w:val="000000"/>
        </w:rPr>
        <w:t xml:space="preserve"> Z-1A (</w:t>
      </w:r>
      <w:r w:rsidRPr="00D41B02">
        <w:rPr>
          <w:rFonts w:asciiTheme="minorHAnsi" w:hAnsiTheme="minorHAnsi" w:cs="Calibri"/>
          <w:color w:val="000000"/>
        </w:rPr>
        <w:t>Dokument związany nr 4 do I/DB/B/20/2013 z Instrukcji Organizacji Bezpiecznej Pracy w Enea Połaniec S.A.</w:t>
      </w:r>
      <w:r>
        <w:rPr>
          <w:rFonts w:asciiTheme="minorHAnsi" w:hAnsiTheme="minorHAnsi" w:cs="Calibri"/>
          <w:color w:val="000000"/>
        </w:rPr>
        <w:t>)</w:t>
      </w:r>
      <w:r w:rsidRPr="00D41B02">
        <w:rPr>
          <w:rFonts w:asciiTheme="minorHAnsi" w:hAnsiTheme="minorHAnsi" w:cs="Calibri"/>
          <w:color w:val="000000"/>
        </w:rPr>
        <w:t xml:space="preserve"> i przesłać z min. 2-dniowym wyprzedzeniem, w celu ustalenia godziny szkolenia</w:t>
      </w:r>
      <w:r w:rsidR="00A43824" w:rsidRPr="00FB63B8">
        <w:rPr>
          <w:rFonts w:asciiTheme="minorHAnsi" w:hAnsiTheme="minorHAnsi" w:cstheme="minorHAnsi"/>
          <w:color w:val="000000"/>
        </w:rPr>
        <w:t>.</w:t>
      </w:r>
    </w:p>
    <w:p w14:paraId="0B8DA0CD" w14:textId="77777777" w:rsidR="00A43824" w:rsidRPr="00481645" w:rsidRDefault="00A43824" w:rsidP="009D3AC3">
      <w:pPr>
        <w:pStyle w:val="Tekstpodstawowywcity"/>
        <w:numPr>
          <w:ilvl w:val="0"/>
          <w:numId w:val="23"/>
        </w:numPr>
        <w:spacing w:before="0" w:after="0" w:line="320" w:lineRule="atLeast"/>
        <w:rPr>
          <w:rFonts w:asciiTheme="minorHAnsi" w:hAnsiTheme="minorHAnsi"/>
          <w:b/>
          <w:sz w:val="22"/>
          <w:szCs w:val="22"/>
        </w:rPr>
      </w:pPr>
      <w:r w:rsidRPr="00481645">
        <w:rPr>
          <w:rFonts w:asciiTheme="minorHAnsi" w:hAnsiTheme="minorHAnsi"/>
          <w:b/>
          <w:sz w:val="22"/>
          <w:szCs w:val="22"/>
        </w:rPr>
        <w:t>Załączniki do SIWZ:</w:t>
      </w:r>
    </w:p>
    <w:p w14:paraId="535E9A7C" w14:textId="77777777" w:rsidR="00A43824" w:rsidRPr="00481645" w:rsidRDefault="00A43824" w:rsidP="009D3AC3">
      <w:pPr>
        <w:pStyle w:val="Akapitzlist"/>
        <w:widowControl w:val="0"/>
        <w:numPr>
          <w:ilvl w:val="0"/>
          <w:numId w:val="17"/>
        </w:numPr>
        <w:tabs>
          <w:tab w:val="clear" w:pos="2880"/>
        </w:tabs>
        <w:autoSpaceDE w:val="0"/>
        <w:autoSpaceDN w:val="0"/>
        <w:adjustRightInd w:val="0"/>
        <w:spacing w:after="0" w:line="320" w:lineRule="atLeast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481645">
        <w:rPr>
          <w:rFonts w:asciiTheme="minorHAnsi" w:hAnsiTheme="minorHAnsi" w:cstheme="minorHAnsi"/>
          <w:color w:val="000000" w:themeColor="text1"/>
        </w:rPr>
        <w:t>Załącznik nr 1 do SIWZ - Mapa terenu Elektrowni</w:t>
      </w:r>
    </w:p>
    <w:p w14:paraId="6F5961DB" w14:textId="77777777" w:rsidR="00A43824" w:rsidRPr="00481645" w:rsidRDefault="00A43824" w:rsidP="009D3AC3">
      <w:pPr>
        <w:pStyle w:val="Tekstpodstawowywcity"/>
        <w:numPr>
          <w:ilvl w:val="0"/>
          <w:numId w:val="23"/>
        </w:numPr>
        <w:spacing w:before="0" w:after="0" w:line="320" w:lineRule="atLeast"/>
        <w:rPr>
          <w:rFonts w:asciiTheme="minorHAnsi" w:hAnsiTheme="minorHAnsi"/>
          <w:b/>
          <w:sz w:val="22"/>
          <w:szCs w:val="22"/>
        </w:rPr>
      </w:pPr>
      <w:r w:rsidRPr="00481645">
        <w:rPr>
          <w:rFonts w:asciiTheme="minorHAnsi" w:hAnsiTheme="minorHAnsi"/>
          <w:b/>
          <w:sz w:val="22"/>
          <w:szCs w:val="22"/>
        </w:rPr>
        <w:t>Dokumenty właściwe dla ENEA POŁANIEC S.A</w:t>
      </w:r>
    </w:p>
    <w:p w14:paraId="530C1474" w14:textId="77777777" w:rsidR="00A43824" w:rsidRPr="00481645" w:rsidRDefault="00A43824" w:rsidP="009D3AC3">
      <w:pPr>
        <w:pStyle w:val="Akapitzlist"/>
        <w:numPr>
          <w:ilvl w:val="0"/>
          <w:numId w:val="26"/>
        </w:numPr>
        <w:spacing w:after="0" w:line="320" w:lineRule="atLeast"/>
        <w:jc w:val="both"/>
        <w:rPr>
          <w:rFonts w:asciiTheme="minorHAnsi" w:hAnsiTheme="minorHAnsi" w:cs="Arial"/>
          <w:color w:val="000000" w:themeColor="text1"/>
        </w:rPr>
      </w:pPr>
      <w:r w:rsidRPr="00FB63B8">
        <w:rPr>
          <w:rFonts w:asciiTheme="minorHAnsi" w:hAnsiTheme="minorHAnsi" w:cstheme="minorHAnsi"/>
          <w:color w:val="000000" w:themeColor="text1"/>
        </w:rPr>
        <w:t>Ogólne</w:t>
      </w:r>
      <w:r w:rsidRPr="00481645">
        <w:rPr>
          <w:rFonts w:asciiTheme="minorHAnsi" w:hAnsiTheme="minorHAnsi" w:cs="Arial"/>
          <w:color w:val="000000" w:themeColor="text1"/>
        </w:rPr>
        <w:t xml:space="preserve"> Warunki Zakupu Usług</w:t>
      </w:r>
    </w:p>
    <w:p w14:paraId="117996C3" w14:textId="77777777" w:rsidR="00A43824" w:rsidRPr="00FB63B8" w:rsidRDefault="00A43824" w:rsidP="009D3AC3">
      <w:pPr>
        <w:pStyle w:val="Akapitzlist"/>
        <w:numPr>
          <w:ilvl w:val="0"/>
          <w:numId w:val="26"/>
        </w:numPr>
        <w:spacing w:after="0" w:line="32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B63B8">
        <w:rPr>
          <w:rFonts w:asciiTheme="minorHAnsi" w:hAnsiTheme="minorHAnsi" w:cstheme="minorHAnsi"/>
          <w:color w:val="000000" w:themeColor="text1"/>
        </w:rPr>
        <w:t>Instrukcja Ochrony Przeciwpożarowej</w:t>
      </w:r>
    </w:p>
    <w:p w14:paraId="00996A8B" w14:textId="77777777" w:rsidR="00A43824" w:rsidRPr="00FB63B8" w:rsidRDefault="00A43824" w:rsidP="009D3AC3">
      <w:pPr>
        <w:pStyle w:val="Akapitzlist"/>
        <w:numPr>
          <w:ilvl w:val="0"/>
          <w:numId w:val="26"/>
        </w:numPr>
        <w:spacing w:after="0" w:line="32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B63B8">
        <w:rPr>
          <w:rFonts w:asciiTheme="minorHAnsi" w:hAnsiTheme="minorHAnsi" w:cstheme="minorHAnsi"/>
          <w:color w:val="000000" w:themeColor="text1"/>
        </w:rPr>
        <w:t>Instrukcja Organizacji Bezpiecznej Pracy</w:t>
      </w:r>
    </w:p>
    <w:p w14:paraId="189916B6" w14:textId="77777777" w:rsidR="00A43824" w:rsidRPr="00FB63B8" w:rsidRDefault="00A43824" w:rsidP="009D3AC3">
      <w:pPr>
        <w:pStyle w:val="Akapitzlist"/>
        <w:numPr>
          <w:ilvl w:val="0"/>
          <w:numId w:val="26"/>
        </w:numPr>
        <w:spacing w:after="0" w:line="32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B63B8">
        <w:rPr>
          <w:rFonts w:asciiTheme="minorHAnsi" w:hAnsiTheme="minorHAnsi" w:cstheme="minorHAnsi"/>
          <w:color w:val="000000" w:themeColor="text1"/>
        </w:rPr>
        <w:t>Instrukcja Postepowania w Razie Wypadków i Nagłych Zachorowań</w:t>
      </w:r>
    </w:p>
    <w:p w14:paraId="44091125" w14:textId="77777777" w:rsidR="00A43824" w:rsidRPr="00FB63B8" w:rsidRDefault="00A43824" w:rsidP="009D3AC3">
      <w:pPr>
        <w:pStyle w:val="Akapitzlist"/>
        <w:numPr>
          <w:ilvl w:val="0"/>
          <w:numId w:val="26"/>
        </w:numPr>
        <w:spacing w:after="0" w:line="32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B63B8">
        <w:rPr>
          <w:rFonts w:asciiTheme="minorHAnsi" w:hAnsiTheme="minorHAnsi" w:cstheme="minorHAnsi"/>
          <w:color w:val="000000" w:themeColor="text1"/>
        </w:rPr>
        <w:t>Instrukcja Postępowania z Odpadami</w:t>
      </w:r>
    </w:p>
    <w:p w14:paraId="2AE3934B" w14:textId="77777777" w:rsidR="00A43824" w:rsidRPr="00FB63B8" w:rsidRDefault="00A43824" w:rsidP="009D3AC3">
      <w:pPr>
        <w:pStyle w:val="Akapitzlist"/>
        <w:numPr>
          <w:ilvl w:val="0"/>
          <w:numId w:val="26"/>
        </w:numPr>
        <w:spacing w:after="0" w:line="32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B63B8">
        <w:rPr>
          <w:rFonts w:asciiTheme="minorHAnsi" w:hAnsiTheme="minorHAnsi" w:cstheme="minorHAnsi"/>
          <w:color w:val="000000" w:themeColor="text1"/>
        </w:rPr>
        <w:t>Instrukcja Przepustkowa dla Ruchu materiałowego</w:t>
      </w:r>
    </w:p>
    <w:p w14:paraId="7796741E" w14:textId="77777777" w:rsidR="00A43824" w:rsidRPr="00FB63B8" w:rsidRDefault="00A43824" w:rsidP="009D3AC3">
      <w:pPr>
        <w:pStyle w:val="Akapitzlist"/>
        <w:numPr>
          <w:ilvl w:val="0"/>
          <w:numId w:val="26"/>
        </w:numPr>
        <w:spacing w:after="0" w:line="32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B63B8">
        <w:rPr>
          <w:rFonts w:asciiTheme="minorHAnsi" w:hAnsiTheme="minorHAnsi" w:cstheme="minorHAnsi"/>
          <w:color w:val="000000" w:themeColor="text1"/>
        </w:rPr>
        <w:t>Instrukcja Postępowania dla Ruchu Osobowego i Pojazdów</w:t>
      </w:r>
    </w:p>
    <w:p w14:paraId="61F194DD" w14:textId="77777777" w:rsidR="00A43824" w:rsidRPr="00FB63B8" w:rsidRDefault="00A43824" w:rsidP="009D3AC3">
      <w:pPr>
        <w:pStyle w:val="Akapitzlist"/>
        <w:numPr>
          <w:ilvl w:val="0"/>
          <w:numId w:val="26"/>
        </w:numPr>
        <w:spacing w:after="0" w:line="32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B63B8">
        <w:rPr>
          <w:rFonts w:asciiTheme="minorHAnsi" w:hAnsiTheme="minorHAnsi" w:cstheme="minorHAnsi"/>
          <w:color w:val="000000" w:themeColor="text1"/>
        </w:rPr>
        <w:t>Instrukcja w Sprawie Zakazu Palenia Tytoniu</w:t>
      </w:r>
    </w:p>
    <w:p w14:paraId="0BE8C6C4" w14:textId="77777777" w:rsidR="00A43824" w:rsidRPr="00FB63B8" w:rsidRDefault="00A43824" w:rsidP="009D3AC3">
      <w:pPr>
        <w:pStyle w:val="Akapitzlist"/>
        <w:numPr>
          <w:ilvl w:val="0"/>
          <w:numId w:val="26"/>
        </w:numPr>
        <w:spacing w:after="0" w:line="32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B63B8">
        <w:rPr>
          <w:rFonts w:asciiTheme="minorHAnsi" w:hAnsiTheme="minorHAnsi" w:cstheme="minorHAnsi"/>
          <w:color w:val="000000" w:themeColor="text1"/>
        </w:rPr>
        <w:t>Załącznik do Instrukcji Organizacji Bezpiecznej Pracy-dokument związany nr 4</w:t>
      </w:r>
    </w:p>
    <w:p w14:paraId="7C1E16EE" w14:textId="77777777" w:rsidR="00A43824" w:rsidRPr="00FB63B8" w:rsidRDefault="00A43824" w:rsidP="009D3AC3">
      <w:pPr>
        <w:pStyle w:val="Akapitzlist"/>
        <w:numPr>
          <w:ilvl w:val="0"/>
          <w:numId w:val="26"/>
        </w:numPr>
        <w:spacing w:after="0" w:line="32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B63B8">
        <w:rPr>
          <w:rFonts w:asciiTheme="minorHAnsi" w:hAnsiTheme="minorHAnsi" w:cstheme="minorHAnsi"/>
          <w:color w:val="000000" w:themeColor="text1"/>
        </w:rPr>
        <w:t> Zmiana adresu dostarczania dokumentów zobowiązaniowych</w:t>
      </w:r>
    </w:p>
    <w:p w14:paraId="29629E7A" w14:textId="77777777" w:rsidR="00A43824" w:rsidRPr="00481645" w:rsidRDefault="00A43824" w:rsidP="00A43824">
      <w:pPr>
        <w:pStyle w:val="NormalnyWeb"/>
        <w:shd w:val="clear" w:color="auto" w:fill="FFFFFF"/>
        <w:spacing w:before="0" w:beforeAutospacing="0" w:after="0" w:afterAutospacing="0" w:line="320" w:lineRule="atLeast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 w:rsidRPr="00481645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D</w:t>
      </w:r>
      <w:r w:rsidRPr="00481645">
        <w:rPr>
          <w:rFonts w:asciiTheme="minorHAnsi" w:hAnsiTheme="minorHAnsi" w:cs="Arial"/>
          <w:color w:val="000000" w:themeColor="text1"/>
          <w:sz w:val="22"/>
          <w:szCs w:val="22"/>
        </w:rPr>
        <w:t xml:space="preserve">ostępne na stronie internetowej Enea Połaniec S.A. pod </w:t>
      </w:r>
      <w:hyperlink r:id="rId14" w:history="1">
        <w:r w:rsidRPr="00481645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https://www.enea.pl/pl/grupaenea/o-grupie/spolki-grupy-enea/polaniec/zamowienia/dokumenty</w:t>
        </w:r>
      </w:hyperlink>
      <w:r w:rsidRPr="00481645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47666518" w14:textId="77777777" w:rsidR="00A43824" w:rsidRPr="00A43824" w:rsidRDefault="00A43824" w:rsidP="0091539F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  <w:lang w:val="cs-CZ"/>
        </w:rPr>
        <w:sectPr w:rsidR="00A43824" w:rsidRPr="00A43824" w:rsidSect="002C18B1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14:paraId="3E411B17" w14:textId="77777777" w:rsidR="00D15250" w:rsidRPr="002B10AF" w:rsidRDefault="00D15250" w:rsidP="00B25DC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B25DC2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nr </w:t>
      </w:r>
      <w:r w:rsidR="003F27B1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1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SIWZ</w:t>
      </w:r>
    </w:p>
    <w:p w14:paraId="62B9253C" w14:textId="77777777" w:rsidR="00B25DC2" w:rsidRPr="002B10AF" w:rsidRDefault="00CD6407" w:rsidP="00B25DC2">
      <w:pPr>
        <w:suppressAutoHyphens/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Mapa terenu</w:t>
      </w:r>
      <w:r w:rsidR="00B25DC2" w:rsidRPr="002B10A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Elektrowni</w:t>
      </w:r>
    </w:p>
    <w:p w14:paraId="73D64D81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7F683E7A" w14:textId="77777777" w:rsidR="006632A3" w:rsidRDefault="006632A3" w:rsidP="00CD6407">
      <w:pPr>
        <w:spacing w:after="160" w:line="259" w:lineRule="auto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6632A3" w:rsidSect="006632A3">
          <w:pgSz w:w="16838" w:h="11906" w:orient="landscape"/>
          <w:pgMar w:top="1418" w:right="709" w:bottom="851" w:left="709" w:header="709" w:footer="709" w:gutter="0"/>
          <w:cols w:space="708"/>
          <w:docGrid w:linePitch="360"/>
        </w:sectPr>
      </w:pP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object w:dxaOrig="17865" w:dyaOrig="12630" w14:anchorId="4C355F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3pt;height:393.85pt" o:ole="">
            <v:imagedata r:id="rId15" o:title=""/>
          </v:shape>
          <o:OLEObject Type="Embed" ProgID="AcroExch.Document.DC" ShapeID="_x0000_i1025" DrawAspect="Content" ObjectID="_1598158908" r:id="rId16"/>
        </w:object>
      </w:r>
    </w:p>
    <w:p w14:paraId="5D31CED2" w14:textId="77777777" w:rsidR="005F7561" w:rsidRPr="00F0289B" w:rsidRDefault="005F7561" w:rsidP="005F7561">
      <w:pPr>
        <w:spacing w:after="160" w:line="259" w:lineRule="auto"/>
        <w:jc w:val="center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>WZÓR UMOWY</w:t>
      </w:r>
      <w:r w:rsidRPr="00F57040">
        <w:rPr>
          <w:rFonts w:asciiTheme="minorHAnsi" w:hAnsiTheme="minorHAnsi" w:cs="Arial"/>
          <w:b/>
          <w:bCs/>
          <w:sz w:val="22"/>
          <w:szCs w:val="22"/>
        </w:rPr>
        <w:t xml:space="preserve"> NR DZ/O/ ……</w:t>
      </w:r>
      <w:r>
        <w:rPr>
          <w:rFonts w:asciiTheme="minorHAnsi" w:hAnsiTheme="minorHAnsi" w:cs="Arial"/>
          <w:b/>
          <w:bCs/>
          <w:sz w:val="22"/>
          <w:szCs w:val="22"/>
        </w:rPr>
        <w:t>………/………………</w:t>
      </w:r>
      <w:r w:rsidRPr="00F57040">
        <w:rPr>
          <w:rFonts w:asciiTheme="minorHAnsi" w:hAnsiTheme="minorHAnsi" w:cs="Arial"/>
          <w:b/>
          <w:bCs/>
          <w:sz w:val="22"/>
          <w:szCs w:val="22"/>
        </w:rPr>
        <w:t>..</w:t>
      </w:r>
      <w:r>
        <w:rPr>
          <w:rFonts w:asciiTheme="minorHAnsi" w:hAnsiTheme="minorHAnsi" w:cs="Arial"/>
          <w:b/>
          <w:bCs/>
          <w:sz w:val="22"/>
          <w:szCs w:val="22"/>
        </w:rPr>
        <w:t>/2018/3115</w:t>
      </w:r>
    </w:p>
    <w:p w14:paraId="5AD83BE8" w14:textId="77777777" w:rsidR="005F7561" w:rsidRPr="00F57040" w:rsidRDefault="005F7561" w:rsidP="005F7561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57040">
        <w:rPr>
          <w:rFonts w:asciiTheme="minorHAnsi" w:hAnsiTheme="minorHAnsi" w:cs="Arial"/>
          <w:bCs/>
          <w:sz w:val="22"/>
          <w:szCs w:val="22"/>
        </w:rPr>
        <w:t xml:space="preserve">(zwana dalej </w:t>
      </w:r>
      <w:r w:rsidRPr="00F57040">
        <w:rPr>
          <w:rFonts w:asciiTheme="minorHAnsi" w:hAnsiTheme="minorHAnsi" w:cs="Arial"/>
          <w:b/>
          <w:bCs/>
          <w:sz w:val="22"/>
          <w:szCs w:val="22"/>
        </w:rPr>
        <w:t>"Umową"</w:t>
      </w:r>
      <w:r w:rsidRPr="00F57040">
        <w:rPr>
          <w:rFonts w:asciiTheme="minorHAnsi" w:hAnsiTheme="minorHAnsi" w:cs="Arial"/>
          <w:bCs/>
          <w:sz w:val="22"/>
          <w:szCs w:val="22"/>
        </w:rPr>
        <w:t>)</w:t>
      </w:r>
    </w:p>
    <w:p w14:paraId="347F2985" w14:textId="77777777" w:rsidR="005F7561" w:rsidRPr="00425B89" w:rsidRDefault="005F7561" w:rsidP="005F7561">
      <w:pPr>
        <w:spacing w:before="120"/>
        <w:rPr>
          <w:rFonts w:asciiTheme="minorHAnsi" w:hAnsiTheme="minorHAnsi" w:cs="Arial"/>
          <w:sz w:val="22"/>
          <w:szCs w:val="22"/>
        </w:rPr>
      </w:pPr>
      <w:r w:rsidRPr="00425B89">
        <w:rPr>
          <w:rFonts w:asciiTheme="minorHAnsi" w:hAnsiTheme="minorHAnsi" w:cs="Arial"/>
          <w:sz w:val="22"/>
          <w:szCs w:val="22"/>
        </w:rPr>
        <w:t>zawarta w Zawadzie w dniu ……………………………… 2018 roku, pomiędzy:</w:t>
      </w:r>
    </w:p>
    <w:p w14:paraId="0D689EEC" w14:textId="77777777" w:rsidR="005F7561" w:rsidRPr="00425B89" w:rsidRDefault="005F7561" w:rsidP="005F7561">
      <w:pPr>
        <w:tabs>
          <w:tab w:val="center" w:pos="4536"/>
          <w:tab w:val="right" w:pos="9072"/>
        </w:tabs>
        <w:spacing w:before="120"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25B89">
        <w:rPr>
          <w:rFonts w:asciiTheme="minorHAnsi" w:hAnsiTheme="minorHAnsi" w:cs="Arial"/>
          <w:b/>
          <w:iCs/>
          <w:kern w:val="20"/>
          <w:sz w:val="22"/>
          <w:szCs w:val="22"/>
        </w:rPr>
        <w:t xml:space="preserve">Enea Połaniec </w:t>
      </w:r>
      <w:r w:rsidRPr="00425B89">
        <w:rPr>
          <w:rFonts w:asciiTheme="minorHAnsi" w:hAnsiTheme="minorHAnsi" w:cs="Arial"/>
          <w:b/>
          <w:sz w:val="22"/>
          <w:szCs w:val="22"/>
        </w:rPr>
        <w:t>S.A.</w:t>
      </w:r>
      <w:r w:rsidRPr="00425B89">
        <w:rPr>
          <w:rFonts w:asciiTheme="minorHAnsi" w:hAnsiTheme="minorHAnsi" w:cs="Arial"/>
          <w:b/>
          <w:iCs/>
          <w:kern w:val="20"/>
          <w:sz w:val="22"/>
          <w:szCs w:val="22"/>
        </w:rPr>
        <w:t xml:space="preserve"> </w:t>
      </w:r>
      <w:r w:rsidRPr="00425B89">
        <w:rPr>
          <w:rFonts w:asciiTheme="minorHAnsi" w:hAnsiTheme="minorHAnsi" w:cs="Arial"/>
          <w:iCs/>
          <w:kern w:val="20"/>
          <w:sz w:val="22"/>
          <w:szCs w:val="22"/>
        </w:rPr>
        <w:t xml:space="preserve">z siedzibą w Zawadzie 26, 28-230 Połaniec, </w:t>
      </w:r>
      <w:r w:rsidRPr="00425B89">
        <w:rPr>
          <w:rFonts w:asciiTheme="minorHAnsi" w:hAnsiTheme="minorHAnsi" w:cs="Arial"/>
          <w:bCs/>
          <w:kern w:val="28"/>
          <w:sz w:val="22"/>
          <w:szCs w:val="22"/>
        </w:rPr>
        <w:t xml:space="preserve">zarejestrowaną </w:t>
      </w:r>
      <w:r w:rsidRPr="00425B89">
        <w:rPr>
          <w:rFonts w:asciiTheme="minorHAnsi" w:hAnsiTheme="minorHAnsi" w:cs="Arial"/>
          <w:bCs/>
          <w:sz w:val="22"/>
          <w:szCs w:val="22"/>
        </w:rPr>
        <w:t>w rejestrze przedsiębiorców</w:t>
      </w:r>
      <w:r w:rsidRPr="00425B89">
        <w:rPr>
          <w:rFonts w:asciiTheme="minorHAnsi" w:hAnsiTheme="minorHAnsi" w:cs="Arial"/>
          <w:bCs/>
          <w:kern w:val="28"/>
          <w:sz w:val="22"/>
          <w:szCs w:val="22"/>
        </w:rPr>
        <w:t xml:space="preserve"> Krajowego Rejestru Sądowego pod numerem KRS 0000053769 przez Sąd Rejonowy w Kielcach, </w:t>
      </w:r>
      <w:r w:rsidRPr="00425B89">
        <w:rPr>
          <w:rFonts w:asciiTheme="minorHAnsi" w:hAnsiTheme="minorHAnsi" w:cs="Arial"/>
          <w:sz w:val="22"/>
          <w:szCs w:val="22"/>
        </w:rPr>
        <w:t xml:space="preserve">X Wydział Gospodarczy Krajowego Rejestru Sądowego, </w:t>
      </w:r>
      <w:r w:rsidRPr="00425B89">
        <w:rPr>
          <w:rFonts w:asciiTheme="minorHAnsi" w:hAnsiTheme="minorHAnsi" w:cs="Arial"/>
          <w:bCs/>
          <w:kern w:val="28"/>
          <w:sz w:val="22"/>
          <w:szCs w:val="22"/>
        </w:rPr>
        <w:t>NIP: 866-00-01-429,</w:t>
      </w:r>
      <w:r w:rsidRPr="00425B89">
        <w:rPr>
          <w:rFonts w:asciiTheme="minorHAnsi" w:hAnsiTheme="minorHAnsi" w:cs="Arial"/>
          <w:sz w:val="22"/>
          <w:szCs w:val="22"/>
        </w:rPr>
        <w:t xml:space="preserve"> </w:t>
      </w:r>
      <w:r w:rsidRPr="00425B89">
        <w:rPr>
          <w:rFonts w:asciiTheme="minorHAnsi" w:hAnsiTheme="minorHAnsi" w:cs="Arial"/>
          <w:bCs/>
          <w:kern w:val="28"/>
          <w:sz w:val="22"/>
          <w:szCs w:val="22"/>
        </w:rPr>
        <w:t>wysokość kapitału zakładowego i wpłaconego: 713.500.000 zł,</w:t>
      </w:r>
      <w:r w:rsidRPr="00425B89">
        <w:rPr>
          <w:rFonts w:asciiTheme="minorHAnsi" w:hAnsiTheme="minorHAnsi" w:cs="Arial"/>
          <w:sz w:val="22"/>
          <w:szCs w:val="22"/>
        </w:rPr>
        <w:t xml:space="preserve"> zwaną dalej </w:t>
      </w:r>
      <w:r w:rsidRPr="00425B89">
        <w:rPr>
          <w:rFonts w:asciiTheme="minorHAnsi" w:hAnsiTheme="minorHAnsi" w:cs="Arial"/>
          <w:b/>
          <w:bCs/>
          <w:sz w:val="22"/>
          <w:szCs w:val="22"/>
        </w:rPr>
        <w:t>„Zamawiającym”</w:t>
      </w:r>
      <w:r w:rsidRPr="00425B89">
        <w:rPr>
          <w:rFonts w:asciiTheme="minorHAnsi" w:hAnsiTheme="minorHAnsi" w:cs="Arial"/>
          <w:sz w:val="22"/>
          <w:szCs w:val="22"/>
        </w:rPr>
        <w:t>, którego reprezentują:</w:t>
      </w:r>
    </w:p>
    <w:p w14:paraId="01A581C7" w14:textId="77777777" w:rsidR="005F7561" w:rsidRPr="00425B89" w:rsidRDefault="005F7561" w:rsidP="005F7561">
      <w:pPr>
        <w:tabs>
          <w:tab w:val="left" w:pos="3402"/>
        </w:tabs>
        <w:rPr>
          <w:rFonts w:asciiTheme="minorHAnsi" w:hAnsiTheme="minorHAnsi" w:cs="Arial"/>
          <w:snapToGrid w:val="0"/>
          <w:sz w:val="22"/>
          <w:szCs w:val="22"/>
        </w:rPr>
      </w:pPr>
      <w:r w:rsidRPr="00425B89">
        <w:rPr>
          <w:rFonts w:asciiTheme="minorHAnsi" w:hAnsiTheme="minorHAnsi" w:cs="Arial"/>
          <w:b/>
          <w:sz w:val="22"/>
          <w:szCs w:val="22"/>
        </w:rPr>
        <w:t>Marek Ryński</w:t>
      </w:r>
      <w:r w:rsidRPr="00425B89">
        <w:rPr>
          <w:rFonts w:asciiTheme="minorHAnsi" w:hAnsiTheme="minorHAnsi" w:cs="Arial"/>
          <w:sz w:val="22"/>
          <w:szCs w:val="22"/>
        </w:rPr>
        <w:t xml:space="preserve">             </w:t>
      </w:r>
      <w:r w:rsidRPr="00425B89">
        <w:rPr>
          <w:rFonts w:asciiTheme="minorHAnsi" w:hAnsiTheme="minorHAnsi" w:cs="Arial"/>
          <w:snapToGrid w:val="0"/>
          <w:sz w:val="22"/>
          <w:szCs w:val="22"/>
        </w:rPr>
        <w:t>- Wiceprezes Zarządu ds. Technicznych</w:t>
      </w:r>
    </w:p>
    <w:p w14:paraId="4570720E" w14:textId="77777777" w:rsidR="005F7561" w:rsidRPr="00425B89" w:rsidRDefault="005F7561" w:rsidP="005F7561">
      <w:pPr>
        <w:tabs>
          <w:tab w:val="left" w:pos="3402"/>
        </w:tabs>
        <w:spacing w:after="120"/>
        <w:rPr>
          <w:rFonts w:asciiTheme="minorHAnsi" w:hAnsiTheme="minorHAnsi" w:cs="Arial"/>
          <w:snapToGrid w:val="0"/>
          <w:sz w:val="22"/>
          <w:szCs w:val="22"/>
        </w:rPr>
      </w:pPr>
      <w:r w:rsidRPr="00425B89">
        <w:rPr>
          <w:rFonts w:asciiTheme="minorHAnsi" w:hAnsiTheme="minorHAnsi" w:cs="Arial"/>
          <w:b/>
          <w:snapToGrid w:val="0"/>
          <w:sz w:val="22"/>
          <w:szCs w:val="22"/>
        </w:rPr>
        <w:t>Mirosław Jabłoński</w:t>
      </w:r>
      <w:r w:rsidRPr="00425B89">
        <w:rPr>
          <w:rFonts w:asciiTheme="minorHAnsi" w:hAnsiTheme="minorHAnsi" w:cs="Arial"/>
          <w:snapToGrid w:val="0"/>
          <w:sz w:val="22"/>
          <w:szCs w:val="22"/>
        </w:rPr>
        <w:t xml:space="preserve"> - Prokurent</w:t>
      </w:r>
    </w:p>
    <w:p w14:paraId="05D456DC" w14:textId="77777777" w:rsidR="005F7561" w:rsidRPr="00425B89" w:rsidRDefault="005F7561" w:rsidP="005F7561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425B89">
        <w:rPr>
          <w:rFonts w:asciiTheme="minorHAnsi" w:eastAsia="Calibri" w:hAnsiTheme="minorHAnsi"/>
          <w:sz w:val="22"/>
          <w:szCs w:val="22"/>
          <w:lang w:eastAsia="en-US"/>
        </w:rPr>
        <w:t>a</w:t>
      </w:r>
    </w:p>
    <w:p w14:paraId="3E14F7B6" w14:textId="77777777" w:rsidR="005F7561" w:rsidRPr="00425B89" w:rsidRDefault="005F7561" w:rsidP="005F7561">
      <w:pPr>
        <w:spacing w:after="120"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425B89">
        <w:rPr>
          <w:rFonts w:asciiTheme="minorHAnsi" w:hAnsiTheme="minorHAnsi" w:cs="Arial"/>
          <w:b/>
          <w:sz w:val="22"/>
          <w:szCs w:val="22"/>
        </w:rPr>
        <w:t xml:space="preserve"> …………………………………. </w:t>
      </w:r>
      <w:r w:rsidRPr="00425B89">
        <w:rPr>
          <w:rFonts w:asciiTheme="minorHAnsi" w:hAnsiTheme="minorHAnsi" w:cs="Arial"/>
          <w:iCs/>
          <w:kern w:val="20"/>
          <w:sz w:val="22"/>
          <w:szCs w:val="22"/>
        </w:rPr>
        <w:t xml:space="preserve">z siedzibą ………………………………………… , zarejestrowaną w rejestrze przedsiębiorców Krajowego Rejestru Sądowego pod numerem KRS  ………………………….  przez Sąd  ……………………. w Kielcach, </w:t>
      </w:r>
      <w:r w:rsidRPr="00425B89">
        <w:rPr>
          <w:rFonts w:asciiTheme="minorHAnsi" w:hAnsiTheme="minorHAnsi" w:cs="Arial"/>
          <w:sz w:val="22"/>
          <w:szCs w:val="22"/>
        </w:rPr>
        <w:t xml:space="preserve">X Wydział Gospodarczy Krajowego Rejestru Sądowego, </w:t>
      </w:r>
      <w:r w:rsidRPr="00425B89">
        <w:rPr>
          <w:rFonts w:asciiTheme="minorHAnsi" w:hAnsiTheme="minorHAnsi" w:cs="Arial"/>
          <w:iCs/>
          <w:kern w:val="20"/>
          <w:sz w:val="22"/>
          <w:szCs w:val="22"/>
        </w:rPr>
        <w:t xml:space="preserve">NIP: ………………………  wysokość kapitału zakładowego  ……………………… zł, </w:t>
      </w:r>
      <w:r w:rsidRPr="00425B89">
        <w:rPr>
          <w:rFonts w:asciiTheme="minorHAnsi" w:eastAsia="Calibri" w:hAnsiTheme="minorHAnsi"/>
          <w:sz w:val="22"/>
          <w:szCs w:val="22"/>
          <w:lang w:eastAsia="en-US"/>
        </w:rPr>
        <w:t>zwaną dalej „</w:t>
      </w:r>
      <w:r w:rsidRPr="00425B89">
        <w:rPr>
          <w:rFonts w:asciiTheme="minorHAnsi" w:eastAsia="Calibri" w:hAnsiTheme="minorHAnsi"/>
          <w:b/>
          <w:sz w:val="22"/>
          <w:szCs w:val="22"/>
          <w:lang w:eastAsia="en-US"/>
        </w:rPr>
        <w:t>Wykonawcą</w:t>
      </w:r>
      <w:r w:rsidRPr="00425B89">
        <w:rPr>
          <w:rFonts w:asciiTheme="minorHAnsi" w:eastAsia="Calibri" w:hAnsiTheme="minorHAnsi"/>
          <w:sz w:val="22"/>
          <w:szCs w:val="22"/>
          <w:lang w:eastAsia="en-US"/>
        </w:rPr>
        <w:t xml:space="preserve">", którego reprezentują: </w:t>
      </w:r>
    </w:p>
    <w:p w14:paraId="456FC706" w14:textId="77777777" w:rsidR="005F7561" w:rsidRPr="00425B89" w:rsidRDefault="005F7561" w:rsidP="005F756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b/>
          <w:i/>
          <w:sz w:val="22"/>
          <w:szCs w:val="22"/>
          <w:lang w:eastAsia="en-US"/>
        </w:rPr>
      </w:pPr>
      <w:r w:rsidRPr="00425B89">
        <w:rPr>
          <w:rFonts w:asciiTheme="minorHAnsi" w:eastAsia="Calibri" w:hAnsiTheme="minorHAnsi" w:cs="Arial"/>
          <w:b/>
          <w:i/>
          <w:sz w:val="22"/>
          <w:szCs w:val="22"/>
          <w:lang w:eastAsia="en-US"/>
        </w:rPr>
        <w:t>……………………………………………………………</w:t>
      </w:r>
    </w:p>
    <w:p w14:paraId="6C331D13" w14:textId="77777777" w:rsidR="005F7561" w:rsidRPr="00425B89" w:rsidRDefault="005F7561" w:rsidP="005F756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b/>
          <w:i/>
          <w:sz w:val="22"/>
          <w:szCs w:val="22"/>
          <w:lang w:eastAsia="en-US"/>
        </w:rPr>
      </w:pPr>
      <w:r w:rsidRPr="00425B89">
        <w:rPr>
          <w:rFonts w:asciiTheme="minorHAnsi" w:eastAsia="Calibri" w:hAnsiTheme="minorHAnsi" w:cs="Arial"/>
          <w:b/>
          <w:i/>
          <w:sz w:val="22"/>
          <w:szCs w:val="22"/>
          <w:lang w:eastAsia="en-US"/>
        </w:rPr>
        <w:t>……………………………………………………………</w:t>
      </w:r>
    </w:p>
    <w:p w14:paraId="7FEF5151" w14:textId="77777777" w:rsidR="005F7561" w:rsidRPr="00425B89" w:rsidRDefault="005F7561" w:rsidP="005F7561">
      <w:pPr>
        <w:spacing w:line="360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425B89">
        <w:rPr>
          <w:rFonts w:asciiTheme="minorHAnsi" w:eastAsia="Calibri" w:hAnsiTheme="minorHAnsi"/>
          <w:sz w:val="22"/>
          <w:szCs w:val="22"/>
          <w:lang w:eastAsia="en-US"/>
        </w:rPr>
        <w:t>Zamawiający i Wykonawca dalej zwani są łącznie "</w:t>
      </w:r>
      <w:r w:rsidRPr="00425B89">
        <w:rPr>
          <w:rFonts w:asciiTheme="minorHAnsi" w:eastAsia="Calibri" w:hAnsiTheme="minorHAnsi"/>
          <w:b/>
          <w:sz w:val="22"/>
          <w:szCs w:val="22"/>
          <w:lang w:eastAsia="en-US"/>
        </w:rPr>
        <w:t>Stronami</w:t>
      </w:r>
      <w:r w:rsidRPr="00425B89">
        <w:rPr>
          <w:rFonts w:asciiTheme="minorHAnsi" w:eastAsia="Calibri" w:hAnsiTheme="minorHAnsi"/>
          <w:sz w:val="22"/>
          <w:szCs w:val="22"/>
          <w:lang w:eastAsia="en-US"/>
        </w:rPr>
        <w:t>", zaś każdy z osobna "</w:t>
      </w:r>
      <w:r w:rsidRPr="00425B89">
        <w:rPr>
          <w:rFonts w:asciiTheme="minorHAnsi" w:eastAsia="Calibri" w:hAnsiTheme="minorHAnsi"/>
          <w:b/>
          <w:sz w:val="22"/>
          <w:szCs w:val="22"/>
          <w:lang w:eastAsia="en-US"/>
        </w:rPr>
        <w:t>Stroną</w:t>
      </w:r>
      <w:r w:rsidRPr="00425B89">
        <w:rPr>
          <w:rFonts w:asciiTheme="minorHAnsi" w:eastAsia="Calibri" w:hAnsiTheme="minorHAnsi"/>
          <w:sz w:val="22"/>
          <w:szCs w:val="22"/>
          <w:lang w:eastAsia="en-US"/>
        </w:rPr>
        <w:t>".</w:t>
      </w:r>
    </w:p>
    <w:p w14:paraId="1B0F9487" w14:textId="77777777" w:rsidR="005F7561" w:rsidRPr="00425B89" w:rsidRDefault="005F7561" w:rsidP="005F7561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Theme="minorHAnsi" w:hAnsiTheme="minorHAnsi" w:cs="Arial"/>
          <w:i/>
          <w:szCs w:val="22"/>
        </w:rPr>
      </w:pPr>
      <w:r w:rsidRPr="00425B89">
        <w:rPr>
          <w:rFonts w:asciiTheme="minorHAnsi" w:hAnsiTheme="minorHAnsi" w:cs="Arial"/>
          <w:szCs w:val="22"/>
        </w:rPr>
        <w:t>Wykonawca oświadcza i zapewnia,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14:paraId="3FC1BB83" w14:textId="77777777" w:rsidR="005F7561" w:rsidRPr="00425B89" w:rsidRDefault="005F7561" w:rsidP="005F7561">
      <w:pPr>
        <w:pStyle w:val="Akapitzlist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/>
        <w:ind w:left="357" w:hanging="357"/>
        <w:jc w:val="both"/>
        <w:rPr>
          <w:rFonts w:asciiTheme="minorHAnsi" w:hAnsiTheme="minorHAnsi" w:cs="Arial"/>
        </w:rPr>
      </w:pPr>
      <w:r w:rsidRPr="00425B89">
        <w:rPr>
          <w:rFonts w:asciiTheme="minorHAnsi" w:hAnsiTheme="minorHAnsi" w:cs="Arial"/>
        </w:rPr>
        <w:t>Wykonawca oświadcza i zapewnia, że pozostaje podmiotem prawidłowo utworzonym, istniejącym i działającym zgodnie z prawem, a także, iż w odniesieniu do Wykonawcy nie został złożony wniosek o otwarcie postępowania upadłościowego lub naprawczego, a także nie zostało wszczęte wobec niego postępowanie likwidacyjne. Nadto Wykonawca oświadcza i zapewnia, że posiada wiedzę i doświadczenie niezbędne do należytego wykonania Umowy oraz posiada środki finansowe i zdolności techniczne konieczne do wykonania Umowy, a jego sytuacja prawna i finansowa pozwala na podjęcie w dobrej wierze zobowiązań wynikających z Umowy.</w:t>
      </w:r>
    </w:p>
    <w:p w14:paraId="06435A79" w14:textId="77777777" w:rsidR="005F7561" w:rsidRPr="00425B89" w:rsidRDefault="005F7561" w:rsidP="005F7561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Theme="minorHAnsi" w:hAnsiTheme="minorHAnsi" w:cs="Arial"/>
          <w:szCs w:val="22"/>
        </w:rPr>
      </w:pPr>
      <w:r w:rsidRPr="00425B89">
        <w:rPr>
          <w:rFonts w:asciiTheme="minorHAnsi" w:hAnsiTheme="minorHAnsi" w:cs="Arial"/>
          <w:szCs w:val="22"/>
        </w:rPr>
        <w:t>Zamawiający oświadcza i zapewnia,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14:paraId="60F28B2D" w14:textId="5F8103FF" w:rsidR="005F7561" w:rsidRPr="00425B89" w:rsidRDefault="005F7561" w:rsidP="005F7561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Theme="minorHAnsi" w:hAnsiTheme="minorHAnsi" w:cs="Arial"/>
          <w:szCs w:val="22"/>
        </w:rPr>
      </w:pPr>
      <w:r w:rsidRPr="00425B89">
        <w:rPr>
          <w:rFonts w:asciiTheme="minorHAnsi" w:hAnsiTheme="minorHAnsi"/>
          <w:szCs w:val="22"/>
        </w:rPr>
        <w:t xml:space="preserve">Ogólne Warunki Zakupu Usług </w:t>
      </w:r>
      <w:r w:rsidRPr="00425B89">
        <w:rPr>
          <w:rFonts w:asciiTheme="minorHAnsi" w:hAnsiTheme="minorHAnsi" w:cs="Arial"/>
          <w:szCs w:val="22"/>
        </w:rPr>
        <w:t xml:space="preserve">Zamawiającego w wersji </w:t>
      </w:r>
      <w:r>
        <w:rPr>
          <w:rFonts w:asciiTheme="minorHAnsi" w:hAnsiTheme="minorHAnsi" w:cs="Arial"/>
          <w:szCs w:val="22"/>
        </w:rPr>
        <w:t>N</w:t>
      </w:r>
      <w:r w:rsidRPr="00182F34">
        <w:rPr>
          <w:rFonts w:asciiTheme="minorHAnsi" w:hAnsiTheme="minorHAnsi" w:cs="Arial"/>
          <w:szCs w:val="22"/>
        </w:rPr>
        <w:t xml:space="preserve">Z/4/2018 z dnia </w:t>
      </w:r>
      <w:r>
        <w:rPr>
          <w:rFonts w:asciiTheme="minorHAnsi" w:hAnsiTheme="minorHAnsi" w:cs="Arial"/>
          <w:szCs w:val="22"/>
        </w:rPr>
        <w:t>7 sierpnia</w:t>
      </w:r>
      <w:r w:rsidRPr="00182F34">
        <w:rPr>
          <w:rFonts w:asciiTheme="minorHAnsi" w:hAnsiTheme="minorHAnsi" w:cs="Arial"/>
          <w:szCs w:val="22"/>
        </w:rPr>
        <w:t xml:space="preserve"> 2018 r.</w:t>
      </w:r>
      <w:r w:rsidRPr="00CE1646" w:rsidDel="00C90092">
        <w:rPr>
          <w:rFonts w:asciiTheme="minorHAnsi" w:hAnsiTheme="minorHAnsi" w:cs="Arial"/>
          <w:szCs w:val="22"/>
        </w:rPr>
        <w:t xml:space="preserve"> </w:t>
      </w:r>
      <w:r w:rsidRPr="00425B89">
        <w:rPr>
          <w:rFonts w:asciiTheme="minorHAnsi" w:hAnsiTheme="minorHAnsi" w:cs="Arial"/>
          <w:szCs w:val="22"/>
        </w:rPr>
        <w:t>(dalej „</w:t>
      </w:r>
      <w:r w:rsidRPr="00425B89">
        <w:rPr>
          <w:rFonts w:asciiTheme="minorHAnsi" w:hAnsiTheme="minorHAnsi" w:cs="Arial"/>
          <w:b/>
          <w:szCs w:val="22"/>
        </w:rPr>
        <w:t>OWZU</w:t>
      </w:r>
      <w:r w:rsidRPr="00425B89">
        <w:rPr>
          <w:rFonts w:asciiTheme="minorHAnsi" w:hAnsiTheme="minorHAnsi" w:cs="Arial"/>
          <w:szCs w:val="22"/>
        </w:rPr>
        <w:t>”) zawarte w</w:t>
      </w:r>
      <w:r>
        <w:rPr>
          <w:rFonts w:asciiTheme="minorHAnsi" w:hAnsiTheme="minorHAnsi" w:cs="Arial"/>
          <w:szCs w:val="22"/>
        </w:rPr>
        <w:t> </w:t>
      </w:r>
      <w:r w:rsidRPr="00425B89">
        <w:rPr>
          <w:rFonts w:asciiTheme="minorHAnsi" w:hAnsiTheme="minorHAnsi" w:cs="Arial"/>
          <w:szCs w:val="22"/>
        </w:rPr>
        <w:t xml:space="preserve">Załączniku nr </w:t>
      </w:r>
      <w:r w:rsidR="009D7B03">
        <w:rPr>
          <w:rFonts w:asciiTheme="minorHAnsi" w:hAnsiTheme="minorHAnsi" w:cs="Arial"/>
          <w:szCs w:val="22"/>
        </w:rPr>
        <w:t>2</w:t>
      </w:r>
      <w:r w:rsidRPr="00425B89">
        <w:rPr>
          <w:rFonts w:asciiTheme="minorHAnsi" w:hAnsiTheme="minorHAnsi" w:cs="Arial"/>
          <w:szCs w:val="22"/>
        </w:rPr>
        <w:t xml:space="preserve"> do Umowy stanowią jej integralną część. Wykonawca oświadcza, iż zapoznał się z</w:t>
      </w:r>
      <w:r>
        <w:rPr>
          <w:rFonts w:asciiTheme="minorHAnsi" w:hAnsiTheme="minorHAnsi" w:cs="Arial"/>
          <w:szCs w:val="22"/>
        </w:rPr>
        <w:t> </w:t>
      </w:r>
      <w:r w:rsidRPr="00425B89">
        <w:rPr>
          <w:rFonts w:asciiTheme="minorHAnsi" w:hAnsiTheme="minorHAnsi"/>
          <w:szCs w:val="22"/>
        </w:rPr>
        <w:t>OWZU</w:t>
      </w:r>
      <w:r w:rsidRPr="00425B89">
        <w:rPr>
          <w:rFonts w:asciiTheme="minorHAnsi" w:hAnsiTheme="minorHAnsi" w:cs="Arial"/>
          <w:szCs w:val="22"/>
        </w:rPr>
        <w:t xml:space="preserve"> oraz że w pełni je rozumie i akceptuje ich treść. W przypadku rozbi</w:t>
      </w:r>
      <w:r>
        <w:rPr>
          <w:rFonts w:asciiTheme="minorHAnsi" w:hAnsiTheme="minorHAnsi" w:cs="Arial"/>
          <w:szCs w:val="22"/>
        </w:rPr>
        <w:t>eżności między zapisami Umowy a </w:t>
      </w:r>
      <w:r w:rsidRPr="00425B89">
        <w:rPr>
          <w:rFonts w:asciiTheme="minorHAnsi" w:hAnsiTheme="minorHAnsi"/>
          <w:szCs w:val="22"/>
        </w:rPr>
        <w:t>OWZU</w:t>
      </w:r>
      <w:r w:rsidRPr="00425B89">
        <w:rPr>
          <w:rFonts w:asciiTheme="minorHAnsi" w:hAnsiTheme="minorHAnsi" w:cs="Arial"/>
          <w:szCs w:val="22"/>
        </w:rPr>
        <w:t xml:space="preserve"> pierwszeństwo mają zapisy Umowy, zaś w pozostałym zakresie obowiązują </w:t>
      </w:r>
      <w:r w:rsidRPr="00425B89">
        <w:rPr>
          <w:rFonts w:asciiTheme="minorHAnsi" w:hAnsiTheme="minorHAnsi"/>
          <w:szCs w:val="22"/>
        </w:rPr>
        <w:t>OWZU</w:t>
      </w:r>
      <w:r w:rsidRPr="00425B89">
        <w:rPr>
          <w:rFonts w:asciiTheme="minorHAnsi" w:hAnsiTheme="minorHAnsi" w:cs="Arial"/>
          <w:szCs w:val="22"/>
        </w:rPr>
        <w:t>.</w:t>
      </w:r>
    </w:p>
    <w:p w14:paraId="53D23887" w14:textId="77777777" w:rsidR="005F7561" w:rsidRPr="00425B89" w:rsidRDefault="005F7561" w:rsidP="005F7561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Theme="minorHAnsi" w:hAnsiTheme="minorHAnsi" w:cs="Arial"/>
          <w:szCs w:val="22"/>
        </w:rPr>
      </w:pPr>
      <w:r w:rsidRPr="00425B89">
        <w:rPr>
          <w:rFonts w:asciiTheme="minorHAnsi" w:hAnsiTheme="minorHAnsi" w:cstheme="minorHAnsi"/>
          <w:bCs/>
          <w:szCs w:val="22"/>
        </w:rPr>
        <w:t xml:space="preserve">Wszelkie terminy pisane w Umowie wielką literą, które nie zostały w niej zdefiniowane, mają znaczenie przypisane im w </w:t>
      </w:r>
      <w:r w:rsidRPr="00425B89">
        <w:rPr>
          <w:rFonts w:asciiTheme="minorHAnsi" w:hAnsiTheme="minorHAnsi"/>
          <w:szCs w:val="22"/>
        </w:rPr>
        <w:t>OWZU</w:t>
      </w:r>
      <w:r w:rsidRPr="00425B89">
        <w:rPr>
          <w:rFonts w:asciiTheme="minorHAnsi" w:hAnsiTheme="minorHAnsi" w:cstheme="minorHAnsi"/>
          <w:bCs/>
          <w:szCs w:val="22"/>
        </w:rPr>
        <w:t xml:space="preserve">. </w:t>
      </w:r>
    </w:p>
    <w:p w14:paraId="42CF848F" w14:textId="77777777" w:rsidR="005F7561" w:rsidRDefault="005F7561" w:rsidP="005F7561">
      <w:pPr>
        <w:spacing w:before="120" w:line="240" w:lineRule="atLeast"/>
        <w:rPr>
          <w:rFonts w:asciiTheme="minorHAnsi" w:hAnsiTheme="minorHAnsi" w:cs="Arial"/>
          <w:b/>
          <w:sz w:val="22"/>
          <w:szCs w:val="22"/>
        </w:rPr>
      </w:pPr>
      <w:r w:rsidRPr="00425B89">
        <w:rPr>
          <w:rFonts w:asciiTheme="minorHAnsi" w:hAnsiTheme="minorHAnsi" w:cs="Arial"/>
          <w:b/>
          <w:sz w:val="22"/>
          <w:szCs w:val="22"/>
        </w:rPr>
        <w:t>W związku z powyższym Strony ustaliły, co następuje:</w:t>
      </w:r>
    </w:p>
    <w:p w14:paraId="2E1D42E8" w14:textId="77777777" w:rsidR="005F7561" w:rsidRPr="00425B89" w:rsidRDefault="005F7561" w:rsidP="005F7561">
      <w:pPr>
        <w:spacing w:before="120" w:line="240" w:lineRule="atLeast"/>
        <w:rPr>
          <w:rFonts w:asciiTheme="minorHAnsi" w:hAnsiTheme="minorHAnsi" w:cs="Arial"/>
          <w:b/>
          <w:sz w:val="22"/>
          <w:szCs w:val="22"/>
        </w:rPr>
      </w:pPr>
    </w:p>
    <w:p w14:paraId="339C99C5" w14:textId="77777777" w:rsidR="005F7561" w:rsidRPr="00EA3AC3" w:rsidRDefault="005F7561" w:rsidP="005F7561">
      <w:pPr>
        <w:pStyle w:val="Akapitzlist"/>
        <w:numPr>
          <w:ilvl w:val="0"/>
          <w:numId w:val="3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  <w:b/>
        </w:rPr>
      </w:pPr>
      <w:r w:rsidRPr="00EA3AC3">
        <w:rPr>
          <w:rFonts w:asciiTheme="minorHAnsi" w:hAnsiTheme="minorHAnsi"/>
          <w:b/>
        </w:rPr>
        <w:lastRenderedPageBreak/>
        <w:t>PRZEDMIOT UMOWY.</w:t>
      </w:r>
    </w:p>
    <w:p w14:paraId="19C3EC17" w14:textId="76D9F500" w:rsidR="005F7561" w:rsidRPr="004E797F" w:rsidRDefault="005F7561" w:rsidP="005F7561">
      <w:pPr>
        <w:pStyle w:val="Akapitzlist"/>
        <w:numPr>
          <w:ilvl w:val="1"/>
          <w:numId w:val="3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Przedmiotem umowy jest </w:t>
      </w:r>
      <w:r w:rsidR="009D7B03">
        <w:rPr>
          <w:rFonts w:asciiTheme="minorHAnsi" w:hAnsiTheme="minorHAnsi"/>
        </w:rPr>
        <w:t xml:space="preserve">budowa </w:t>
      </w:r>
      <w:r w:rsidR="009D7B03" w:rsidRPr="00B662CF">
        <w:rPr>
          <w:rFonts w:asciiTheme="minorHAnsi" w:hAnsiTheme="minorHAnsi"/>
          <w:b/>
        </w:rPr>
        <w:t xml:space="preserve">wiaty parkingowej </w:t>
      </w:r>
      <w:r w:rsidR="00EA5A09">
        <w:rPr>
          <w:rFonts w:asciiTheme="minorHAnsi" w:hAnsiTheme="minorHAnsi"/>
          <w:b/>
        </w:rPr>
        <w:t xml:space="preserve">PV </w:t>
      </w:r>
      <w:r w:rsidR="009D7B03" w:rsidRPr="00B662CF">
        <w:rPr>
          <w:rFonts w:asciiTheme="minorHAnsi" w:hAnsiTheme="minorHAnsi"/>
          <w:b/>
        </w:rPr>
        <w:t>ze stacją ładowania EV</w:t>
      </w:r>
      <w:r w:rsidR="009D7B03" w:rsidRPr="00852749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/>
        </w:rPr>
        <w:t>w </w:t>
      </w:r>
      <w:r w:rsidRPr="00AC0CB8">
        <w:rPr>
          <w:rFonts w:asciiTheme="minorHAnsi" w:hAnsiTheme="minorHAnsi"/>
        </w:rPr>
        <w:t>Enea Połaniec S.A</w:t>
      </w:r>
      <w:r>
        <w:rPr>
          <w:rFonts w:asciiTheme="minorHAnsi" w:hAnsiTheme="minorHAnsi"/>
        </w:rPr>
        <w:t xml:space="preserve"> </w:t>
      </w:r>
      <w:r w:rsidRPr="004E797F">
        <w:rPr>
          <w:rFonts w:asciiTheme="minorHAnsi" w:hAnsiTheme="minorHAnsi"/>
        </w:rPr>
        <w:t>(dalej: „Usługi”).</w:t>
      </w:r>
    </w:p>
    <w:p w14:paraId="0C44F9D0" w14:textId="77777777" w:rsidR="005F7561" w:rsidRDefault="005F7561" w:rsidP="005F7561">
      <w:pPr>
        <w:pStyle w:val="Akapitzlist"/>
        <w:numPr>
          <w:ilvl w:val="1"/>
          <w:numId w:val="3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Szczegółowy zakres Usług oraz warunki organizacji pracy (SIWZ) stanowią Załącznik nr 1 do Umowy. </w:t>
      </w:r>
    </w:p>
    <w:p w14:paraId="51937B20" w14:textId="6A7A2EE5" w:rsidR="005F7561" w:rsidRPr="004E797F" w:rsidRDefault="005F7561" w:rsidP="00440111">
      <w:pPr>
        <w:pStyle w:val="Akapitzlist"/>
        <w:numPr>
          <w:ilvl w:val="1"/>
          <w:numId w:val="32"/>
        </w:numPr>
        <w:autoSpaceDE w:val="0"/>
        <w:autoSpaceDN w:val="0"/>
        <w:spacing w:after="0" w:line="300" w:lineRule="atLeast"/>
        <w:contextualSpacing w:val="0"/>
        <w:jc w:val="both"/>
        <w:rPr>
          <w:rFonts w:asciiTheme="minorHAnsi" w:hAnsiTheme="minorHAnsi"/>
        </w:rPr>
      </w:pPr>
      <w:r w:rsidRPr="004E797F">
        <w:rPr>
          <w:rFonts w:asciiTheme="minorHAnsi" w:hAnsiTheme="minorHAnsi"/>
        </w:rPr>
        <w:t>W</w:t>
      </w:r>
      <w:r>
        <w:rPr>
          <w:rFonts w:asciiTheme="minorHAnsi" w:hAnsiTheme="minorHAnsi"/>
        </w:rPr>
        <w:t xml:space="preserve"> celu wykonania Usług W</w:t>
      </w:r>
      <w:r w:rsidRPr="004E797F">
        <w:rPr>
          <w:rFonts w:asciiTheme="minorHAnsi" w:hAnsiTheme="minorHAnsi"/>
        </w:rPr>
        <w:t xml:space="preserve">ykonawca </w:t>
      </w:r>
      <w:r w:rsidR="009D7B03">
        <w:rPr>
          <w:rFonts w:asciiTheme="minorHAnsi" w:hAnsiTheme="minorHAnsi"/>
        </w:rPr>
        <w:t>zapewni</w:t>
      </w:r>
      <w:r w:rsidRPr="004E797F">
        <w:rPr>
          <w:rFonts w:asciiTheme="minorHAnsi" w:hAnsiTheme="minorHAnsi"/>
        </w:rPr>
        <w:t>:</w:t>
      </w:r>
    </w:p>
    <w:p w14:paraId="21E74DA6" w14:textId="77777777" w:rsidR="004C21AA" w:rsidRDefault="009D7B03" w:rsidP="00440111">
      <w:pPr>
        <w:pStyle w:val="Akapitzlist"/>
        <w:numPr>
          <w:ilvl w:val="2"/>
          <w:numId w:val="32"/>
        </w:numPr>
        <w:autoSpaceDE w:val="0"/>
        <w:autoSpaceDN w:val="0"/>
        <w:spacing w:after="0" w:line="300" w:lineRule="atLeast"/>
        <w:ind w:left="1276" w:hanging="709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opracowanie  dokumentacji i opracowanie </w:t>
      </w:r>
      <w:r w:rsidR="001A383B">
        <w:rPr>
          <w:rFonts w:asciiTheme="minorHAnsi" w:hAnsiTheme="minorHAnsi"/>
        </w:rPr>
        <w:t xml:space="preserve">oraz złożenie </w:t>
      </w:r>
      <w:r>
        <w:rPr>
          <w:rFonts w:asciiTheme="minorHAnsi" w:hAnsiTheme="minorHAnsi"/>
        </w:rPr>
        <w:t>wniosku o pozwolenie na budowę wg pełnomocnictwa udzielonego przez Zamawiającego</w:t>
      </w:r>
      <w:r w:rsidR="004C21AA">
        <w:rPr>
          <w:rFonts w:asciiTheme="minorHAnsi" w:hAnsiTheme="minorHAnsi"/>
        </w:rPr>
        <w:t xml:space="preserve">, </w:t>
      </w:r>
    </w:p>
    <w:p w14:paraId="419A96AC" w14:textId="35546262" w:rsidR="005F7561" w:rsidRPr="00C3760A" w:rsidRDefault="005F7561" w:rsidP="00440111">
      <w:pPr>
        <w:pStyle w:val="Akapitzlist"/>
        <w:numPr>
          <w:ilvl w:val="2"/>
          <w:numId w:val="32"/>
        </w:numPr>
        <w:autoSpaceDE w:val="0"/>
        <w:autoSpaceDN w:val="0"/>
        <w:spacing w:after="0" w:line="300" w:lineRule="atLeast"/>
        <w:ind w:left="1276" w:hanging="709"/>
        <w:contextualSpacing w:val="0"/>
        <w:jc w:val="both"/>
        <w:rPr>
          <w:rFonts w:asciiTheme="minorHAnsi" w:hAnsiTheme="minorHAnsi"/>
        </w:rPr>
      </w:pPr>
      <w:r w:rsidRPr="00C3760A">
        <w:rPr>
          <w:rFonts w:asciiTheme="minorHAnsi" w:hAnsiTheme="minorHAnsi"/>
        </w:rPr>
        <w:t xml:space="preserve">niezbędne </w:t>
      </w:r>
      <w:r w:rsidR="009D7B03">
        <w:rPr>
          <w:rFonts w:asciiTheme="minorHAnsi" w:hAnsiTheme="minorHAnsi"/>
        </w:rPr>
        <w:t xml:space="preserve">dostawy materiałów i urządzeń, </w:t>
      </w:r>
      <w:r w:rsidRPr="00C3760A">
        <w:rPr>
          <w:rFonts w:asciiTheme="minorHAnsi" w:hAnsiTheme="minorHAnsi"/>
        </w:rPr>
        <w:t>wyposażenie, a także środki transport</w:t>
      </w:r>
      <w:r w:rsidR="009D7B03">
        <w:rPr>
          <w:rFonts w:asciiTheme="minorHAnsi" w:hAnsiTheme="minorHAnsi"/>
        </w:rPr>
        <w:t>owo –sprzętowe  niezbędne do realizacji przedmiotu Umowy</w:t>
      </w:r>
      <w:r w:rsidR="00EA5A09">
        <w:rPr>
          <w:rFonts w:asciiTheme="minorHAnsi" w:hAnsiTheme="minorHAnsi"/>
        </w:rPr>
        <w:t>,</w:t>
      </w:r>
    </w:p>
    <w:p w14:paraId="62931541" w14:textId="62C339D4" w:rsidR="005F7561" w:rsidRPr="00C3760A" w:rsidRDefault="005F7561" w:rsidP="00440111">
      <w:pPr>
        <w:pStyle w:val="Akapitzlist"/>
        <w:numPr>
          <w:ilvl w:val="2"/>
          <w:numId w:val="32"/>
        </w:numPr>
        <w:autoSpaceDE w:val="0"/>
        <w:autoSpaceDN w:val="0"/>
        <w:spacing w:after="0" w:line="300" w:lineRule="atLeast"/>
        <w:ind w:left="1276" w:hanging="709"/>
        <w:contextualSpacing w:val="0"/>
        <w:jc w:val="both"/>
        <w:rPr>
          <w:rFonts w:asciiTheme="minorHAnsi" w:hAnsiTheme="minorHAnsi"/>
        </w:rPr>
      </w:pPr>
      <w:r w:rsidRPr="00C3760A">
        <w:rPr>
          <w:rFonts w:asciiTheme="minorHAnsi" w:hAnsiTheme="minorHAnsi"/>
        </w:rPr>
        <w:t xml:space="preserve">pracowników z uprawnieniami określonymi właściwymi przepisami – </w:t>
      </w:r>
      <w:r w:rsidRPr="00867559">
        <w:rPr>
          <w:rFonts w:asciiTheme="minorHAnsi" w:hAnsiTheme="minorHAnsi"/>
        </w:rPr>
        <w:t>w tym</w:t>
      </w:r>
      <w:r w:rsidRPr="006E1632">
        <w:rPr>
          <w:rFonts w:asciiTheme="minorHAnsi" w:hAnsiTheme="minorHAnsi"/>
        </w:rPr>
        <w:t xml:space="preserve"> kierownik</w:t>
      </w:r>
      <w:r w:rsidR="009D7B03">
        <w:rPr>
          <w:rFonts w:asciiTheme="minorHAnsi" w:hAnsiTheme="minorHAnsi"/>
        </w:rPr>
        <w:t>ów</w:t>
      </w:r>
      <w:r w:rsidRPr="006E163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budowy/</w:t>
      </w:r>
      <w:r w:rsidRPr="006E1632">
        <w:rPr>
          <w:rFonts w:asciiTheme="minorHAnsi" w:hAnsiTheme="minorHAnsi"/>
        </w:rPr>
        <w:t>robót posiadając</w:t>
      </w:r>
      <w:r w:rsidR="009D7B03">
        <w:rPr>
          <w:rFonts w:asciiTheme="minorHAnsi" w:hAnsiTheme="minorHAnsi"/>
        </w:rPr>
        <w:t>ych</w:t>
      </w:r>
      <w:r w:rsidRPr="006E1632">
        <w:rPr>
          <w:rFonts w:asciiTheme="minorHAnsi" w:hAnsiTheme="minorHAnsi"/>
        </w:rPr>
        <w:t xml:space="preserve"> uprawnienia budowlane do kierowania robotami budowlanymi w specjalności konstrukcyjno-budowlanej</w:t>
      </w:r>
      <w:r w:rsidR="009D7B03">
        <w:rPr>
          <w:rFonts w:asciiTheme="minorHAnsi" w:hAnsiTheme="minorHAnsi"/>
        </w:rPr>
        <w:t xml:space="preserve"> i elektrycznej</w:t>
      </w:r>
      <w:r w:rsidRPr="006E1632">
        <w:rPr>
          <w:rFonts w:asciiTheme="minorHAnsi" w:hAnsiTheme="minorHAnsi"/>
        </w:rPr>
        <w:t>.</w:t>
      </w:r>
    </w:p>
    <w:p w14:paraId="3FA35779" w14:textId="77777777" w:rsidR="005F7561" w:rsidRPr="00867559" w:rsidRDefault="005F7561" w:rsidP="005F7561">
      <w:pPr>
        <w:pStyle w:val="Akapitzlist"/>
        <w:numPr>
          <w:ilvl w:val="1"/>
          <w:numId w:val="3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C3760A">
        <w:rPr>
          <w:rFonts w:asciiTheme="minorHAnsi" w:hAnsiTheme="minorHAnsi"/>
        </w:rPr>
        <w:t>Wykonawca będzie świadczył Usługi zgodnie z:</w:t>
      </w:r>
    </w:p>
    <w:p w14:paraId="785F9645" w14:textId="77777777" w:rsidR="005F7561" w:rsidRPr="0036787A" w:rsidRDefault="005F7561" w:rsidP="00440111">
      <w:pPr>
        <w:pStyle w:val="Akapitzlist"/>
        <w:numPr>
          <w:ilvl w:val="2"/>
          <w:numId w:val="32"/>
        </w:numPr>
        <w:autoSpaceDE w:val="0"/>
        <w:autoSpaceDN w:val="0"/>
        <w:spacing w:after="0" w:line="300" w:lineRule="atLeast"/>
        <w:ind w:left="1276" w:hanging="709"/>
        <w:contextualSpacing w:val="0"/>
        <w:jc w:val="both"/>
        <w:rPr>
          <w:rFonts w:asciiTheme="minorHAnsi" w:hAnsiTheme="minorHAnsi"/>
        </w:rPr>
      </w:pPr>
      <w:r w:rsidRPr="00867559">
        <w:rPr>
          <w:rFonts w:asciiTheme="minorHAnsi" w:hAnsiTheme="minorHAnsi"/>
        </w:rPr>
        <w:t>ustawą Prawo energetyczne,</w:t>
      </w:r>
    </w:p>
    <w:p w14:paraId="0614C2B1" w14:textId="77777777" w:rsidR="005F7561" w:rsidRPr="00CE56C8" w:rsidRDefault="005F7561" w:rsidP="00440111">
      <w:pPr>
        <w:pStyle w:val="Akapitzlist"/>
        <w:numPr>
          <w:ilvl w:val="2"/>
          <w:numId w:val="32"/>
        </w:numPr>
        <w:autoSpaceDE w:val="0"/>
        <w:autoSpaceDN w:val="0"/>
        <w:spacing w:after="0" w:line="300" w:lineRule="atLeast"/>
        <w:ind w:left="1276" w:hanging="709"/>
        <w:contextualSpacing w:val="0"/>
        <w:jc w:val="both"/>
        <w:rPr>
          <w:rFonts w:asciiTheme="minorHAnsi" w:hAnsiTheme="minorHAnsi"/>
        </w:rPr>
      </w:pPr>
      <w:r w:rsidRPr="00C7488A">
        <w:rPr>
          <w:rFonts w:asciiTheme="minorHAnsi" w:hAnsiTheme="minorHAnsi"/>
        </w:rPr>
        <w:t>ustawą Prawo budowlane,</w:t>
      </w:r>
    </w:p>
    <w:p w14:paraId="657DA9E2" w14:textId="77777777" w:rsidR="005F7561" w:rsidRPr="00AE0B6C" w:rsidRDefault="005F7561" w:rsidP="00440111">
      <w:pPr>
        <w:pStyle w:val="Akapitzlist"/>
        <w:numPr>
          <w:ilvl w:val="2"/>
          <w:numId w:val="32"/>
        </w:numPr>
        <w:autoSpaceDE w:val="0"/>
        <w:autoSpaceDN w:val="0"/>
        <w:spacing w:after="0" w:line="300" w:lineRule="atLeast"/>
        <w:ind w:left="1276" w:hanging="709"/>
        <w:contextualSpacing w:val="0"/>
        <w:jc w:val="both"/>
        <w:rPr>
          <w:rFonts w:asciiTheme="minorHAnsi" w:hAnsiTheme="minorHAnsi"/>
        </w:rPr>
      </w:pPr>
      <w:r w:rsidRPr="00AE0B6C">
        <w:rPr>
          <w:rFonts w:asciiTheme="minorHAnsi" w:hAnsiTheme="minorHAnsi"/>
        </w:rPr>
        <w:t>ustawą o dozorze technicznym,</w:t>
      </w:r>
    </w:p>
    <w:p w14:paraId="20EB3C0A" w14:textId="77777777" w:rsidR="005F7561" w:rsidRPr="00CF6C8F" w:rsidRDefault="005F7561" w:rsidP="00440111">
      <w:pPr>
        <w:pStyle w:val="Akapitzlist"/>
        <w:numPr>
          <w:ilvl w:val="2"/>
          <w:numId w:val="32"/>
        </w:numPr>
        <w:autoSpaceDE w:val="0"/>
        <w:autoSpaceDN w:val="0"/>
        <w:spacing w:after="0" w:line="300" w:lineRule="atLeast"/>
        <w:ind w:left="1276" w:hanging="709"/>
        <w:contextualSpacing w:val="0"/>
        <w:jc w:val="both"/>
        <w:rPr>
          <w:rFonts w:asciiTheme="minorHAnsi" w:hAnsiTheme="minorHAnsi"/>
        </w:rPr>
      </w:pPr>
      <w:r w:rsidRPr="00CF6C8F">
        <w:rPr>
          <w:rFonts w:asciiTheme="minorHAnsi" w:hAnsiTheme="minorHAnsi"/>
        </w:rPr>
        <w:t>ustawą Prawo ochrony środowiska,</w:t>
      </w:r>
    </w:p>
    <w:p w14:paraId="7B6B058D" w14:textId="77777777" w:rsidR="005F7561" w:rsidRPr="006E1632" w:rsidRDefault="005F7561" w:rsidP="00440111">
      <w:pPr>
        <w:pStyle w:val="Akapitzlist"/>
        <w:numPr>
          <w:ilvl w:val="2"/>
          <w:numId w:val="32"/>
        </w:numPr>
        <w:autoSpaceDE w:val="0"/>
        <w:autoSpaceDN w:val="0"/>
        <w:spacing w:after="0" w:line="300" w:lineRule="atLeast"/>
        <w:ind w:left="1276" w:hanging="709"/>
        <w:contextualSpacing w:val="0"/>
        <w:jc w:val="both"/>
        <w:rPr>
          <w:rFonts w:asciiTheme="minorHAnsi" w:hAnsiTheme="minorHAnsi"/>
        </w:rPr>
      </w:pPr>
      <w:r w:rsidRPr="006E1632">
        <w:rPr>
          <w:rFonts w:asciiTheme="minorHAnsi" w:hAnsiTheme="minorHAnsi"/>
        </w:rPr>
        <w:t>ustawą o odpadach,</w:t>
      </w:r>
    </w:p>
    <w:p w14:paraId="53C0DBB9" w14:textId="77777777" w:rsidR="005F7561" w:rsidRPr="006E1632" w:rsidRDefault="005F7561" w:rsidP="00440111">
      <w:pPr>
        <w:pStyle w:val="Akapitzlist"/>
        <w:numPr>
          <w:ilvl w:val="2"/>
          <w:numId w:val="32"/>
        </w:numPr>
        <w:autoSpaceDE w:val="0"/>
        <w:autoSpaceDN w:val="0"/>
        <w:spacing w:after="0" w:line="300" w:lineRule="atLeast"/>
        <w:ind w:left="1276" w:hanging="709"/>
        <w:contextualSpacing w:val="0"/>
        <w:jc w:val="both"/>
        <w:rPr>
          <w:rFonts w:asciiTheme="minorHAnsi" w:hAnsiTheme="minorHAnsi"/>
        </w:rPr>
      </w:pPr>
      <w:r w:rsidRPr="006E1632">
        <w:rPr>
          <w:rFonts w:asciiTheme="minorHAnsi" w:hAnsiTheme="minorHAnsi"/>
        </w:rPr>
        <w:t>zaleceniami i wytycznymi korporacyjnymi Enea.</w:t>
      </w:r>
    </w:p>
    <w:p w14:paraId="28BA1875" w14:textId="77777777" w:rsidR="005F7561" w:rsidRPr="00EA3AC3" w:rsidRDefault="005F7561" w:rsidP="005F7561">
      <w:pPr>
        <w:pStyle w:val="Akapitzlist"/>
        <w:numPr>
          <w:ilvl w:val="0"/>
          <w:numId w:val="3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  <w:b/>
        </w:rPr>
      </w:pPr>
      <w:r w:rsidRPr="00EA3AC3">
        <w:rPr>
          <w:rFonts w:asciiTheme="minorHAnsi" w:hAnsiTheme="minorHAnsi"/>
          <w:b/>
        </w:rPr>
        <w:t>TERMIN WYKONANIA</w:t>
      </w:r>
    </w:p>
    <w:p w14:paraId="06490897" w14:textId="4FBA8D22" w:rsidR="005F7561" w:rsidRDefault="005F7561" w:rsidP="005F7561">
      <w:pPr>
        <w:pStyle w:val="Akapitzlist"/>
        <w:numPr>
          <w:ilvl w:val="1"/>
          <w:numId w:val="3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 xml:space="preserve">Strony ustalają termin </w:t>
      </w:r>
      <w:r>
        <w:rPr>
          <w:rFonts w:asciiTheme="minorHAnsi" w:hAnsiTheme="minorHAnsi"/>
        </w:rPr>
        <w:t xml:space="preserve">wykonania przedmiotu </w:t>
      </w:r>
      <w:r w:rsidRPr="00425B89">
        <w:rPr>
          <w:rFonts w:asciiTheme="minorHAnsi" w:hAnsiTheme="minorHAnsi"/>
        </w:rPr>
        <w:t>Umowy do dnia</w:t>
      </w:r>
      <w:r>
        <w:rPr>
          <w:rFonts w:asciiTheme="minorHAnsi" w:hAnsiTheme="minorHAnsi"/>
        </w:rPr>
        <w:t xml:space="preserve"> </w:t>
      </w:r>
      <w:r w:rsidR="00EA5A09">
        <w:rPr>
          <w:rFonts w:asciiTheme="minorHAnsi" w:hAnsiTheme="minorHAnsi"/>
        </w:rPr>
        <w:t>31 maja</w:t>
      </w:r>
      <w:r>
        <w:rPr>
          <w:rFonts w:asciiTheme="minorHAnsi" w:hAnsiTheme="minorHAnsi"/>
        </w:rPr>
        <w:t xml:space="preserve"> </w:t>
      </w:r>
      <w:r w:rsidRPr="00425B89">
        <w:rPr>
          <w:rFonts w:asciiTheme="minorHAnsi" w:hAnsiTheme="minorHAnsi"/>
        </w:rPr>
        <w:t>20</w:t>
      </w:r>
      <w:r>
        <w:rPr>
          <w:rFonts w:asciiTheme="minorHAnsi" w:hAnsiTheme="minorHAnsi"/>
        </w:rPr>
        <w:t>1</w:t>
      </w:r>
      <w:r w:rsidR="00EA5A09">
        <w:rPr>
          <w:rFonts w:asciiTheme="minorHAnsi" w:hAnsiTheme="minorHAnsi"/>
        </w:rPr>
        <w:t>9</w:t>
      </w:r>
      <w:r w:rsidRPr="00425B89">
        <w:rPr>
          <w:rFonts w:asciiTheme="minorHAnsi" w:hAnsiTheme="minorHAnsi"/>
        </w:rPr>
        <w:t xml:space="preserve"> r. </w:t>
      </w:r>
    </w:p>
    <w:p w14:paraId="3ADB324B" w14:textId="77777777" w:rsidR="004632E6" w:rsidRDefault="004632E6" w:rsidP="005F7561">
      <w:pPr>
        <w:pStyle w:val="Akapitzlist"/>
        <w:numPr>
          <w:ilvl w:val="1"/>
          <w:numId w:val="3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rozpocznie realizację Usług w terminie …………………………..</w:t>
      </w:r>
    </w:p>
    <w:p w14:paraId="06252BE2" w14:textId="77777777" w:rsidR="005F7561" w:rsidRPr="001B6582" w:rsidRDefault="005F7561" w:rsidP="005F7561">
      <w:pPr>
        <w:pStyle w:val="Akapitzlist"/>
        <w:numPr>
          <w:ilvl w:val="0"/>
          <w:numId w:val="3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  <w:b/>
        </w:rPr>
      </w:pPr>
      <w:r w:rsidRPr="001B6582">
        <w:rPr>
          <w:rFonts w:asciiTheme="minorHAnsi" w:hAnsiTheme="minorHAnsi"/>
          <w:b/>
        </w:rPr>
        <w:t>MIEJSCE ŚWIADCZENIA USŁUG</w:t>
      </w:r>
    </w:p>
    <w:p w14:paraId="5B113F43" w14:textId="63BB88E7" w:rsidR="005F7561" w:rsidRPr="007316BE" w:rsidRDefault="005F7561" w:rsidP="005F7561">
      <w:pPr>
        <w:pStyle w:val="Akapitzlist"/>
        <w:spacing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425B89">
        <w:rPr>
          <w:rFonts w:asciiTheme="minorHAnsi" w:hAnsiTheme="minorHAnsi"/>
        </w:rPr>
        <w:t xml:space="preserve">Strony uzgadniają, że Miejscem świadczenia Usług będzie </w:t>
      </w:r>
      <w:r w:rsidRPr="007316BE">
        <w:rPr>
          <w:rFonts w:asciiTheme="minorHAnsi" w:hAnsiTheme="minorHAnsi" w:cstheme="minorHAnsi"/>
          <w:color w:val="000000" w:themeColor="text1"/>
        </w:rPr>
        <w:t xml:space="preserve">teren Elektrowni Zamawiającego w Zawadzie 26, 28-230 Połaniec. </w:t>
      </w:r>
    </w:p>
    <w:p w14:paraId="3FB4D617" w14:textId="77777777" w:rsidR="005F7561" w:rsidRPr="00EA3AC3" w:rsidRDefault="005F7561" w:rsidP="005F7561">
      <w:pPr>
        <w:pStyle w:val="Akapitzlist"/>
        <w:numPr>
          <w:ilvl w:val="0"/>
          <w:numId w:val="3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  <w:b/>
        </w:rPr>
      </w:pPr>
      <w:r w:rsidRPr="00EA3AC3">
        <w:rPr>
          <w:rFonts w:asciiTheme="minorHAnsi" w:hAnsiTheme="minorHAnsi"/>
          <w:b/>
        </w:rPr>
        <w:t>WYNAGRODZENIE I WARUNKI PŁATNOŚCI</w:t>
      </w:r>
    </w:p>
    <w:p w14:paraId="178607A6" w14:textId="5BBD74C0" w:rsidR="005F7561" w:rsidRDefault="005F7561" w:rsidP="005F7561">
      <w:pPr>
        <w:pStyle w:val="Akapitzlist"/>
        <w:numPr>
          <w:ilvl w:val="1"/>
          <w:numId w:val="3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bookmarkStart w:id="23" w:name="_Ref27928940"/>
      <w:bookmarkStart w:id="24" w:name="_Ref28239942"/>
      <w:bookmarkStart w:id="25" w:name="_Toc23329915"/>
      <w:bookmarkStart w:id="26" w:name="_Toc23338948"/>
      <w:r w:rsidRPr="00425B89">
        <w:rPr>
          <w:rFonts w:asciiTheme="minorHAnsi" w:hAnsiTheme="minorHAnsi"/>
        </w:rPr>
        <w:t xml:space="preserve">Podstawą rozliczeń Usług </w:t>
      </w:r>
      <w:bookmarkEnd w:id="23"/>
      <w:r w:rsidRPr="00425B89">
        <w:rPr>
          <w:rFonts w:asciiTheme="minorHAnsi" w:hAnsiTheme="minorHAnsi"/>
        </w:rPr>
        <w:t>będzie wynagrodzenie ryczałtowe w wysokości</w:t>
      </w:r>
      <w:r>
        <w:rPr>
          <w:rFonts w:asciiTheme="minorHAnsi" w:hAnsiTheme="minorHAnsi"/>
        </w:rPr>
        <w:t xml:space="preserve"> ………………………. zł (słownie ……………………………</w:t>
      </w:r>
      <w:r w:rsidR="005051AD">
        <w:rPr>
          <w:rFonts w:asciiTheme="minorHAnsi" w:hAnsiTheme="minorHAnsi"/>
        </w:rPr>
        <w:t>…………………………………….</w:t>
      </w:r>
      <w:r>
        <w:rPr>
          <w:rFonts w:asciiTheme="minorHAnsi" w:hAnsiTheme="minorHAnsi"/>
        </w:rPr>
        <w:t>…… złotych) netto powiększone o należny podatek VAT.</w:t>
      </w:r>
    </w:p>
    <w:p w14:paraId="0BE0363D" w14:textId="77777777" w:rsidR="005F7561" w:rsidRDefault="005F7561" w:rsidP="005F7561">
      <w:pPr>
        <w:pStyle w:val="Akapitzlist"/>
        <w:numPr>
          <w:ilvl w:val="1"/>
          <w:numId w:val="3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Strony ustalają podział przedmiotu umowy na odrębne przedmioty rozliczeń i odbioru którymi będą:</w:t>
      </w:r>
    </w:p>
    <w:p w14:paraId="338D67DA" w14:textId="1FB8200D" w:rsidR="004C21AA" w:rsidRDefault="005F7561" w:rsidP="00440111">
      <w:pPr>
        <w:pStyle w:val="Akapitzlist"/>
        <w:numPr>
          <w:ilvl w:val="2"/>
          <w:numId w:val="32"/>
        </w:numPr>
        <w:autoSpaceDE w:val="0"/>
        <w:autoSpaceDN w:val="0"/>
        <w:spacing w:after="120" w:line="300" w:lineRule="atLeast"/>
        <w:ind w:left="1418" w:hanging="78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Wykonanie </w:t>
      </w:r>
      <w:r w:rsidR="004C21AA">
        <w:rPr>
          <w:rFonts w:asciiTheme="minorHAnsi" w:hAnsiTheme="minorHAnsi"/>
        </w:rPr>
        <w:t>dokumentacji do celów uzyskania pozwolenia na budowę</w:t>
      </w:r>
      <w:r w:rsidR="00004EB8">
        <w:rPr>
          <w:rFonts w:asciiTheme="minorHAnsi" w:hAnsiTheme="minorHAnsi"/>
        </w:rPr>
        <w:t xml:space="preserve">  - </w:t>
      </w:r>
      <w:r w:rsidR="00004EB8" w:rsidRPr="00004EB8">
        <w:rPr>
          <w:rFonts w:asciiTheme="minorHAnsi" w:hAnsiTheme="minorHAnsi"/>
        </w:rPr>
        <w:t>wynagrodzenie ryczałtowe w wysokości ………</w:t>
      </w:r>
      <w:r w:rsidR="005051AD">
        <w:rPr>
          <w:rFonts w:asciiTheme="minorHAnsi" w:hAnsiTheme="minorHAnsi"/>
        </w:rPr>
        <w:t>…….</w:t>
      </w:r>
      <w:r w:rsidR="00004EB8" w:rsidRPr="00004EB8">
        <w:rPr>
          <w:rFonts w:asciiTheme="minorHAnsi" w:hAnsiTheme="minorHAnsi"/>
        </w:rPr>
        <w:t>……..zł netto</w:t>
      </w:r>
      <w:r w:rsidR="004C21AA">
        <w:rPr>
          <w:rFonts w:asciiTheme="minorHAnsi" w:hAnsiTheme="minorHAnsi"/>
        </w:rPr>
        <w:t xml:space="preserve">, </w:t>
      </w:r>
    </w:p>
    <w:p w14:paraId="52D5D7AF" w14:textId="252C01D3" w:rsidR="005F7561" w:rsidRDefault="005F7561" w:rsidP="005F7561">
      <w:pPr>
        <w:pStyle w:val="Akapitzlist"/>
        <w:numPr>
          <w:ilvl w:val="2"/>
          <w:numId w:val="32"/>
        </w:numPr>
        <w:autoSpaceDE w:val="0"/>
        <w:autoSpaceDN w:val="0"/>
        <w:spacing w:after="120" w:line="300" w:lineRule="atLeast"/>
        <w:ind w:left="1418" w:hanging="787"/>
        <w:contextualSpacing w:val="0"/>
        <w:jc w:val="both"/>
        <w:rPr>
          <w:rFonts w:asciiTheme="minorHAnsi" w:hAnsiTheme="minorHAnsi"/>
        </w:rPr>
      </w:pPr>
      <w:r w:rsidRPr="005F355F">
        <w:rPr>
          <w:rFonts w:asciiTheme="minorHAnsi" w:hAnsiTheme="minorHAnsi"/>
        </w:rPr>
        <w:t>budo</w:t>
      </w:r>
      <w:r w:rsidR="004C21AA">
        <w:rPr>
          <w:rFonts w:asciiTheme="minorHAnsi" w:hAnsiTheme="minorHAnsi"/>
        </w:rPr>
        <w:t xml:space="preserve">wa </w:t>
      </w:r>
      <w:r w:rsidR="001A383B" w:rsidRPr="00440111">
        <w:rPr>
          <w:rFonts w:asciiTheme="minorHAnsi" w:hAnsiTheme="minorHAnsi"/>
        </w:rPr>
        <w:t xml:space="preserve">wiaty parkingowej </w:t>
      </w:r>
      <w:r w:rsidR="00004EB8">
        <w:rPr>
          <w:rFonts w:asciiTheme="minorHAnsi" w:hAnsiTheme="minorHAnsi"/>
        </w:rPr>
        <w:t xml:space="preserve">PV </w:t>
      </w:r>
      <w:r w:rsidR="001A383B" w:rsidRPr="00440111">
        <w:rPr>
          <w:rFonts w:asciiTheme="minorHAnsi" w:hAnsiTheme="minorHAnsi"/>
        </w:rPr>
        <w:t>ze stacją ładowania EV</w:t>
      </w:r>
      <w:r w:rsidR="001A383B" w:rsidRPr="00852749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/>
        </w:rPr>
        <w:t xml:space="preserve">– wynagrodzenie ryczałtowe w wysokości </w:t>
      </w:r>
      <w:r w:rsidRPr="005F355F">
        <w:rPr>
          <w:rFonts w:asciiTheme="minorHAnsi" w:hAnsiTheme="minorHAnsi"/>
        </w:rPr>
        <w:t>……………………… zł netto</w:t>
      </w:r>
      <w:r>
        <w:rPr>
          <w:rFonts w:asciiTheme="minorHAnsi" w:hAnsiTheme="minorHAnsi"/>
        </w:rPr>
        <w:t>.</w:t>
      </w:r>
    </w:p>
    <w:p w14:paraId="70C024F8" w14:textId="77777777" w:rsidR="00004EB8" w:rsidRPr="00004EB8" w:rsidRDefault="00004EB8" w:rsidP="00440111">
      <w:pPr>
        <w:pStyle w:val="Akapitzlist"/>
        <w:numPr>
          <w:ilvl w:val="2"/>
          <w:numId w:val="32"/>
        </w:numPr>
        <w:autoSpaceDE w:val="0"/>
        <w:autoSpaceDN w:val="0"/>
        <w:spacing w:after="120" w:line="300" w:lineRule="atLeast"/>
        <w:ind w:left="1418" w:hanging="787"/>
        <w:contextualSpacing w:val="0"/>
        <w:jc w:val="both"/>
        <w:rPr>
          <w:rFonts w:asciiTheme="minorHAnsi" w:hAnsiTheme="minorHAnsi"/>
        </w:rPr>
      </w:pPr>
      <w:r w:rsidRPr="00004EB8">
        <w:rPr>
          <w:rFonts w:asciiTheme="minorHAnsi" w:hAnsiTheme="minorHAnsi"/>
        </w:rPr>
        <w:t>Montaż paneli fotowoltaicznych na budynku St-2 - wynagrodzenie ryczałtowe w wysokości ……………………… zł netto.</w:t>
      </w:r>
    </w:p>
    <w:p w14:paraId="2B6B21E1" w14:textId="40EA0961" w:rsidR="005F7561" w:rsidRDefault="00CA0D1D" w:rsidP="005051AD">
      <w:pPr>
        <w:pStyle w:val="Akapitzlist"/>
        <w:numPr>
          <w:ilvl w:val="2"/>
          <w:numId w:val="32"/>
        </w:numPr>
        <w:autoSpaceDE w:val="0"/>
        <w:autoSpaceDN w:val="0"/>
        <w:spacing w:after="120" w:line="300" w:lineRule="atLeast"/>
        <w:ind w:left="1418" w:hanging="851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Wykonanie wszystkich robót i o</w:t>
      </w:r>
      <w:r w:rsidR="005F7561">
        <w:rPr>
          <w:rFonts w:asciiTheme="minorHAnsi" w:hAnsiTheme="minorHAnsi"/>
        </w:rPr>
        <w:t xml:space="preserve">dbiór końcowy </w:t>
      </w:r>
      <w:r w:rsidR="00004EB8">
        <w:rPr>
          <w:rFonts w:asciiTheme="minorHAnsi" w:hAnsiTheme="minorHAnsi"/>
        </w:rPr>
        <w:t>-</w:t>
      </w:r>
      <w:r w:rsidR="005F7561">
        <w:rPr>
          <w:rFonts w:asciiTheme="minorHAnsi" w:hAnsiTheme="minorHAnsi"/>
        </w:rPr>
        <w:t xml:space="preserve"> wynagrodzenie ryczałtowe w wysokości …………</w:t>
      </w:r>
      <w:r w:rsidR="005051AD">
        <w:rPr>
          <w:rFonts w:asciiTheme="minorHAnsi" w:hAnsiTheme="minorHAnsi"/>
        </w:rPr>
        <w:t>…….</w:t>
      </w:r>
      <w:r w:rsidR="005F7561">
        <w:rPr>
          <w:rFonts w:asciiTheme="minorHAnsi" w:hAnsiTheme="minorHAnsi"/>
        </w:rPr>
        <w:t>…..</w:t>
      </w:r>
      <w:r w:rsidR="00004EB8">
        <w:rPr>
          <w:rFonts w:asciiTheme="minorHAnsi" w:hAnsiTheme="minorHAnsi"/>
        </w:rPr>
        <w:t xml:space="preserve"> </w:t>
      </w:r>
      <w:r w:rsidR="005F7561">
        <w:rPr>
          <w:rFonts w:asciiTheme="minorHAnsi" w:hAnsiTheme="minorHAnsi"/>
        </w:rPr>
        <w:t>zł netto.</w:t>
      </w:r>
    </w:p>
    <w:p w14:paraId="47FF7A1F" w14:textId="77777777" w:rsidR="005F7561" w:rsidRDefault="005F7561" w:rsidP="005F7561">
      <w:pPr>
        <w:pStyle w:val="Akapitzlist"/>
        <w:numPr>
          <w:ilvl w:val="1"/>
          <w:numId w:val="3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Pr="00425B89">
        <w:rPr>
          <w:rFonts w:asciiTheme="minorHAnsi" w:hAnsiTheme="minorHAnsi"/>
        </w:rPr>
        <w:t>ynagrodzenie ryczałtowe</w:t>
      </w:r>
      <w:r>
        <w:rPr>
          <w:rFonts w:asciiTheme="minorHAnsi" w:hAnsiTheme="minorHAnsi"/>
        </w:rPr>
        <w:t xml:space="preserve"> obejmuje wszystkie koszty wykonania Usług, w tym koszty materiałów.</w:t>
      </w:r>
    </w:p>
    <w:bookmarkEnd w:id="24"/>
    <w:bookmarkEnd w:id="25"/>
    <w:bookmarkEnd w:id="26"/>
    <w:p w14:paraId="2EFCD8BF" w14:textId="77777777" w:rsidR="005F7561" w:rsidRPr="00EA3AC3" w:rsidRDefault="005F7561" w:rsidP="005F7561">
      <w:pPr>
        <w:pStyle w:val="Akapitzlist"/>
        <w:numPr>
          <w:ilvl w:val="0"/>
          <w:numId w:val="3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  <w:b/>
        </w:rPr>
      </w:pPr>
      <w:r w:rsidRPr="00EA3AC3">
        <w:rPr>
          <w:rFonts w:asciiTheme="minorHAnsi" w:hAnsiTheme="minorHAnsi"/>
          <w:b/>
        </w:rPr>
        <w:t>OSOBY ODPOWIEDZIALNE ZA REALIZACJĘ UMOWY</w:t>
      </w:r>
    </w:p>
    <w:p w14:paraId="3513D6ED" w14:textId="77777777" w:rsidR="005F7561" w:rsidRPr="00CF664F" w:rsidRDefault="005F7561" w:rsidP="005F7561">
      <w:pPr>
        <w:pStyle w:val="Akapitzlist"/>
        <w:numPr>
          <w:ilvl w:val="1"/>
          <w:numId w:val="3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CF664F">
        <w:rPr>
          <w:rFonts w:asciiTheme="minorHAnsi" w:hAnsiTheme="minorHAnsi"/>
        </w:rPr>
        <w:t>Zamawiający wyznacza niniejszym:</w:t>
      </w:r>
    </w:p>
    <w:p w14:paraId="55291D22" w14:textId="29BE903B" w:rsidR="005F7561" w:rsidRPr="005F355F" w:rsidRDefault="004C21AA" w:rsidP="005F7561">
      <w:pPr>
        <w:autoSpaceDE w:val="0"/>
        <w:autoSpaceDN w:val="0"/>
        <w:spacing w:after="120" w:line="300" w:lineRule="atLeast"/>
        <w:ind w:left="7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Mariusza Wójtowicza</w:t>
      </w:r>
      <w:r w:rsidR="005F7561" w:rsidRPr="005F355F">
        <w:rPr>
          <w:rFonts w:asciiTheme="minorHAnsi" w:hAnsiTheme="minorHAnsi"/>
          <w:sz w:val="22"/>
          <w:szCs w:val="22"/>
        </w:rPr>
        <w:t>, tel.: 15 865 6</w:t>
      </w:r>
      <w:r>
        <w:rPr>
          <w:rFonts w:asciiTheme="minorHAnsi" w:hAnsiTheme="minorHAnsi"/>
          <w:sz w:val="22"/>
          <w:szCs w:val="22"/>
        </w:rPr>
        <w:t>3</w:t>
      </w:r>
      <w:r w:rsidR="005F7561" w:rsidRPr="005F355F">
        <w:rPr>
          <w:rFonts w:asciiTheme="minorHAnsi" w:hAnsiTheme="minorHAnsi"/>
          <w:sz w:val="22"/>
          <w:szCs w:val="22"/>
        </w:rPr>
        <w:t xml:space="preserve"> 09</w:t>
      </w:r>
      <w:r w:rsidR="005F7561" w:rsidRPr="005F355F">
        <w:rPr>
          <w:rFonts w:asciiTheme="minorHAnsi" w:eastAsia="Calibri" w:hAnsiTheme="minorHAnsi"/>
          <w:sz w:val="22"/>
          <w:szCs w:val="22"/>
        </w:rPr>
        <w:t>;</w:t>
      </w:r>
      <w:r w:rsidR="005F7561" w:rsidRPr="005F355F">
        <w:rPr>
          <w:rFonts w:asciiTheme="minorHAnsi" w:hAnsiTheme="minorHAnsi"/>
          <w:sz w:val="22"/>
          <w:szCs w:val="22"/>
        </w:rPr>
        <w:t xml:space="preserve"> e-mail: </w:t>
      </w:r>
      <w:hyperlink r:id="rId17" w:history="1">
        <w:r w:rsidRPr="00AA19F3">
          <w:rPr>
            <w:rStyle w:val="Hipercze"/>
            <w:rFonts w:asciiTheme="minorHAnsi" w:hAnsiTheme="minorHAnsi"/>
            <w:sz w:val="22"/>
            <w:szCs w:val="22"/>
          </w:rPr>
          <w:t>mariusz.wójtowicz</w:t>
        </w:r>
        <w:r w:rsidRPr="00AA19F3">
          <w:rPr>
            <w:rStyle w:val="Hipercze"/>
            <w:rFonts w:asciiTheme="minorHAnsi" w:eastAsia="Calibri" w:hAnsiTheme="minorHAnsi"/>
            <w:sz w:val="22"/>
            <w:szCs w:val="22"/>
          </w:rPr>
          <w:t>@</w:t>
        </w:r>
        <w:r w:rsidRPr="00AA19F3">
          <w:rPr>
            <w:rStyle w:val="Hipercze"/>
            <w:rFonts w:asciiTheme="minorHAnsi" w:hAnsiTheme="minorHAnsi"/>
            <w:sz w:val="22"/>
            <w:szCs w:val="22"/>
          </w:rPr>
          <w:t>enea</w:t>
        </w:r>
        <w:r w:rsidRPr="00AA19F3">
          <w:rPr>
            <w:rStyle w:val="Hipercze"/>
            <w:rFonts w:asciiTheme="minorHAnsi" w:eastAsia="Calibri" w:hAnsiTheme="minorHAnsi"/>
            <w:sz w:val="22"/>
            <w:szCs w:val="22"/>
          </w:rPr>
          <w:t>.pl</w:t>
        </w:r>
      </w:hyperlink>
      <w:r w:rsidR="005F7561" w:rsidRPr="005F355F">
        <w:rPr>
          <w:rFonts w:asciiTheme="minorHAnsi" w:hAnsiTheme="minorHAnsi"/>
          <w:sz w:val="22"/>
          <w:szCs w:val="22"/>
        </w:rPr>
        <w:t xml:space="preserve"> </w:t>
      </w:r>
    </w:p>
    <w:p w14:paraId="254F95CB" w14:textId="3EA84700" w:rsidR="005F7561" w:rsidRPr="005F355F" w:rsidRDefault="00004EB8" w:rsidP="005F7561">
      <w:pPr>
        <w:autoSpaceDE w:val="0"/>
        <w:autoSpaceDN w:val="0"/>
        <w:spacing w:after="120" w:line="300" w:lineRule="atLeast"/>
        <w:ind w:left="7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Janusza Obieraka,</w:t>
      </w:r>
      <w:r>
        <w:rPr>
          <w:rFonts w:asciiTheme="minorHAnsi" w:hAnsiTheme="minorHAnsi"/>
          <w:sz w:val="22"/>
          <w:szCs w:val="22"/>
        </w:rPr>
        <w:t xml:space="preserve"> </w:t>
      </w:r>
      <w:r w:rsidR="005F7561" w:rsidRPr="005F355F">
        <w:rPr>
          <w:rFonts w:asciiTheme="minorHAnsi" w:hAnsiTheme="minorHAnsi"/>
          <w:sz w:val="22"/>
          <w:szCs w:val="22"/>
        </w:rPr>
        <w:t>tel.: 15 865 6</w:t>
      </w:r>
      <w:r>
        <w:rPr>
          <w:rFonts w:asciiTheme="minorHAnsi" w:hAnsiTheme="minorHAnsi"/>
          <w:sz w:val="22"/>
          <w:szCs w:val="22"/>
        </w:rPr>
        <w:t>5 09</w:t>
      </w:r>
      <w:r w:rsidR="005F7561" w:rsidRPr="005F355F">
        <w:rPr>
          <w:rFonts w:asciiTheme="minorHAnsi" w:eastAsia="Calibri" w:hAnsiTheme="minorHAnsi"/>
          <w:sz w:val="22"/>
          <w:szCs w:val="22"/>
        </w:rPr>
        <w:t>;</w:t>
      </w:r>
      <w:r w:rsidR="005F7561" w:rsidRPr="005F355F">
        <w:rPr>
          <w:rFonts w:asciiTheme="minorHAnsi" w:hAnsiTheme="minorHAnsi"/>
          <w:sz w:val="22"/>
          <w:szCs w:val="22"/>
        </w:rPr>
        <w:t xml:space="preserve"> e-mail: </w:t>
      </w:r>
      <w:hyperlink r:id="rId18" w:history="1">
        <w:r w:rsidRPr="00004EB8">
          <w:rPr>
            <w:rStyle w:val="Hipercze"/>
            <w:rFonts w:asciiTheme="minorHAnsi" w:hAnsiTheme="minorHAnsi"/>
            <w:sz w:val="22"/>
            <w:szCs w:val="22"/>
          </w:rPr>
          <w:t>janusz.obierak</w:t>
        </w:r>
        <w:r w:rsidRPr="00004EB8">
          <w:rPr>
            <w:rStyle w:val="Hipercze"/>
            <w:rFonts w:asciiTheme="minorHAnsi" w:eastAsia="Calibri" w:hAnsiTheme="minorHAnsi"/>
            <w:sz w:val="22"/>
            <w:szCs w:val="22"/>
          </w:rPr>
          <w:t>@</w:t>
        </w:r>
        <w:r w:rsidRPr="00004EB8">
          <w:rPr>
            <w:rStyle w:val="Hipercze"/>
            <w:rFonts w:asciiTheme="minorHAnsi" w:hAnsiTheme="minorHAnsi"/>
            <w:sz w:val="22"/>
            <w:szCs w:val="22"/>
          </w:rPr>
          <w:t>enea</w:t>
        </w:r>
        <w:r w:rsidRPr="00004EB8">
          <w:rPr>
            <w:rStyle w:val="Hipercze"/>
            <w:rFonts w:asciiTheme="minorHAnsi" w:eastAsia="Calibri" w:hAnsiTheme="minorHAnsi"/>
            <w:sz w:val="22"/>
            <w:szCs w:val="22"/>
          </w:rPr>
          <w:t>.pl</w:t>
        </w:r>
      </w:hyperlink>
    </w:p>
    <w:p w14:paraId="79324A8F" w14:textId="77777777" w:rsidR="005F7561" w:rsidRPr="000C21E3" w:rsidRDefault="005F7561" w:rsidP="005F7561">
      <w:pPr>
        <w:autoSpaceDE w:val="0"/>
        <w:autoSpaceDN w:val="0"/>
        <w:spacing w:after="120" w:line="300" w:lineRule="atLeast"/>
        <w:ind w:left="710"/>
        <w:jc w:val="both"/>
        <w:rPr>
          <w:rFonts w:asciiTheme="minorHAnsi" w:hAnsiTheme="minorHAnsi"/>
          <w:sz w:val="22"/>
          <w:szCs w:val="22"/>
        </w:rPr>
      </w:pPr>
      <w:r w:rsidRPr="000C21E3">
        <w:rPr>
          <w:rFonts w:asciiTheme="minorHAnsi" w:hAnsiTheme="minorHAnsi"/>
          <w:sz w:val="22"/>
          <w:szCs w:val="22"/>
        </w:rPr>
        <w:lastRenderedPageBreak/>
        <w:t>jako osoby upoważnione do składania w jego imieniu wszelkich oświadczeń objętych niniejszą Umową, koordynowania obowiązków nałożonych Umową na Zamawiającego oraz reprezentowania Zamawiającego w stosunkach z Kontrahentem, jego personelem oraz podwykonawcami, w tym do przyjmowania pochodzących od tych podmiotów oświadczeń woli (dalej: "Pełnomocnik Zamawiającego"). Pełnomocnik Zamawiającego nie jest uprawniony do podejmowania czynności oraz składania oświadczeń woli, które skutkowałyby jakąkolwiek zmianą Umowy.</w:t>
      </w:r>
    </w:p>
    <w:p w14:paraId="19634A89" w14:textId="77777777" w:rsidR="005F7561" w:rsidRPr="00CF664F" w:rsidRDefault="005F7561" w:rsidP="005F7561">
      <w:pPr>
        <w:pStyle w:val="Akapitzlist"/>
        <w:numPr>
          <w:ilvl w:val="1"/>
          <w:numId w:val="3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CF664F">
        <w:rPr>
          <w:rFonts w:asciiTheme="minorHAnsi" w:hAnsiTheme="minorHAnsi"/>
        </w:rPr>
        <w:t>Ze strony Wykonawcy osobą odpowiedzialną za realizację Umowy jest:</w:t>
      </w:r>
    </w:p>
    <w:p w14:paraId="112F238B" w14:textId="77777777" w:rsidR="005F7561" w:rsidRDefault="005F7561" w:rsidP="005F7561">
      <w:pPr>
        <w:pStyle w:val="Akapitzlist"/>
        <w:autoSpaceDE w:val="0"/>
        <w:autoSpaceDN w:val="0"/>
        <w:spacing w:after="120" w:line="300" w:lineRule="atLeast"/>
        <w:ind w:left="792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………………………………………………………….. tel.  …………………………….. e-mail: …………………………………….</w:t>
      </w:r>
    </w:p>
    <w:p w14:paraId="587340B2" w14:textId="77777777" w:rsidR="005F7561" w:rsidRDefault="005F7561" w:rsidP="005F7561">
      <w:pPr>
        <w:autoSpaceDE w:val="0"/>
        <w:autoSpaceDN w:val="0"/>
        <w:spacing w:after="120" w:line="300" w:lineRule="atLeast"/>
        <w:ind w:left="709"/>
        <w:jc w:val="both"/>
        <w:rPr>
          <w:rStyle w:val="FontStyle14"/>
          <w:sz w:val="22"/>
          <w:szCs w:val="22"/>
        </w:rPr>
      </w:pPr>
      <w:r w:rsidRPr="00CF664F">
        <w:rPr>
          <w:rFonts w:asciiTheme="minorHAnsi" w:hAnsiTheme="minorHAnsi"/>
        </w:rPr>
        <w:t>jako</w:t>
      </w:r>
      <w:r w:rsidRPr="00D91BC7">
        <w:rPr>
          <w:rStyle w:val="FontStyle14"/>
          <w:sz w:val="22"/>
          <w:szCs w:val="22"/>
        </w:rPr>
        <w:t xml:space="preserve"> osob</w:t>
      </w:r>
      <w:r>
        <w:rPr>
          <w:rStyle w:val="FontStyle14"/>
          <w:sz w:val="22"/>
          <w:szCs w:val="22"/>
        </w:rPr>
        <w:t>ę</w:t>
      </w:r>
      <w:r w:rsidRPr="008A0DBE">
        <w:rPr>
          <w:rStyle w:val="FontStyle14"/>
          <w:sz w:val="22"/>
          <w:szCs w:val="22"/>
        </w:rPr>
        <w:t xml:space="preserve"> upoważnion</w:t>
      </w:r>
      <w:r>
        <w:rPr>
          <w:rStyle w:val="FontStyle14"/>
          <w:sz w:val="22"/>
          <w:szCs w:val="22"/>
        </w:rPr>
        <w:t>ą</w:t>
      </w:r>
      <w:r w:rsidRPr="008A0DBE">
        <w:rPr>
          <w:rStyle w:val="FontStyle14"/>
          <w:sz w:val="22"/>
          <w:szCs w:val="22"/>
        </w:rPr>
        <w:t xml:space="preserve"> do składania w jego imieniu wszelkich oświadczeń objętych Umową, koordynowania obowiązków nałożonych Umową na </w:t>
      </w:r>
      <w:r>
        <w:rPr>
          <w:rStyle w:val="FontStyle14"/>
          <w:sz w:val="22"/>
          <w:szCs w:val="22"/>
        </w:rPr>
        <w:t>Wykonawcę</w:t>
      </w:r>
      <w:r w:rsidRPr="008A0DBE">
        <w:rPr>
          <w:rStyle w:val="FontStyle14"/>
          <w:sz w:val="22"/>
          <w:szCs w:val="22"/>
        </w:rPr>
        <w:t xml:space="preserve"> oraz reprezentowania </w:t>
      </w:r>
      <w:r>
        <w:rPr>
          <w:rStyle w:val="FontStyle14"/>
          <w:sz w:val="22"/>
          <w:szCs w:val="22"/>
        </w:rPr>
        <w:t xml:space="preserve">Wykonawcy </w:t>
      </w:r>
      <w:r w:rsidRPr="008A0DBE">
        <w:rPr>
          <w:rStyle w:val="FontStyle14"/>
          <w:sz w:val="22"/>
          <w:szCs w:val="22"/>
        </w:rPr>
        <w:t xml:space="preserve">w stosunkach z </w:t>
      </w:r>
      <w:r>
        <w:rPr>
          <w:rStyle w:val="FontStyle14"/>
          <w:sz w:val="22"/>
          <w:szCs w:val="22"/>
        </w:rPr>
        <w:t>Zamawiającym</w:t>
      </w:r>
      <w:r w:rsidRPr="00D953EE">
        <w:rPr>
          <w:rStyle w:val="FontStyle14"/>
          <w:sz w:val="22"/>
          <w:szCs w:val="22"/>
        </w:rPr>
        <w:t>, jego personelem, (dalej zwan</w:t>
      </w:r>
      <w:r>
        <w:rPr>
          <w:rStyle w:val="FontStyle14"/>
          <w:sz w:val="22"/>
          <w:szCs w:val="22"/>
        </w:rPr>
        <w:t>ą</w:t>
      </w:r>
      <w:r w:rsidRPr="00D953EE">
        <w:rPr>
          <w:rStyle w:val="FontStyle14"/>
          <w:sz w:val="22"/>
          <w:szCs w:val="22"/>
        </w:rPr>
        <w:t xml:space="preserve"> </w:t>
      </w:r>
      <w:r w:rsidRPr="00D953EE">
        <w:rPr>
          <w:rStyle w:val="FontStyle13"/>
          <w:sz w:val="22"/>
          <w:szCs w:val="22"/>
        </w:rPr>
        <w:t>"Pełnomocni</w:t>
      </w:r>
      <w:r>
        <w:rPr>
          <w:rStyle w:val="FontStyle13"/>
          <w:sz w:val="22"/>
          <w:szCs w:val="22"/>
        </w:rPr>
        <w:t>kiem Wykonawcy</w:t>
      </w:r>
      <w:r w:rsidRPr="008A6DEB">
        <w:rPr>
          <w:rStyle w:val="FontStyle13"/>
          <w:sz w:val="22"/>
          <w:szCs w:val="22"/>
        </w:rPr>
        <w:t xml:space="preserve">" </w:t>
      </w:r>
      <w:r w:rsidRPr="008A6DEB">
        <w:rPr>
          <w:rStyle w:val="FontStyle14"/>
          <w:sz w:val="22"/>
          <w:szCs w:val="22"/>
        </w:rPr>
        <w:t>Pełnomocni</w:t>
      </w:r>
      <w:r>
        <w:rPr>
          <w:rStyle w:val="FontStyle14"/>
          <w:sz w:val="22"/>
          <w:szCs w:val="22"/>
        </w:rPr>
        <w:t>k</w:t>
      </w:r>
      <w:r w:rsidRPr="008A6DEB">
        <w:rPr>
          <w:rStyle w:val="FontStyle14"/>
          <w:sz w:val="22"/>
          <w:szCs w:val="22"/>
        </w:rPr>
        <w:t xml:space="preserve"> </w:t>
      </w:r>
      <w:r>
        <w:rPr>
          <w:rStyle w:val="FontStyle14"/>
          <w:sz w:val="22"/>
          <w:szCs w:val="22"/>
        </w:rPr>
        <w:t xml:space="preserve">Wykonawcy </w:t>
      </w:r>
      <w:r w:rsidRPr="008A6DEB">
        <w:rPr>
          <w:rStyle w:val="FontStyle14"/>
          <w:sz w:val="22"/>
          <w:szCs w:val="22"/>
        </w:rPr>
        <w:t>nie</w:t>
      </w:r>
      <w:r>
        <w:rPr>
          <w:rStyle w:val="FontStyle14"/>
          <w:sz w:val="22"/>
          <w:szCs w:val="22"/>
        </w:rPr>
        <w:t xml:space="preserve"> jest</w:t>
      </w:r>
      <w:r w:rsidRPr="00BF6995">
        <w:rPr>
          <w:rStyle w:val="FontStyle14"/>
          <w:sz w:val="22"/>
          <w:szCs w:val="22"/>
        </w:rPr>
        <w:t xml:space="preserve"> uprawni</w:t>
      </w:r>
      <w:r>
        <w:rPr>
          <w:rStyle w:val="FontStyle14"/>
          <w:sz w:val="22"/>
          <w:szCs w:val="22"/>
        </w:rPr>
        <w:t>ony</w:t>
      </w:r>
      <w:r w:rsidRPr="00E72FFA">
        <w:rPr>
          <w:rStyle w:val="FontStyle14"/>
          <w:sz w:val="22"/>
          <w:szCs w:val="22"/>
        </w:rPr>
        <w:t xml:space="preserve"> do podejmowania czynności oraz składania oświadczeń woli, które skutkowałyby jakąkolwiek zmianą Umowy.</w:t>
      </w:r>
    </w:p>
    <w:p w14:paraId="5885C527" w14:textId="77777777" w:rsidR="005F7561" w:rsidRDefault="005F7561" w:rsidP="005F7561">
      <w:pPr>
        <w:pStyle w:val="Akapitzlist"/>
        <w:numPr>
          <w:ilvl w:val="1"/>
          <w:numId w:val="32"/>
        </w:numPr>
        <w:autoSpaceDE w:val="0"/>
        <w:autoSpaceDN w:val="0"/>
        <w:spacing w:after="120" w:line="300" w:lineRule="atLeast"/>
        <w:contextualSpacing w:val="0"/>
        <w:jc w:val="both"/>
        <w:rPr>
          <w:rStyle w:val="FontStyle14"/>
          <w:sz w:val="22"/>
          <w:szCs w:val="22"/>
          <w:lang w:eastAsia="pl-PL"/>
        </w:rPr>
      </w:pPr>
      <w:r>
        <w:rPr>
          <w:rStyle w:val="FontStyle14"/>
          <w:sz w:val="22"/>
          <w:szCs w:val="22"/>
          <w:lang w:eastAsia="pl-PL"/>
        </w:rPr>
        <w:t xml:space="preserve">Obowiązki </w:t>
      </w:r>
      <w:r>
        <w:rPr>
          <w:color w:val="000000"/>
        </w:rPr>
        <w:t xml:space="preserve"> kierownika robót posiadającego uprawnienia budowlane do kierowania robotami budowlanymi w specjalności konstrukcyjno- budowlanej, będzie pełnił …………………………………. </w:t>
      </w:r>
      <w:r>
        <w:rPr>
          <w:rFonts w:asciiTheme="minorHAnsi" w:hAnsiTheme="minorHAnsi"/>
        </w:rPr>
        <w:t>tel.  …………………………….. e-mail: …………………………………….</w:t>
      </w:r>
      <w:r>
        <w:rPr>
          <w:color w:val="000000"/>
        </w:rPr>
        <w:t>.</w:t>
      </w:r>
    </w:p>
    <w:p w14:paraId="1EE956DE" w14:textId="77777777" w:rsidR="005F7561" w:rsidRPr="00E72FFA" w:rsidRDefault="005F7561" w:rsidP="005F7561">
      <w:pPr>
        <w:pStyle w:val="Akapitzlist"/>
        <w:numPr>
          <w:ilvl w:val="1"/>
          <w:numId w:val="32"/>
        </w:numPr>
        <w:autoSpaceDE w:val="0"/>
        <w:autoSpaceDN w:val="0"/>
        <w:spacing w:after="120" w:line="300" w:lineRule="atLeast"/>
        <w:contextualSpacing w:val="0"/>
        <w:jc w:val="both"/>
        <w:rPr>
          <w:rStyle w:val="FontStyle14"/>
          <w:sz w:val="22"/>
          <w:szCs w:val="22"/>
          <w:lang w:eastAsia="pl-PL"/>
        </w:rPr>
      </w:pPr>
      <w:r>
        <w:rPr>
          <w:rStyle w:val="FontStyle14"/>
          <w:sz w:val="22"/>
          <w:szCs w:val="22"/>
        </w:rPr>
        <w:t xml:space="preserve">Zmiana Pełnomocników stron nie stanowi zmiany Umowy i </w:t>
      </w:r>
      <w:r w:rsidRPr="00F061FE">
        <w:rPr>
          <w:rStyle w:val="FontStyle14"/>
          <w:sz w:val="22"/>
          <w:szCs w:val="22"/>
        </w:rPr>
        <w:t>następować będzie z chwilą pisemnego powiadomienia</w:t>
      </w:r>
      <w:r>
        <w:rPr>
          <w:rStyle w:val="FontStyle14"/>
          <w:sz w:val="22"/>
          <w:szCs w:val="22"/>
        </w:rPr>
        <w:t xml:space="preserve"> Stron. </w:t>
      </w:r>
    </w:p>
    <w:p w14:paraId="78B63320" w14:textId="77777777" w:rsidR="005F7561" w:rsidRPr="00425B89" w:rsidRDefault="005F7561" w:rsidP="005F7561">
      <w:pPr>
        <w:pStyle w:val="Akapitzlist"/>
        <w:numPr>
          <w:ilvl w:val="1"/>
          <w:numId w:val="3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W zakresach przedstawionych poniżej kontrola Usług będzie sprawowana również przez:</w:t>
      </w:r>
    </w:p>
    <w:p w14:paraId="00D44079" w14:textId="77777777" w:rsidR="005F7561" w:rsidRPr="00425B89" w:rsidRDefault="005F7561" w:rsidP="005F7561">
      <w:pPr>
        <w:pStyle w:val="Akapitzlist"/>
        <w:numPr>
          <w:ilvl w:val="2"/>
          <w:numId w:val="3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Dyżurnego Inżyniera Ruchu – w zakresie operacyjnym,</w:t>
      </w:r>
    </w:p>
    <w:p w14:paraId="69BA2085" w14:textId="77777777" w:rsidR="005F7561" w:rsidRPr="00425B89" w:rsidRDefault="005F7561" w:rsidP="005F7561">
      <w:pPr>
        <w:pStyle w:val="Akapitzlist"/>
        <w:numPr>
          <w:ilvl w:val="2"/>
          <w:numId w:val="3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Służby bhp i ochrony środowiska Zamawiającego lub wskazane przez Zamawiającego – w zakresie bhp i ochrony środowiska,</w:t>
      </w:r>
    </w:p>
    <w:p w14:paraId="247E81DC" w14:textId="77777777" w:rsidR="005F7561" w:rsidRPr="00425B89" w:rsidRDefault="005F7561" w:rsidP="005F7561">
      <w:pPr>
        <w:pStyle w:val="Akapitzlist"/>
        <w:numPr>
          <w:ilvl w:val="2"/>
          <w:numId w:val="3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Służby wskazane przez Zamawiającego – w zakresie ochrony przec</w:t>
      </w:r>
      <w:r>
        <w:rPr>
          <w:rFonts w:asciiTheme="minorHAnsi" w:hAnsiTheme="minorHAnsi"/>
        </w:rPr>
        <w:t>iwpożarowej oraz ochrony osób i </w:t>
      </w:r>
      <w:r w:rsidRPr="00425B89">
        <w:rPr>
          <w:rFonts w:asciiTheme="minorHAnsi" w:hAnsiTheme="minorHAnsi"/>
        </w:rPr>
        <w:t>mienia.</w:t>
      </w:r>
    </w:p>
    <w:p w14:paraId="2448974F" w14:textId="77777777" w:rsidR="005F7561" w:rsidRPr="00EA3AC3" w:rsidRDefault="005F7561" w:rsidP="005F7561">
      <w:pPr>
        <w:pStyle w:val="Akapitzlist"/>
        <w:numPr>
          <w:ilvl w:val="0"/>
          <w:numId w:val="3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  <w:b/>
        </w:rPr>
      </w:pPr>
      <w:bookmarkStart w:id="27" w:name="_OGÓLNE_WARUNKI_ZAKUPU"/>
      <w:bookmarkEnd w:id="27"/>
      <w:r w:rsidRPr="00EA3AC3">
        <w:rPr>
          <w:rFonts w:asciiTheme="minorHAnsi" w:hAnsiTheme="minorHAnsi"/>
          <w:b/>
        </w:rPr>
        <w:t>GWARANCJA:</w:t>
      </w:r>
    </w:p>
    <w:p w14:paraId="0FE188FE" w14:textId="77777777" w:rsidR="005F7561" w:rsidRPr="005051AD" w:rsidRDefault="005F7561" w:rsidP="005F7561">
      <w:pPr>
        <w:pStyle w:val="Akapitzlist"/>
        <w:numPr>
          <w:ilvl w:val="1"/>
          <w:numId w:val="3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5051AD">
        <w:rPr>
          <w:rFonts w:asciiTheme="minorHAnsi" w:hAnsiTheme="minorHAnsi"/>
        </w:rPr>
        <w:t>Pkt.8.1 – OWZU otrzymuje brzmienie: Wykonawca  udziela gwarancji na wykonane Usługi na okres 36 miesięcy od daty odbioru oraz zobowiązuje się do przystąpienia do usuwania zgłoszonych wad niezwłocznie, nie później niż w ciągu 7 dni  od zgłoszenia wady.</w:t>
      </w:r>
    </w:p>
    <w:p w14:paraId="5A514333" w14:textId="77777777" w:rsidR="005F7561" w:rsidRPr="005051AD" w:rsidRDefault="005F7561" w:rsidP="005F7561">
      <w:pPr>
        <w:pStyle w:val="Akapitzlist"/>
        <w:numPr>
          <w:ilvl w:val="0"/>
          <w:numId w:val="3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  <w:b/>
        </w:rPr>
      </w:pPr>
      <w:r w:rsidRPr="005051AD">
        <w:rPr>
          <w:rFonts w:asciiTheme="minorHAnsi" w:hAnsiTheme="minorHAnsi"/>
          <w:b/>
        </w:rPr>
        <w:t>ODPOWIEDZIALNOŚĆ ZA NIEWYKONANIE LUB NIENALEŻYTE WYKONANIE UMOWY</w:t>
      </w:r>
    </w:p>
    <w:p w14:paraId="7A8BEDF1" w14:textId="77777777" w:rsidR="005F7561" w:rsidRPr="00441271" w:rsidRDefault="005F7561" w:rsidP="005F7561">
      <w:pPr>
        <w:pStyle w:val="Akapitzlist"/>
        <w:numPr>
          <w:ilvl w:val="1"/>
          <w:numId w:val="3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5051AD">
        <w:rPr>
          <w:rFonts w:asciiTheme="minorHAnsi" w:hAnsiTheme="minorHAnsi"/>
        </w:rPr>
        <w:t>Niezależnie od postanowień OWZU o karach umownych, Strony ustalają karę umowną za opóźnienie w wykonaniu Usług określonych w</w:t>
      </w:r>
      <w:r w:rsidRPr="00441271">
        <w:rPr>
          <w:rFonts w:asciiTheme="minorHAnsi" w:hAnsiTheme="minorHAnsi"/>
        </w:rPr>
        <w:t xml:space="preserve"> pkt 1 – w wysokości 2 % wynagrodzenia za wykonanie Usług</w:t>
      </w:r>
      <w:r>
        <w:rPr>
          <w:rFonts w:asciiTheme="minorHAnsi" w:hAnsiTheme="minorHAnsi"/>
        </w:rPr>
        <w:t xml:space="preserve"> określonego w pkt 4.1. Umowy,</w:t>
      </w:r>
      <w:r w:rsidRPr="00441271">
        <w:rPr>
          <w:rFonts w:asciiTheme="minorHAnsi" w:hAnsiTheme="minorHAnsi"/>
        </w:rPr>
        <w:t xml:space="preserve"> za każdy dzień opóźnienia wykonania</w:t>
      </w:r>
      <w:r>
        <w:rPr>
          <w:rFonts w:asciiTheme="minorHAnsi" w:hAnsiTheme="minorHAnsi"/>
        </w:rPr>
        <w:t xml:space="preserve"> w stosunku do terminu wskazanego w pkt 2.1. Umowy</w:t>
      </w:r>
      <w:r w:rsidRPr="00441271">
        <w:rPr>
          <w:rFonts w:asciiTheme="minorHAnsi" w:hAnsiTheme="minorHAnsi"/>
        </w:rPr>
        <w:t>.</w:t>
      </w:r>
    </w:p>
    <w:p w14:paraId="65341E66" w14:textId="77777777" w:rsidR="005F7561" w:rsidRDefault="005F7561" w:rsidP="005F7561">
      <w:pPr>
        <w:pStyle w:val="Akapitzlist"/>
        <w:numPr>
          <w:ilvl w:val="1"/>
          <w:numId w:val="3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Suma kar umownych nie może przekroczyć 100 % wynagrodzenia</w:t>
      </w:r>
      <w:r>
        <w:rPr>
          <w:rFonts w:asciiTheme="minorHAnsi" w:hAnsiTheme="minorHAnsi"/>
        </w:rPr>
        <w:t xml:space="preserve"> umownego</w:t>
      </w:r>
      <w:r w:rsidRPr="0077346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określonego w pkt 4.1. Umowy</w:t>
      </w:r>
      <w:r w:rsidRPr="00425B89">
        <w:rPr>
          <w:rFonts w:asciiTheme="minorHAnsi" w:hAnsiTheme="minorHAnsi"/>
        </w:rPr>
        <w:t>.</w:t>
      </w:r>
    </w:p>
    <w:p w14:paraId="1B7F25F8" w14:textId="77777777" w:rsidR="004632E6" w:rsidRPr="00425B89" w:rsidRDefault="004632E6" w:rsidP="004632E6">
      <w:pPr>
        <w:pStyle w:val="Akapitzlist"/>
        <w:numPr>
          <w:ilvl w:val="1"/>
          <w:numId w:val="3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632E6">
        <w:rPr>
          <w:rFonts w:asciiTheme="minorHAnsi" w:hAnsiTheme="minorHAnsi"/>
        </w:rPr>
        <w:t>Zamawiający ma prawo do potrącenia kar umownych z wynagrodzenia Wykonawcy</w:t>
      </w:r>
    </w:p>
    <w:p w14:paraId="77E058AF" w14:textId="77777777" w:rsidR="005F7561" w:rsidRPr="00EA3AC3" w:rsidRDefault="005F7561" w:rsidP="005F7561">
      <w:pPr>
        <w:pStyle w:val="Akapitzlist"/>
        <w:numPr>
          <w:ilvl w:val="0"/>
          <w:numId w:val="3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  <w:b/>
        </w:rPr>
      </w:pPr>
      <w:r w:rsidRPr="00EA3AC3">
        <w:rPr>
          <w:rFonts w:asciiTheme="minorHAnsi" w:hAnsiTheme="minorHAnsi"/>
          <w:b/>
        </w:rPr>
        <w:t>POZOSTAŁE UREGULOWANIA</w:t>
      </w:r>
      <w:bookmarkStart w:id="28" w:name="_Toc23329986"/>
      <w:bookmarkStart w:id="29" w:name="_Toc23339026"/>
      <w:bookmarkStart w:id="30" w:name="_Toc23489331"/>
      <w:bookmarkStart w:id="31" w:name="_Toc23491658"/>
      <w:bookmarkStart w:id="32" w:name="_Toc23578760"/>
      <w:bookmarkStart w:id="33" w:name="_Toc23649792"/>
      <w:bookmarkStart w:id="34" w:name="_Toc23680596"/>
      <w:bookmarkStart w:id="35" w:name="_Toc24279172"/>
      <w:bookmarkStart w:id="36" w:name="_Toc24547201"/>
    </w:p>
    <w:p w14:paraId="74B71740" w14:textId="77777777" w:rsidR="005F7561" w:rsidRPr="00425B89" w:rsidRDefault="005F7561" w:rsidP="005F7561">
      <w:pPr>
        <w:pStyle w:val="Akapitzlist"/>
        <w:numPr>
          <w:ilvl w:val="1"/>
          <w:numId w:val="3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Wszelkie zmiany i uzupełnienia Umowy wymagają formy pisemnej pod rygorem nieważności.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F03DED3" w14:textId="77777777" w:rsidR="005F7561" w:rsidRPr="009E1479" w:rsidRDefault="005F7561" w:rsidP="005F7561">
      <w:pPr>
        <w:pStyle w:val="Akapitzlist"/>
        <w:numPr>
          <w:ilvl w:val="1"/>
          <w:numId w:val="32"/>
        </w:numPr>
        <w:autoSpaceDE w:val="0"/>
        <w:autoSpaceDN w:val="0"/>
        <w:spacing w:after="120" w:line="300" w:lineRule="atLeast"/>
        <w:contextualSpacing w:val="0"/>
        <w:jc w:val="both"/>
        <w:rPr>
          <w:rFonts w:cs="Calibri"/>
        </w:rPr>
      </w:pPr>
      <w:bookmarkStart w:id="37" w:name="_Toc23329988"/>
      <w:bookmarkStart w:id="38" w:name="_Toc23339028"/>
      <w:bookmarkStart w:id="39" w:name="_Toc23489333"/>
      <w:bookmarkStart w:id="40" w:name="_Toc23491660"/>
      <w:bookmarkStart w:id="41" w:name="_Toc23578762"/>
      <w:bookmarkStart w:id="42" w:name="_Toc23649794"/>
      <w:bookmarkStart w:id="43" w:name="_Toc23680598"/>
      <w:bookmarkStart w:id="44" w:name="_Toc24279174"/>
      <w:bookmarkStart w:id="45" w:name="_Toc24547203"/>
      <w:r w:rsidRPr="009E1479">
        <w:rPr>
          <w:rFonts w:cs="Calibri"/>
        </w:rPr>
        <w:t>Strony uzgadniają następujące adresy do doręczeń:</w:t>
      </w:r>
    </w:p>
    <w:p w14:paraId="4287FFC5" w14:textId="77777777" w:rsidR="005F7561" w:rsidRPr="008C35CE" w:rsidRDefault="005F7561" w:rsidP="005F7561">
      <w:pPr>
        <w:pStyle w:val="Nagwek3"/>
        <w:numPr>
          <w:ilvl w:val="2"/>
          <w:numId w:val="32"/>
        </w:numPr>
        <w:ind w:firstLine="63"/>
        <w:rPr>
          <w:rFonts w:ascii="Calibri" w:eastAsia="Times New Roman" w:hAnsi="Calibri" w:cs="Calibri"/>
          <w:iCs/>
          <w:color w:val="auto"/>
          <w:sz w:val="22"/>
          <w:szCs w:val="22"/>
          <w:lang w:val="pl-PL"/>
        </w:rPr>
      </w:pPr>
      <w:r w:rsidRPr="008C35CE">
        <w:rPr>
          <w:rFonts w:ascii="Calibri" w:hAnsi="Calibri" w:cs="Calibri"/>
          <w:color w:val="auto"/>
          <w:sz w:val="22"/>
          <w:szCs w:val="22"/>
          <w:lang w:val="pl-PL"/>
        </w:rPr>
        <w:lastRenderedPageBreak/>
        <w:t xml:space="preserve">Zamawiający: </w:t>
      </w:r>
    </w:p>
    <w:p w14:paraId="766C0E77" w14:textId="77777777" w:rsidR="00FC676B" w:rsidRDefault="005F7561" w:rsidP="005F7561">
      <w:pPr>
        <w:pStyle w:val="Nagwek3"/>
        <w:ind w:left="1069" w:hanging="709"/>
        <w:rPr>
          <w:rFonts w:ascii="Calibri" w:hAnsi="Calibri" w:cs="Calibri"/>
          <w:b/>
          <w:color w:val="auto"/>
          <w:sz w:val="22"/>
          <w:szCs w:val="22"/>
          <w:lang w:val="pl-PL"/>
        </w:rPr>
      </w:pPr>
      <w:r w:rsidRPr="008C35CE">
        <w:rPr>
          <w:rFonts w:ascii="Calibri" w:hAnsi="Calibri" w:cs="Calibri"/>
          <w:color w:val="auto"/>
          <w:sz w:val="22"/>
          <w:szCs w:val="22"/>
          <w:lang w:val="pl-PL"/>
        </w:rPr>
        <w:tab/>
      </w:r>
      <w:r w:rsidR="00FC676B">
        <w:rPr>
          <w:rFonts w:ascii="Calibri" w:hAnsi="Calibri" w:cs="Calibri"/>
          <w:color w:val="auto"/>
          <w:sz w:val="22"/>
          <w:szCs w:val="22"/>
          <w:lang w:val="pl-PL"/>
        </w:rPr>
        <w:tab/>
      </w:r>
      <w:r w:rsidRPr="008C35CE">
        <w:rPr>
          <w:rFonts w:ascii="Calibri" w:hAnsi="Calibri" w:cs="Calibri"/>
          <w:b/>
          <w:color w:val="auto"/>
          <w:sz w:val="22"/>
          <w:szCs w:val="22"/>
          <w:lang w:val="pl-PL"/>
        </w:rPr>
        <w:t xml:space="preserve">Enea Elektrownia Połaniec S.A. </w:t>
      </w:r>
    </w:p>
    <w:p w14:paraId="2A73ECA2" w14:textId="77777777" w:rsidR="005F7561" w:rsidRPr="008C35CE" w:rsidRDefault="005F7561" w:rsidP="00440111">
      <w:pPr>
        <w:pStyle w:val="Nagwek3"/>
        <w:ind w:left="1069" w:firstLine="347"/>
        <w:rPr>
          <w:rFonts w:ascii="Calibri" w:eastAsia="Times New Roman" w:hAnsi="Calibri" w:cs="Calibri"/>
          <w:iCs/>
          <w:color w:val="auto"/>
          <w:sz w:val="22"/>
          <w:szCs w:val="22"/>
          <w:lang w:val="pl-PL"/>
        </w:rPr>
      </w:pPr>
      <w:r w:rsidRPr="008C35CE">
        <w:rPr>
          <w:rFonts w:ascii="Calibri" w:hAnsi="Calibri" w:cs="Calibri"/>
          <w:b/>
          <w:color w:val="auto"/>
          <w:sz w:val="22"/>
          <w:szCs w:val="22"/>
          <w:lang w:val="pl-PL"/>
        </w:rPr>
        <w:t>Zawada 26; 28-230 Połaniec</w:t>
      </w:r>
    </w:p>
    <w:p w14:paraId="3C49D101" w14:textId="77777777" w:rsidR="005F7561" w:rsidRPr="008C35CE" w:rsidRDefault="005F7561" w:rsidP="00440111">
      <w:pPr>
        <w:pStyle w:val="Nagwek3"/>
        <w:spacing w:before="0"/>
        <w:ind w:left="708" w:firstLine="708"/>
        <w:rPr>
          <w:rFonts w:ascii="Calibri" w:hAnsi="Calibri" w:cs="Calibri"/>
          <w:color w:val="auto"/>
          <w:sz w:val="22"/>
          <w:szCs w:val="22"/>
          <w:lang w:val="pl-PL"/>
        </w:rPr>
      </w:pPr>
      <w:r w:rsidRPr="008C35CE">
        <w:rPr>
          <w:rFonts w:ascii="Calibri" w:hAnsi="Calibri" w:cs="Calibri"/>
          <w:color w:val="auto"/>
          <w:sz w:val="22"/>
          <w:szCs w:val="22"/>
          <w:lang w:val="pl-PL"/>
        </w:rPr>
        <w:t xml:space="preserve">tel. 15 865 65 50; </w:t>
      </w:r>
      <w:r w:rsidRPr="008C35CE">
        <w:rPr>
          <w:rStyle w:val="Nagwek3Znak"/>
          <w:rFonts w:ascii="Calibri" w:eastAsia="Times New Roman" w:hAnsi="Calibri" w:cs="Calibri"/>
          <w:color w:val="auto"/>
          <w:sz w:val="22"/>
          <w:szCs w:val="22"/>
          <w:lang w:val="pl-PL"/>
        </w:rPr>
        <w:t>fax. 15 865 68 78</w:t>
      </w:r>
      <w:r w:rsidRPr="008C35CE"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14:paraId="76E3D825" w14:textId="77777777" w:rsidR="005F7561" w:rsidRPr="008C35CE" w:rsidRDefault="005F7561" w:rsidP="005F7561">
      <w:pPr>
        <w:pStyle w:val="Nagwek3"/>
        <w:numPr>
          <w:ilvl w:val="2"/>
          <w:numId w:val="32"/>
        </w:numPr>
        <w:ind w:firstLine="63"/>
        <w:rPr>
          <w:rFonts w:ascii="Calibri" w:eastAsia="Times New Roman" w:hAnsi="Calibri" w:cs="Calibri"/>
          <w:iCs/>
          <w:color w:val="auto"/>
          <w:sz w:val="22"/>
          <w:szCs w:val="22"/>
          <w:lang w:val="pl-PL"/>
        </w:rPr>
      </w:pPr>
      <w:r w:rsidRPr="008C35CE">
        <w:rPr>
          <w:rFonts w:ascii="Calibri" w:hAnsi="Calibri" w:cs="Calibri"/>
          <w:color w:val="auto"/>
          <w:sz w:val="22"/>
          <w:szCs w:val="22"/>
          <w:lang w:val="pl-PL"/>
        </w:rPr>
        <w:t xml:space="preserve">Zamawiający (adres do doręczeń faktur): </w:t>
      </w:r>
    </w:p>
    <w:p w14:paraId="1DE7F9E8" w14:textId="77777777" w:rsidR="00FC676B" w:rsidRDefault="005F7561" w:rsidP="00440111">
      <w:pPr>
        <w:pStyle w:val="Nagwek3"/>
        <w:ind w:left="1066" w:firstLine="350"/>
        <w:rPr>
          <w:rFonts w:ascii="Calibri" w:hAnsi="Calibri" w:cs="Calibri"/>
          <w:b/>
          <w:color w:val="auto"/>
          <w:sz w:val="22"/>
          <w:szCs w:val="22"/>
          <w:lang w:val="pl-PL"/>
        </w:rPr>
      </w:pPr>
      <w:r w:rsidRPr="008C35CE">
        <w:rPr>
          <w:rFonts w:ascii="Calibri" w:hAnsi="Calibri" w:cs="Calibri"/>
          <w:b/>
          <w:color w:val="auto"/>
          <w:sz w:val="22"/>
          <w:szCs w:val="22"/>
          <w:lang w:val="pl-PL"/>
        </w:rPr>
        <w:t xml:space="preserve">Enea Elektrownia Połaniec S.A. </w:t>
      </w:r>
    </w:p>
    <w:p w14:paraId="676AF380" w14:textId="77777777" w:rsidR="00FC676B" w:rsidRDefault="005F7561" w:rsidP="00440111">
      <w:pPr>
        <w:pStyle w:val="Nagwek3"/>
        <w:ind w:left="1066" w:firstLine="350"/>
        <w:rPr>
          <w:rFonts w:ascii="Calibri" w:hAnsi="Calibri" w:cs="Calibri"/>
          <w:b/>
          <w:color w:val="auto"/>
          <w:sz w:val="22"/>
          <w:szCs w:val="22"/>
          <w:lang w:val="pl-PL"/>
        </w:rPr>
      </w:pPr>
      <w:r w:rsidRPr="008C35CE">
        <w:rPr>
          <w:rFonts w:ascii="Calibri" w:hAnsi="Calibri" w:cs="Calibri"/>
          <w:b/>
          <w:color w:val="auto"/>
          <w:sz w:val="22"/>
          <w:szCs w:val="22"/>
          <w:lang w:val="pl-PL"/>
        </w:rPr>
        <w:t xml:space="preserve">Centrum Zarządzania Dokumentami  </w:t>
      </w:r>
    </w:p>
    <w:p w14:paraId="0D0C5483" w14:textId="77777777" w:rsidR="00FC676B" w:rsidRDefault="005F7561" w:rsidP="00440111">
      <w:pPr>
        <w:pStyle w:val="Nagwek3"/>
        <w:ind w:left="1066" w:firstLine="350"/>
        <w:rPr>
          <w:rFonts w:ascii="Calibri" w:hAnsi="Calibri" w:cs="Calibri"/>
          <w:b/>
          <w:color w:val="auto"/>
          <w:sz w:val="22"/>
          <w:szCs w:val="22"/>
          <w:lang w:val="pl-PL"/>
        </w:rPr>
      </w:pPr>
      <w:r w:rsidRPr="008C35CE">
        <w:rPr>
          <w:rFonts w:ascii="Calibri" w:hAnsi="Calibri" w:cs="Calibri"/>
          <w:b/>
          <w:color w:val="auto"/>
          <w:sz w:val="22"/>
          <w:szCs w:val="22"/>
          <w:lang w:val="pl-PL"/>
        </w:rPr>
        <w:t>ul. Zacisze 28; 65-775 Zielona Góra</w:t>
      </w:r>
    </w:p>
    <w:p w14:paraId="48F59DA3" w14:textId="3DAFC841" w:rsidR="005F7561" w:rsidRPr="00440111" w:rsidRDefault="00FC676B">
      <w:pPr>
        <w:pStyle w:val="Nagwek3"/>
        <w:ind w:left="1066"/>
        <w:rPr>
          <w:rFonts w:cs="Calibri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ab/>
      </w:r>
      <w:r w:rsidR="005F7561" w:rsidRPr="008C35CE">
        <w:rPr>
          <w:rFonts w:ascii="Calibri" w:hAnsi="Calibri" w:cs="Calibri"/>
          <w:color w:val="auto"/>
          <w:sz w:val="22"/>
          <w:szCs w:val="22"/>
          <w:lang w:val="pl-PL"/>
        </w:rPr>
        <w:t xml:space="preserve">tel. 15 865 65 50; </w:t>
      </w:r>
      <w:r w:rsidR="005F7561" w:rsidRPr="008C35CE">
        <w:rPr>
          <w:rStyle w:val="Nagwek3Znak"/>
          <w:rFonts w:ascii="Calibri" w:eastAsia="Times New Roman" w:hAnsi="Calibri" w:cs="Calibri"/>
          <w:color w:val="auto"/>
          <w:sz w:val="22"/>
          <w:szCs w:val="22"/>
          <w:lang w:val="pl-PL"/>
        </w:rPr>
        <w:t>fax. 15 865 68 78</w:t>
      </w:r>
      <w:r w:rsidR="005F7561" w:rsidRPr="008C35CE"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14:paraId="11AD5E4B" w14:textId="77777777" w:rsidR="005F7561" w:rsidRDefault="005F7561" w:rsidP="005F7561">
      <w:pPr>
        <w:pStyle w:val="Akapitzlist"/>
        <w:numPr>
          <w:ilvl w:val="1"/>
          <w:numId w:val="3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Integralną częścią Umowy</w:t>
      </w:r>
      <w:r>
        <w:rPr>
          <w:rFonts w:asciiTheme="minorHAnsi" w:hAnsiTheme="minorHAnsi"/>
        </w:rPr>
        <w:t xml:space="preserve"> są załączniki:</w:t>
      </w:r>
    </w:p>
    <w:p w14:paraId="43072230" w14:textId="77777777" w:rsidR="005F7561" w:rsidRPr="002E3999" w:rsidRDefault="005F7561" w:rsidP="005F7561">
      <w:pPr>
        <w:pStyle w:val="Nagwek3"/>
        <w:numPr>
          <w:ilvl w:val="2"/>
          <w:numId w:val="32"/>
        </w:numPr>
        <w:ind w:firstLine="63"/>
        <w:rPr>
          <w:rFonts w:ascii="Calibri" w:hAnsi="Calibri" w:cs="Calibri"/>
          <w:color w:val="auto"/>
          <w:sz w:val="22"/>
          <w:szCs w:val="22"/>
          <w:lang w:val="pl-PL"/>
        </w:rPr>
      </w:pPr>
      <w:r w:rsidRPr="002E3999">
        <w:rPr>
          <w:rFonts w:ascii="Calibri" w:hAnsi="Calibri" w:cs="Calibri"/>
          <w:color w:val="auto"/>
          <w:sz w:val="22"/>
          <w:szCs w:val="22"/>
          <w:lang w:val="pl-PL"/>
        </w:rPr>
        <w:t>załącznik nr 1 – Zakres Usług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(SIWZ)</w:t>
      </w:r>
      <w:r w:rsidRPr="002E3999">
        <w:rPr>
          <w:rFonts w:ascii="Calibri" w:hAnsi="Calibri" w:cs="Calibri"/>
          <w:color w:val="auto"/>
          <w:sz w:val="22"/>
          <w:szCs w:val="22"/>
          <w:lang w:val="pl-PL"/>
        </w:rPr>
        <w:t xml:space="preserve">  </w:t>
      </w:r>
    </w:p>
    <w:p w14:paraId="2B484267" w14:textId="1BA2338B" w:rsidR="004C21AA" w:rsidRDefault="005F7561" w:rsidP="004C21AA">
      <w:pPr>
        <w:pStyle w:val="Nagwek3"/>
        <w:numPr>
          <w:ilvl w:val="2"/>
          <w:numId w:val="32"/>
        </w:numPr>
        <w:ind w:firstLine="63"/>
        <w:rPr>
          <w:rFonts w:ascii="Calibri" w:hAnsi="Calibri" w:cs="Calibri"/>
          <w:color w:val="auto"/>
          <w:sz w:val="22"/>
          <w:szCs w:val="22"/>
          <w:lang w:val="pl-PL"/>
        </w:rPr>
      </w:pPr>
      <w:r w:rsidRPr="002E3999">
        <w:rPr>
          <w:rFonts w:ascii="Calibri" w:hAnsi="Calibri" w:cs="Calibri"/>
          <w:color w:val="auto"/>
          <w:sz w:val="22"/>
          <w:szCs w:val="22"/>
          <w:lang w:val="pl-PL"/>
        </w:rPr>
        <w:t xml:space="preserve">załącznik nr </w:t>
      </w:r>
      <w:r w:rsidR="004C21AA">
        <w:rPr>
          <w:rFonts w:ascii="Calibri" w:hAnsi="Calibri" w:cs="Calibri"/>
          <w:color w:val="auto"/>
          <w:sz w:val="22"/>
          <w:szCs w:val="22"/>
          <w:lang w:val="pl-PL"/>
        </w:rPr>
        <w:t>2</w:t>
      </w:r>
      <w:r w:rsidRPr="002E3999">
        <w:rPr>
          <w:rFonts w:ascii="Calibri" w:hAnsi="Calibri" w:cs="Calibri"/>
          <w:color w:val="auto"/>
          <w:sz w:val="22"/>
          <w:szCs w:val="22"/>
          <w:lang w:val="pl-PL"/>
        </w:rPr>
        <w:t xml:space="preserve"> –  OWZU.</w:t>
      </w:r>
      <w:r w:rsidR="004C21AA" w:rsidRPr="004C21AA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</w:p>
    <w:p w14:paraId="0E28243D" w14:textId="38A00B60" w:rsidR="004C21AA" w:rsidRPr="002E3999" w:rsidRDefault="004C21AA" w:rsidP="004C21AA">
      <w:pPr>
        <w:pStyle w:val="Nagwek3"/>
        <w:numPr>
          <w:ilvl w:val="2"/>
          <w:numId w:val="32"/>
        </w:numPr>
        <w:ind w:firstLine="63"/>
        <w:rPr>
          <w:rFonts w:ascii="Calibri" w:hAnsi="Calibri" w:cs="Calibri"/>
          <w:color w:val="auto"/>
          <w:sz w:val="22"/>
          <w:szCs w:val="22"/>
          <w:lang w:val="pl-PL"/>
        </w:rPr>
      </w:pPr>
      <w:r w:rsidRPr="002E3999">
        <w:rPr>
          <w:rFonts w:ascii="Calibri" w:hAnsi="Calibri" w:cs="Calibri"/>
          <w:color w:val="auto"/>
          <w:sz w:val="22"/>
          <w:szCs w:val="22"/>
          <w:lang w:val="pl-PL"/>
        </w:rPr>
        <w:t xml:space="preserve">załącznik nr </w:t>
      </w:r>
      <w:r>
        <w:rPr>
          <w:rFonts w:ascii="Calibri" w:hAnsi="Calibri" w:cs="Calibri"/>
          <w:color w:val="auto"/>
          <w:sz w:val="22"/>
          <w:szCs w:val="22"/>
          <w:lang w:val="pl-PL"/>
        </w:rPr>
        <w:t>3</w:t>
      </w:r>
      <w:r w:rsidRPr="002E3999">
        <w:rPr>
          <w:rFonts w:ascii="Calibri" w:hAnsi="Calibri" w:cs="Calibri"/>
          <w:color w:val="auto"/>
          <w:sz w:val="22"/>
          <w:szCs w:val="22"/>
          <w:lang w:val="pl-PL"/>
        </w:rPr>
        <w:t xml:space="preserve"> –  Mapa elektrowni</w:t>
      </w:r>
    </w:p>
    <w:p w14:paraId="4F77D6F5" w14:textId="522148A0" w:rsidR="005F7561" w:rsidRDefault="004632E6" w:rsidP="005F7561">
      <w:pPr>
        <w:pStyle w:val="Akapitzlist"/>
        <w:numPr>
          <w:ilvl w:val="1"/>
          <w:numId w:val="3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>
        <w:rPr>
          <w:rFonts w:cs="Calibri"/>
        </w:rPr>
        <w:t>Do Umowy zastosowanie znajdują</w:t>
      </w:r>
      <w:r w:rsidR="005F7561" w:rsidRPr="00425B89">
        <w:rPr>
          <w:rFonts w:asciiTheme="minorHAnsi" w:hAnsiTheme="minorHAnsi"/>
        </w:rPr>
        <w:t xml:space="preserve"> OWZU stanowiące Załącznik nr </w:t>
      </w:r>
      <w:r w:rsidR="004C21AA">
        <w:rPr>
          <w:rFonts w:asciiTheme="minorHAnsi" w:hAnsiTheme="minorHAnsi"/>
        </w:rPr>
        <w:t>2</w:t>
      </w:r>
      <w:r w:rsidR="005F7561" w:rsidRPr="00425B89">
        <w:rPr>
          <w:rFonts w:asciiTheme="minorHAnsi" w:hAnsiTheme="minorHAnsi"/>
        </w:rPr>
        <w:t xml:space="preserve"> do Umowy.</w:t>
      </w:r>
      <w:r w:rsidR="005F7561">
        <w:rPr>
          <w:rFonts w:asciiTheme="minorHAnsi" w:hAnsiTheme="minorHAnsi"/>
        </w:rPr>
        <w:t xml:space="preserve"> </w:t>
      </w:r>
    </w:p>
    <w:p w14:paraId="6D827DD6" w14:textId="77777777" w:rsidR="005F7561" w:rsidRPr="00425B89" w:rsidRDefault="005F7561" w:rsidP="005F7561">
      <w:pPr>
        <w:pStyle w:val="Akapitzlist"/>
        <w:numPr>
          <w:ilvl w:val="1"/>
          <w:numId w:val="3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W razie sporu co do ważności, zawarcia lub wykonania Umowy, sprawa rozstrzygana będzie przez sąd właściwy dla siedziby Zamawiającego.</w:t>
      </w:r>
    </w:p>
    <w:p w14:paraId="422279BF" w14:textId="77777777" w:rsidR="005F7561" w:rsidRPr="00425B89" w:rsidRDefault="005F7561" w:rsidP="005F7561">
      <w:pPr>
        <w:pStyle w:val="Akapitzlist"/>
        <w:numPr>
          <w:ilvl w:val="1"/>
          <w:numId w:val="3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Umowa została sporządzona w dwóch jednobrzmiących egzemplarzach, po jednym dla każdej ze Stron.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3FA569BB" w14:textId="77777777" w:rsidR="005F7561" w:rsidRDefault="005F7561" w:rsidP="005F7561">
      <w:pPr>
        <w:tabs>
          <w:tab w:val="center" w:pos="1704"/>
          <w:tab w:val="center" w:pos="7100"/>
        </w:tabs>
        <w:spacing w:before="60" w:line="240" w:lineRule="atLeast"/>
        <w:rPr>
          <w:rFonts w:asciiTheme="minorHAnsi" w:eastAsia="Calibri" w:hAnsiTheme="minorHAnsi" w:cs="Arial"/>
          <w:b/>
          <w:bCs/>
          <w:sz w:val="22"/>
          <w:szCs w:val="22"/>
        </w:rPr>
      </w:pPr>
      <w:r w:rsidRPr="00425B89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 WYKONAWCA                 </w:t>
      </w:r>
      <w:r w:rsidRPr="00425B89">
        <w:rPr>
          <w:rFonts w:asciiTheme="minorHAnsi" w:eastAsia="Calibri" w:hAnsiTheme="minorHAnsi" w:cs="Arial"/>
          <w:b/>
          <w:bCs/>
          <w:sz w:val="22"/>
          <w:szCs w:val="22"/>
        </w:rPr>
        <w:tab/>
        <w:t xml:space="preserve">                                           ZAMAWIAJĄCY</w:t>
      </w:r>
    </w:p>
    <w:p w14:paraId="47D60080" w14:textId="77777777" w:rsidR="005F7561" w:rsidRDefault="005F7561" w:rsidP="005F7561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2"/>
        </w:rPr>
      </w:pPr>
      <w:r>
        <w:rPr>
          <w:rFonts w:asciiTheme="minorHAnsi" w:eastAsia="Calibri" w:hAnsiTheme="minorHAnsi" w:cs="Arial"/>
          <w:b/>
          <w:bCs/>
          <w:sz w:val="22"/>
          <w:szCs w:val="22"/>
        </w:rPr>
        <w:br w:type="page"/>
      </w:r>
    </w:p>
    <w:p w14:paraId="77DE18F8" w14:textId="7B0E2339" w:rsidR="005F7561" w:rsidRDefault="005051AD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="Arial"/>
          <w:b/>
          <w:bCs/>
          <w:sz w:val="22"/>
          <w:szCs w:val="22"/>
        </w:rPr>
      </w:pPr>
      <w:r>
        <w:rPr>
          <w:rFonts w:asciiTheme="minorHAnsi" w:eastAsia="Calibri" w:hAnsiTheme="minorHAnsi" w:cs="Arial"/>
          <w:b/>
          <w:bCs/>
          <w:sz w:val="22"/>
          <w:szCs w:val="22"/>
        </w:rPr>
        <w:lastRenderedPageBreak/>
        <w:t xml:space="preserve">Załącznik nr 1 do Umowy nr </w:t>
      </w:r>
      <w:r w:rsidRPr="005051AD">
        <w:rPr>
          <w:rFonts w:asciiTheme="minorHAnsi" w:eastAsia="Calibri" w:hAnsiTheme="minorHAnsi" w:cs="Arial"/>
          <w:bCs/>
          <w:sz w:val="22"/>
          <w:szCs w:val="22"/>
        </w:rPr>
        <w:t>……………………………………………………………………………………………………….</w:t>
      </w:r>
    </w:p>
    <w:p w14:paraId="1E70E692" w14:textId="77777777" w:rsidR="004C21AA" w:rsidRDefault="004C21AA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="Arial"/>
          <w:b/>
          <w:bCs/>
          <w:sz w:val="22"/>
          <w:szCs w:val="22"/>
        </w:rPr>
      </w:pPr>
    </w:p>
    <w:p w14:paraId="6C4A27E8" w14:textId="77777777" w:rsidR="004C21AA" w:rsidRPr="00440111" w:rsidRDefault="004C21AA" w:rsidP="00440111">
      <w:pPr>
        <w:pStyle w:val="Akapitzlist"/>
        <w:numPr>
          <w:ilvl w:val="2"/>
          <w:numId w:val="19"/>
        </w:numPr>
        <w:tabs>
          <w:tab w:val="center" w:pos="1704"/>
          <w:tab w:val="center" w:pos="7100"/>
        </w:tabs>
        <w:spacing w:before="60" w:line="240" w:lineRule="atLeast"/>
        <w:ind w:hanging="2558"/>
        <w:rPr>
          <w:rFonts w:asciiTheme="minorHAnsi" w:hAnsiTheme="minorHAnsi" w:cs="Arial"/>
          <w:b/>
          <w:bCs/>
        </w:rPr>
      </w:pPr>
      <w:r w:rsidRPr="00440111">
        <w:rPr>
          <w:rFonts w:asciiTheme="minorHAnsi" w:hAnsiTheme="minorHAnsi" w:cs="Arial"/>
          <w:b/>
          <w:bCs/>
        </w:rPr>
        <w:t>SZCZEGÓŁOWY ZAKRES ROBÓT</w:t>
      </w:r>
    </w:p>
    <w:p w14:paraId="73E9EA50" w14:textId="77777777" w:rsidR="004C21AA" w:rsidRDefault="004C21AA" w:rsidP="00AA19F3">
      <w:pPr>
        <w:tabs>
          <w:tab w:val="center" w:pos="1704"/>
          <w:tab w:val="center" w:pos="7100"/>
        </w:tabs>
        <w:spacing w:before="60" w:line="240" w:lineRule="atLeast"/>
        <w:jc w:val="center"/>
        <w:rPr>
          <w:rFonts w:asciiTheme="minorHAnsi" w:eastAsia="Calibri" w:hAnsiTheme="minorHAnsi" w:cs="Arial"/>
          <w:b/>
          <w:bCs/>
          <w:sz w:val="22"/>
          <w:szCs w:val="22"/>
        </w:rPr>
      </w:pPr>
    </w:p>
    <w:p w14:paraId="6FCEE2CA" w14:textId="77777777" w:rsidR="004C21AA" w:rsidRDefault="004C21AA" w:rsidP="0044011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Przedmiot ZAMÓWIENIA obejmuje wykonanie: </w:t>
      </w:r>
    </w:p>
    <w:p w14:paraId="6EDF5697" w14:textId="77777777" w:rsidR="004C21AA" w:rsidRDefault="004C21AA" w:rsidP="00440111">
      <w:pPr>
        <w:pStyle w:val="Akapitzlist"/>
        <w:numPr>
          <w:ilvl w:val="1"/>
          <w:numId w:val="37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koncepcji, projektów, uzyskanie uzgodnień (z PGE) i decyzji administracyjnej (pozwolenie na budowę i użytkowanie),</w:t>
      </w:r>
    </w:p>
    <w:p w14:paraId="0909DEC3" w14:textId="62641759" w:rsidR="004C21AA" w:rsidRDefault="004C21AA" w:rsidP="00440111">
      <w:pPr>
        <w:pStyle w:val="Akapitzlist"/>
        <w:numPr>
          <w:ilvl w:val="1"/>
          <w:numId w:val="37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wiaty parkingowej z przyłączem elektroenergetycznym oraz instalacjami elektrycznymi </w:t>
      </w:r>
      <w:r w:rsidR="00C258E1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>i fotowoltaiczną, dla wiaty parkingowej PV ze stacją ładowania EV</w:t>
      </w:r>
      <w:r w:rsidR="00C560C6">
        <w:rPr>
          <w:rFonts w:asciiTheme="minorHAnsi" w:hAnsiTheme="minorHAnsi" w:cs="Arial"/>
        </w:rPr>
        <w:t xml:space="preserve"> (dla 7 pojazdów elektrycznych)</w:t>
      </w:r>
      <w:r>
        <w:rPr>
          <w:rFonts w:asciiTheme="minorHAnsi" w:hAnsiTheme="minorHAnsi" w:cs="Arial"/>
        </w:rPr>
        <w:t>,</w:t>
      </w:r>
    </w:p>
    <w:p w14:paraId="5AB394B6" w14:textId="34E0A9E5" w:rsidR="004C21AA" w:rsidRPr="005E6813" w:rsidRDefault="004C21AA" w:rsidP="00440111">
      <w:pPr>
        <w:pStyle w:val="Akapitzlist"/>
        <w:numPr>
          <w:ilvl w:val="1"/>
          <w:numId w:val="37"/>
        </w:numPr>
        <w:spacing w:after="0" w:line="240" w:lineRule="auto"/>
        <w:jc w:val="both"/>
        <w:rPr>
          <w:rFonts w:asciiTheme="minorHAnsi" w:hAnsiTheme="minorHAnsi" w:cs="Arial"/>
        </w:rPr>
      </w:pPr>
      <w:r w:rsidRPr="00440111">
        <w:rPr>
          <w:rFonts w:asciiTheme="minorHAnsi" w:hAnsiTheme="minorHAnsi" w:cs="Arial"/>
        </w:rPr>
        <w:t xml:space="preserve">instalacji paneli fotowoltaicznych wraz z montażem urządzeń zabezpieczających instalację PV na budynku St-2, </w:t>
      </w:r>
      <w:r>
        <w:rPr>
          <w:rFonts w:asciiTheme="minorHAnsi" w:hAnsiTheme="minorHAnsi" w:cs="Arial"/>
        </w:rPr>
        <w:t xml:space="preserve">dla stacji ładowania EV znajdującej się w wiacie parkingowej PV, </w:t>
      </w:r>
    </w:p>
    <w:p w14:paraId="365CFAF6" w14:textId="77777777" w:rsidR="004C21AA" w:rsidRPr="007129AF" w:rsidRDefault="004C21AA" w:rsidP="0044011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Szczegółowy zakres robót obejmuje:</w:t>
      </w:r>
    </w:p>
    <w:p w14:paraId="281477F9" w14:textId="77777777" w:rsidR="004C21AA" w:rsidRPr="007129AF" w:rsidRDefault="004C21AA" w:rsidP="00440111">
      <w:pPr>
        <w:pStyle w:val="Akapitzlist"/>
        <w:numPr>
          <w:ilvl w:val="1"/>
          <w:numId w:val="37"/>
        </w:numPr>
        <w:spacing w:after="0" w:line="240" w:lineRule="auto"/>
        <w:ind w:left="993" w:hanging="633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 xml:space="preserve">Wykonanie analizy możliwości technicznych w zakresie wykonania wiaty PV+EV dla </w:t>
      </w:r>
      <w:r w:rsidRPr="007129AF">
        <w:rPr>
          <w:rFonts w:asciiTheme="minorHAnsi" w:hAnsiTheme="minorHAnsi" w:cstheme="minorHAnsi"/>
          <w:bCs/>
        </w:rPr>
        <w:br/>
        <w:t>7 samochodów elektrycznych.</w:t>
      </w:r>
    </w:p>
    <w:p w14:paraId="344B65AC" w14:textId="77777777" w:rsidR="004C21AA" w:rsidRPr="007129AF" w:rsidRDefault="004C21AA" w:rsidP="00440111">
      <w:pPr>
        <w:pStyle w:val="Akapitzlist"/>
        <w:numPr>
          <w:ilvl w:val="1"/>
          <w:numId w:val="37"/>
        </w:numPr>
        <w:spacing w:after="0" w:line="240" w:lineRule="auto"/>
        <w:ind w:left="993" w:hanging="633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Bieżące uzgadnianie opracowywanej koncepcji wiaty z upoważnionymi przedstawicielami Zamawiającego.</w:t>
      </w:r>
    </w:p>
    <w:p w14:paraId="4B8845A2" w14:textId="77777777" w:rsidR="004C21AA" w:rsidRPr="007129AF" w:rsidRDefault="004C21AA" w:rsidP="00440111">
      <w:pPr>
        <w:pStyle w:val="Akapitzlist"/>
        <w:numPr>
          <w:ilvl w:val="1"/>
          <w:numId w:val="37"/>
        </w:numPr>
        <w:spacing w:after="0" w:line="240" w:lineRule="auto"/>
        <w:ind w:left="993" w:hanging="633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Zatwierdzenie przez Zamawiającego do realizacji prac projektowych dla wybranej ostatecznej koncepcji rozwiązania wiaty.</w:t>
      </w:r>
    </w:p>
    <w:p w14:paraId="45E44300" w14:textId="77777777" w:rsidR="004C21AA" w:rsidRPr="007129AF" w:rsidRDefault="004C21AA" w:rsidP="00440111">
      <w:pPr>
        <w:pStyle w:val="Akapitzlist"/>
        <w:numPr>
          <w:ilvl w:val="1"/>
          <w:numId w:val="37"/>
        </w:numPr>
        <w:spacing w:after="0" w:line="240" w:lineRule="auto"/>
        <w:ind w:left="993" w:hanging="633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Wykonanie projektu budowlanego, przygo</w:t>
      </w:r>
      <w:r>
        <w:rPr>
          <w:rFonts w:asciiTheme="minorHAnsi" w:hAnsiTheme="minorHAnsi" w:cstheme="minorHAnsi"/>
          <w:bCs/>
        </w:rPr>
        <w:t xml:space="preserve">towanie wniosku zgłoszeniowego </w:t>
      </w:r>
      <w:r w:rsidRPr="007129AF">
        <w:rPr>
          <w:rFonts w:asciiTheme="minorHAnsi" w:hAnsiTheme="minorHAnsi" w:cstheme="minorHAnsi"/>
          <w:bCs/>
        </w:rPr>
        <w:t>w celu uzyskania w imieniu Zamawiającego stosownych pozwoleń od organów administracji samorządowej w całym zakresie planowanej budowy. Projekt budowlany należy wykonać w minimum 5 egzemplarzach oraz w wersji elektronicznej (edytowalna + PDF).</w:t>
      </w:r>
    </w:p>
    <w:p w14:paraId="60EB2719" w14:textId="77777777" w:rsidR="004C21AA" w:rsidRPr="007129AF" w:rsidRDefault="004C21AA" w:rsidP="00440111">
      <w:pPr>
        <w:pStyle w:val="Akapitzlist"/>
        <w:numPr>
          <w:ilvl w:val="1"/>
          <w:numId w:val="37"/>
        </w:numPr>
        <w:spacing w:after="0" w:line="240" w:lineRule="auto"/>
        <w:ind w:left="993" w:hanging="633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Opracowywanie projektu wykonawczego we wszystkich wymaganych branżach oraz jej uzgodnienie z upoważnionymi przedstawicielami Zamawiającego. Projekt wykonawczy należy wykonać w 2 egzemplarzach oraz w wersji elektronicznej (edytowalna + PDF).</w:t>
      </w:r>
    </w:p>
    <w:p w14:paraId="3847CA97" w14:textId="77777777" w:rsidR="004C21AA" w:rsidRPr="007129AF" w:rsidRDefault="004C21AA" w:rsidP="00440111">
      <w:pPr>
        <w:pStyle w:val="Akapitzlist"/>
        <w:numPr>
          <w:ilvl w:val="1"/>
          <w:numId w:val="37"/>
        </w:numPr>
        <w:spacing w:after="0" w:line="240" w:lineRule="auto"/>
        <w:ind w:left="993" w:hanging="633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Budowę wiaty wraz z  konstrukcją pod panele fotowoltaiczne.</w:t>
      </w:r>
    </w:p>
    <w:p w14:paraId="3533DAE6" w14:textId="77777777" w:rsidR="004C21AA" w:rsidRPr="007129AF" w:rsidRDefault="004C21AA" w:rsidP="00440111">
      <w:pPr>
        <w:pStyle w:val="Akapitzlist"/>
        <w:numPr>
          <w:ilvl w:val="1"/>
          <w:numId w:val="37"/>
        </w:numPr>
        <w:spacing w:after="0" w:line="240" w:lineRule="auto"/>
        <w:ind w:left="993" w:hanging="633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Wykonanie instalacji paneli fotowoltaicznych wraz z montażem urządzeń zabezpieczających instalację PV na wiacie.</w:t>
      </w:r>
    </w:p>
    <w:p w14:paraId="21616D71" w14:textId="77777777" w:rsidR="004C21AA" w:rsidRPr="007129AF" w:rsidRDefault="004C21AA" w:rsidP="00440111">
      <w:pPr>
        <w:pStyle w:val="Akapitzlist"/>
        <w:numPr>
          <w:ilvl w:val="1"/>
          <w:numId w:val="37"/>
        </w:numPr>
        <w:spacing w:after="0" w:line="240" w:lineRule="auto"/>
        <w:ind w:left="993" w:hanging="633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 xml:space="preserve"> Wykonanie instalacji paneli fotowoltaicznych wraz z montażem urządzeń zabezpieczających instalację PV na budynku St-2 (wym. ok. 10x9 m).</w:t>
      </w:r>
    </w:p>
    <w:p w14:paraId="31B05142" w14:textId="77777777" w:rsidR="004C21AA" w:rsidRPr="007129AF" w:rsidRDefault="004C21AA" w:rsidP="00440111">
      <w:pPr>
        <w:pStyle w:val="Akapitzlist"/>
        <w:numPr>
          <w:ilvl w:val="1"/>
          <w:numId w:val="37"/>
        </w:numPr>
        <w:spacing w:after="0" w:line="240" w:lineRule="auto"/>
        <w:ind w:left="993" w:hanging="633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Instalację inwertera DC/AC.</w:t>
      </w:r>
    </w:p>
    <w:p w14:paraId="542A1636" w14:textId="77777777" w:rsidR="004C21AA" w:rsidRPr="007129AF" w:rsidRDefault="004C21AA" w:rsidP="00440111">
      <w:pPr>
        <w:pStyle w:val="Akapitzlist"/>
        <w:numPr>
          <w:ilvl w:val="1"/>
          <w:numId w:val="37"/>
        </w:numPr>
        <w:spacing w:after="0" w:line="240" w:lineRule="auto"/>
        <w:ind w:left="993" w:hanging="633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Wykonanie</w:t>
      </w:r>
      <w:r>
        <w:rPr>
          <w:rFonts w:asciiTheme="minorHAnsi" w:hAnsiTheme="minorHAnsi" w:cstheme="minorHAnsi"/>
          <w:bCs/>
        </w:rPr>
        <w:t xml:space="preserve"> stacji</w:t>
      </w:r>
      <w:r w:rsidRPr="007129AF">
        <w:rPr>
          <w:rFonts w:asciiTheme="minorHAnsi" w:hAnsiTheme="minorHAnsi" w:cstheme="minorHAnsi"/>
          <w:bCs/>
        </w:rPr>
        <w:t xml:space="preserve"> ładowania.</w:t>
      </w:r>
    </w:p>
    <w:p w14:paraId="6DA2E929" w14:textId="77777777" w:rsidR="004C21AA" w:rsidRPr="007129AF" w:rsidRDefault="004C21AA" w:rsidP="00440111">
      <w:pPr>
        <w:pStyle w:val="Akapitzlist"/>
        <w:numPr>
          <w:ilvl w:val="1"/>
          <w:numId w:val="37"/>
        </w:numPr>
        <w:spacing w:after="0" w:line="240" w:lineRule="auto"/>
        <w:ind w:left="993" w:hanging="633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Wykonanie instalac</w:t>
      </w:r>
      <w:r>
        <w:rPr>
          <w:rFonts w:asciiTheme="minorHAnsi" w:hAnsiTheme="minorHAnsi" w:cstheme="minorHAnsi"/>
          <w:bCs/>
        </w:rPr>
        <w:t>ji</w:t>
      </w:r>
      <w:r w:rsidRPr="007129AF">
        <w:rPr>
          <w:rFonts w:asciiTheme="minorHAnsi" w:hAnsiTheme="minorHAnsi" w:cstheme="minorHAnsi"/>
          <w:bCs/>
        </w:rPr>
        <w:t xml:space="preserve"> odgromowej paneli fotowoltaicznych.</w:t>
      </w:r>
    </w:p>
    <w:p w14:paraId="1DD7B80B" w14:textId="77777777" w:rsidR="004C21AA" w:rsidRPr="00440111" w:rsidRDefault="004C21AA" w:rsidP="00440111">
      <w:pPr>
        <w:pStyle w:val="Akapitzlist"/>
        <w:numPr>
          <w:ilvl w:val="1"/>
          <w:numId w:val="37"/>
        </w:numPr>
        <w:spacing w:after="0" w:line="240" w:lineRule="auto"/>
        <w:ind w:left="993" w:hanging="633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 xml:space="preserve">Przyłączenie mikroinstalacji do sieci dystrybucyjnej PGE, zgodnie z obowiązującą </w:t>
      </w:r>
      <w:r w:rsidRPr="00440111">
        <w:rPr>
          <w:rFonts w:asciiTheme="minorHAnsi" w:hAnsiTheme="minorHAnsi" w:cstheme="minorHAnsi"/>
          <w:bCs/>
        </w:rPr>
        <w:t>procedurą wynikająca z art.7 prawa energetycznego obowiązującą w PGE.</w:t>
      </w:r>
    </w:p>
    <w:p w14:paraId="77BC3211" w14:textId="77777777" w:rsidR="004C21AA" w:rsidRPr="007129AF" w:rsidRDefault="004C21AA" w:rsidP="00440111">
      <w:pPr>
        <w:pStyle w:val="Akapitzlist"/>
        <w:numPr>
          <w:ilvl w:val="1"/>
          <w:numId w:val="37"/>
        </w:numPr>
        <w:spacing w:after="0" w:line="240" w:lineRule="auto"/>
        <w:ind w:left="993" w:hanging="633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Wykonanie p</w:t>
      </w:r>
      <w:r>
        <w:rPr>
          <w:rFonts w:asciiTheme="minorHAnsi" w:hAnsiTheme="minorHAnsi" w:cstheme="minorHAnsi"/>
          <w:bCs/>
        </w:rPr>
        <w:t>rzyłącza</w:t>
      </w:r>
      <w:r w:rsidRPr="007129AF">
        <w:rPr>
          <w:rFonts w:asciiTheme="minorHAnsi" w:hAnsiTheme="minorHAnsi" w:cstheme="minorHAnsi"/>
          <w:bCs/>
        </w:rPr>
        <w:t xml:space="preserve"> elektroenergetycznego.</w:t>
      </w:r>
    </w:p>
    <w:p w14:paraId="09D9BF99" w14:textId="77777777" w:rsidR="004C21AA" w:rsidRPr="007129AF" w:rsidRDefault="004C21AA" w:rsidP="00440111">
      <w:pPr>
        <w:pStyle w:val="Akapitzlist"/>
        <w:numPr>
          <w:ilvl w:val="1"/>
          <w:numId w:val="37"/>
        </w:numPr>
        <w:spacing w:after="0" w:line="240" w:lineRule="auto"/>
        <w:ind w:left="993" w:hanging="633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Opracowanie harmonogramu realizacji dla wszyst</w:t>
      </w:r>
      <w:r>
        <w:rPr>
          <w:rFonts w:asciiTheme="minorHAnsi" w:hAnsiTheme="minorHAnsi" w:cstheme="minorHAnsi"/>
          <w:bCs/>
        </w:rPr>
        <w:t>kich planowanych prac budowlano-</w:t>
      </w:r>
      <w:r w:rsidRPr="007129AF">
        <w:rPr>
          <w:rFonts w:asciiTheme="minorHAnsi" w:hAnsiTheme="minorHAnsi" w:cstheme="minorHAnsi"/>
          <w:bCs/>
        </w:rPr>
        <w:t>montażowych.</w:t>
      </w:r>
    </w:p>
    <w:p w14:paraId="01980928" w14:textId="77777777" w:rsidR="004C21AA" w:rsidRPr="007129AF" w:rsidRDefault="004C21AA" w:rsidP="004C21AA">
      <w:pPr>
        <w:pStyle w:val="Akapitzlist"/>
        <w:numPr>
          <w:ilvl w:val="1"/>
          <w:numId w:val="21"/>
        </w:numPr>
        <w:spacing w:after="120" w:line="240" w:lineRule="auto"/>
        <w:ind w:left="993" w:hanging="633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 xml:space="preserve">Wykonanie badań pomontażowych, pomiarów ochronnych, prób funkcjonalnych. </w:t>
      </w:r>
    </w:p>
    <w:p w14:paraId="40A3FC54" w14:textId="77777777" w:rsidR="004C21AA" w:rsidRPr="007129AF" w:rsidRDefault="004C21AA" w:rsidP="0044011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Ogólne wymagania dotyczące robót.</w:t>
      </w:r>
    </w:p>
    <w:p w14:paraId="6E13F037" w14:textId="77777777" w:rsidR="004C21AA" w:rsidRPr="007129AF" w:rsidRDefault="004C21AA" w:rsidP="004C21AA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 xml:space="preserve">Wykonawca robót jest odpowiedzialny za wykonanie zakresu robot zgodnie z najlepszymi zasadami wiedzy technicznej, obowiązującymi przepisami prawa, wymaganymi norm oraz </w:t>
      </w:r>
      <w:r>
        <w:rPr>
          <w:rFonts w:asciiTheme="minorHAnsi" w:hAnsiTheme="minorHAnsi" w:cstheme="minorHAnsi"/>
          <w:bCs/>
        </w:rPr>
        <w:t>przedmiotowego zakresu robót</w:t>
      </w:r>
      <w:r w:rsidRPr="007129AF">
        <w:rPr>
          <w:rFonts w:asciiTheme="minorHAnsi" w:hAnsiTheme="minorHAnsi" w:cstheme="minorHAnsi"/>
          <w:bCs/>
        </w:rPr>
        <w:t>.</w:t>
      </w:r>
    </w:p>
    <w:p w14:paraId="0DF36126" w14:textId="77777777" w:rsidR="004C21AA" w:rsidRPr="007129AF" w:rsidRDefault="004C21AA" w:rsidP="0044011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Ogólne wymagania dotyczące materiałów.</w:t>
      </w:r>
    </w:p>
    <w:p w14:paraId="4CE2A953" w14:textId="77777777" w:rsidR="004C21AA" w:rsidRPr="007129AF" w:rsidRDefault="004C21AA" w:rsidP="004C21AA">
      <w:pPr>
        <w:spacing w:after="120"/>
        <w:ind w:left="36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Dopuszcza się ujęcie w ofercie a następnie zastosowan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ie innych materiałów i urządzeń</w:t>
      </w: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niż podane w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zakresie robót </w:t>
      </w: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pod warunkiem zapewnienia parametrów nie gorszych niż określone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 Umowie</w:t>
      </w: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 W takiej sytuacji Zamawiający wymaga złożenia stosownyc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h dokumentów uwiarygodniających</w:t>
      </w: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, iż te materiały i urządzenia odpowiadają opisanym przez Zamawiającego oraz zostały zaakceptowane przez Inspektora Nadzoru. </w:t>
      </w:r>
    </w:p>
    <w:p w14:paraId="2E86A9AC" w14:textId="77777777" w:rsidR="004C21AA" w:rsidRPr="007129AF" w:rsidRDefault="004C21AA" w:rsidP="0044011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Rodzaj materiałów.</w:t>
      </w:r>
    </w:p>
    <w:p w14:paraId="7F280120" w14:textId="77777777" w:rsidR="004C21AA" w:rsidRPr="007129AF" w:rsidRDefault="004C21AA" w:rsidP="00440111">
      <w:pPr>
        <w:pStyle w:val="Akapitzlist"/>
        <w:numPr>
          <w:ilvl w:val="1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Konstrukcja wsporcza pod panele</w:t>
      </w:r>
      <w:r w:rsidRPr="007129AF">
        <w:rPr>
          <w:rFonts w:asciiTheme="minorHAnsi" w:hAnsiTheme="minorHAnsi" w:cstheme="minorHAnsi"/>
          <w:bCs/>
        </w:rPr>
        <w:t xml:space="preserve"> fotowoltaiczne.</w:t>
      </w:r>
    </w:p>
    <w:p w14:paraId="3CC01A11" w14:textId="77777777" w:rsidR="004C21AA" w:rsidRPr="007129AF" w:rsidRDefault="004C21AA" w:rsidP="004C21AA">
      <w:pPr>
        <w:ind w:left="792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Konstrukcje będą systemowe dedykowane aluminiowe do dachu skośnego, składać się będą z szyn nośnych, klem, uchwytów mocujących system do podłoża.</w:t>
      </w:r>
    </w:p>
    <w:p w14:paraId="30B4D851" w14:textId="77777777" w:rsidR="004C21AA" w:rsidRPr="007129AF" w:rsidRDefault="004C21AA" w:rsidP="00440111">
      <w:pPr>
        <w:pStyle w:val="Akapitzlist"/>
        <w:numPr>
          <w:ilvl w:val="1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Panele fotowoltaiczne.</w:t>
      </w:r>
    </w:p>
    <w:p w14:paraId="24DB629C" w14:textId="77777777" w:rsidR="004C21AA" w:rsidRPr="007129AF" w:rsidRDefault="004C21AA" w:rsidP="004C21AA">
      <w:pPr>
        <w:ind w:left="83" w:firstLine="709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129AF">
        <w:rPr>
          <w:rFonts w:asciiTheme="minorHAnsi" w:eastAsia="Calibri" w:hAnsiTheme="minorHAnsi" w:cstheme="minorHAnsi"/>
          <w:sz w:val="22"/>
          <w:szCs w:val="22"/>
          <w:lang w:eastAsia="en-US"/>
        </w:rPr>
        <w:t>Parametry techniczne panelu fotowoltaicznego, nie gorsze niż:</w:t>
      </w:r>
    </w:p>
    <w:tbl>
      <w:tblPr>
        <w:tblStyle w:val="Tabela-Siatka1"/>
        <w:tblW w:w="8647" w:type="dxa"/>
        <w:tblInd w:w="704" w:type="dxa"/>
        <w:tblLook w:val="04A0" w:firstRow="1" w:lastRow="0" w:firstColumn="1" w:lastColumn="0" w:noHBand="0" w:noVBand="1"/>
      </w:tblPr>
      <w:tblGrid>
        <w:gridCol w:w="5812"/>
        <w:gridCol w:w="2835"/>
      </w:tblGrid>
      <w:tr w:rsidR="004C21AA" w:rsidRPr="007129AF" w14:paraId="23E5A371" w14:textId="77777777" w:rsidTr="004C21AA">
        <w:tc>
          <w:tcPr>
            <w:tcW w:w="5812" w:type="dxa"/>
          </w:tcPr>
          <w:p w14:paraId="0F62C395" w14:textId="77777777" w:rsidR="004C21AA" w:rsidRPr="007129AF" w:rsidRDefault="004C21AA" w:rsidP="004C21A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Typ panela </w:t>
            </w:r>
          </w:p>
        </w:tc>
        <w:tc>
          <w:tcPr>
            <w:tcW w:w="2835" w:type="dxa"/>
          </w:tcPr>
          <w:p w14:paraId="5AF5D47D" w14:textId="77777777" w:rsidR="004C21AA" w:rsidRPr="007129AF" w:rsidRDefault="004C21AA" w:rsidP="004C21A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Polikrystaliczny</w:t>
            </w:r>
          </w:p>
        </w:tc>
      </w:tr>
      <w:tr w:rsidR="004C21AA" w:rsidRPr="007129AF" w14:paraId="79ADD56C" w14:textId="77777777" w:rsidTr="004C21AA">
        <w:tc>
          <w:tcPr>
            <w:tcW w:w="5812" w:type="dxa"/>
          </w:tcPr>
          <w:p w14:paraId="3BBBEC56" w14:textId="77777777" w:rsidR="004C21AA" w:rsidRPr="007129AF" w:rsidRDefault="004C21AA" w:rsidP="004C21A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Moc </w:t>
            </w:r>
          </w:p>
        </w:tc>
        <w:tc>
          <w:tcPr>
            <w:tcW w:w="2835" w:type="dxa"/>
          </w:tcPr>
          <w:p w14:paraId="33666141" w14:textId="77777777" w:rsidR="004C21AA" w:rsidRPr="007129AF" w:rsidRDefault="004C21AA" w:rsidP="004C21A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21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kW</w:t>
            </w:r>
          </w:p>
        </w:tc>
      </w:tr>
      <w:tr w:rsidR="004C21AA" w:rsidRPr="007129AF" w14:paraId="3B0BF45F" w14:textId="77777777" w:rsidTr="004C21AA">
        <w:tc>
          <w:tcPr>
            <w:tcW w:w="5812" w:type="dxa"/>
          </w:tcPr>
          <w:p w14:paraId="1CE19622" w14:textId="77777777" w:rsidR="004C21AA" w:rsidRPr="007129AF" w:rsidRDefault="004C21AA" w:rsidP="004C21A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Moc jednostkowa </w:t>
            </w:r>
          </w:p>
        </w:tc>
        <w:tc>
          <w:tcPr>
            <w:tcW w:w="2835" w:type="dxa"/>
          </w:tcPr>
          <w:p w14:paraId="1549609C" w14:textId="77777777" w:rsidR="004C21AA" w:rsidRPr="007129AF" w:rsidRDefault="004C21AA" w:rsidP="004C21A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270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</w:t>
            </w:r>
          </w:p>
        </w:tc>
      </w:tr>
      <w:tr w:rsidR="004C21AA" w:rsidRPr="007129AF" w14:paraId="615DA0F3" w14:textId="77777777" w:rsidTr="004C21AA">
        <w:tc>
          <w:tcPr>
            <w:tcW w:w="5812" w:type="dxa"/>
          </w:tcPr>
          <w:p w14:paraId="54AAC716" w14:textId="77777777" w:rsidR="004C21AA" w:rsidRPr="007129AF" w:rsidRDefault="004C21AA" w:rsidP="004C21A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Ilość ogniw (paneli)</w:t>
            </w:r>
          </w:p>
        </w:tc>
        <w:tc>
          <w:tcPr>
            <w:tcW w:w="2835" w:type="dxa"/>
          </w:tcPr>
          <w:p w14:paraId="36A48A62" w14:textId="77777777" w:rsidR="004C21AA" w:rsidRPr="007129AF" w:rsidRDefault="004C21AA" w:rsidP="004C21A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78</w:t>
            </w:r>
          </w:p>
        </w:tc>
      </w:tr>
      <w:tr w:rsidR="004C21AA" w:rsidRPr="007129AF" w14:paraId="3759006C" w14:textId="77777777" w:rsidTr="004C21AA">
        <w:tc>
          <w:tcPr>
            <w:tcW w:w="5812" w:type="dxa"/>
          </w:tcPr>
          <w:p w14:paraId="5FF471D4" w14:textId="77777777" w:rsidR="004C21AA" w:rsidRPr="007129AF" w:rsidRDefault="004C21AA" w:rsidP="004C21A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Prąd zwarciowy Isc</w:t>
            </w:r>
          </w:p>
        </w:tc>
        <w:tc>
          <w:tcPr>
            <w:tcW w:w="2835" w:type="dxa"/>
          </w:tcPr>
          <w:p w14:paraId="3FBFACE7" w14:textId="77777777" w:rsidR="004C21AA" w:rsidRPr="007129AF" w:rsidRDefault="004C21AA" w:rsidP="004C21A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9,15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</w:t>
            </w:r>
          </w:p>
        </w:tc>
      </w:tr>
      <w:tr w:rsidR="004C21AA" w:rsidRPr="007129AF" w14:paraId="17A080CF" w14:textId="77777777" w:rsidTr="004C21AA">
        <w:tc>
          <w:tcPr>
            <w:tcW w:w="5812" w:type="dxa"/>
          </w:tcPr>
          <w:p w14:paraId="6C71F54A" w14:textId="77777777" w:rsidR="004C21AA" w:rsidRPr="007129AF" w:rsidRDefault="004C21AA" w:rsidP="004C21A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Napięcie jałowe Voc</w:t>
            </w:r>
          </w:p>
        </w:tc>
        <w:tc>
          <w:tcPr>
            <w:tcW w:w="2835" w:type="dxa"/>
          </w:tcPr>
          <w:p w14:paraId="6ADC11B7" w14:textId="77777777" w:rsidR="004C21AA" w:rsidRPr="007129AF" w:rsidRDefault="004C21AA" w:rsidP="004C21A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38,85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</w:t>
            </w:r>
          </w:p>
        </w:tc>
      </w:tr>
      <w:tr w:rsidR="004C21AA" w:rsidRPr="007129AF" w14:paraId="4AEC5A97" w14:textId="77777777" w:rsidTr="004C21AA">
        <w:tc>
          <w:tcPr>
            <w:tcW w:w="5812" w:type="dxa"/>
          </w:tcPr>
          <w:p w14:paraId="037A4B43" w14:textId="77777777" w:rsidR="004C21AA" w:rsidRPr="007129AF" w:rsidRDefault="004C21AA" w:rsidP="004C21A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Prąd maksymalny pracy Imax</w:t>
            </w:r>
          </w:p>
        </w:tc>
        <w:tc>
          <w:tcPr>
            <w:tcW w:w="2835" w:type="dxa"/>
          </w:tcPr>
          <w:p w14:paraId="05A5F673" w14:textId="77777777" w:rsidR="004C21AA" w:rsidRPr="007129AF" w:rsidRDefault="004C21AA" w:rsidP="004C21A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8,60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</w:t>
            </w:r>
          </w:p>
        </w:tc>
      </w:tr>
      <w:tr w:rsidR="004C21AA" w:rsidRPr="007129AF" w14:paraId="6CC849F6" w14:textId="77777777" w:rsidTr="004C21AA">
        <w:tc>
          <w:tcPr>
            <w:tcW w:w="5812" w:type="dxa"/>
          </w:tcPr>
          <w:p w14:paraId="685C3143" w14:textId="77777777" w:rsidR="004C21AA" w:rsidRPr="007129AF" w:rsidRDefault="004C21AA" w:rsidP="004C21A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Napięcie maksymalne pracy Vmax</w:t>
            </w:r>
          </w:p>
        </w:tc>
        <w:tc>
          <w:tcPr>
            <w:tcW w:w="2835" w:type="dxa"/>
          </w:tcPr>
          <w:p w14:paraId="33DAD273" w14:textId="77777777" w:rsidR="004C21AA" w:rsidRPr="007129AF" w:rsidRDefault="004C21AA" w:rsidP="004C21A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31,4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</w:t>
            </w:r>
          </w:p>
        </w:tc>
      </w:tr>
      <w:tr w:rsidR="004C21AA" w:rsidRPr="007129AF" w14:paraId="7EE0DEF4" w14:textId="77777777" w:rsidTr="004C21AA">
        <w:tc>
          <w:tcPr>
            <w:tcW w:w="5812" w:type="dxa"/>
          </w:tcPr>
          <w:p w14:paraId="5ACA4772" w14:textId="77777777" w:rsidR="004C21AA" w:rsidRPr="007129AF" w:rsidRDefault="004C21AA" w:rsidP="004C21A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Sprawność %</w:t>
            </w:r>
          </w:p>
        </w:tc>
        <w:tc>
          <w:tcPr>
            <w:tcW w:w="2835" w:type="dxa"/>
          </w:tcPr>
          <w:p w14:paraId="1D23BB9B" w14:textId="77777777" w:rsidR="004C21AA" w:rsidRPr="007129AF" w:rsidRDefault="004C21AA" w:rsidP="004C21A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16,6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%</w:t>
            </w:r>
          </w:p>
        </w:tc>
      </w:tr>
      <w:tr w:rsidR="004C21AA" w:rsidRPr="007129AF" w14:paraId="42618947" w14:textId="77777777" w:rsidTr="004C21AA">
        <w:tc>
          <w:tcPr>
            <w:tcW w:w="5812" w:type="dxa"/>
          </w:tcPr>
          <w:p w14:paraId="13D638F2" w14:textId="77777777" w:rsidR="004C21AA" w:rsidRPr="007129AF" w:rsidRDefault="004C21AA" w:rsidP="004C21A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Maksymalne napięcie systemu</w:t>
            </w:r>
          </w:p>
        </w:tc>
        <w:tc>
          <w:tcPr>
            <w:tcW w:w="2835" w:type="dxa"/>
          </w:tcPr>
          <w:p w14:paraId="1C534A99" w14:textId="77777777" w:rsidR="004C21AA" w:rsidRPr="007129AF" w:rsidRDefault="004C21AA" w:rsidP="004C21A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1000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</w:t>
            </w:r>
          </w:p>
        </w:tc>
      </w:tr>
      <w:tr w:rsidR="004C21AA" w:rsidRPr="007129AF" w14:paraId="1B9383BA" w14:textId="77777777" w:rsidTr="004C21AA">
        <w:tc>
          <w:tcPr>
            <w:tcW w:w="5812" w:type="dxa"/>
          </w:tcPr>
          <w:p w14:paraId="32DC3D63" w14:textId="77777777" w:rsidR="004C21AA" w:rsidRPr="007129AF" w:rsidRDefault="004C21AA" w:rsidP="004C21A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Temperaturowy współczynnik natężenia prądu</w:t>
            </w:r>
          </w:p>
        </w:tc>
        <w:tc>
          <w:tcPr>
            <w:tcW w:w="2835" w:type="dxa"/>
          </w:tcPr>
          <w:p w14:paraId="462BDB93" w14:textId="77777777" w:rsidR="004C21AA" w:rsidRPr="007129AF" w:rsidRDefault="004C21AA" w:rsidP="004C21A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0,05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%/st.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</w:t>
            </w:r>
          </w:p>
        </w:tc>
      </w:tr>
      <w:tr w:rsidR="004C21AA" w:rsidRPr="007129AF" w14:paraId="545A5188" w14:textId="77777777" w:rsidTr="004C21AA">
        <w:tc>
          <w:tcPr>
            <w:tcW w:w="5812" w:type="dxa"/>
          </w:tcPr>
          <w:p w14:paraId="05312A93" w14:textId="77777777" w:rsidR="004C21AA" w:rsidRPr="007129AF" w:rsidRDefault="004C21AA" w:rsidP="004C21A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Temperaturowy współczynnik napięcia</w:t>
            </w:r>
          </w:p>
        </w:tc>
        <w:tc>
          <w:tcPr>
            <w:tcW w:w="2835" w:type="dxa"/>
          </w:tcPr>
          <w:p w14:paraId="4A3AFF20" w14:textId="77777777" w:rsidR="004C21AA" w:rsidRPr="007129AF" w:rsidRDefault="004C21AA" w:rsidP="004C21A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-0,34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%/st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.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</w:t>
            </w:r>
          </w:p>
        </w:tc>
      </w:tr>
      <w:tr w:rsidR="004C21AA" w:rsidRPr="007129AF" w14:paraId="61B48675" w14:textId="77777777" w:rsidTr="004C21AA">
        <w:tc>
          <w:tcPr>
            <w:tcW w:w="5812" w:type="dxa"/>
          </w:tcPr>
          <w:p w14:paraId="27F69F41" w14:textId="77777777" w:rsidR="004C21AA" w:rsidRPr="007129AF" w:rsidRDefault="004C21AA" w:rsidP="004C21A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Maksymalne obciążenie statyczne panela</w:t>
            </w:r>
          </w:p>
        </w:tc>
        <w:tc>
          <w:tcPr>
            <w:tcW w:w="2835" w:type="dxa"/>
          </w:tcPr>
          <w:p w14:paraId="3B485A14" w14:textId="77777777" w:rsidR="004C21AA" w:rsidRPr="007129AF" w:rsidRDefault="004C21AA" w:rsidP="004C21A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8000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Pa</w:t>
            </w:r>
          </w:p>
        </w:tc>
      </w:tr>
      <w:tr w:rsidR="004C21AA" w:rsidRPr="007129AF" w14:paraId="6A269E8E" w14:textId="77777777" w:rsidTr="004C21AA">
        <w:tc>
          <w:tcPr>
            <w:tcW w:w="5812" w:type="dxa"/>
          </w:tcPr>
          <w:p w14:paraId="6597247F" w14:textId="77777777" w:rsidR="004C21AA" w:rsidRPr="007129AF" w:rsidRDefault="004C21AA" w:rsidP="004C21A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Waga panela </w:t>
            </w:r>
          </w:p>
        </w:tc>
        <w:tc>
          <w:tcPr>
            <w:tcW w:w="2835" w:type="dxa"/>
          </w:tcPr>
          <w:p w14:paraId="72600ED9" w14:textId="77777777" w:rsidR="004C21AA" w:rsidRPr="007129AF" w:rsidRDefault="004C21AA" w:rsidP="004C21A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18 kg</w:t>
            </w:r>
          </w:p>
        </w:tc>
      </w:tr>
      <w:tr w:rsidR="004C21AA" w:rsidRPr="007129AF" w14:paraId="3E07D816" w14:textId="77777777" w:rsidTr="004C21AA">
        <w:tc>
          <w:tcPr>
            <w:tcW w:w="5812" w:type="dxa"/>
          </w:tcPr>
          <w:p w14:paraId="669D9403" w14:textId="77777777" w:rsidR="004C21AA" w:rsidRPr="007129AF" w:rsidRDefault="004C21AA" w:rsidP="004C21A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Gwarancja na uzysk paneli</w:t>
            </w:r>
          </w:p>
        </w:tc>
        <w:tc>
          <w:tcPr>
            <w:tcW w:w="2835" w:type="dxa"/>
          </w:tcPr>
          <w:p w14:paraId="46441C8B" w14:textId="77777777" w:rsidR="004C21AA" w:rsidRPr="007129AF" w:rsidRDefault="004C21AA" w:rsidP="004C21A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25 lat</w:t>
            </w:r>
          </w:p>
        </w:tc>
      </w:tr>
      <w:tr w:rsidR="004C21AA" w:rsidRPr="007129AF" w14:paraId="48D84932" w14:textId="77777777" w:rsidTr="004C21AA">
        <w:tc>
          <w:tcPr>
            <w:tcW w:w="5812" w:type="dxa"/>
          </w:tcPr>
          <w:p w14:paraId="4DF9AACB" w14:textId="77777777" w:rsidR="004C21AA" w:rsidRPr="007129AF" w:rsidRDefault="004C21AA" w:rsidP="004C21A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Gwarancja na panele</w:t>
            </w:r>
          </w:p>
        </w:tc>
        <w:tc>
          <w:tcPr>
            <w:tcW w:w="2835" w:type="dxa"/>
          </w:tcPr>
          <w:p w14:paraId="7E1A0FAD" w14:textId="77777777" w:rsidR="004C21AA" w:rsidRPr="007129AF" w:rsidRDefault="004C21AA" w:rsidP="004C21A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 lat</w:t>
            </w:r>
          </w:p>
        </w:tc>
      </w:tr>
      <w:tr w:rsidR="004C21AA" w:rsidRPr="007129AF" w14:paraId="02C989CC" w14:textId="77777777" w:rsidTr="004C21AA">
        <w:tc>
          <w:tcPr>
            <w:tcW w:w="5812" w:type="dxa"/>
          </w:tcPr>
          <w:p w14:paraId="2C7CEBFE" w14:textId="77777777" w:rsidR="004C21AA" w:rsidRPr="007129AF" w:rsidRDefault="004C21AA" w:rsidP="004C21A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Ochrona przez obudowę </w:t>
            </w:r>
          </w:p>
        </w:tc>
        <w:tc>
          <w:tcPr>
            <w:tcW w:w="2835" w:type="dxa"/>
          </w:tcPr>
          <w:p w14:paraId="4F76272B" w14:textId="77777777" w:rsidR="004C21AA" w:rsidRPr="007129AF" w:rsidRDefault="004C21AA" w:rsidP="004C21A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IP65</w:t>
            </w:r>
          </w:p>
        </w:tc>
      </w:tr>
      <w:tr w:rsidR="004C21AA" w:rsidRPr="007129AF" w14:paraId="46D3A736" w14:textId="77777777" w:rsidTr="004C21AA">
        <w:tc>
          <w:tcPr>
            <w:tcW w:w="5812" w:type="dxa"/>
          </w:tcPr>
          <w:p w14:paraId="08B7FD2D" w14:textId="77777777" w:rsidR="004C21AA" w:rsidRPr="007129AF" w:rsidRDefault="004C21AA" w:rsidP="004C21A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Sprawność modułu w 1 roku min</w:t>
            </w:r>
          </w:p>
        </w:tc>
        <w:tc>
          <w:tcPr>
            <w:tcW w:w="2835" w:type="dxa"/>
          </w:tcPr>
          <w:p w14:paraId="15786552" w14:textId="77777777" w:rsidR="004C21AA" w:rsidRPr="007129AF" w:rsidRDefault="004C21AA" w:rsidP="004C21A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97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%</w:t>
            </w:r>
          </w:p>
        </w:tc>
      </w:tr>
      <w:tr w:rsidR="004C21AA" w:rsidRPr="007129AF" w14:paraId="71DC0303" w14:textId="77777777" w:rsidTr="004C21AA">
        <w:tc>
          <w:tcPr>
            <w:tcW w:w="5812" w:type="dxa"/>
          </w:tcPr>
          <w:p w14:paraId="40C2A88F" w14:textId="77777777" w:rsidR="004C21AA" w:rsidRPr="007129AF" w:rsidRDefault="004C21AA" w:rsidP="004C21A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Maks. spadek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sprawności przez okres 25 lat</w:t>
            </w:r>
          </w:p>
        </w:tc>
        <w:tc>
          <w:tcPr>
            <w:tcW w:w="2835" w:type="dxa"/>
          </w:tcPr>
          <w:p w14:paraId="06C94155" w14:textId="77777777" w:rsidR="004C21AA" w:rsidRPr="007129AF" w:rsidRDefault="004C21AA" w:rsidP="004C21A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0,7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%</w:t>
            </w:r>
          </w:p>
        </w:tc>
      </w:tr>
      <w:tr w:rsidR="004C21AA" w:rsidRPr="007129AF" w14:paraId="78C65A65" w14:textId="77777777" w:rsidTr="004C21AA">
        <w:tc>
          <w:tcPr>
            <w:tcW w:w="5812" w:type="dxa"/>
          </w:tcPr>
          <w:p w14:paraId="206C7F94" w14:textId="77777777" w:rsidR="004C21AA" w:rsidRPr="007129AF" w:rsidRDefault="004C21AA" w:rsidP="004C21A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Temperatura otoczenia </w:t>
            </w:r>
          </w:p>
        </w:tc>
        <w:tc>
          <w:tcPr>
            <w:tcW w:w="2835" w:type="dxa"/>
          </w:tcPr>
          <w:p w14:paraId="7D672368" w14:textId="77777777" w:rsidR="004C21AA" w:rsidRPr="007129AF" w:rsidRDefault="004C21AA" w:rsidP="004C21A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-40 do +90</w:t>
            </w:r>
          </w:p>
        </w:tc>
      </w:tr>
      <w:tr w:rsidR="004C21AA" w:rsidRPr="007129AF" w14:paraId="0CD1648C" w14:textId="77777777" w:rsidTr="004C21AA">
        <w:tc>
          <w:tcPr>
            <w:tcW w:w="5812" w:type="dxa"/>
          </w:tcPr>
          <w:p w14:paraId="6C86BA38" w14:textId="77777777" w:rsidR="004C21AA" w:rsidRPr="007129AF" w:rsidRDefault="004C21AA" w:rsidP="004C21A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certyfikaty</w:t>
            </w:r>
          </w:p>
        </w:tc>
        <w:tc>
          <w:tcPr>
            <w:tcW w:w="2835" w:type="dxa"/>
          </w:tcPr>
          <w:p w14:paraId="07A2D4FB" w14:textId="77777777" w:rsidR="004C21AA" w:rsidRPr="007129AF" w:rsidRDefault="004C21AA" w:rsidP="004C21A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IEC61215 oraz IEC61730</w:t>
            </w:r>
          </w:p>
        </w:tc>
      </w:tr>
    </w:tbl>
    <w:p w14:paraId="580B0DA6" w14:textId="77777777" w:rsidR="004C21AA" w:rsidRPr="001A383B" w:rsidRDefault="004C21AA" w:rsidP="00440111">
      <w:pPr>
        <w:pStyle w:val="Akapitzlist"/>
        <w:numPr>
          <w:ilvl w:val="1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</w:rPr>
        <w:t>Okab</w:t>
      </w:r>
      <w:r w:rsidRPr="001A383B">
        <w:rPr>
          <w:rFonts w:asciiTheme="minorHAnsi" w:hAnsiTheme="minorHAnsi" w:cstheme="minorHAnsi"/>
          <w:bCs/>
        </w:rPr>
        <w:t>lowanie paneli.</w:t>
      </w:r>
    </w:p>
    <w:p w14:paraId="3B177B63" w14:textId="77777777" w:rsidR="004C21AA" w:rsidRPr="007129AF" w:rsidRDefault="004C21AA" w:rsidP="00440111">
      <w:pPr>
        <w:pStyle w:val="Akapitzlist"/>
        <w:spacing w:after="0" w:line="240" w:lineRule="auto"/>
        <w:ind w:left="792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>Kable i złącza fotowoltaiczne jednego producenta, odporne na duże wahania temperatur - 40 do +100 st. C), deszcz, promieniowanie UV, ozon. Kable z podwójna izolacją, napięcie stale 100VDC. Kable chronić przed uszkodzeniami mechanicznymi przez układanie w rurach odpornych na promieniowanie UV.</w:t>
      </w:r>
    </w:p>
    <w:p w14:paraId="0EE555E4" w14:textId="77777777" w:rsidR="004C21AA" w:rsidRPr="007129AF" w:rsidRDefault="004C21AA" w:rsidP="00440111">
      <w:pPr>
        <w:pStyle w:val="Akapitzlist"/>
        <w:numPr>
          <w:ilvl w:val="1"/>
          <w:numId w:val="3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9AF">
        <w:rPr>
          <w:rFonts w:asciiTheme="minorHAnsi" w:hAnsiTheme="minorHAnsi" w:cstheme="minorHAnsi"/>
        </w:rPr>
        <w:t>Zabezpieczenia.</w:t>
      </w:r>
    </w:p>
    <w:p w14:paraId="0F1CC5E7" w14:textId="77777777" w:rsidR="004C21AA" w:rsidRPr="007129AF" w:rsidRDefault="004C21AA" w:rsidP="004C21AA">
      <w:pPr>
        <w:ind w:left="709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Wszystkie konstrukcje paneli PV należy połączyć przewodem żółto-zielonym, przewód uziemiający sprowadzić do GSU (Głównej Szyny Uziemiającej). System instalacji fotowoltaicznej po stronie DC zabezpieczyć zabezpieczeniem przepięciowym typ II C, ochronnik przepięciowy 1000V DC, 20kA oraz zabezpieczeniem przecią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żeniowym gPV </w:t>
      </w: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/1000V/PV.</w:t>
      </w:r>
    </w:p>
    <w:p w14:paraId="5DE0D9A0" w14:textId="77777777" w:rsidR="004C21AA" w:rsidRPr="007129AF" w:rsidRDefault="004C21AA" w:rsidP="00440111">
      <w:pPr>
        <w:pStyle w:val="Akapitzlist"/>
        <w:numPr>
          <w:ilvl w:val="1"/>
          <w:numId w:val="3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9AF">
        <w:rPr>
          <w:rFonts w:asciiTheme="minorHAnsi" w:hAnsiTheme="minorHAnsi" w:cstheme="minorHAnsi"/>
        </w:rPr>
        <w:t>Falownik (Inwerter) dla instalacji fotowoltaicznej.</w:t>
      </w:r>
    </w:p>
    <w:p w14:paraId="1609BD7F" w14:textId="77777777" w:rsidR="004C21AA" w:rsidRPr="007129AF" w:rsidRDefault="004C21AA" w:rsidP="004C21AA">
      <w:pPr>
        <w:ind w:left="70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129AF">
        <w:rPr>
          <w:rFonts w:asciiTheme="minorHAnsi" w:eastAsia="Calibri" w:hAnsiTheme="minorHAnsi" w:cstheme="minorHAnsi"/>
          <w:sz w:val="22"/>
          <w:szCs w:val="22"/>
          <w:lang w:eastAsia="en-US"/>
        </w:rPr>
        <w:t>Z graficznym wyświetlaczem LCD do wizualizacji przebiegu podstawowych parametrów elektroenergetycznych: energia, prąd, napięcia. Moc czynną falownika dobrać z zależności P</w:t>
      </w:r>
      <w:r w:rsidRPr="007129AF">
        <w:rPr>
          <w:rFonts w:asciiTheme="minorHAnsi" w:eastAsia="Calibri" w:hAnsiTheme="minorHAnsi" w:cstheme="minorHAnsi"/>
          <w:sz w:val="22"/>
          <w:szCs w:val="22"/>
          <w:vertAlign w:val="subscript"/>
          <w:lang w:eastAsia="en-US"/>
        </w:rPr>
        <w:t>(gen)</w:t>
      </w:r>
      <w:r w:rsidRPr="007129AF">
        <w:rPr>
          <w:rFonts w:asciiTheme="minorHAnsi" w:eastAsia="Calibri" w:hAnsiTheme="minorHAnsi" w:cstheme="minorHAnsi"/>
          <w:sz w:val="22"/>
          <w:szCs w:val="22"/>
          <w:lang w:eastAsia="en-US"/>
        </w:rPr>
        <w:t>/P</w:t>
      </w:r>
      <w:r w:rsidRPr="007129AF">
        <w:rPr>
          <w:rFonts w:asciiTheme="minorHAnsi" w:eastAsia="Calibri" w:hAnsiTheme="minorHAnsi" w:cstheme="minorHAnsi"/>
          <w:sz w:val="22"/>
          <w:szCs w:val="22"/>
          <w:vertAlign w:val="subscript"/>
          <w:lang w:eastAsia="en-US"/>
        </w:rPr>
        <w:t>(fal)</w:t>
      </w:r>
      <w:r w:rsidRPr="007129AF">
        <w:rPr>
          <w:rFonts w:asciiTheme="minorHAnsi" w:eastAsia="Calibri" w:hAnsiTheme="minorHAnsi" w:cstheme="minorHAnsi"/>
          <w:sz w:val="22"/>
          <w:szCs w:val="22"/>
          <w:lang w:eastAsia="en-US"/>
        </w:rPr>
        <w:t>= 0,95…1,2</w:t>
      </w:r>
    </w:p>
    <w:p w14:paraId="0EB779F8" w14:textId="77777777" w:rsidR="004C21AA" w:rsidRPr="007129AF" w:rsidRDefault="004C21AA" w:rsidP="004C21AA">
      <w:pPr>
        <w:ind w:firstLine="70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Dla mocy</w:t>
      </w:r>
      <w:r w:rsidRPr="0071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instalacji paneli fotowoltaicznej =21kW, p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arametry</w:t>
      </w:r>
      <w:r w:rsidRPr="0071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techniczne falownika nie gorsze niż:</w:t>
      </w:r>
    </w:p>
    <w:tbl>
      <w:tblPr>
        <w:tblStyle w:val="Tabela-Siatka"/>
        <w:tblW w:w="8930" w:type="dxa"/>
        <w:tblInd w:w="704" w:type="dxa"/>
        <w:tblLook w:val="04A0" w:firstRow="1" w:lastRow="0" w:firstColumn="1" w:lastColumn="0" w:noHBand="0" w:noVBand="1"/>
      </w:tblPr>
      <w:tblGrid>
        <w:gridCol w:w="6521"/>
        <w:gridCol w:w="2409"/>
      </w:tblGrid>
      <w:tr w:rsidR="004C21AA" w:rsidRPr="007129AF" w14:paraId="5BB92474" w14:textId="77777777" w:rsidTr="004C21AA">
        <w:tc>
          <w:tcPr>
            <w:tcW w:w="6521" w:type="dxa"/>
          </w:tcPr>
          <w:p w14:paraId="2FCEE7DA" w14:textId="77777777" w:rsidR="004C21AA" w:rsidRPr="007129AF" w:rsidRDefault="004C21AA" w:rsidP="004C21A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Inwerter</w:t>
            </w:r>
          </w:p>
        </w:tc>
        <w:tc>
          <w:tcPr>
            <w:tcW w:w="2409" w:type="dxa"/>
          </w:tcPr>
          <w:p w14:paraId="2FA157FC" w14:textId="77777777" w:rsidR="004C21AA" w:rsidRPr="007129AF" w:rsidRDefault="004C21AA" w:rsidP="004C21A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21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kW</w:t>
            </w:r>
          </w:p>
        </w:tc>
      </w:tr>
      <w:tr w:rsidR="004C21AA" w:rsidRPr="007129AF" w14:paraId="0526579A" w14:textId="77777777" w:rsidTr="004C21AA">
        <w:tc>
          <w:tcPr>
            <w:tcW w:w="6521" w:type="dxa"/>
          </w:tcPr>
          <w:p w14:paraId="68B86209" w14:textId="77777777" w:rsidR="004C21AA" w:rsidRPr="007129AF" w:rsidRDefault="004C21AA" w:rsidP="004C21A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Napięcie maksymalne wejściowe DC</w:t>
            </w:r>
          </w:p>
        </w:tc>
        <w:tc>
          <w:tcPr>
            <w:tcW w:w="2409" w:type="dxa"/>
          </w:tcPr>
          <w:p w14:paraId="0495E2B1" w14:textId="77777777" w:rsidR="004C21AA" w:rsidRPr="007129AF" w:rsidRDefault="004C21AA" w:rsidP="004C21A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1000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</w:t>
            </w:r>
          </w:p>
        </w:tc>
      </w:tr>
      <w:tr w:rsidR="004C21AA" w:rsidRPr="007129AF" w14:paraId="6A9950D3" w14:textId="77777777" w:rsidTr="004C21AA">
        <w:tc>
          <w:tcPr>
            <w:tcW w:w="6521" w:type="dxa"/>
          </w:tcPr>
          <w:p w14:paraId="2AFB645F" w14:textId="77777777" w:rsidR="004C21AA" w:rsidRPr="007129AF" w:rsidRDefault="004C21AA" w:rsidP="004C21A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Minimalne napięcie wejściowe DC</w:t>
            </w:r>
          </w:p>
        </w:tc>
        <w:tc>
          <w:tcPr>
            <w:tcW w:w="2409" w:type="dxa"/>
          </w:tcPr>
          <w:p w14:paraId="0946578C" w14:textId="77777777" w:rsidR="004C21AA" w:rsidRPr="007129AF" w:rsidRDefault="004C21AA" w:rsidP="004C21A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250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</w:t>
            </w:r>
          </w:p>
        </w:tc>
      </w:tr>
      <w:tr w:rsidR="004C21AA" w:rsidRPr="007129AF" w14:paraId="70282E8E" w14:textId="77777777" w:rsidTr="004C21AA">
        <w:tc>
          <w:tcPr>
            <w:tcW w:w="6521" w:type="dxa"/>
          </w:tcPr>
          <w:p w14:paraId="16BEACFC" w14:textId="77777777" w:rsidR="004C21AA" w:rsidRPr="007129AF" w:rsidRDefault="004C21AA" w:rsidP="004C21A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Maksymalny prąd wejściowy DC</w:t>
            </w:r>
          </w:p>
        </w:tc>
        <w:tc>
          <w:tcPr>
            <w:tcW w:w="2409" w:type="dxa"/>
          </w:tcPr>
          <w:p w14:paraId="2BFEFC77" w14:textId="77777777" w:rsidR="004C21AA" w:rsidRPr="007129AF" w:rsidRDefault="004C21AA" w:rsidP="004C21A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</w:t>
            </w:r>
          </w:p>
        </w:tc>
      </w:tr>
      <w:tr w:rsidR="004C21AA" w:rsidRPr="007129AF" w14:paraId="562D00F6" w14:textId="77777777" w:rsidTr="004C21AA">
        <w:tc>
          <w:tcPr>
            <w:tcW w:w="6521" w:type="dxa"/>
          </w:tcPr>
          <w:p w14:paraId="508EE8CF" w14:textId="77777777" w:rsidR="004C21AA" w:rsidRPr="007129AF" w:rsidRDefault="004C21AA" w:rsidP="004C21A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Znamionowe napięcie sieci </w:t>
            </w:r>
          </w:p>
        </w:tc>
        <w:tc>
          <w:tcPr>
            <w:tcW w:w="2409" w:type="dxa"/>
          </w:tcPr>
          <w:p w14:paraId="15862458" w14:textId="77777777" w:rsidR="004C21AA" w:rsidRPr="007129AF" w:rsidRDefault="004C21AA" w:rsidP="004C21A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400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</w:t>
            </w:r>
          </w:p>
        </w:tc>
      </w:tr>
      <w:tr w:rsidR="004C21AA" w:rsidRPr="007129AF" w14:paraId="1430EA95" w14:textId="77777777" w:rsidTr="004C21AA">
        <w:tc>
          <w:tcPr>
            <w:tcW w:w="6521" w:type="dxa"/>
          </w:tcPr>
          <w:p w14:paraId="178AB1AA" w14:textId="77777777" w:rsidR="004C21AA" w:rsidRPr="007129AF" w:rsidRDefault="004C21AA" w:rsidP="004C21A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Częstotliwość nominalna </w:t>
            </w:r>
          </w:p>
        </w:tc>
        <w:tc>
          <w:tcPr>
            <w:tcW w:w="2409" w:type="dxa"/>
          </w:tcPr>
          <w:p w14:paraId="3ECE877F" w14:textId="77777777" w:rsidR="004C21AA" w:rsidRPr="007129AF" w:rsidRDefault="004C21AA" w:rsidP="004C21A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 Hz</w:t>
            </w:r>
          </w:p>
        </w:tc>
      </w:tr>
      <w:tr w:rsidR="004C21AA" w:rsidRPr="007129AF" w14:paraId="14C925FF" w14:textId="77777777" w:rsidTr="004C21AA">
        <w:tc>
          <w:tcPr>
            <w:tcW w:w="6521" w:type="dxa"/>
          </w:tcPr>
          <w:p w14:paraId="33A408A2" w14:textId="77777777" w:rsidR="004C21AA" w:rsidRPr="007129AF" w:rsidRDefault="004C21AA" w:rsidP="004C21A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Maksymalny prąd wyjściowy AC</w:t>
            </w:r>
          </w:p>
        </w:tc>
        <w:tc>
          <w:tcPr>
            <w:tcW w:w="2409" w:type="dxa"/>
          </w:tcPr>
          <w:p w14:paraId="36EBF2AA" w14:textId="77777777" w:rsidR="004C21AA" w:rsidRPr="007129AF" w:rsidRDefault="004C21AA" w:rsidP="004C21A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33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</w:t>
            </w:r>
          </w:p>
        </w:tc>
      </w:tr>
      <w:tr w:rsidR="004C21AA" w:rsidRPr="007129AF" w14:paraId="586F47B7" w14:textId="77777777" w:rsidTr="004C21AA">
        <w:tc>
          <w:tcPr>
            <w:tcW w:w="6521" w:type="dxa"/>
          </w:tcPr>
          <w:p w14:paraId="03C370FF" w14:textId="77777777" w:rsidR="004C21AA" w:rsidRPr="007129AF" w:rsidRDefault="004C21AA" w:rsidP="004C21A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Maksymalna sprawność </w:t>
            </w:r>
          </w:p>
        </w:tc>
        <w:tc>
          <w:tcPr>
            <w:tcW w:w="2409" w:type="dxa"/>
          </w:tcPr>
          <w:p w14:paraId="7BD29371" w14:textId="77777777" w:rsidR="004C21AA" w:rsidRPr="007129AF" w:rsidRDefault="004C21AA" w:rsidP="004C21A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98,2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%</w:t>
            </w:r>
          </w:p>
        </w:tc>
      </w:tr>
      <w:tr w:rsidR="004C21AA" w:rsidRPr="007129AF" w14:paraId="1DC1556D" w14:textId="77777777" w:rsidTr="004C21AA">
        <w:tc>
          <w:tcPr>
            <w:tcW w:w="6521" w:type="dxa"/>
          </w:tcPr>
          <w:p w14:paraId="401F2673" w14:textId="77777777" w:rsidR="004C21AA" w:rsidRPr="007129AF" w:rsidRDefault="004C21AA" w:rsidP="004C21A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Gwarancja na inwerter </w:t>
            </w:r>
          </w:p>
        </w:tc>
        <w:tc>
          <w:tcPr>
            <w:tcW w:w="2409" w:type="dxa"/>
          </w:tcPr>
          <w:p w14:paraId="0612E3FF" w14:textId="77777777" w:rsidR="004C21AA" w:rsidRPr="007129AF" w:rsidRDefault="004C21AA" w:rsidP="004C21A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29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lat</w:t>
            </w:r>
          </w:p>
        </w:tc>
      </w:tr>
    </w:tbl>
    <w:p w14:paraId="1CF6FB62" w14:textId="77777777" w:rsidR="004C21AA" w:rsidRPr="007129AF" w:rsidRDefault="004C21AA" w:rsidP="00440111">
      <w:pPr>
        <w:pStyle w:val="Akapitzlist"/>
        <w:numPr>
          <w:ilvl w:val="1"/>
          <w:numId w:val="3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9AF">
        <w:rPr>
          <w:rFonts w:asciiTheme="minorHAnsi" w:hAnsiTheme="minorHAnsi" w:cstheme="minorHAnsi"/>
        </w:rPr>
        <w:t>Stacja ładowania.</w:t>
      </w:r>
    </w:p>
    <w:p w14:paraId="4A16AEB3" w14:textId="77777777" w:rsidR="004C21AA" w:rsidRPr="007129AF" w:rsidRDefault="004C21AA" w:rsidP="004C21AA">
      <w:pPr>
        <w:spacing w:after="120"/>
        <w:ind w:left="36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Wykonanie systemu stanowisk stacji ładowania pojazdów z napędem elektrycznym, zakres obejmuje wykonanie projektu, wykonanie instalacji elektrycznej do zasilania stacji,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wykonanie dostawa stacji </w:t>
      </w: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o mocy ładowania 45 [kW] dla pojazdów z napędem elektrycznym wyposażona w zabudowany układ pomiarowy przygotowany do przystosowania z rozliczenia z lokalnym dystrybutorem energii elektrycznej, stacje wolnostojące przystosowane do ładowania zewnętrznego prądem AC, dwustanowiskowa, każde stanowisko – gniazdo jest przygotowane do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ładowania o maksymalnej mocy do</w:t>
      </w: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22 [kW]/na punkt. Stacje będą przypisane do stanowisk postojowych, zlokalizowanych na wskazanych przez Zamawiającego wyznaczonych miejscach postojowych. Adaptacja istniejących miejsc postojowych w zakresie wykonania odpowiednich oznaczeń poziomych i pionowych, które będą uzgodnione z Zamawiającym na etapie projektowania.</w:t>
      </w:r>
    </w:p>
    <w:p w14:paraId="6338E988" w14:textId="77777777" w:rsidR="004C21AA" w:rsidRPr="007129AF" w:rsidRDefault="004C21AA" w:rsidP="004C21AA">
      <w:pPr>
        <w:spacing w:after="120"/>
        <w:ind w:left="36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lastRenderedPageBreak/>
        <w:t>System ładowania pojazdów elektrycznych zostanie zaprojektowany i musi zostać wykonany zgodnie z wymaganiami obowiązujących przepisów w sposób, który umożliwi użytkownikom parkingu, ładowanie elektrycznych samochodów osobowych za pomocą stacji ładowania.</w:t>
      </w:r>
    </w:p>
    <w:p w14:paraId="196404D0" w14:textId="77777777" w:rsidR="004C21AA" w:rsidRPr="007129AF" w:rsidRDefault="004C21AA" w:rsidP="004C21AA">
      <w:pPr>
        <w:spacing w:after="120"/>
        <w:ind w:left="36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Układ pomiarowo rozliczeniowy operatora systemu dystrybucji zostanie zabudowany w stacji ładowania pojazdów.</w:t>
      </w:r>
    </w:p>
    <w:p w14:paraId="2D196373" w14:textId="77777777" w:rsidR="004C21AA" w:rsidRPr="007129AF" w:rsidRDefault="004C21AA" w:rsidP="0044011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9AF">
        <w:rPr>
          <w:rFonts w:asciiTheme="minorHAnsi" w:hAnsiTheme="minorHAnsi" w:cstheme="minorHAnsi"/>
          <w:bCs/>
        </w:rPr>
        <w:t xml:space="preserve">W </w:t>
      </w:r>
      <w:r w:rsidRPr="001A383B">
        <w:rPr>
          <w:rFonts w:asciiTheme="minorHAnsi" w:hAnsiTheme="minorHAnsi" w:cstheme="minorHAnsi"/>
        </w:rPr>
        <w:t>ramach</w:t>
      </w:r>
      <w:r w:rsidRPr="007129AF">
        <w:rPr>
          <w:rFonts w:asciiTheme="minorHAnsi" w:hAnsiTheme="minorHAnsi" w:cstheme="minorHAnsi"/>
          <w:bCs/>
        </w:rPr>
        <w:t xml:space="preserve"> przedmiotu Zamówienia Wykonawca będzie zobowiązany do</w:t>
      </w:r>
      <w:r w:rsidRPr="007129AF">
        <w:rPr>
          <w:rFonts w:asciiTheme="minorHAnsi" w:hAnsiTheme="minorHAnsi" w:cstheme="minorHAnsi"/>
        </w:rPr>
        <w:t xml:space="preserve">: </w:t>
      </w:r>
    </w:p>
    <w:p w14:paraId="4208FBFC" w14:textId="77777777" w:rsidR="004C21AA" w:rsidRPr="001A383B" w:rsidRDefault="004C21AA" w:rsidP="00440111">
      <w:pPr>
        <w:pStyle w:val="Akapitzlist"/>
        <w:numPr>
          <w:ilvl w:val="1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1A383B">
        <w:rPr>
          <w:rFonts w:asciiTheme="minorHAnsi" w:hAnsiTheme="minorHAnsi" w:cstheme="minorHAnsi"/>
          <w:bCs/>
        </w:rPr>
        <w:t>dostawy urządzeń i materiałów,</w:t>
      </w:r>
    </w:p>
    <w:p w14:paraId="6DB7B7C7" w14:textId="77777777" w:rsidR="004C21AA" w:rsidRPr="006F17F6" w:rsidRDefault="004C21AA" w:rsidP="00440111">
      <w:pPr>
        <w:pStyle w:val="Akapitzlist"/>
        <w:numPr>
          <w:ilvl w:val="1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1A383B">
        <w:rPr>
          <w:rFonts w:asciiTheme="minorHAnsi" w:hAnsiTheme="minorHAnsi" w:cstheme="minorHAnsi"/>
          <w:bCs/>
        </w:rPr>
        <w:t>wykonania prac montażowo-instalacyjnych,</w:t>
      </w:r>
    </w:p>
    <w:p w14:paraId="3C124734" w14:textId="77777777" w:rsidR="004C21AA" w:rsidRPr="00D25A8C" w:rsidRDefault="004C21AA" w:rsidP="00440111">
      <w:pPr>
        <w:pStyle w:val="Akapitzlist"/>
        <w:numPr>
          <w:ilvl w:val="1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D25A8C">
        <w:rPr>
          <w:rFonts w:asciiTheme="minorHAnsi" w:hAnsiTheme="minorHAnsi" w:cstheme="minorHAnsi"/>
          <w:bCs/>
        </w:rPr>
        <w:t>wykonania pomiarów elektrycznych zgodnie z normami i przepisami, dopuszczającymi system do eksploatacji,</w:t>
      </w:r>
    </w:p>
    <w:p w14:paraId="24425DC0" w14:textId="77777777" w:rsidR="004C21AA" w:rsidRPr="009B28DE" w:rsidRDefault="004C21AA" w:rsidP="00440111">
      <w:pPr>
        <w:pStyle w:val="Akapitzlist"/>
        <w:numPr>
          <w:ilvl w:val="1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B28DE">
        <w:rPr>
          <w:rFonts w:asciiTheme="minorHAnsi" w:hAnsiTheme="minorHAnsi" w:cstheme="minorHAnsi"/>
          <w:bCs/>
        </w:rPr>
        <w:t>uruchomienia systemu ładowania pojazdów elektrycznych,</w:t>
      </w:r>
    </w:p>
    <w:p w14:paraId="211349A5" w14:textId="77777777" w:rsidR="004C21AA" w:rsidRPr="00440111" w:rsidRDefault="004C21AA" w:rsidP="00440111">
      <w:pPr>
        <w:pStyle w:val="Akapitzlist"/>
        <w:numPr>
          <w:ilvl w:val="1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440111">
        <w:rPr>
          <w:rFonts w:asciiTheme="minorHAnsi" w:hAnsiTheme="minorHAnsi" w:cstheme="minorHAnsi"/>
          <w:bCs/>
        </w:rPr>
        <w:t>przeprowadzenia szkolenia dla personelu technicznego Zamawiającego w zakresie obsługi i bieżącego serwisu stacji ładowania.</w:t>
      </w:r>
    </w:p>
    <w:p w14:paraId="7BFD0FF0" w14:textId="77777777" w:rsidR="004C21AA" w:rsidRPr="007129AF" w:rsidRDefault="004C21AA" w:rsidP="004C21AA">
      <w:pPr>
        <w:spacing w:after="120"/>
        <w:ind w:left="567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7129AF">
        <w:rPr>
          <w:rFonts w:asciiTheme="minorHAnsi" w:eastAsiaTheme="minorEastAsia" w:hAnsiTheme="minorHAnsi" w:cstheme="minorHAnsi"/>
          <w:sz w:val="22"/>
          <w:szCs w:val="22"/>
        </w:rPr>
        <w:t>Parametry znamionowe zapewniające prawidłową pracę urządzenia:</w:t>
      </w:r>
    </w:p>
    <w:p w14:paraId="36595197" w14:textId="77777777" w:rsidR="004C21AA" w:rsidRPr="007129AF" w:rsidRDefault="004C21AA" w:rsidP="004C21AA">
      <w:pPr>
        <w:tabs>
          <w:tab w:val="right" w:pos="9072"/>
        </w:tabs>
        <w:spacing w:after="160"/>
        <w:ind w:left="56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129AF">
        <w:rPr>
          <w:rFonts w:asciiTheme="minorHAnsi" w:eastAsia="Calibri" w:hAnsiTheme="minorHAnsi" w:cstheme="minorHAnsi"/>
          <w:sz w:val="22"/>
          <w:szCs w:val="22"/>
        </w:rPr>
        <w:t xml:space="preserve">Napięcie znamionowe łączeniowe: </w:t>
      </w:r>
      <w:r w:rsidRPr="007129AF">
        <w:rPr>
          <w:rFonts w:asciiTheme="minorHAnsi" w:eastAsia="Calibri" w:hAnsiTheme="minorHAnsi" w:cstheme="minorHAnsi"/>
          <w:sz w:val="22"/>
          <w:szCs w:val="22"/>
        </w:rPr>
        <w:tab/>
        <w:t>230/400 [V]</w:t>
      </w:r>
    </w:p>
    <w:p w14:paraId="1B9BDACF" w14:textId="77777777" w:rsidR="004C21AA" w:rsidRPr="007129AF" w:rsidRDefault="004C21AA" w:rsidP="004C21AA">
      <w:pPr>
        <w:tabs>
          <w:tab w:val="right" w:pos="9072"/>
        </w:tabs>
        <w:spacing w:after="160"/>
        <w:ind w:left="56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129AF">
        <w:rPr>
          <w:rFonts w:asciiTheme="minorHAnsi" w:eastAsia="Calibri" w:hAnsiTheme="minorHAnsi" w:cstheme="minorHAnsi"/>
          <w:sz w:val="22"/>
          <w:szCs w:val="22"/>
        </w:rPr>
        <w:t xml:space="preserve">Napięcie znamionowe izolacji: </w:t>
      </w:r>
      <w:r w:rsidRPr="007129AF">
        <w:rPr>
          <w:rFonts w:asciiTheme="minorHAnsi" w:eastAsia="Calibri" w:hAnsiTheme="minorHAnsi" w:cstheme="minorHAnsi"/>
          <w:sz w:val="22"/>
          <w:szCs w:val="22"/>
        </w:rPr>
        <w:tab/>
        <w:t>500/690 [V]</w:t>
      </w:r>
    </w:p>
    <w:p w14:paraId="4525FF94" w14:textId="77777777" w:rsidR="004C21AA" w:rsidRPr="007129AF" w:rsidRDefault="004C21AA" w:rsidP="004C21AA">
      <w:pPr>
        <w:tabs>
          <w:tab w:val="right" w:pos="9072"/>
        </w:tabs>
        <w:spacing w:after="160"/>
        <w:ind w:left="56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129AF">
        <w:rPr>
          <w:rFonts w:asciiTheme="minorHAnsi" w:eastAsia="Calibri" w:hAnsiTheme="minorHAnsi" w:cstheme="minorHAnsi"/>
          <w:sz w:val="22"/>
          <w:szCs w:val="22"/>
        </w:rPr>
        <w:t xml:space="preserve">Częstotliwość znamionowa: </w:t>
      </w:r>
      <w:r w:rsidRPr="007129AF">
        <w:rPr>
          <w:rFonts w:asciiTheme="minorHAnsi" w:eastAsia="Calibri" w:hAnsiTheme="minorHAnsi" w:cstheme="minorHAnsi"/>
          <w:sz w:val="22"/>
          <w:szCs w:val="22"/>
        </w:rPr>
        <w:tab/>
        <w:t>50 [Hz]</w:t>
      </w:r>
    </w:p>
    <w:p w14:paraId="5DCABC70" w14:textId="77777777" w:rsidR="004C21AA" w:rsidRPr="007129AF" w:rsidRDefault="004C21AA" w:rsidP="004C21AA">
      <w:pPr>
        <w:tabs>
          <w:tab w:val="right" w:pos="9072"/>
        </w:tabs>
        <w:spacing w:after="160"/>
        <w:ind w:left="56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129AF">
        <w:rPr>
          <w:rFonts w:asciiTheme="minorHAnsi" w:eastAsia="Calibri" w:hAnsiTheme="minorHAnsi" w:cstheme="minorHAnsi"/>
          <w:sz w:val="22"/>
          <w:szCs w:val="22"/>
        </w:rPr>
        <w:t xml:space="preserve">Napięcie udarowe wytrzymywane: </w:t>
      </w:r>
      <w:r w:rsidRPr="007129AF">
        <w:rPr>
          <w:rFonts w:asciiTheme="minorHAnsi" w:eastAsia="Calibri" w:hAnsiTheme="minorHAnsi" w:cstheme="minorHAnsi"/>
          <w:sz w:val="22"/>
          <w:szCs w:val="22"/>
        </w:rPr>
        <w:tab/>
        <w:t>8 [kV]</w:t>
      </w:r>
    </w:p>
    <w:p w14:paraId="45ABEF33" w14:textId="77777777" w:rsidR="004C21AA" w:rsidRPr="007129AF" w:rsidRDefault="004C21AA" w:rsidP="004C21AA">
      <w:pPr>
        <w:tabs>
          <w:tab w:val="right" w:pos="9072"/>
        </w:tabs>
        <w:spacing w:after="160"/>
        <w:ind w:left="56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129AF">
        <w:rPr>
          <w:rFonts w:asciiTheme="minorHAnsi" w:eastAsia="Calibri" w:hAnsiTheme="minorHAnsi" w:cstheme="minorHAnsi"/>
          <w:sz w:val="22"/>
          <w:szCs w:val="22"/>
        </w:rPr>
        <w:t>Maksymalny prąd ładowania:</w:t>
      </w:r>
      <w:r w:rsidRPr="007129AF">
        <w:rPr>
          <w:rFonts w:asciiTheme="minorHAnsi" w:eastAsia="Calibri" w:hAnsiTheme="minorHAnsi" w:cstheme="minorHAnsi"/>
          <w:sz w:val="22"/>
          <w:szCs w:val="22"/>
        </w:rPr>
        <w:tab/>
        <w:t>32 [A]</w:t>
      </w:r>
    </w:p>
    <w:p w14:paraId="7004618C" w14:textId="77777777" w:rsidR="004C21AA" w:rsidRPr="007129AF" w:rsidRDefault="004C21AA" w:rsidP="004C21AA">
      <w:pPr>
        <w:tabs>
          <w:tab w:val="right" w:pos="9072"/>
        </w:tabs>
        <w:spacing w:after="160"/>
        <w:ind w:left="56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129AF">
        <w:rPr>
          <w:rFonts w:asciiTheme="minorHAnsi" w:eastAsia="Calibri" w:hAnsiTheme="minorHAnsi" w:cstheme="minorHAnsi"/>
          <w:sz w:val="22"/>
          <w:szCs w:val="22"/>
        </w:rPr>
        <w:t>Moc ładowania:</w:t>
      </w:r>
      <w:r w:rsidRPr="007129AF">
        <w:rPr>
          <w:rFonts w:asciiTheme="minorHAnsi" w:eastAsia="Calibri" w:hAnsiTheme="minorHAnsi" w:cstheme="minorHAnsi"/>
          <w:sz w:val="22"/>
          <w:szCs w:val="22"/>
        </w:rPr>
        <w:tab/>
        <w:t>44 [kW]</w:t>
      </w:r>
    </w:p>
    <w:p w14:paraId="731F38E2" w14:textId="77777777" w:rsidR="004C21AA" w:rsidRPr="007129AF" w:rsidRDefault="004C21AA" w:rsidP="004C21AA">
      <w:pPr>
        <w:tabs>
          <w:tab w:val="right" w:pos="9072"/>
        </w:tabs>
        <w:spacing w:after="160"/>
        <w:ind w:left="56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129AF">
        <w:rPr>
          <w:rFonts w:asciiTheme="minorHAnsi" w:eastAsia="Calibri" w:hAnsiTheme="minorHAnsi" w:cstheme="minorHAnsi"/>
          <w:sz w:val="22"/>
          <w:szCs w:val="22"/>
        </w:rPr>
        <w:t xml:space="preserve">Stopień ochrony IP: </w:t>
      </w:r>
      <w:r w:rsidRPr="007129AF">
        <w:rPr>
          <w:rFonts w:asciiTheme="minorHAnsi" w:eastAsia="Calibri" w:hAnsiTheme="minorHAnsi" w:cstheme="minorHAnsi"/>
          <w:sz w:val="22"/>
          <w:szCs w:val="22"/>
        </w:rPr>
        <w:tab/>
        <w:t xml:space="preserve"> 55</w:t>
      </w:r>
    </w:p>
    <w:p w14:paraId="0FD62E37" w14:textId="77777777" w:rsidR="004C21AA" w:rsidRPr="007129AF" w:rsidRDefault="004C21AA" w:rsidP="004C21AA">
      <w:pPr>
        <w:tabs>
          <w:tab w:val="right" w:pos="9072"/>
        </w:tabs>
        <w:spacing w:after="160"/>
        <w:ind w:left="56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129AF">
        <w:rPr>
          <w:rFonts w:asciiTheme="minorHAnsi" w:eastAsia="Calibri" w:hAnsiTheme="minorHAnsi" w:cstheme="minorHAnsi"/>
          <w:sz w:val="22"/>
          <w:szCs w:val="22"/>
        </w:rPr>
        <w:t xml:space="preserve">Stopień odporności mechanicznej IK: </w:t>
      </w:r>
      <w:r w:rsidRPr="007129AF">
        <w:rPr>
          <w:rFonts w:asciiTheme="minorHAnsi" w:eastAsia="Calibri" w:hAnsiTheme="minorHAnsi" w:cstheme="minorHAnsi"/>
          <w:sz w:val="22"/>
          <w:szCs w:val="22"/>
        </w:rPr>
        <w:tab/>
        <w:t>10</w:t>
      </w:r>
    </w:p>
    <w:p w14:paraId="26B7AE0D" w14:textId="77777777" w:rsidR="004C21AA" w:rsidRPr="007129AF" w:rsidRDefault="004C21AA" w:rsidP="004C21AA">
      <w:pPr>
        <w:tabs>
          <w:tab w:val="right" w:pos="9072"/>
        </w:tabs>
        <w:spacing w:after="160"/>
        <w:ind w:left="56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129AF">
        <w:rPr>
          <w:rFonts w:asciiTheme="minorHAnsi" w:eastAsia="Calibri" w:hAnsiTheme="minorHAnsi" w:cstheme="minorHAnsi"/>
          <w:sz w:val="22"/>
          <w:szCs w:val="22"/>
        </w:rPr>
        <w:t>Temperatura pracy:</w:t>
      </w:r>
      <w:r w:rsidRPr="007129AF">
        <w:rPr>
          <w:rFonts w:asciiTheme="minorHAnsi" w:eastAsia="Calibri" w:hAnsiTheme="minorHAnsi" w:cstheme="minorHAnsi"/>
          <w:sz w:val="22"/>
          <w:szCs w:val="22"/>
        </w:rPr>
        <w:tab/>
        <w:t>-30°C do +40°C</w:t>
      </w:r>
    </w:p>
    <w:p w14:paraId="6F9CF9CB" w14:textId="77777777" w:rsidR="004C21AA" w:rsidRPr="007129AF" w:rsidRDefault="004C21AA" w:rsidP="004C21AA">
      <w:pPr>
        <w:tabs>
          <w:tab w:val="right" w:pos="9072"/>
        </w:tabs>
        <w:spacing w:after="160"/>
        <w:ind w:left="56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129AF">
        <w:rPr>
          <w:rFonts w:asciiTheme="minorHAnsi" w:eastAsia="Calibri" w:hAnsiTheme="minorHAnsi" w:cstheme="minorHAnsi"/>
          <w:sz w:val="22"/>
          <w:szCs w:val="22"/>
        </w:rPr>
        <w:t xml:space="preserve">Klasa ochronności: </w:t>
      </w:r>
      <w:r w:rsidRPr="007129AF">
        <w:rPr>
          <w:rFonts w:asciiTheme="minorHAnsi" w:eastAsia="Calibri" w:hAnsiTheme="minorHAnsi" w:cstheme="minorHAnsi"/>
          <w:sz w:val="22"/>
          <w:szCs w:val="22"/>
        </w:rPr>
        <w:tab/>
        <w:t>II</w:t>
      </w:r>
    </w:p>
    <w:p w14:paraId="7427CF1D" w14:textId="77777777" w:rsidR="004C21AA" w:rsidRPr="007129AF" w:rsidRDefault="004C21AA" w:rsidP="0044011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1A383B">
        <w:rPr>
          <w:rFonts w:asciiTheme="minorHAnsi" w:hAnsiTheme="minorHAnsi" w:cstheme="minorHAnsi"/>
        </w:rPr>
        <w:t>Instalacja</w:t>
      </w:r>
      <w:r w:rsidRPr="007129AF">
        <w:rPr>
          <w:rFonts w:asciiTheme="minorHAnsi" w:hAnsiTheme="minorHAnsi" w:cstheme="minorHAnsi"/>
          <w:bCs/>
        </w:rPr>
        <w:t xml:space="preserve"> odgromowa.</w:t>
      </w:r>
    </w:p>
    <w:p w14:paraId="36417ACE" w14:textId="77777777" w:rsidR="004C21AA" w:rsidRPr="007129AF" w:rsidRDefault="004C21AA" w:rsidP="004C21AA">
      <w:pPr>
        <w:spacing w:after="120"/>
        <w:ind w:left="36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Instalacja paneli fotowoltaicznych zabudowanych na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dachu wiaty, należy wyposażyć </w:t>
      </w: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 instalację odgromową.</w:t>
      </w:r>
    </w:p>
    <w:p w14:paraId="091100A3" w14:textId="77777777" w:rsidR="004C21AA" w:rsidRPr="007129AF" w:rsidRDefault="004C21AA" w:rsidP="0044011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1A383B">
        <w:rPr>
          <w:rFonts w:asciiTheme="minorHAnsi" w:hAnsiTheme="minorHAnsi" w:cstheme="minorHAnsi"/>
        </w:rPr>
        <w:t>Przyłącze</w:t>
      </w:r>
      <w:r w:rsidRPr="007129AF">
        <w:rPr>
          <w:rFonts w:asciiTheme="minorHAnsi" w:hAnsiTheme="minorHAnsi" w:cstheme="minorHAnsi"/>
          <w:bCs/>
        </w:rPr>
        <w:t xml:space="preserve"> elektroenergetyczne.</w:t>
      </w:r>
    </w:p>
    <w:p w14:paraId="6C5231D9" w14:textId="77777777" w:rsidR="004C21AA" w:rsidRPr="007129AF" w:rsidRDefault="004C21AA" w:rsidP="004C21AA">
      <w:pPr>
        <w:spacing w:after="120"/>
        <w:ind w:left="36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Zasilanie wiaty (stacji ładowania EV) wykonać z rozdzielnicy 0,4kV RS1, segment 7, odpływ 1.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</w:t>
      </w: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tym celu, na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leży wskazany obwód wyposażyć w</w:t>
      </w: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panel (kasetę) w część stałą i wysuwną oraz panel wysuwny wyposażyć w kompletna aparaturę. Wykonać nową linię kablową długości około 220 m </w:t>
      </w:r>
      <w:r w:rsidRPr="0071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  <w:t>(120 m po istniejących konstrukcjach kablowych, 100 m linia ziemna).</w:t>
      </w:r>
    </w:p>
    <w:p w14:paraId="284F3A5C" w14:textId="77777777" w:rsidR="004C21AA" w:rsidRPr="001A383B" w:rsidRDefault="00CD7730" w:rsidP="00440111">
      <w:pPr>
        <w:pStyle w:val="Akapitzlist"/>
        <w:numPr>
          <w:ilvl w:val="2"/>
          <w:numId w:val="19"/>
        </w:numPr>
        <w:tabs>
          <w:tab w:val="center" w:pos="7100"/>
        </w:tabs>
        <w:spacing w:before="60" w:line="240" w:lineRule="atLeast"/>
        <w:ind w:left="709" w:hanging="567"/>
        <w:rPr>
          <w:rFonts w:asciiTheme="minorHAnsi" w:hAnsiTheme="minorHAnsi" w:cs="Arial"/>
          <w:b/>
          <w:bCs/>
        </w:rPr>
      </w:pPr>
      <w:r w:rsidRPr="00AA19F3">
        <w:rPr>
          <w:rFonts w:asciiTheme="minorHAnsi" w:hAnsiTheme="minorHAnsi" w:cs="Arial"/>
          <w:b/>
          <w:bCs/>
        </w:rPr>
        <w:t>ZAŁOŻENIA, WYMAGANIA ORAZ WARUNKI TECHNICZNE WYKONANIA ZAPLANOWANYCH PRAC:</w:t>
      </w:r>
    </w:p>
    <w:p w14:paraId="027E9DE3" w14:textId="77777777" w:rsidR="004C21AA" w:rsidRPr="007129AF" w:rsidRDefault="004C21AA" w:rsidP="00440111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</w:rPr>
        <w:t>Oczekiwane przez Zamawiającego terminy dla realizacji poszczególnych etapów prac projektowych:</w:t>
      </w:r>
    </w:p>
    <w:p w14:paraId="4E7BC55C" w14:textId="77777777" w:rsidR="004C21AA" w:rsidRPr="007129AF" w:rsidRDefault="004C21AA" w:rsidP="00440111">
      <w:pPr>
        <w:numPr>
          <w:ilvl w:val="1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29AF">
        <w:rPr>
          <w:rFonts w:asciiTheme="minorHAnsi" w:hAnsiTheme="minorHAnsi" w:cstheme="minorHAnsi"/>
          <w:sz w:val="22"/>
          <w:szCs w:val="22"/>
        </w:rPr>
        <w:t>Wykonanie analizy, koncepcji, projektu budowlanego, kompletacja dokumentów oraz złożenie wniosków w celu uzyskania wymaganego pozwolenia na budowę - nie dłużej niż do 4 tygodni od podpisania umowy.</w:t>
      </w:r>
    </w:p>
    <w:p w14:paraId="7D4F4797" w14:textId="77777777" w:rsidR="004C21AA" w:rsidRPr="007129AF" w:rsidRDefault="004C21AA" w:rsidP="00440111">
      <w:pPr>
        <w:numPr>
          <w:ilvl w:val="1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29AF">
        <w:rPr>
          <w:rFonts w:asciiTheme="minorHAnsi" w:hAnsiTheme="minorHAnsi" w:cstheme="minorHAnsi"/>
          <w:sz w:val="22"/>
          <w:szCs w:val="22"/>
        </w:rPr>
        <w:t>Wykonanie projektu wykonawczego i harmonogramu – nie dłużej niż 1 tydzień od opracowania projektu budowlanego.</w:t>
      </w:r>
    </w:p>
    <w:p w14:paraId="657A75A6" w14:textId="29E273A2" w:rsidR="004C21AA" w:rsidRPr="007129AF" w:rsidRDefault="004C21AA" w:rsidP="00440111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9AF">
        <w:rPr>
          <w:rFonts w:asciiTheme="minorHAnsi" w:hAnsiTheme="minorHAnsi" w:cstheme="minorHAnsi"/>
        </w:rPr>
        <w:t>Zamawiający planuje zrealizować inwestycję, w oparciu o uzyskane pozwolen</w:t>
      </w:r>
      <w:r>
        <w:rPr>
          <w:rFonts w:asciiTheme="minorHAnsi" w:hAnsiTheme="minorHAnsi" w:cstheme="minorHAnsi"/>
        </w:rPr>
        <w:t>ie na budowę,</w:t>
      </w:r>
      <w:r w:rsidRPr="007129AF">
        <w:rPr>
          <w:rFonts w:asciiTheme="minorHAnsi" w:hAnsiTheme="minorHAnsi" w:cstheme="minorHAnsi"/>
        </w:rPr>
        <w:t xml:space="preserve"> do </w:t>
      </w:r>
      <w:r w:rsidR="00EA5A09">
        <w:rPr>
          <w:rFonts w:asciiTheme="minorHAnsi" w:hAnsiTheme="minorHAnsi" w:cstheme="minorHAnsi"/>
        </w:rPr>
        <w:t>31</w:t>
      </w:r>
      <w:r w:rsidRPr="007129A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maja 2019</w:t>
      </w:r>
      <w:r w:rsidRPr="007129AF">
        <w:rPr>
          <w:rFonts w:asciiTheme="minorHAnsi" w:hAnsiTheme="minorHAnsi" w:cstheme="minorHAnsi"/>
        </w:rPr>
        <w:t xml:space="preserve"> r.</w:t>
      </w:r>
      <w:r w:rsidR="00AA19F3">
        <w:rPr>
          <w:rFonts w:asciiTheme="minorHAnsi" w:hAnsiTheme="minorHAnsi" w:cstheme="minorHAnsi"/>
        </w:rPr>
        <w:t xml:space="preserve"> </w:t>
      </w:r>
      <w:r w:rsidR="00AA19F3">
        <w:rPr>
          <w:rFonts w:asciiTheme="minorHAnsi" w:hAnsiTheme="minorHAnsi"/>
        </w:rPr>
        <w:t>opracowanie  dokumentacji i opracowanie wniosku o pozwolenie na budowę wg pełnomocnictwa udzielonego przez Zamawiającego</w:t>
      </w:r>
    </w:p>
    <w:p w14:paraId="26003CA5" w14:textId="77777777" w:rsidR="004C21AA" w:rsidRPr="007129AF" w:rsidRDefault="004C21AA" w:rsidP="00440111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9AF">
        <w:rPr>
          <w:rFonts w:asciiTheme="minorHAnsi" w:hAnsiTheme="minorHAnsi" w:cstheme="minorHAnsi"/>
        </w:rPr>
        <w:t>Podczas wykonywania prac na terenie Elektrowni, Wykonawcę obowiązują przepisy wewnętrzne Zamawiającego, a w tym instrukcja organizacji bezpiecznej pracy w Enea Połaniec S. A., instrukcja ochrony przeciwpożarowej, przepisy w zakresie o</w:t>
      </w:r>
      <w:r>
        <w:rPr>
          <w:rFonts w:asciiTheme="minorHAnsi" w:hAnsiTheme="minorHAnsi" w:cstheme="minorHAnsi"/>
        </w:rPr>
        <w:t xml:space="preserve">chrony środowiska naturalnego, </w:t>
      </w:r>
      <w:r w:rsidRPr="007129AF">
        <w:rPr>
          <w:rFonts w:asciiTheme="minorHAnsi" w:hAnsiTheme="minorHAnsi" w:cstheme="minorHAnsi"/>
        </w:rPr>
        <w:t>a w tym instrukcja postępowania z odpadami wytworzonymi w Enea Połaniec S.A. przez podmioty zewnętrzne, z którymi to dokumentami Oferent (przyszły Wykonawca) jest zobowiązany zapoznać się jeszcze przed złożeniem oferty cenowej.</w:t>
      </w:r>
    </w:p>
    <w:p w14:paraId="72234986" w14:textId="77777777" w:rsidR="004C21AA" w:rsidRPr="007129AF" w:rsidRDefault="004C21AA" w:rsidP="00440111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9AF">
        <w:rPr>
          <w:rFonts w:asciiTheme="minorHAnsi" w:hAnsiTheme="minorHAnsi" w:cstheme="minorHAnsi"/>
        </w:rPr>
        <w:t>Do obowiązków Zamawiającego należy:</w:t>
      </w:r>
    </w:p>
    <w:p w14:paraId="4EC893BD" w14:textId="77777777" w:rsidR="004C21AA" w:rsidRPr="007129AF" w:rsidRDefault="004C21AA" w:rsidP="00440111">
      <w:pPr>
        <w:numPr>
          <w:ilvl w:val="1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29AF">
        <w:rPr>
          <w:rFonts w:asciiTheme="minorHAnsi" w:hAnsiTheme="minorHAnsi" w:cstheme="minorHAnsi"/>
          <w:sz w:val="22"/>
          <w:szCs w:val="22"/>
        </w:rPr>
        <w:t xml:space="preserve"> Bieżąca współpraca z Projektantami, udz</w:t>
      </w:r>
      <w:r>
        <w:rPr>
          <w:rFonts w:asciiTheme="minorHAnsi" w:hAnsiTheme="minorHAnsi" w:cstheme="minorHAnsi"/>
          <w:sz w:val="22"/>
          <w:szCs w:val="22"/>
        </w:rPr>
        <w:t xml:space="preserve">ielanie informacji oraz udział </w:t>
      </w:r>
      <w:r w:rsidRPr="007129AF">
        <w:rPr>
          <w:rFonts w:asciiTheme="minorHAnsi" w:hAnsiTheme="minorHAnsi" w:cstheme="minorHAnsi"/>
          <w:sz w:val="22"/>
          <w:szCs w:val="22"/>
        </w:rPr>
        <w:t>w wizjach lokalnych związanych z realizowanym zadaniem.</w:t>
      </w:r>
    </w:p>
    <w:p w14:paraId="7FD88F73" w14:textId="77777777" w:rsidR="004C21AA" w:rsidRPr="007129AF" w:rsidRDefault="004C21AA" w:rsidP="00440111">
      <w:pPr>
        <w:numPr>
          <w:ilvl w:val="1"/>
          <w:numId w:val="41"/>
        </w:num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AF">
        <w:rPr>
          <w:rFonts w:asciiTheme="minorHAnsi" w:hAnsiTheme="minorHAnsi" w:cstheme="minorHAnsi"/>
          <w:sz w:val="22"/>
          <w:szCs w:val="22"/>
        </w:rPr>
        <w:t xml:space="preserve"> Konsultowanie proponowanych rozwiązań.</w:t>
      </w:r>
    </w:p>
    <w:p w14:paraId="32042E28" w14:textId="77777777" w:rsidR="004C21AA" w:rsidRPr="007129AF" w:rsidRDefault="004C21AA" w:rsidP="00440111">
      <w:pPr>
        <w:numPr>
          <w:ilvl w:val="1"/>
          <w:numId w:val="41"/>
        </w:num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AF">
        <w:rPr>
          <w:rFonts w:asciiTheme="minorHAnsi" w:hAnsiTheme="minorHAnsi" w:cstheme="minorHAnsi"/>
          <w:sz w:val="22"/>
          <w:szCs w:val="22"/>
        </w:rPr>
        <w:t>Przekazywanie wszystkich dokumentów związanych z opracowaniem</w:t>
      </w:r>
      <w:r>
        <w:rPr>
          <w:rFonts w:asciiTheme="minorHAnsi" w:hAnsiTheme="minorHAnsi" w:cstheme="minorHAnsi"/>
          <w:sz w:val="22"/>
          <w:szCs w:val="22"/>
        </w:rPr>
        <w:t xml:space="preserve"> projektu budowlanego, a w </w:t>
      </w:r>
      <w:r w:rsidRPr="007129AF">
        <w:rPr>
          <w:rFonts w:asciiTheme="minorHAnsi" w:hAnsiTheme="minorHAnsi" w:cstheme="minorHAnsi"/>
          <w:sz w:val="22"/>
          <w:szCs w:val="22"/>
        </w:rPr>
        <w:t>tym warunków wyko</w:t>
      </w:r>
      <w:r>
        <w:rPr>
          <w:rFonts w:asciiTheme="minorHAnsi" w:hAnsiTheme="minorHAnsi" w:cstheme="minorHAnsi"/>
          <w:sz w:val="22"/>
          <w:szCs w:val="22"/>
        </w:rPr>
        <w:t>nania przyłączy do mediów, map,</w:t>
      </w:r>
      <w:r w:rsidRPr="007129AF">
        <w:rPr>
          <w:rFonts w:asciiTheme="minorHAnsi" w:hAnsiTheme="minorHAnsi" w:cstheme="minorHAnsi"/>
          <w:sz w:val="22"/>
          <w:szCs w:val="22"/>
        </w:rPr>
        <w:t xml:space="preserve"> podkładów, wypisów, itp.</w:t>
      </w:r>
    </w:p>
    <w:p w14:paraId="656B8647" w14:textId="77777777" w:rsidR="004C21AA" w:rsidRPr="007129AF" w:rsidRDefault="004C21AA" w:rsidP="00440111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9AF">
        <w:rPr>
          <w:rFonts w:asciiTheme="minorHAnsi" w:hAnsiTheme="minorHAnsi" w:cstheme="minorHAnsi"/>
        </w:rPr>
        <w:lastRenderedPageBreak/>
        <w:t>Do obowiązków Wykonawcy należy w szczególności:</w:t>
      </w:r>
    </w:p>
    <w:p w14:paraId="690B3226" w14:textId="77777777" w:rsidR="004C21AA" w:rsidRPr="007129AF" w:rsidRDefault="004C21AA" w:rsidP="00440111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9AF">
        <w:rPr>
          <w:rFonts w:asciiTheme="minorHAnsi" w:hAnsiTheme="minorHAnsi" w:cstheme="minorHAnsi"/>
        </w:rPr>
        <w:t xml:space="preserve">  Skierowanie do wykonywania prac na terenie</w:t>
      </w:r>
      <w:r>
        <w:rPr>
          <w:rFonts w:asciiTheme="minorHAnsi" w:hAnsiTheme="minorHAnsi" w:cstheme="minorHAnsi"/>
        </w:rPr>
        <w:t xml:space="preserve"> Elektrowni pracowników </w:t>
      </w:r>
      <w:r w:rsidRPr="007129AF">
        <w:rPr>
          <w:rFonts w:asciiTheme="minorHAnsi" w:hAnsiTheme="minorHAnsi" w:cstheme="minorHAnsi"/>
        </w:rPr>
        <w:t xml:space="preserve">o wymaganych kwalifikacjach zawodowych, spełniających wymagania określone w prawie budowlanym oraz w instrukcji organizacji bezpiecznej pracy obowiązującej u Zmawiającego. </w:t>
      </w:r>
    </w:p>
    <w:p w14:paraId="6D8FCC45" w14:textId="77777777" w:rsidR="004C21AA" w:rsidRPr="007129AF" w:rsidRDefault="004C21AA" w:rsidP="00440111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9AF">
        <w:rPr>
          <w:rFonts w:asciiTheme="minorHAnsi" w:hAnsiTheme="minorHAnsi" w:cstheme="minorHAnsi"/>
        </w:rPr>
        <w:t xml:space="preserve">  Dostarczenie wymaganych instrukcją organizacji bezpieczn</w:t>
      </w:r>
      <w:r>
        <w:rPr>
          <w:rFonts w:asciiTheme="minorHAnsi" w:hAnsiTheme="minorHAnsi" w:cstheme="minorHAnsi"/>
        </w:rPr>
        <w:t xml:space="preserve">ej pracy </w:t>
      </w:r>
      <w:r w:rsidRPr="007129AF">
        <w:rPr>
          <w:rFonts w:asciiTheme="minorHAnsi" w:hAnsiTheme="minorHAnsi" w:cstheme="minorHAnsi"/>
        </w:rPr>
        <w:t>w Elektrowni Połaniec, dokumentów zarówno na etapie składania oferty (dokument Z-7) jak i przed rozpoczęciem prac na obiektach w Elektrowni (dokumenty Z-1, Z-1a, Z-2 i Z-8), w wymaganych terminach.</w:t>
      </w:r>
    </w:p>
    <w:p w14:paraId="409C658F" w14:textId="77777777" w:rsidR="004C21AA" w:rsidRPr="007129AF" w:rsidRDefault="004C21AA" w:rsidP="00440111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9AF">
        <w:rPr>
          <w:rFonts w:asciiTheme="minorHAnsi" w:hAnsiTheme="minorHAnsi" w:cstheme="minorHAnsi"/>
        </w:rPr>
        <w:t>Kryteria wyboru najlepszej oferty są następujące: cena – waga 100 %.</w:t>
      </w:r>
    </w:p>
    <w:p w14:paraId="4AF0E768" w14:textId="77777777" w:rsidR="004C21AA" w:rsidRPr="007129AF" w:rsidRDefault="004C21AA" w:rsidP="00440111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129AF">
        <w:rPr>
          <w:rFonts w:asciiTheme="minorHAnsi" w:hAnsiTheme="minorHAnsi" w:cstheme="minorHAnsi"/>
          <w:bCs/>
        </w:rPr>
        <w:t xml:space="preserve">Szczegółowych informacji technicznych </w:t>
      </w:r>
      <w:r>
        <w:rPr>
          <w:rFonts w:asciiTheme="minorHAnsi" w:hAnsiTheme="minorHAnsi" w:cstheme="minorHAnsi"/>
          <w:bCs/>
        </w:rPr>
        <w:t xml:space="preserve">dotyczących założeń związanych </w:t>
      </w:r>
      <w:r w:rsidR="00AA19F3">
        <w:rPr>
          <w:rFonts w:asciiTheme="minorHAnsi" w:hAnsiTheme="minorHAnsi" w:cstheme="minorHAnsi"/>
          <w:bCs/>
        </w:rPr>
        <w:t>z realizacją zadania oraz w </w:t>
      </w:r>
      <w:r w:rsidRPr="007129AF">
        <w:rPr>
          <w:rFonts w:asciiTheme="minorHAnsi" w:hAnsiTheme="minorHAnsi" w:cstheme="minorHAnsi"/>
          <w:bCs/>
        </w:rPr>
        <w:t>trakcie realizacji prac udzielą:</w:t>
      </w:r>
    </w:p>
    <w:p w14:paraId="16EA4D10" w14:textId="77777777" w:rsidR="004C21AA" w:rsidRPr="00440111" w:rsidRDefault="004C21AA" w:rsidP="00440111">
      <w:pPr>
        <w:pStyle w:val="Akapitzlist"/>
        <w:numPr>
          <w:ilvl w:val="1"/>
          <w:numId w:val="41"/>
        </w:numPr>
        <w:jc w:val="both"/>
        <w:rPr>
          <w:rFonts w:asciiTheme="minorHAnsi" w:hAnsiTheme="minorHAnsi" w:cstheme="minorHAnsi"/>
          <w:bCs/>
        </w:rPr>
      </w:pPr>
      <w:r w:rsidRPr="00440111">
        <w:rPr>
          <w:rFonts w:asciiTheme="minorHAnsi" w:hAnsiTheme="minorHAnsi" w:cstheme="minorHAnsi"/>
          <w:bCs/>
        </w:rPr>
        <w:t>Mariusz Wójtowicz – Specjalista ds. budowlanych tel. 15 865 63 09, kom. 608 740 147.</w:t>
      </w:r>
    </w:p>
    <w:p w14:paraId="359B0ED8" w14:textId="77777777" w:rsidR="004C21AA" w:rsidRPr="00440111" w:rsidRDefault="004C21AA" w:rsidP="00440111">
      <w:pPr>
        <w:pStyle w:val="Akapitzlist"/>
        <w:numPr>
          <w:ilvl w:val="1"/>
          <w:numId w:val="41"/>
        </w:numPr>
        <w:jc w:val="both"/>
        <w:rPr>
          <w:rFonts w:asciiTheme="minorHAnsi" w:hAnsiTheme="minorHAnsi" w:cstheme="minorHAnsi"/>
          <w:bCs/>
        </w:rPr>
      </w:pPr>
      <w:r w:rsidRPr="00440111">
        <w:rPr>
          <w:rFonts w:asciiTheme="minorHAnsi" w:hAnsiTheme="minorHAnsi" w:cstheme="minorHAnsi"/>
          <w:bCs/>
        </w:rPr>
        <w:t>Janusz Obierak – Specjalista d.s. elektrycznych tel. 15 865 65 09 kom. 698 181 988.</w:t>
      </w:r>
    </w:p>
    <w:p w14:paraId="18953882" w14:textId="77777777" w:rsidR="004C21AA" w:rsidRPr="001A383B" w:rsidRDefault="004C21AA" w:rsidP="00440111">
      <w:pPr>
        <w:pStyle w:val="Akapitzlist"/>
        <w:numPr>
          <w:ilvl w:val="0"/>
          <w:numId w:val="38"/>
        </w:numPr>
        <w:tabs>
          <w:tab w:val="center" w:pos="7100"/>
        </w:tabs>
        <w:spacing w:before="60" w:line="240" w:lineRule="atLeast"/>
        <w:ind w:left="851" w:hanging="851"/>
        <w:rPr>
          <w:rFonts w:asciiTheme="minorHAnsi" w:hAnsiTheme="minorHAnsi" w:cs="Arial"/>
          <w:b/>
          <w:bCs/>
        </w:rPr>
      </w:pPr>
      <w:r w:rsidRPr="001A383B">
        <w:rPr>
          <w:rFonts w:asciiTheme="minorHAnsi" w:hAnsiTheme="minorHAnsi" w:cs="Arial"/>
          <w:b/>
          <w:bCs/>
        </w:rPr>
        <w:t>ORGANIZACJA REALIZACJI PRAC.</w:t>
      </w:r>
    </w:p>
    <w:p w14:paraId="2FA58402" w14:textId="77777777" w:rsidR="004C21AA" w:rsidRPr="00481645" w:rsidRDefault="004C21AA" w:rsidP="00440111">
      <w:pPr>
        <w:pStyle w:val="Akapitzlist"/>
        <w:numPr>
          <w:ilvl w:val="0"/>
          <w:numId w:val="39"/>
        </w:numPr>
        <w:spacing w:after="0" w:line="320" w:lineRule="atLeast"/>
        <w:rPr>
          <w:rFonts w:asciiTheme="minorHAnsi" w:hAnsiTheme="minorHAnsi" w:cstheme="minorHAnsi"/>
          <w:color w:val="000000" w:themeColor="text1"/>
        </w:rPr>
      </w:pPr>
      <w:r w:rsidRPr="00481645">
        <w:rPr>
          <w:rFonts w:asciiTheme="minorHAnsi" w:hAnsiTheme="minorHAnsi" w:cstheme="minorHAnsi"/>
          <w:color w:val="000000" w:themeColor="text1"/>
        </w:rPr>
        <w:t xml:space="preserve">Organizacja i wykonywanie prac na terenie Elektrowni odbywa się zgodnie z Instrukcją Organizacji Bezpiecznej Pracy (IOBP) dostępna na stronie: </w:t>
      </w:r>
      <w:hyperlink r:id="rId19" w:history="1">
        <w:r w:rsidRPr="00481645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481645">
        <w:rPr>
          <w:rFonts w:asciiTheme="minorHAnsi" w:hAnsiTheme="minorHAnsi"/>
          <w:color w:val="000000" w:themeColor="text1"/>
        </w:rPr>
        <w:t>.</w:t>
      </w:r>
    </w:p>
    <w:p w14:paraId="7BC5FDB7" w14:textId="77777777" w:rsidR="004C21AA" w:rsidRPr="00481645" w:rsidRDefault="004C21AA" w:rsidP="00440111">
      <w:pPr>
        <w:pStyle w:val="Akapitzlist"/>
        <w:numPr>
          <w:ilvl w:val="0"/>
          <w:numId w:val="39"/>
        </w:numPr>
        <w:spacing w:after="0" w:line="320" w:lineRule="atLeast"/>
        <w:rPr>
          <w:rFonts w:asciiTheme="minorHAnsi" w:hAnsiTheme="minorHAnsi" w:cstheme="minorHAnsi"/>
          <w:color w:val="000000" w:themeColor="text1"/>
        </w:rPr>
      </w:pPr>
      <w:r w:rsidRPr="00481645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14:paraId="75A35023" w14:textId="77777777" w:rsidR="004C21AA" w:rsidRPr="00481645" w:rsidRDefault="004C21AA" w:rsidP="00440111">
      <w:pPr>
        <w:pStyle w:val="Akapitzlist"/>
        <w:numPr>
          <w:ilvl w:val="0"/>
          <w:numId w:val="39"/>
        </w:numPr>
        <w:spacing w:after="0" w:line="320" w:lineRule="atLeast"/>
        <w:rPr>
          <w:rFonts w:asciiTheme="minorHAnsi" w:hAnsiTheme="minorHAnsi" w:cstheme="minorHAnsi"/>
          <w:color w:val="000000" w:themeColor="text1"/>
        </w:rPr>
      </w:pPr>
      <w:r w:rsidRPr="00481645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14:paraId="154635E5" w14:textId="77777777" w:rsidR="004C21AA" w:rsidRPr="00481645" w:rsidRDefault="004C21AA" w:rsidP="00440111">
      <w:pPr>
        <w:pStyle w:val="Akapitzlist"/>
        <w:numPr>
          <w:ilvl w:val="0"/>
          <w:numId w:val="39"/>
        </w:numPr>
        <w:spacing w:after="0" w:line="320" w:lineRule="atLeast"/>
        <w:rPr>
          <w:rFonts w:asciiTheme="minorHAnsi" w:hAnsiTheme="minorHAnsi" w:cstheme="minorHAnsi"/>
          <w:color w:val="000000" w:themeColor="text1"/>
        </w:rPr>
      </w:pPr>
      <w:r w:rsidRPr="00481645">
        <w:rPr>
          <w:rFonts w:asciiTheme="minorHAnsi" w:hAnsiTheme="minorHAnsi" w:cstheme="minorHAnsi"/>
          <w:color w:val="000000" w:themeColor="text1"/>
        </w:rPr>
        <w:t>Dokumenty wymienione w pkt. 4.1.1 należy przedłożyć Zamawiającemu 2 tygodnie przed planowanym terminem odstawienia instalacji do remontu.</w:t>
      </w:r>
    </w:p>
    <w:p w14:paraId="418E4A50" w14:textId="77777777" w:rsidR="004C21AA" w:rsidRPr="00481645" w:rsidRDefault="004C21AA" w:rsidP="00440111">
      <w:pPr>
        <w:pStyle w:val="Akapitzlist"/>
        <w:numPr>
          <w:ilvl w:val="0"/>
          <w:numId w:val="39"/>
        </w:numPr>
        <w:spacing w:after="0" w:line="320" w:lineRule="atLeast"/>
        <w:rPr>
          <w:rFonts w:asciiTheme="minorHAnsi" w:hAnsiTheme="minorHAnsi" w:cstheme="minorHAnsi"/>
          <w:color w:val="000000" w:themeColor="text1"/>
        </w:rPr>
      </w:pPr>
      <w:r w:rsidRPr="00481645">
        <w:rPr>
          <w:rFonts w:asciiTheme="minorHAnsi" w:hAnsiTheme="minorHAnsi" w:cstheme="minorHAnsi"/>
          <w:color w:val="000000" w:themeColor="text1"/>
        </w:rPr>
        <w:t>Zatwierdzone przez Zamawiającego dokumenty wymienione w pkt. 4.1.2 należy przedłożyć Zamawiającemu 2 tygodnie przed planowanym terminem odstawienia instalacji do remontu.</w:t>
      </w:r>
    </w:p>
    <w:p w14:paraId="0AC5BAC7" w14:textId="77777777" w:rsidR="004C21AA" w:rsidRPr="00481645" w:rsidRDefault="004C21AA" w:rsidP="00440111">
      <w:pPr>
        <w:pStyle w:val="Akapitzlist"/>
        <w:numPr>
          <w:ilvl w:val="0"/>
          <w:numId w:val="39"/>
        </w:numPr>
        <w:spacing w:after="0" w:line="32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481645">
        <w:rPr>
          <w:rFonts w:asciiTheme="minorHAnsi" w:hAnsiTheme="minorHAnsi" w:cstheme="minorHAnsi"/>
          <w:color w:val="000000" w:themeColor="text1"/>
        </w:rPr>
        <w:t xml:space="preserve">Wykonawca jest zobowiązany do przestrzegania zasad i zobowiązań zawartych w IOBP. </w:t>
      </w:r>
    </w:p>
    <w:p w14:paraId="5E9B245B" w14:textId="77777777" w:rsidR="004C21AA" w:rsidRPr="00481645" w:rsidRDefault="004C21AA" w:rsidP="00440111">
      <w:pPr>
        <w:pStyle w:val="Akapitzlist"/>
        <w:numPr>
          <w:ilvl w:val="0"/>
          <w:numId w:val="39"/>
        </w:numPr>
        <w:spacing w:after="0" w:line="32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481645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14:paraId="00CE9C84" w14:textId="77777777" w:rsidR="004C21AA" w:rsidRPr="00481645" w:rsidRDefault="004C21AA" w:rsidP="00440111">
      <w:pPr>
        <w:pStyle w:val="Akapitzlist"/>
        <w:numPr>
          <w:ilvl w:val="0"/>
          <w:numId w:val="39"/>
        </w:numPr>
        <w:spacing w:after="0" w:line="32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481645">
        <w:rPr>
          <w:rFonts w:asciiTheme="minorHAnsi" w:hAnsiTheme="minorHAnsi" w:cstheme="minorHAnsi"/>
          <w:color w:val="000000" w:themeColor="text1"/>
        </w:rPr>
        <w:t>Wykonawca będzie uczestniczył w spotkaniach koniecznych do realizacji, koordynacji i współpracy.</w:t>
      </w:r>
    </w:p>
    <w:p w14:paraId="1157252F" w14:textId="77777777" w:rsidR="004C21AA" w:rsidRPr="00481645" w:rsidRDefault="004C21AA" w:rsidP="00440111">
      <w:pPr>
        <w:pStyle w:val="Akapitzlist"/>
        <w:numPr>
          <w:ilvl w:val="0"/>
          <w:numId w:val="39"/>
        </w:numPr>
        <w:spacing w:after="0" w:line="32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481645">
        <w:rPr>
          <w:rFonts w:asciiTheme="minorHAnsi" w:hAnsiTheme="minorHAnsi" w:cstheme="minorHAnsi"/>
          <w:color w:val="000000" w:themeColor="text1"/>
        </w:rPr>
        <w:t>Wykonawca  zabezpieczy:</w:t>
      </w:r>
    </w:p>
    <w:p w14:paraId="573A3C83" w14:textId="77777777" w:rsidR="004C21AA" w:rsidRPr="00481645" w:rsidRDefault="004C21AA" w:rsidP="00440111">
      <w:pPr>
        <w:pStyle w:val="Akapitzlist"/>
        <w:numPr>
          <w:ilvl w:val="1"/>
          <w:numId w:val="39"/>
        </w:numPr>
        <w:spacing w:after="0" w:line="32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481645">
        <w:rPr>
          <w:rFonts w:asciiTheme="minorHAnsi" w:hAnsiTheme="minorHAnsi" w:cstheme="minorHAnsi"/>
          <w:color w:val="000000" w:themeColor="text1"/>
        </w:rPr>
        <w:t>niezbędne wyposażenie, a także środki transportu nie będące n</w:t>
      </w:r>
      <w:r w:rsidR="00AA19F3">
        <w:rPr>
          <w:rFonts w:asciiTheme="minorHAnsi" w:hAnsiTheme="minorHAnsi" w:cstheme="minorHAnsi"/>
          <w:color w:val="000000" w:themeColor="text1"/>
        </w:rPr>
        <w:t>a wyposażeniu instalacji oraz w </w:t>
      </w:r>
      <w:r w:rsidRPr="00481645">
        <w:rPr>
          <w:rFonts w:asciiTheme="minorHAnsi" w:hAnsiTheme="minorHAnsi" w:cstheme="minorHAnsi"/>
          <w:color w:val="000000" w:themeColor="text1"/>
        </w:rPr>
        <w:t>dyspozycji Zamawiającego, konieczne do wykonania Usług, w tym specjalistyczny sprzęt  oraz  pracowników z wymaganymi uprawnieniami;</w:t>
      </w:r>
    </w:p>
    <w:p w14:paraId="70305B05" w14:textId="77777777" w:rsidR="004C21AA" w:rsidRPr="00481645" w:rsidRDefault="004C21AA" w:rsidP="00440111">
      <w:pPr>
        <w:pStyle w:val="Akapitzlist"/>
        <w:numPr>
          <w:ilvl w:val="1"/>
          <w:numId w:val="39"/>
        </w:numPr>
        <w:spacing w:after="0" w:line="320" w:lineRule="atLeast"/>
        <w:rPr>
          <w:rFonts w:asciiTheme="minorHAnsi" w:hAnsiTheme="minorHAnsi" w:cstheme="minorHAnsi"/>
          <w:color w:val="000000" w:themeColor="text1"/>
        </w:rPr>
      </w:pPr>
      <w:r w:rsidRPr="00481645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14:paraId="0A20C6DB" w14:textId="77777777" w:rsidR="004C21AA" w:rsidRDefault="004C21AA" w:rsidP="00440111">
      <w:pPr>
        <w:tabs>
          <w:tab w:val="center" w:pos="1704"/>
          <w:tab w:val="center" w:pos="7100"/>
        </w:tabs>
        <w:spacing w:before="60" w:line="240" w:lineRule="atLeast"/>
        <w:jc w:val="center"/>
        <w:rPr>
          <w:rFonts w:asciiTheme="minorHAnsi" w:eastAsia="Calibri" w:hAnsiTheme="minorHAnsi" w:cs="Arial"/>
          <w:b/>
          <w:bCs/>
          <w:sz w:val="22"/>
          <w:szCs w:val="22"/>
        </w:rPr>
      </w:pPr>
    </w:p>
    <w:p w14:paraId="267972BD" w14:textId="77777777" w:rsidR="004C21AA" w:rsidRDefault="004C21AA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="Arial"/>
          <w:b/>
          <w:bCs/>
          <w:sz w:val="22"/>
          <w:szCs w:val="22"/>
        </w:rPr>
      </w:pPr>
    </w:p>
    <w:p w14:paraId="1C337276" w14:textId="77777777" w:rsidR="004C21AA" w:rsidRDefault="004C21AA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="Arial"/>
          <w:b/>
          <w:bCs/>
          <w:sz w:val="22"/>
          <w:szCs w:val="22"/>
        </w:rPr>
      </w:pPr>
    </w:p>
    <w:p w14:paraId="7CBADC60" w14:textId="77777777" w:rsidR="004C21AA" w:rsidRDefault="004C21AA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2"/>
        </w:rPr>
      </w:pPr>
      <w:r>
        <w:rPr>
          <w:rFonts w:asciiTheme="minorHAnsi" w:eastAsia="Calibri" w:hAnsiTheme="minorHAnsi" w:cs="Arial"/>
          <w:b/>
          <w:bCs/>
          <w:sz w:val="22"/>
          <w:szCs w:val="22"/>
        </w:rPr>
        <w:br w:type="page"/>
      </w:r>
    </w:p>
    <w:p w14:paraId="27A541F7" w14:textId="3E335C39" w:rsidR="005F7561" w:rsidRDefault="005F7561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="Arial"/>
          <w:b/>
          <w:bCs/>
          <w:sz w:val="22"/>
          <w:szCs w:val="22"/>
        </w:rPr>
      </w:pPr>
      <w:r>
        <w:rPr>
          <w:rFonts w:asciiTheme="minorHAnsi" w:eastAsia="Calibri" w:hAnsiTheme="minorHAnsi" w:cs="Arial"/>
          <w:b/>
          <w:bCs/>
          <w:sz w:val="22"/>
          <w:szCs w:val="22"/>
        </w:rPr>
        <w:lastRenderedPageBreak/>
        <w:t xml:space="preserve">Załącznik nr 3 do Umowy nr </w:t>
      </w:r>
      <w:bookmarkStart w:id="46" w:name="_GoBack"/>
      <w:r w:rsidR="005051AD" w:rsidRPr="005051AD">
        <w:rPr>
          <w:rFonts w:asciiTheme="minorHAnsi" w:eastAsia="Calibri" w:hAnsiTheme="minorHAnsi" w:cs="Arial"/>
          <w:bCs/>
          <w:sz w:val="22"/>
          <w:szCs w:val="22"/>
        </w:rPr>
        <w:t>……………………………………………………………………………………………………………………..</w:t>
      </w:r>
      <w:bookmarkEnd w:id="46"/>
    </w:p>
    <w:p w14:paraId="09E07A93" w14:textId="77777777" w:rsidR="005F7561" w:rsidRDefault="005F7561" w:rsidP="005F7561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="Arial"/>
          <w:b/>
          <w:bCs/>
          <w:sz w:val="22"/>
          <w:szCs w:val="22"/>
        </w:rPr>
      </w:pPr>
    </w:p>
    <w:p w14:paraId="03CB04B7" w14:textId="77777777" w:rsidR="005F7561" w:rsidRPr="00D43A2A" w:rsidRDefault="005F7561" w:rsidP="005F7561">
      <w:pPr>
        <w:tabs>
          <w:tab w:val="center" w:pos="1704"/>
          <w:tab w:val="center" w:pos="7100"/>
        </w:tabs>
        <w:spacing w:before="60" w:line="240" w:lineRule="atLeast"/>
        <w:jc w:val="center"/>
        <w:rPr>
          <w:rFonts w:asciiTheme="minorHAnsi" w:eastAsia="Calibri" w:hAnsiTheme="minorHAnsi" w:cs="Arial"/>
          <w:b/>
          <w:bCs/>
          <w:sz w:val="22"/>
          <w:szCs w:val="22"/>
        </w:rPr>
      </w:pPr>
      <w:r w:rsidRPr="00D43A2A">
        <w:rPr>
          <w:rFonts w:asciiTheme="minorHAnsi" w:hAnsiTheme="minorHAnsi"/>
          <w:b/>
          <w:sz w:val="22"/>
          <w:szCs w:val="22"/>
        </w:rPr>
        <w:t xml:space="preserve">OGÓLNE WARUNKI ZAKUPU USŁUG </w:t>
      </w:r>
      <w:r w:rsidRPr="00D43A2A">
        <w:rPr>
          <w:rFonts w:asciiTheme="minorHAnsi" w:hAnsiTheme="minorHAnsi" w:cs="Arial"/>
          <w:b/>
          <w:sz w:val="22"/>
          <w:szCs w:val="22"/>
        </w:rPr>
        <w:t>ZAMAWIAJĄCEGO</w:t>
      </w:r>
    </w:p>
    <w:p w14:paraId="1E809382" w14:textId="77777777" w:rsidR="005F7561" w:rsidRDefault="005F7561" w:rsidP="005F7561">
      <w:pPr>
        <w:pStyle w:val="Tekstprzypisudolnego"/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14:paraId="45A7B074" w14:textId="77777777" w:rsidR="005F7561" w:rsidRDefault="005F7561" w:rsidP="005F7561">
      <w:pPr>
        <w:spacing w:after="160" w:line="259" w:lineRule="auto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36904E2F" wp14:editId="591433F2">
            <wp:extent cx="5577840" cy="2828544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3794" t="16895" r="5032" b="9128"/>
                    <a:stretch/>
                  </pic:blipFill>
                  <pic:spPr bwMode="auto">
                    <a:xfrm>
                      <a:off x="0" y="0"/>
                      <a:ext cx="5579401" cy="2829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291DE5" w14:textId="77777777" w:rsidR="005F7561" w:rsidRDefault="005F7561" w:rsidP="005F7561">
      <w:pPr>
        <w:spacing w:after="160" w:line="259" w:lineRule="auto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br w:type="page"/>
      </w:r>
    </w:p>
    <w:p w14:paraId="3D6CA62B" w14:textId="77777777" w:rsidR="005F7561" w:rsidRDefault="005F7561" w:rsidP="005F7561">
      <w:pPr>
        <w:pStyle w:val="Tekstprzypisudolnego"/>
        <w:jc w:val="right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>Załącznik nr 4 do Ogłoszenia</w:t>
      </w:r>
    </w:p>
    <w:p w14:paraId="0C2FA082" w14:textId="77777777" w:rsidR="005F7561" w:rsidRDefault="005F7561" w:rsidP="005F756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A2D4963" w14:textId="77777777" w:rsidR="005F7561" w:rsidRPr="00381516" w:rsidRDefault="005F7561" w:rsidP="005F7561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381516">
        <w:rPr>
          <w:rFonts w:asciiTheme="minorHAnsi" w:hAnsi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56650A3E" w14:textId="77777777" w:rsidR="005F7561" w:rsidRDefault="005F7561" w:rsidP="005F756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D46DDF6" w14:textId="77777777" w:rsidR="005F7561" w:rsidRDefault="005F7561" w:rsidP="005F756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2BE26B9" w14:textId="77777777" w:rsidR="005F7561" w:rsidRDefault="005F7561" w:rsidP="005F7561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73E04086" w14:textId="77777777" w:rsidR="005F7561" w:rsidRPr="00381516" w:rsidRDefault="005F7561" w:rsidP="005F7561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  <w:r w:rsidRPr="00381516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7D185328" w14:textId="77777777" w:rsidR="005F7561" w:rsidRDefault="005F7561" w:rsidP="005F7561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293B16C0" w14:textId="77777777" w:rsidR="005F7561" w:rsidRDefault="005F7561" w:rsidP="005F7561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5AE488E8" w14:textId="77777777" w:rsidR="005F7561" w:rsidRDefault="005F7561" w:rsidP="005F7561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0C651F3A" w14:textId="77777777" w:rsidR="005F7561" w:rsidRDefault="005F7561" w:rsidP="005F7561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1E6B999D" w14:textId="77777777" w:rsidR="005F7561" w:rsidRDefault="005F7561" w:rsidP="005F7561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14:paraId="20F0CF97" w14:textId="77777777" w:rsidR="005F7561" w:rsidRPr="00CC2B62" w:rsidRDefault="005F7561" w:rsidP="005F7561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  <w:r>
        <w:rPr>
          <w:rFonts w:ascii="Arial" w:hAnsi="Arial" w:cs="Arial"/>
          <w:sz w:val="18"/>
        </w:rPr>
        <w:t xml:space="preserve">)                    </w:t>
      </w:r>
    </w:p>
    <w:p w14:paraId="51588622" w14:textId="77777777" w:rsidR="005F7561" w:rsidRDefault="005F7561" w:rsidP="005F7561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4C1E9B9F" w14:textId="77777777" w:rsidR="005F7561" w:rsidRDefault="005F7561" w:rsidP="005F7561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4D44F15C" w14:textId="77777777" w:rsidR="005F7561" w:rsidRDefault="005F7561" w:rsidP="005F7561">
      <w:pPr>
        <w:rPr>
          <w:rFonts w:ascii="Times New Roman" w:hAnsi="Times New Roman"/>
          <w:sz w:val="24"/>
        </w:rPr>
      </w:pPr>
    </w:p>
    <w:p w14:paraId="68EC4504" w14:textId="77777777" w:rsidR="005F7561" w:rsidRPr="00B919AE" w:rsidRDefault="005F7561" w:rsidP="005F7561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4B208830" w14:textId="77777777" w:rsidR="005F7561" w:rsidRDefault="005F7561" w:rsidP="005F7561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14:paraId="3A157C32" w14:textId="77777777" w:rsidR="005F7561" w:rsidRDefault="005F7561" w:rsidP="005F7561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81516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54A4D13" w14:textId="77777777" w:rsidR="005F7561" w:rsidRPr="003A3206" w:rsidRDefault="005F7561" w:rsidP="005F7561">
      <w:pPr>
        <w:pStyle w:val="Tekstprzypisudolnego"/>
        <w:rPr>
          <w:sz w:val="16"/>
          <w:szCs w:val="16"/>
        </w:rPr>
      </w:pPr>
    </w:p>
    <w:p w14:paraId="6E7BB39B" w14:textId="77777777" w:rsidR="005F7561" w:rsidRPr="0070464A" w:rsidRDefault="005F7561" w:rsidP="005F7561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AA63C1E" w14:textId="77777777" w:rsidR="005F7561" w:rsidRDefault="005F7561" w:rsidP="005F7561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765D19A5" w14:textId="77777777" w:rsidR="005F7561" w:rsidRDefault="005F7561" w:rsidP="005F7561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6CADCB78" w14:textId="77777777" w:rsidR="005F7561" w:rsidRDefault="005F7561" w:rsidP="005F7561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6263B699" w14:textId="77777777" w:rsidR="005F7561" w:rsidRDefault="005F7561" w:rsidP="005F7561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2660FD1A" w14:textId="77777777" w:rsidR="005F7561" w:rsidRDefault="005F7561" w:rsidP="005F7561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71DA8909" w14:textId="77777777" w:rsidR="005F7561" w:rsidRDefault="005F7561" w:rsidP="005F7561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67C8201E" w14:textId="77777777" w:rsidR="005F7561" w:rsidRPr="00381516" w:rsidRDefault="005F7561" w:rsidP="005F7561">
      <w:pPr>
        <w:spacing w:after="150"/>
        <w:ind w:left="2835" w:hanging="2693"/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381516"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 xml:space="preserve">Załącznik nr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>5 do Ogłoszenia</w:t>
      </w:r>
      <w:r w:rsidRPr="00381516" w:rsidDel="003D45BB">
        <w:rPr>
          <w:rFonts w:asciiTheme="minorHAnsi" w:hAnsiTheme="minorHAnsi" w:cs="Helvetica"/>
          <w:b/>
          <w:color w:val="333333"/>
          <w:sz w:val="21"/>
          <w:szCs w:val="21"/>
        </w:rPr>
        <w:t xml:space="preserve"> </w:t>
      </w:r>
    </w:p>
    <w:p w14:paraId="038516DD" w14:textId="77777777" w:rsidR="005F7561" w:rsidRDefault="005F7561" w:rsidP="005F7561">
      <w:pPr>
        <w:spacing w:after="120"/>
        <w:jc w:val="both"/>
        <w:rPr>
          <w:rFonts w:ascii="Arial" w:hAnsi="Arial" w:cs="Arial"/>
          <w:szCs w:val="20"/>
        </w:rPr>
      </w:pPr>
    </w:p>
    <w:p w14:paraId="23CAC858" w14:textId="77777777" w:rsidR="005F7561" w:rsidRPr="00381516" w:rsidRDefault="005F7561" w:rsidP="005F7561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lang w:eastAsia="pl-PL"/>
        </w:rPr>
      </w:pPr>
      <w:r w:rsidRPr="00381516">
        <w:rPr>
          <w:rFonts w:asciiTheme="minorHAnsi" w:eastAsia="Times New Roman" w:hAnsiTheme="minorHAnsi"/>
          <w:b/>
          <w:lang w:eastAsia="pl-PL"/>
        </w:rPr>
        <w:t xml:space="preserve">Klauzula informacyjna </w:t>
      </w:r>
    </w:p>
    <w:p w14:paraId="3574AA51" w14:textId="77777777" w:rsidR="005F7561" w:rsidRPr="0096229D" w:rsidRDefault="005F7561" w:rsidP="005F7561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7B6B0CD" w14:textId="77777777" w:rsidR="005F7561" w:rsidRPr="00EF6FBC" w:rsidRDefault="005F7561" w:rsidP="005F7561">
      <w:pPr>
        <w:jc w:val="both"/>
        <w:rPr>
          <w:rFonts w:ascii="Arial" w:hAnsi="Arial" w:cs="Arial"/>
          <w:szCs w:val="20"/>
        </w:rPr>
      </w:pPr>
      <w:r w:rsidRPr="00EF6FBC">
        <w:rPr>
          <w:rFonts w:ascii="Arial" w:hAnsi="Arial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EF6FBC">
        <w:rPr>
          <w:rFonts w:ascii="Arial" w:hAnsi="Arial" w:cs="Arial"/>
          <w:b/>
          <w:szCs w:val="20"/>
        </w:rPr>
        <w:t>RODO</w:t>
      </w:r>
      <w:r w:rsidRPr="00EF6FBC">
        <w:rPr>
          <w:rFonts w:ascii="Arial" w:hAnsi="Arial" w:cs="Arial"/>
          <w:szCs w:val="20"/>
        </w:rPr>
        <w:t>), informujemy:</w:t>
      </w:r>
    </w:p>
    <w:p w14:paraId="16A99E56" w14:textId="77777777" w:rsidR="005F7561" w:rsidRPr="00EF6FBC" w:rsidRDefault="005F7561" w:rsidP="005F7561">
      <w:pPr>
        <w:pStyle w:val="Akapitzlist"/>
        <w:numPr>
          <w:ilvl w:val="0"/>
          <w:numId w:val="33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EF6FBC">
        <w:rPr>
          <w:rFonts w:ascii="Arial" w:hAnsi="Arial" w:cs="Arial"/>
          <w:b/>
          <w:sz w:val="20"/>
          <w:szCs w:val="20"/>
        </w:rPr>
        <w:t>Administrator</w:t>
      </w:r>
      <w:r w:rsidRPr="00EF6FBC">
        <w:rPr>
          <w:rFonts w:ascii="Arial" w:hAnsi="Arial" w:cs="Arial"/>
          <w:sz w:val="20"/>
          <w:szCs w:val="20"/>
        </w:rPr>
        <w:t>).</w:t>
      </w:r>
    </w:p>
    <w:p w14:paraId="042C185F" w14:textId="77777777" w:rsidR="005F7561" w:rsidRPr="00EF6FBC" w:rsidRDefault="005F7561" w:rsidP="005F7561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Dane kontaktowe:</w:t>
      </w:r>
    </w:p>
    <w:p w14:paraId="2AAFA0CC" w14:textId="77777777" w:rsidR="005F7561" w:rsidRPr="00EF6FBC" w:rsidRDefault="005F7561" w:rsidP="005F7561">
      <w:pPr>
        <w:pStyle w:val="Akapitzlist"/>
        <w:numPr>
          <w:ilvl w:val="0"/>
          <w:numId w:val="34"/>
        </w:numPr>
        <w:spacing w:after="120" w:line="259" w:lineRule="auto"/>
        <w:ind w:left="709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b/>
          <w:sz w:val="20"/>
          <w:szCs w:val="20"/>
        </w:rPr>
        <w:t xml:space="preserve">Inspektor Ochrony Danych - </w:t>
      </w:r>
      <w:r w:rsidRPr="00EF6FBC">
        <w:rPr>
          <w:rFonts w:ascii="Arial" w:hAnsi="Arial" w:cs="Arial"/>
          <w:sz w:val="20"/>
          <w:szCs w:val="20"/>
        </w:rPr>
        <w:t xml:space="preserve">e-mail: </w:t>
      </w:r>
      <w:hyperlink r:id="rId21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EF6FBC">
        <w:rPr>
          <w:rFonts w:ascii="Arial" w:hAnsi="Arial" w:cs="Arial"/>
          <w:sz w:val="20"/>
          <w:szCs w:val="20"/>
        </w:rPr>
        <w:t>, telefon: 15 / 865 6383</w:t>
      </w:r>
    </w:p>
    <w:p w14:paraId="2EB87300" w14:textId="77777777" w:rsidR="005F7561" w:rsidRPr="00EF6FBC" w:rsidRDefault="005F7561" w:rsidP="005F7561">
      <w:pPr>
        <w:pStyle w:val="Akapitzlist"/>
        <w:numPr>
          <w:ilvl w:val="0"/>
          <w:numId w:val="3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EF6FBC">
        <w:rPr>
          <w:rFonts w:ascii="Arial" w:hAnsi="Arial" w:cs="Arial"/>
          <w:b/>
          <w:sz w:val="20"/>
          <w:szCs w:val="20"/>
        </w:rPr>
        <w:t>RODO</w:t>
      </w:r>
      <w:r w:rsidRPr="00EF6FBC">
        <w:rPr>
          <w:rFonts w:ascii="Arial" w:hAnsi="Arial" w:cs="Arial"/>
          <w:sz w:val="20"/>
          <w:szCs w:val="20"/>
        </w:rPr>
        <w:t xml:space="preserve">). </w:t>
      </w:r>
    </w:p>
    <w:p w14:paraId="75208603" w14:textId="77777777" w:rsidR="005F7561" w:rsidRPr="00EF6FBC" w:rsidRDefault="005F7561" w:rsidP="005F7561">
      <w:pPr>
        <w:pStyle w:val="Akapitzlist"/>
        <w:numPr>
          <w:ilvl w:val="0"/>
          <w:numId w:val="3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Podanie przez Pana/Panią danych osobowych jest dobrowolne, ale niezbędne do udziału w postępowaniu i późniejszej ewentualnej realizacji usługi bądź umowy.</w:t>
      </w:r>
    </w:p>
    <w:p w14:paraId="7BC21813" w14:textId="77777777" w:rsidR="005F7561" w:rsidRPr="00EF6FBC" w:rsidRDefault="005F7561" w:rsidP="005F7561">
      <w:pPr>
        <w:pStyle w:val="Akapitzlist"/>
        <w:numPr>
          <w:ilvl w:val="0"/>
          <w:numId w:val="3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ujawnić Pana/Pani dane osobowe podmiotom upoważnionym na podstawie przepisów prawa. </w:t>
      </w:r>
    </w:p>
    <w:p w14:paraId="60227BD3" w14:textId="77777777" w:rsidR="005F7561" w:rsidRPr="00EF6FBC" w:rsidRDefault="005F7561" w:rsidP="005F7561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25F52F49" w14:textId="77777777" w:rsidR="005F7561" w:rsidRPr="00EF6FBC" w:rsidRDefault="005F7561" w:rsidP="005F7561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4A23D0FF" w14:textId="77777777" w:rsidR="005F7561" w:rsidRPr="00EF6FBC" w:rsidRDefault="005F7561" w:rsidP="005F7561">
      <w:pPr>
        <w:pStyle w:val="Akapitzlist"/>
        <w:numPr>
          <w:ilvl w:val="0"/>
          <w:numId w:val="3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Pani/Pana dane osobowe będą przechowywane przez okres wynikający z powszechnie obowiązujących przepisów prawa oraz przez czas niezbędny do dochodzenia roszczeń</w:t>
      </w:r>
      <w:r>
        <w:rPr>
          <w:rFonts w:ascii="Arial" w:hAnsi="Arial" w:cs="Arial"/>
          <w:sz w:val="20"/>
          <w:szCs w:val="20"/>
        </w:rPr>
        <w:t xml:space="preserve"> związanych z przetargiem</w:t>
      </w:r>
      <w:r w:rsidRPr="00EF6FBC">
        <w:rPr>
          <w:rFonts w:ascii="Arial" w:hAnsi="Arial" w:cs="Arial"/>
          <w:sz w:val="20"/>
          <w:szCs w:val="20"/>
        </w:rPr>
        <w:t>.</w:t>
      </w:r>
    </w:p>
    <w:p w14:paraId="5B15996E" w14:textId="77777777" w:rsidR="005F7561" w:rsidRPr="00EF6FBC" w:rsidRDefault="005F7561" w:rsidP="005F7561">
      <w:pPr>
        <w:pStyle w:val="Akapitzlist"/>
        <w:numPr>
          <w:ilvl w:val="0"/>
          <w:numId w:val="33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Dane udostępnione przez Panią/Pana nie będą podlegały profilowaniu.</w:t>
      </w:r>
    </w:p>
    <w:p w14:paraId="66AC0626" w14:textId="77777777" w:rsidR="005F7561" w:rsidRPr="00EF6FBC" w:rsidRDefault="005F7561" w:rsidP="005F7561">
      <w:pPr>
        <w:pStyle w:val="Akapitzlist"/>
        <w:numPr>
          <w:ilvl w:val="0"/>
          <w:numId w:val="33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Administrator danych nie ma zamiaru przekazywać danych osobowych do państwa trzeciego.</w:t>
      </w:r>
    </w:p>
    <w:p w14:paraId="7074BCF0" w14:textId="77777777" w:rsidR="005F7561" w:rsidRPr="00EF6FBC" w:rsidRDefault="005F7561" w:rsidP="005F7561">
      <w:pPr>
        <w:pStyle w:val="Akapitzlist"/>
        <w:numPr>
          <w:ilvl w:val="0"/>
          <w:numId w:val="33"/>
        </w:numPr>
        <w:spacing w:after="0" w:line="25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Przysługuje Panu/Pani prawo żądania: </w:t>
      </w:r>
    </w:p>
    <w:p w14:paraId="49813AEC" w14:textId="77777777" w:rsidR="005F7561" w:rsidRPr="00EF6FBC" w:rsidRDefault="005F7561" w:rsidP="005F7561">
      <w:pPr>
        <w:pStyle w:val="Akapitzlist"/>
        <w:numPr>
          <w:ilvl w:val="1"/>
          <w:numId w:val="3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dostępu do treści swoich danych - w granicach art. 15 RODO,</w:t>
      </w:r>
    </w:p>
    <w:p w14:paraId="7DBE53C3" w14:textId="77777777" w:rsidR="005F7561" w:rsidRPr="00EF6FBC" w:rsidRDefault="005F7561" w:rsidP="005F7561">
      <w:pPr>
        <w:pStyle w:val="Akapitzlist"/>
        <w:numPr>
          <w:ilvl w:val="1"/>
          <w:numId w:val="3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sprostowania – w granicach art. 16 RODO, </w:t>
      </w:r>
    </w:p>
    <w:p w14:paraId="09A04C7D" w14:textId="77777777" w:rsidR="005F7561" w:rsidRPr="00EF6FBC" w:rsidRDefault="005F7561" w:rsidP="005F7561">
      <w:pPr>
        <w:pStyle w:val="Akapitzlist"/>
        <w:numPr>
          <w:ilvl w:val="1"/>
          <w:numId w:val="3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usunięcia - w granicach art. 17 RODO, </w:t>
      </w:r>
    </w:p>
    <w:p w14:paraId="65A31992" w14:textId="77777777" w:rsidR="005F7561" w:rsidRPr="00EF6FBC" w:rsidRDefault="005F7561" w:rsidP="005F7561">
      <w:pPr>
        <w:pStyle w:val="Akapitzlist"/>
        <w:numPr>
          <w:ilvl w:val="1"/>
          <w:numId w:val="3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ograniczenia przetwarzania - w granicach art. 18 RODO, </w:t>
      </w:r>
    </w:p>
    <w:p w14:paraId="3D18DECA" w14:textId="77777777" w:rsidR="005F7561" w:rsidRPr="00EF6FBC" w:rsidRDefault="005F7561" w:rsidP="005F7561">
      <w:pPr>
        <w:pStyle w:val="Akapitzlist"/>
        <w:numPr>
          <w:ilvl w:val="1"/>
          <w:numId w:val="3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przenoszenia danych - w granicach art. 20 RODO,</w:t>
      </w:r>
    </w:p>
    <w:p w14:paraId="7E27C2AC" w14:textId="77777777" w:rsidR="005F7561" w:rsidRPr="00EF6FBC" w:rsidRDefault="005F7561" w:rsidP="005F7561">
      <w:pPr>
        <w:pStyle w:val="Akapitzlist"/>
        <w:numPr>
          <w:ilvl w:val="1"/>
          <w:numId w:val="3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prawo wniesienia sprzeciwu (w przypadku przetwarzania na podstawie art. 6 ust. 1 lit. f) RODO – w</w:t>
      </w:r>
      <w:r>
        <w:rPr>
          <w:rFonts w:ascii="Arial" w:hAnsi="Arial" w:cs="Arial"/>
          <w:sz w:val="20"/>
          <w:szCs w:val="20"/>
        </w:rPr>
        <w:t> </w:t>
      </w:r>
      <w:r w:rsidRPr="00EF6FBC">
        <w:rPr>
          <w:rFonts w:ascii="Arial" w:hAnsi="Arial" w:cs="Arial"/>
          <w:sz w:val="20"/>
          <w:szCs w:val="20"/>
        </w:rPr>
        <w:t>granicach art. 21 RODO,</w:t>
      </w:r>
    </w:p>
    <w:p w14:paraId="566431C6" w14:textId="77777777" w:rsidR="005F7561" w:rsidRPr="0096229D" w:rsidRDefault="005F7561" w:rsidP="005F7561">
      <w:pPr>
        <w:pStyle w:val="Akapitzlist"/>
        <w:numPr>
          <w:ilvl w:val="0"/>
          <w:numId w:val="3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2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381516">
        <w:rPr>
          <w:rFonts w:ascii="Arial" w:hAnsi="Arial" w:cs="Arial"/>
          <w:sz w:val="20"/>
          <w:szCs w:val="20"/>
        </w:rPr>
        <w:t>.</w:t>
      </w:r>
    </w:p>
    <w:p w14:paraId="5CD66B58" w14:textId="77777777" w:rsidR="005F7561" w:rsidRPr="00EF6FBC" w:rsidRDefault="005F7561" w:rsidP="005F7561">
      <w:pPr>
        <w:pStyle w:val="Akapitzlist"/>
        <w:numPr>
          <w:ilvl w:val="0"/>
          <w:numId w:val="33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28E0F6D2" w14:textId="77777777" w:rsidR="005F7561" w:rsidRDefault="005F7561" w:rsidP="005F7561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 w:type="page"/>
      </w:r>
    </w:p>
    <w:p w14:paraId="5969A6B0" w14:textId="77777777" w:rsidR="005F7561" w:rsidRPr="00563F9C" w:rsidRDefault="005F7561" w:rsidP="005F7561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563F9C"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 xml:space="preserve">Załącznik nr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>6</w:t>
      </w:r>
      <w:r w:rsidRPr="008D69ED">
        <w:rPr>
          <w:rFonts w:asciiTheme="minorHAnsi" w:hAnsiTheme="minorHAnsi" w:cs="Helvetica"/>
          <w:b/>
          <w:color w:val="333333"/>
          <w:sz w:val="21"/>
          <w:szCs w:val="21"/>
        </w:rPr>
        <w:t xml:space="preserve">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>do Ogłoszenia</w:t>
      </w:r>
      <w:r w:rsidDel="003D45BB">
        <w:rPr>
          <w:rFonts w:asciiTheme="minorHAnsi" w:hAnsiTheme="minorHAnsi" w:cs="Helvetica"/>
          <w:b/>
          <w:color w:val="333333"/>
          <w:sz w:val="21"/>
          <w:szCs w:val="21"/>
        </w:rPr>
        <w:t xml:space="preserve"> </w:t>
      </w:r>
    </w:p>
    <w:p w14:paraId="452C83F5" w14:textId="77777777" w:rsidR="005F7561" w:rsidRDefault="005F7561" w:rsidP="005F7561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57CF158F" w14:textId="77777777" w:rsidR="005F7561" w:rsidRDefault="005F7561" w:rsidP="005F756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E7AFAB2" w14:textId="77777777" w:rsidR="005F7561" w:rsidRDefault="005F7561" w:rsidP="005F756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EF06026" w14:textId="77777777" w:rsidR="005F7561" w:rsidRPr="00563F9C" w:rsidRDefault="005F7561" w:rsidP="005F7561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63F9C">
        <w:rPr>
          <w:rFonts w:asciiTheme="minorHAnsi" w:hAnsiTheme="minorHAnsi"/>
          <w:b/>
          <w:sz w:val="22"/>
          <w:szCs w:val="22"/>
        </w:rPr>
        <w:t>Wzór oświadczenia</w:t>
      </w:r>
      <w:r>
        <w:rPr>
          <w:rFonts w:asciiTheme="minorHAnsi" w:hAnsiTheme="minorHAnsi"/>
          <w:b/>
          <w:sz w:val="22"/>
          <w:szCs w:val="22"/>
        </w:rPr>
        <w:t xml:space="preserve"> o wyrażeniu zgody na przetwarzanie danych osobowych</w:t>
      </w:r>
      <w:r w:rsidRPr="00563F9C">
        <w:rPr>
          <w:rFonts w:asciiTheme="minorHAnsi" w:hAnsiTheme="minorHAnsi"/>
          <w:b/>
          <w:sz w:val="22"/>
          <w:szCs w:val="22"/>
        </w:rPr>
        <w:t xml:space="preserve"> </w:t>
      </w:r>
    </w:p>
    <w:p w14:paraId="36A55158" w14:textId="77777777" w:rsidR="005F7561" w:rsidRDefault="005F7561" w:rsidP="005F756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F2E7801" w14:textId="77777777" w:rsidR="005F7561" w:rsidRDefault="005F7561" w:rsidP="005F756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4BEB2CE" w14:textId="77777777" w:rsidR="005F7561" w:rsidRDefault="005F7561" w:rsidP="005F7561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12DE46CE" w14:textId="58C6C698" w:rsidR="005F7561" w:rsidRPr="001B6582" w:rsidRDefault="005F7561" w:rsidP="005F7561">
      <w:pPr>
        <w:pStyle w:val="NormalnyWeb"/>
        <w:spacing w:line="360" w:lineRule="auto"/>
        <w:ind w:firstLine="0"/>
        <w:rPr>
          <w:rFonts w:asciiTheme="minorHAnsi" w:hAnsiTheme="minorHAnsi" w:cs="Helvetica"/>
          <w:color w:val="333333"/>
          <w:sz w:val="22"/>
          <w:szCs w:val="22"/>
        </w:rPr>
      </w:pPr>
      <w:r w:rsidRPr="00521974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 xml:space="preserve">Oświadczam, że </w:t>
      </w:r>
      <w:r w:rsidRPr="00381516">
        <w:rPr>
          <w:rFonts w:asciiTheme="minorHAnsi" w:hAnsiTheme="minorHAnsi" w:cs="Helvetica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</w:t>
      </w:r>
      <w:r w:rsidR="001C2238">
        <w:rPr>
          <w:rFonts w:asciiTheme="minorHAnsi" w:hAnsiTheme="minorHAnsi"/>
          <w:sz w:val="22"/>
          <w:szCs w:val="22"/>
        </w:rPr>
        <w:t>„</w:t>
      </w:r>
      <w:r w:rsidR="001C2238" w:rsidRPr="00491D57">
        <w:rPr>
          <w:rFonts w:asciiTheme="minorHAnsi" w:hAnsiTheme="minorHAnsi"/>
          <w:b/>
          <w:sz w:val="22"/>
          <w:szCs w:val="22"/>
        </w:rPr>
        <w:t xml:space="preserve">Budowę wiaty parkingowej </w:t>
      </w:r>
      <w:r w:rsidR="001C2238">
        <w:rPr>
          <w:rFonts w:asciiTheme="minorHAnsi" w:hAnsiTheme="minorHAnsi"/>
          <w:b/>
          <w:sz w:val="22"/>
          <w:szCs w:val="22"/>
        </w:rPr>
        <w:t xml:space="preserve">PV </w:t>
      </w:r>
      <w:r w:rsidR="001C2238" w:rsidRPr="00491D57">
        <w:rPr>
          <w:rFonts w:asciiTheme="minorHAnsi" w:hAnsiTheme="minorHAnsi"/>
          <w:b/>
          <w:sz w:val="22"/>
          <w:szCs w:val="22"/>
        </w:rPr>
        <w:t>ze stacją ładowania EV</w:t>
      </w:r>
      <w:r w:rsidR="001C2238">
        <w:rPr>
          <w:rFonts w:asciiTheme="minorHAnsi" w:hAnsiTheme="minorHAnsi"/>
          <w:sz w:val="22"/>
          <w:szCs w:val="22"/>
        </w:rPr>
        <w:t xml:space="preserve">” </w:t>
      </w:r>
      <w:r w:rsidR="001C2238" w:rsidRPr="002B10AF">
        <w:rPr>
          <w:rFonts w:asciiTheme="minorHAnsi" w:hAnsiTheme="minorHAnsi" w:cstheme="minorHAnsi"/>
          <w:color w:val="000000" w:themeColor="text1"/>
          <w:sz w:val="22"/>
          <w:szCs w:val="22"/>
        </w:rPr>
        <w:t>w Enea Połaniec S.A.</w:t>
      </w:r>
      <w:r w:rsidR="001C22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44F08A0" w14:textId="77777777" w:rsidR="005F7561" w:rsidRPr="001B6582" w:rsidRDefault="005F7561" w:rsidP="005F7561">
      <w:pPr>
        <w:pStyle w:val="NormalnyWeb"/>
        <w:spacing w:line="360" w:lineRule="auto"/>
        <w:ind w:firstLine="567"/>
        <w:rPr>
          <w:rFonts w:asciiTheme="minorHAnsi" w:hAnsiTheme="minorHAnsi" w:cs="Helvetica"/>
          <w:color w:val="333333"/>
          <w:lang w:val="pl-PL"/>
        </w:rPr>
      </w:pPr>
    </w:p>
    <w:p w14:paraId="170AE062" w14:textId="77777777" w:rsidR="005F7561" w:rsidRPr="00563F9C" w:rsidRDefault="005F7561" w:rsidP="005F7561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</w:p>
    <w:p w14:paraId="174EC5A1" w14:textId="77777777" w:rsidR="005F7561" w:rsidRDefault="005F7561" w:rsidP="005F7561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4400638A" w14:textId="77777777" w:rsidR="005F7561" w:rsidRDefault="005F7561" w:rsidP="005F7561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5DF78BDC" w14:textId="77777777" w:rsidR="005F7561" w:rsidRDefault="005F7561" w:rsidP="005F7561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7CBD51E2" w14:textId="77777777" w:rsidR="005F7561" w:rsidRDefault="005F7561" w:rsidP="005F7561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…………………………………..</w:t>
      </w:r>
    </w:p>
    <w:p w14:paraId="05FB3893" w14:textId="77777777" w:rsidR="005F7561" w:rsidRDefault="005F7561" w:rsidP="005F7561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(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14:paraId="11B6216B" w14:textId="77777777" w:rsidR="005F7561" w:rsidRPr="00563F9C" w:rsidRDefault="005F7561" w:rsidP="005F7561">
      <w:pPr>
        <w:pStyle w:val="Akapitzlist"/>
        <w:spacing w:after="150"/>
        <w:ind w:left="792"/>
        <w:jc w:val="right"/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  <w:r>
        <w:t xml:space="preserve">)                    </w:t>
      </w:r>
    </w:p>
    <w:p w14:paraId="132CBA53" w14:textId="77777777" w:rsidR="005F7561" w:rsidRPr="002B10AF" w:rsidRDefault="005F7561" w:rsidP="005F7561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</w:p>
    <w:p w14:paraId="35F4BB53" w14:textId="77777777" w:rsidR="000D345D" w:rsidRPr="001113BD" w:rsidRDefault="000D345D" w:rsidP="00406012">
      <w:pPr>
        <w:pStyle w:val="Nagwek1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sectPr w:rsidR="000D345D" w:rsidRPr="001113BD" w:rsidSect="00E619B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CBCF2" w14:textId="77777777" w:rsidR="00CC4334" w:rsidRDefault="00CC4334" w:rsidP="00C715D2">
      <w:r>
        <w:separator/>
      </w:r>
    </w:p>
  </w:endnote>
  <w:endnote w:type="continuationSeparator" w:id="0">
    <w:p w14:paraId="2E7B4436" w14:textId="77777777" w:rsidR="00CC4334" w:rsidRDefault="00CC4334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047C8" w14:textId="77777777" w:rsidR="00CC4334" w:rsidRDefault="00CC4334" w:rsidP="00C715D2">
      <w:r>
        <w:separator/>
      </w:r>
    </w:p>
  </w:footnote>
  <w:footnote w:type="continuationSeparator" w:id="0">
    <w:p w14:paraId="3432E304" w14:textId="77777777" w:rsidR="00CC4334" w:rsidRDefault="00CC4334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F0714"/>
    <w:multiLevelType w:val="hybridMultilevel"/>
    <w:tmpl w:val="98F46C4E"/>
    <w:lvl w:ilvl="0" w:tplc="266C68D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04B505E"/>
    <w:multiLevelType w:val="hybridMultilevel"/>
    <w:tmpl w:val="6DF27C70"/>
    <w:lvl w:ilvl="0" w:tplc="FEFA8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C5D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052915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287B4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7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DE63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DB1A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B05749E"/>
    <w:multiLevelType w:val="hybridMultilevel"/>
    <w:tmpl w:val="17D82D20"/>
    <w:lvl w:ilvl="0" w:tplc="51AE0AC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850DA"/>
    <w:multiLevelType w:val="hybridMultilevel"/>
    <w:tmpl w:val="119CFC1A"/>
    <w:lvl w:ilvl="0" w:tplc="0616DAF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62F4920"/>
    <w:multiLevelType w:val="hybridMultilevel"/>
    <w:tmpl w:val="DE2AA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D4B0CBD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EE53B0"/>
    <w:multiLevelType w:val="multilevel"/>
    <w:tmpl w:val="84C4D6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21" w15:restartNumberingAfterBreak="0">
    <w:nsid w:val="5A52573A"/>
    <w:multiLevelType w:val="hybridMultilevel"/>
    <w:tmpl w:val="96ACC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B893E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446C0"/>
    <w:multiLevelType w:val="hybridMultilevel"/>
    <w:tmpl w:val="DB4CA2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CC06E0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0015CE8"/>
    <w:multiLevelType w:val="multilevel"/>
    <w:tmpl w:val="B48AA170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7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E11B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7AF3FBB"/>
    <w:multiLevelType w:val="multilevel"/>
    <w:tmpl w:val="183C3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84B34F7"/>
    <w:multiLevelType w:val="hybridMultilevel"/>
    <w:tmpl w:val="590EE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C7760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AEE48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BFB308D"/>
    <w:multiLevelType w:val="hybridMultilevel"/>
    <w:tmpl w:val="77521814"/>
    <w:lvl w:ilvl="0" w:tplc="0D62BCF0">
      <w:start w:val="3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26"/>
  </w:num>
  <w:num w:numId="4">
    <w:abstractNumId w:val="5"/>
  </w:num>
  <w:num w:numId="5">
    <w:abstractNumId w:val="13"/>
  </w:num>
  <w:num w:numId="6">
    <w:abstractNumId w:val="11"/>
  </w:num>
  <w:num w:numId="7">
    <w:abstractNumId w:val="15"/>
  </w:num>
  <w:num w:numId="8">
    <w:abstractNumId w:val="28"/>
  </w:num>
  <w:num w:numId="9">
    <w:abstractNumId w:val="6"/>
  </w:num>
  <w:num w:numId="10">
    <w:abstractNumId w:val="33"/>
  </w:num>
  <w:num w:numId="11">
    <w:abstractNumId w:val="27"/>
  </w:num>
  <w:num w:numId="12">
    <w:abstractNumId w:val="17"/>
  </w:num>
  <w:num w:numId="13">
    <w:abstractNumId w:val="14"/>
  </w:num>
  <w:num w:numId="14">
    <w:abstractNumId w:val="32"/>
  </w:num>
  <w:num w:numId="15">
    <w:abstractNumId w:val="29"/>
  </w:num>
  <w:num w:numId="16">
    <w:abstractNumId w:val="16"/>
  </w:num>
  <w:num w:numId="17">
    <w:abstractNumId w:val="30"/>
  </w:num>
  <w:num w:numId="18">
    <w:abstractNumId w:val="19"/>
  </w:num>
  <w:num w:numId="19">
    <w:abstractNumId w:val="21"/>
  </w:num>
  <w:num w:numId="20">
    <w:abstractNumId w:val="8"/>
  </w:num>
  <w:num w:numId="21">
    <w:abstractNumId w:val="25"/>
  </w:num>
  <w:num w:numId="22">
    <w:abstractNumId w:val="10"/>
  </w:num>
  <w:num w:numId="23">
    <w:abstractNumId w:val="12"/>
  </w:num>
  <w:num w:numId="24">
    <w:abstractNumId w:val="24"/>
  </w:num>
  <w:num w:numId="25">
    <w:abstractNumId w:val="0"/>
  </w:num>
  <w:num w:numId="26">
    <w:abstractNumId w:val="4"/>
  </w:num>
  <w:num w:numId="27">
    <w:abstractNumId w:val="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3"/>
  </w:num>
  <w:num w:numId="31">
    <w:abstractNumId w:val="20"/>
  </w:num>
  <w:num w:numId="32">
    <w:abstractNumId w:val="34"/>
  </w:num>
  <w:num w:numId="33">
    <w:abstractNumId w:val="31"/>
  </w:num>
  <w:num w:numId="34">
    <w:abstractNumId w:val="22"/>
  </w:num>
  <w:num w:numId="35">
    <w:abstractNumId w:val="23"/>
  </w:num>
  <w:num w:numId="36">
    <w:abstractNumId w:val="36"/>
  </w:num>
  <w:num w:numId="37">
    <w:abstractNumId w:val="37"/>
  </w:num>
  <w:num w:numId="38">
    <w:abstractNumId w:val="38"/>
  </w:num>
  <w:num w:numId="39">
    <w:abstractNumId w:val="2"/>
  </w:num>
  <w:num w:numId="40">
    <w:abstractNumId w:val="35"/>
  </w:num>
  <w:num w:numId="41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4EB8"/>
    <w:rsid w:val="00006F52"/>
    <w:rsid w:val="00015C18"/>
    <w:rsid w:val="00025A1C"/>
    <w:rsid w:val="0003440E"/>
    <w:rsid w:val="0003625D"/>
    <w:rsid w:val="00043261"/>
    <w:rsid w:val="00047558"/>
    <w:rsid w:val="00053680"/>
    <w:rsid w:val="00056C38"/>
    <w:rsid w:val="00061286"/>
    <w:rsid w:val="000640A6"/>
    <w:rsid w:val="0007038C"/>
    <w:rsid w:val="0007046D"/>
    <w:rsid w:val="0007352B"/>
    <w:rsid w:val="00074437"/>
    <w:rsid w:val="000766AA"/>
    <w:rsid w:val="00080224"/>
    <w:rsid w:val="00087583"/>
    <w:rsid w:val="00090562"/>
    <w:rsid w:val="000967FA"/>
    <w:rsid w:val="000A1F7E"/>
    <w:rsid w:val="000B135C"/>
    <w:rsid w:val="000C0759"/>
    <w:rsid w:val="000C18BC"/>
    <w:rsid w:val="000C2224"/>
    <w:rsid w:val="000C362C"/>
    <w:rsid w:val="000D08C4"/>
    <w:rsid w:val="000D345D"/>
    <w:rsid w:val="000D48A6"/>
    <w:rsid w:val="000D76A9"/>
    <w:rsid w:val="000E2490"/>
    <w:rsid w:val="000F3C06"/>
    <w:rsid w:val="000F63B8"/>
    <w:rsid w:val="000F69E8"/>
    <w:rsid w:val="001113BD"/>
    <w:rsid w:val="001163B6"/>
    <w:rsid w:val="00116AB3"/>
    <w:rsid w:val="00124190"/>
    <w:rsid w:val="00135B4E"/>
    <w:rsid w:val="00140A1E"/>
    <w:rsid w:val="00147A2C"/>
    <w:rsid w:val="0016031D"/>
    <w:rsid w:val="00163CB7"/>
    <w:rsid w:val="00166452"/>
    <w:rsid w:val="0017028E"/>
    <w:rsid w:val="00174197"/>
    <w:rsid w:val="001743BB"/>
    <w:rsid w:val="001749E6"/>
    <w:rsid w:val="00174D87"/>
    <w:rsid w:val="00181069"/>
    <w:rsid w:val="00181469"/>
    <w:rsid w:val="00183C06"/>
    <w:rsid w:val="00186B48"/>
    <w:rsid w:val="001951D1"/>
    <w:rsid w:val="001A383B"/>
    <w:rsid w:val="001A5857"/>
    <w:rsid w:val="001C2238"/>
    <w:rsid w:val="001C4729"/>
    <w:rsid w:val="001C6B89"/>
    <w:rsid w:val="001E2F05"/>
    <w:rsid w:val="001E3266"/>
    <w:rsid w:val="001F1019"/>
    <w:rsid w:val="001F4CF3"/>
    <w:rsid w:val="001F6B4C"/>
    <w:rsid w:val="00206158"/>
    <w:rsid w:val="00210EE9"/>
    <w:rsid w:val="00215B0A"/>
    <w:rsid w:val="00231D3A"/>
    <w:rsid w:val="0023271C"/>
    <w:rsid w:val="00234CED"/>
    <w:rsid w:val="00236A50"/>
    <w:rsid w:val="00242128"/>
    <w:rsid w:val="0024318E"/>
    <w:rsid w:val="002479EF"/>
    <w:rsid w:val="0025002A"/>
    <w:rsid w:val="00254036"/>
    <w:rsid w:val="002848FC"/>
    <w:rsid w:val="00291352"/>
    <w:rsid w:val="002930C2"/>
    <w:rsid w:val="002938EB"/>
    <w:rsid w:val="0029449D"/>
    <w:rsid w:val="00297D71"/>
    <w:rsid w:val="002A062D"/>
    <w:rsid w:val="002A065B"/>
    <w:rsid w:val="002A3CC7"/>
    <w:rsid w:val="002B02D1"/>
    <w:rsid w:val="002B10AF"/>
    <w:rsid w:val="002C18B1"/>
    <w:rsid w:val="002C2736"/>
    <w:rsid w:val="002C27A2"/>
    <w:rsid w:val="002C2B38"/>
    <w:rsid w:val="002D689B"/>
    <w:rsid w:val="002D74B8"/>
    <w:rsid w:val="002F05C0"/>
    <w:rsid w:val="002F0D1E"/>
    <w:rsid w:val="002F3083"/>
    <w:rsid w:val="002F3370"/>
    <w:rsid w:val="002F4E72"/>
    <w:rsid w:val="002F4FDC"/>
    <w:rsid w:val="002F7F8D"/>
    <w:rsid w:val="00315A9D"/>
    <w:rsid w:val="003177E3"/>
    <w:rsid w:val="00327F56"/>
    <w:rsid w:val="003440D7"/>
    <w:rsid w:val="003461FC"/>
    <w:rsid w:val="00347F28"/>
    <w:rsid w:val="00350502"/>
    <w:rsid w:val="003527BB"/>
    <w:rsid w:val="00354BFF"/>
    <w:rsid w:val="0036560A"/>
    <w:rsid w:val="00380AD0"/>
    <w:rsid w:val="00385F6E"/>
    <w:rsid w:val="0038627D"/>
    <w:rsid w:val="00387E8F"/>
    <w:rsid w:val="00390BF6"/>
    <w:rsid w:val="003922D4"/>
    <w:rsid w:val="00396BA3"/>
    <w:rsid w:val="003A06E4"/>
    <w:rsid w:val="003C491F"/>
    <w:rsid w:val="003C57A4"/>
    <w:rsid w:val="003D1661"/>
    <w:rsid w:val="003E20D9"/>
    <w:rsid w:val="003E495F"/>
    <w:rsid w:val="003E691F"/>
    <w:rsid w:val="003F27B1"/>
    <w:rsid w:val="003F43C1"/>
    <w:rsid w:val="004006AC"/>
    <w:rsid w:val="00403A07"/>
    <w:rsid w:val="00406012"/>
    <w:rsid w:val="00410882"/>
    <w:rsid w:val="00416300"/>
    <w:rsid w:val="00420F9A"/>
    <w:rsid w:val="00440111"/>
    <w:rsid w:val="00442947"/>
    <w:rsid w:val="00447F6F"/>
    <w:rsid w:val="00452A3B"/>
    <w:rsid w:val="00461B6F"/>
    <w:rsid w:val="004632E6"/>
    <w:rsid w:val="00464295"/>
    <w:rsid w:val="004647F0"/>
    <w:rsid w:val="00472CDE"/>
    <w:rsid w:val="00482D10"/>
    <w:rsid w:val="00491D57"/>
    <w:rsid w:val="004A1CED"/>
    <w:rsid w:val="004A2D2C"/>
    <w:rsid w:val="004A46A3"/>
    <w:rsid w:val="004B2D21"/>
    <w:rsid w:val="004B37B9"/>
    <w:rsid w:val="004B3A48"/>
    <w:rsid w:val="004B409A"/>
    <w:rsid w:val="004B4CED"/>
    <w:rsid w:val="004C09EA"/>
    <w:rsid w:val="004C21AA"/>
    <w:rsid w:val="004D47CE"/>
    <w:rsid w:val="004E47BE"/>
    <w:rsid w:val="004F08C0"/>
    <w:rsid w:val="004F18B2"/>
    <w:rsid w:val="00501087"/>
    <w:rsid w:val="005051AD"/>
    <w:rsid w:val="00517D17"/>
    <w:rsid w:val="00522BA5"/>
    <w:rsid w:val="0052677A"/>
    <w:rsid w:val="00526E8A"/>
    <w:rsid w:val="005308C0"/>
    <w:rsid w:val="00532EA3"/>
    <w:rsid w:val="0056452F"/>
    <w:rsid w:val="00565BF6"/>
    <w:rsid w:val="00565D9F"/>
    <w:rsid w:val="00570940"/>
    <w:rsid w:val="00571045"/>
    <w:rsid w:val="005813BA"/>
    <w:rsid w:val="00583573"/>
    <w:rsid w:val="0059010B"/>
    <w:rsid w:val="00590A1B"/>
    <w:rsid w:val="00595F38"/>
    <w:rsid w:val="0059719C"/>
    <w:rsid w:val="00597B33"/>
    <w:rsid w:val="005A1959"/>
    <w:rsid w:val="005A22C3"/>
    <w:rsid w:val="005A7886"/>
    <w:rsid w:val="005B76B3"/>
    <w:rsid w:val="005C0726"/>
    <w:rsid w:val="005C6792"/>
    <w:rsid w:val="005C6896"/>
    <w:rsid w:val="005D1997"/>
    <w:rsid w:val="005D2CC9"/>
    <w:rsid w:val="005D64DC"/>
    <w:rsid w:val="005F7561"/>
    <w:rsid w:val="00601AD1"/>
    <w:rsid w:val="00605A7C"/>
    <w:rsid w:val="00613F91"/>
    <w:rsid w:val="006371B4"/>
    <w:rsid w:val="0063782F"/>
    <w:rsid w:val="0064632F"/>
    <w:rsid w:val="00652327"/>
    <w:rsid w:val="00660299"/>
    <w:rsid w:val="006632A3"/>
    <w:rsid w:val="00667832"/>
    <w:rsid w:val="006838A1"/>
    <w:rsid w:val="00684294"/>
    <w:rsid w:val="00686A83"/>
    <w:rsid w:val="0069621C"/>
    <w:rsid w:val="00697405"/>
    <w:rsid w:val="006C0040"/>
    <w:rsid w:val="006C62AA"/>
    <w:rsid w:val="006D572F"/>
    <w:rsid w:val="006D5ACB"/>
    <w:rsid w:val="006E2589"/>
    <w:rsid w:val="006F17F6"/>
    <w:rsid w:val="006F3844"/>
    <w:rsid w:val="007032AD"/>
    <w:rsid w:val="00705FC7"/>
    <w:rsid w:val="007129AF"/>
    <w:rsid w:val="00723258"/>
    <w:rsid w:val="00724066"/>
    <w:rsid w:val="00727780"/>
    <w:rsid w:val="00742FCF"/>
    <w:rsid w:val="0074397C"/>
    <w:rsid w:val="0075572D"/>
    <w:rsid w:val="00757BF4"/>
    <w:rsid w:val="00765486"/>
    <w:rsid w:val="00766808"/>
    <w:rsid w:val="007729B5"/>
    <w:rsid w:val="007954EC"/>
    <w:rsid w:val="007A09A9"/>
    <w:rsid w:val="007A1B33"/>
    <w:rsid w:val="007A64EF"/>
    <w:rsid w:val="007A7109"/>
    <w:rsid w:val="007A76EB"/>
    <w:rsid w:val="007B60E9"/>
    <w:rsid w:val="007C7631"/>
    <w:rsid w:val="007D336A"/>
    <w:rsid w:val="007D5C9A"/>
    <w:rsid w:val="007E0CF2"/>
    <w:rsid w:val="007E6468"/>
    <w:rsid w:val="007F00C1"/>
    <w:rsid w:val="007F3242"/>
    <w:rsid w:val="007F3ABD"/>
    <w:rsid w:val="007F4131"/>
    <w:rsid w:val="00811602"/>
    <w:rsid w:val="00822B8E"/>
    <w:rsid w:val="00824084"/>
    <w:rsid w:val="00824B40"/>
    <w:rsid w:val="008272C3"/>
    <w:rsid w:val="008272F8"/>
    <w:rsid w:val="0083349C"/>
    <w:rsid w:val="008342F3"/>
    <w:rsid w:val="008355FF"/>
    <w:rsid w:val="00837BB8"/>
    <w:rsid w:val="008424E6"/>
    <w:rsid w:val="00846285"/>
    <w:rsid w:val="00852749"/>
    <w:rsid w:val="008540CD"/>
    <w:rsid w:val="00862036"/>
    <w:rsid w:val="00862161"/>
    <w:rsid w:val="00866B87"/>
    <w:rsid w:val="00884C72"/>
    <w:rsid w:val="008875E2"/>
    <w:rsid w:val="008949AD"/>
    <w:rsid w:val="008A693A"/>
    <w:rsid w:val="008B3DFD"/>
    <w:rsid w:val="008B77D1"/>
    <w:rsid w:val="008C29A6"/>
    <w:rsid w:val="008C314F"/>
    <w:rsid w:val="008E5B30"/>
    <w:rsid w:val="008E61BE"/>
    <w:rsid w:val="008F5F73"/>
    <w:rsid w:val="00900701"/>
    <w:rsid w:val="00900DA7"/>
    <w:rsid w:val="00910EBF"/>
    <w:rsid w:val="009115DC"/>
    <w:rsid w:val="00913942"/>
    <w:rsid w:val="0091539F"/>
    <w:rsid w:val="0091644D"/>
    <w:rsid w:val="00927254"/>
    <w:rsid w:val="009274DB"/>
    <w:rsid w:val="00934B45"/>
    <w:rsid w:val="009408BA"/>
    <w:rsid w:val="00951379"/>
    <w:rsid w:val="00952075"/>
    <w:rsid w:val="00960122"/>
    <w:rsid w:val="0096507C"/>
    <w:rsid w:val="0097028C"/>
    <w:rsid w:val="00973BA0"/>
    <w:rsid w:val="0097712B"/>
    <w:rsid w:val="00981F34"/>
    <w:rsid w:val="00985D3C"/>
    <w:rsid w:val="00992365"/>
    <w:rsid w:val="00994D2E"/>
    <w:rsid w:val="00996041"/>
    <w:rsid w:val="009A3320"/>
    <w:rsid w:val="009A4490"/>
    <w:rsid w:val="009B28DE"/>
    <w:rsid w:val="009B2A58"/>
    <w:rsid w:val="009C2304"/>
    <w:rsid w:val="009C5CFE"/>
    <w:rsid w:val="009D3AC3"/>
    <w:rsid w:val="009D3E99"/>
    <w:rsid w:val="009D7271"/>
    <w:rsid w:val="009D7B03"/>
    <w:rsid w:val="009F67CB"/>
    <w:rsid w:val="009F6C6A"/>
    <w:rsid w:val="00A02333"/>
    <w:rsid w:val="00A06134"/>
    <w:rsid w:val="00A1387B"/>
    <w:rsid w:val="00A23A17"/>
    <w:rsid w:val="00A2536F"/>
    <w:rsid w:val="00A31C25"/>
    <w:rsid w:val="00A32196"/>
    <w:rsid w:val="00A34C85"/>
    <w:rsid w:val="00A36AC7"/>
    <w:rsid w:val="00A379AD"/>
    <w:rsid w:val="00A418C2"/>
    <w:rsid w:val="00A43824"/>
    <w:rsid w:val="00A529DF"/>
    <w:rsid w:val="00A53D9E"/>
    <w:rsid w:val="00A57E3E"/>
    <w:rsid w:val="00A6485D"/>
    <w:rsid w:val="00A65C1C"/>
    <w:rsid w:val="00A66943"/>
    <w:rsid w:val="00A72068"/>
    <w:rsid w:val="00A72FB0"/>
    <w:rsid w:val="00A807A4"/>
    <w:rsid w:val="00A842EC"/>
    <w:rsid w:val="00A84416"/>
    <w:rsid w:val="00A91A85"/>
    <w:rsid w:val="00A91AFF"/>
    <w:rsid w:val="00A93F2E"/>
    <w:rsid w:val="00A95E15"/>
    <w:rsid w:val="00A96176"/>
    <w:rsid w:val="00A969C5"/>
    <w:rsid w:val="00AA19F3"/>
    <w:rsid w:val="00AA59B0"/>
    <w:rsid w:val="00AA6613"/>
    <w:rsid w:val="00AA69E8"/>
    <w:rsid w:val="00AB3A7C"/>
    <w:rsid w:val="00AC0C64"/>
    <w:rsid w:val="00AC3392"/>
    <w:rsid w:val="00AC5CB1"/>
    <w:rsid w:val="00AD2A27"/>
    <w:rsid w:val="00AD38A7"/>
    <w:rsid w:val="00AE04FE"/>
    <w:rsid w:val="00AF0012"/>
    <w:rsid w:val="00AF68F6"/>
    <w:rsid w:val="00B06871"/>
    <w:rsid w:val="00B10282"/>
    <w:rsid w:val="00B12FC9"/>
    <w:rsid w:val="00B2485F"/>
    <w:rsid w:val="00B25DC2"/>
    <w:rsid w:val="00B26AE7"/>
    <w:rsid w:val="00B33887"/>
    <w:rsid w:val="00B53C84"/>
    <w:rsid w:val="00B5542D"/>
    <w:rsid w:val="00B662CF"/>
    <w:rsid w:val="00B75D70"/>
    <w:rsid w:val="00B86E65"/>
    <w:rsid w:val="00B9015A"/>
    <w:rsid w:val="00B976B7"/>
    <w:rsid w:val="00BA1984"/>
    <w:rsid w:val="00BB0A5C"/>
    <w:rsid w:val="00BB4D59"/>
    <w:rsid w:val="00BC5459"/>
    <w:rsid w:val="00BC7227"/>
    <w:rsid w:val="00BC75A0"/>
    <w:rsid w:val="00BD6A5B"/>
    <w:rsid w:val="00BE124F"/>
    <w:rsid w:val="00BF20B9"/>
    <w:rsid w:val="00BF2464"/>
    <w:rsid w:val="00BF4F99"/>
    <w:rsid w:val="00C06069"/>
    <w:rsid w:val="00C1012F"/>
    <w:rsid w:val="00C12D75"/>
    <w:rsid w:val="00C14CAD"/>
    <w:rsid w:val="00C258E1"/>
    <w:rsid w:val="00C305AB"/>
    <w:rsid w:val="00C30744"/>
    <w:rsid w:val="00C33040"/>
    <w:rsid w:val="00C330C9"/>
    <w:rsid w:val="00C44793"/>
    <w:rsid w:val="00C560C6"/>
    <w:rsid w:val="00C715D2"/>
    <w:rsid w:val="00C76571"/>
    <w:rsid w:val="00C804E6"/>
    <w:rsid w:val="00C86D18"/>
    <w:rsid w:val="00C92880"/>
    <w:rsid w:val="00C95271"/>
    <w:rsid w:val="00CA0D1D"/>
    <w:rsid w:val="00CA54DC"/>
    <w:rsid w:val="00CB5152"/>
    <w:rsid w:val="00CB5FB7"/>
    <w:rsid w:val="00CC4334"/>
    <w:rsid w:val="00CC5EAC"/>
    <w:rsid w:val="00CD48F0"/>
    <w:rsid w:val="00CD56DC"/>
    <w:rsid w:val="00CD6407"/>
    <w:rsid w:val="00CD65B6"/>
    <w:rsid w:val="00CD7730"/>
    <w:rsid w:val="00CE107B"/>
    <w:rsid w:val="00CE162E"/>
    <w:rsid w:val="00CF33F2"/>
    <w:rsid w:val="00CF37B5"/>
    <w:rsid w:val="00CF4C91"/>
    <w:rsid w:val="00CF5B8D"/>
    <w:rsid w:val="00CF5C6A"/>
    <w:rsid w:val="00CF7256"/>
    <w:rsid w:val="00D0102A"/>
    <w:rsid w:val="00D02D12"/>
    <w:rsid w:val="00D05AFB"/>
    <w:rsid w:val="00D15250"/>
    <w:rsid w:val="00D21B46"/>
    <w:rsid w:val="00D25A8C"/>
    <w:rsid w:val="00D27D8C"/>
    <w:rsid w:val="00D40952"/>
    <w:rsid w:val="00D41B02"/>
    <w:rsid w:val="00D51754"/>
    <w:rsid w:val="00D534A0"/>
    <w:rsid w:val="00D54882"/>
    <w:rsid w:val="00D57AC2"/>
    <w:rsid w:val="00D65903"/>
    <w:rsid w:val="00D668D7"/>
    <w:rsid w:val="00D73169"/>
    <w:rsid w:val="00D755AA"/>
    <w:rsid w:val="00D80FF2"/>
    <w:rsid w:val="00D816D3"/>
    <w:rsid w:val="00D92612"/>
    <w:rsid w:val="00D93FC9"/>
    <w:rsid w:val="00D97647"/>
    <w:rsid w:val="00DB0D1E"/>
    <w:rsid w:val="00DB2CCB"/>
    <w:rsid w:val="00DB2D33"/>
    <w:rsid w:val="00DB4991"/>
    <w:rsid w:val="00DB75DA"/>
    <w:rsid w:val="00DC2856"/>
    <w:rsid w:val="00DD0DD7"/>
    <w:rsid w:val="00DE7064"/>
    <w:rsid w:val="00DF0FA6"/>
    <w:rsid w:val="00E0093F"/>
    <w:rsid w:val="00E03F59"/>
    <w:rsid w:val="00E130EF"/>
    <w:rsid w:val="00E14698"/>
    <w:rsid w:val="00E20E83"/>
    <w:rsid w:val="00E27C7C"/>
    <w:rsid w:val="00E30CC0"/>
    <w:rsid w:val="00E37B2E"/>
    <w:rsid w:val="00E37CA0"/>
    <w:rsid w:val="00E40FD9"/>
    <w:rsid w:val="00E41F86"/>
    <w:rsid w:val="00E449D5"/>
    <w:rsid w:val="00E53CC1"/>
    <w:rsid w:val="00E546AD"/>
    <w:rsid w:val="00E54F7E"/>
    <w:rsid w:val="00E56E7A"/>
    <w:rsid w:val="00E619B4"/>
    <w:rsid w:val="00E73974"/>
    <w:rsid w:val="00E97FEF"/>
    <w:rsid w:val="00EA03EC"/>
    <w:rsid w:val="00EA5172"/>
    <w:rsid w:val="00EA5A09"/>
    <w:rsid w:val="00EB7402"/>
    <w:rsid w:val="00EB7981"/>
    <w:rsid w:val="00ED0BE1"/>
    <w:rsid w:val="00ED6100"/>
    <w:rsid w:val="00EE4643"/>
    <w:rsid w:val="00EF1B10"/>
    <w:rsid w:val="00EF3D31"/>
    <w:rsid w:val="00EF5B1C"/>
    <w:rsid w:val="00EF605E"/>
    <w:rsid w:val="00EF694D"/>
    <w:rsid w:val="00F064DA"/>
    <w:rsid w:val="00F0766E"/>
    <w:rsid w:val="00F1104C"/>
    <w:rsid w:val="00F1537F"/>
    <w:rsid w:val="00F168CF"/>
    <w:rsid w:val="00F21DCB"/>
    <w:rsid w:val="00F246C1"/>
    <w:rsid w:val="00F252A5"/>
    <w:rsid w:val="00F265CC"/>
    <w:rsid w:val="00F30671"/>
    <w:rsid w:val="00F3322B"/>
    <w:rsid w:val="00F33F3B"/>
    <w:rsid w:val="00F3724C"/>
    <w:rsid w:val="00F469A8"/>
    <w:rsid w:val="00F543A6"/>
    <w:rsid w:val="00F543D3"/>
    <w:rsid w:val="00F571EF"/>
    <w:rsid w:val="00F67163"/>
    <w:rsid w:val="00F85BBE"/>
    <w:rsid w:val="00F87F72"/>
    <w:rsid w:val="00F93330"/>
    <w:rsid w:val="00F95D7F"/>
    <w:rsid w:val="00F970F3"/>
    <w:rsid w:val="00FA3940"/>
    <w:rsid w:val="00FA7F21"/>
    <w:rsid w:val="00FB0F40"/>
    <w:rsid w:val="00FC676B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46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4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8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9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0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2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nea.pl/pl/grupaenea/o-grupie/spolki-grupy-enea/polaniec/zamowienia/dokumenty" TargetMode="External"/><Relationship Id="rId18" Type="http://schemas.openxmlformats.org/officeDocument/2006/relationships/hyperlink" Target="mailto:janusz.obierak@enea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eep.iod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azur.marek@enea.pl" TargetMode="External"/><Relationship Id="rId17" Type="http://schemas.openxmlformats.org/officeDocument/2006/relationships/hyperlink" Target="mailto:mariusz.w&#243;jtowicz@enea.pl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usz.obierak@enea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hyperlink" Target="mailto:mariusz.wojtowicz@enea.pl" TargetMode="External"/><Relationship Id="rId19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https://www.enea.pl/pl/grupaenea/o-grupie/spolki-grupy-enea/polaniec/zamowienia/dokumenty" TargetMode="External"/><Relationship Id="rId22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FF53B-2B5C-47C4-A717-4366BA96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8331</Words>
  <Characters>49986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2018-09-10T06:42:00Z</dcterms:created>
  <dcterms:modified xsi:type="dcterms:W3CDTF">2018-09-11T06:15:00Z</dcterms:modified>
</cp:coreProperties>
</file>