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C5" w:rsidRDefault="00B34C38">
      <w:pPr>
        <w:pStyle w:val="Nagwek10"/>
        <w:keepNext/>
        <w:keepLines/>
        <w:shd w:val="clear" w:color="auto" w:fill="auto"/>
        <w:ind w:left="20" w:right="360"/>
        <w:sectPr w:rsidR="002165C5">
          <w:type w:val="continuous"/>
          <w:pgSz w:w="11909" w:h="16838"/>
          <w:pgMar w:top="450" w:right="4900" w:bottom="426" w:left="734" w:header="0" w:footer="3" w:gutter="0"/>
          <w:cols w:space="720"/>
          <w:noEndnote/>
          <w:docGrid w:linePitch="360"/>
        </w:sectPr>
      </w:pPr>
      <w:bookmarkStart w:id="0" w:name="bookmark0"/>
      <w:r>
        <w:rPr>
          <w:noProof/>
        </w:rPr>
        <w:pict>
          <v:roundrect id="_x0000_s1029" style="position:absolute;left:0;text-align:left;margin-left:431.9pt;margin-top:-11.7pt;width:113.4pt;height:45pt;z-index:251658240" arcsize="10923f">
            <v:textbox>
              <w:txbxContent>
                <w:p w:rsidR="00B34C38" w:rsidRDefault="00B34C38" w:rsidP="00B34C38">
                  <w:pPr>
                    <w:rPr>
                      <w:rFonts w:ascii="Signika" w:hAnsi="Signika"/>
                      <w:b/>
                      <w:color w:val="003087"/>
                      <w:sz w:val="20"/>
                      <w:szCs w:val="20"/>
                    </w:rPr>
                  </w:pPr>
                  <w:r w:rsidRPr="00A25ED2">
                    <w:rPr>
                      <w:rFonts w:ascii="Signika" w:hAnsi="Signika"/>
                      <w:b/>
                      <w:i/>
                      <w:color w:val="003087"/>
                      <w:sz w:val="20"/>
                      <w:szCs w:val="20"/>
                    </w:rPr>
                    <w:t>Enea</w:t>
                  </w:r>
                  <w:r w:rsidRPr="000D5B1E">
                    <w:rPr>
                      <w:rFonts w:ascii="Signika" w:hAnsi="Signika"/>
                      <w:b/>
                      <w:color w:val="003087"/>
                      <w:sz w:val="20"/>
                      <w:szCs w:val="20"/>
                    </w:rPr>
                    <w:t xml:space="preserve"> </w:t>
                  </w:r>
                  <w:r w:rsidRPr="00B34C38">
                    <w:rPr>
                      <w:rFonts w:ascii="Signika" w:hAnsi="Signika"/>
                      <w:b/>
                      <w:color w:val="003087"/>
                      <w:sz w:val="20"/>
                      <w:szCs w:val="20"/>
                    </w:rPr>
                    <w:t>Ciepło</w:t>
                  </w:r>
                  <w:r w:rsidRPr="000D5B1E">
                    <w:rPr>
                      <w:rFonts w:ascii="Signika" w:hAnsi="Signika"/>
                      <w:b/>
                      <w:color w:val="003087"/>
                      <w:sz w:val="20"/>
                      <w:szCs w:val="20"/>
                    </w:rPr>
                    <w:t xml:space="preserve"> Sp. z o.o.</w:t>
                  </w:r>
                </w:p>
                <w:p w:rsidR="00B34C38" w:rsidRPr="000D5B1E" w:rsidRDefault="00B34C38" w:rsidP="00B34C38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PodpisobrazuExact"/>
                      <w:spacing w:val="-10"/>
                    </w:rPr>
                    <w:t>CIEPŁ0S Y5TEMCWE</w:t>
                  </w:r>
                </w:p>
              </w:txbxContent>
            </v:textbox>
          </v:roundrect>
        </w:pict>
      </w:r>
      <w:r w:rsidR="00380536">
        <w:rPr>
          <w:rStyle w:val="Nagwek11"/>
        </w:rPr>
        <w:t xml:space="preserve">Regulamin usługi Elektroniczne Biuro Obsługi Klienta </w:t>
      </w:r>
      <w:r>
        <w:rPr>
          <w:rStyle w:val="Nagwek11"/>
        </w:rPr>
        <w:t xml:space="preserve">                                             Enea Ciepło </w:t>
      </w:r>
      <w:r w:rsidR="00380536">
        <w:rPr>
          <w:rStyle w:val="Nagwek11"/>
        </w:rPr>
        <w:t xml:space="preserve">Sp. z o.o. w Białymstoku Obowiązuje od 25 </w:t>
      </w:r>
      <w:r>
        <w:rPr>
          <w:rStyle w:val="Nagwek11"/>
        </w:rPr>
        <w:t xml:space="preserve">                                             </w:t>
      </w:r>
      <w:r w:rsidR="00380536">
        <w:rPr>
          <w:rStyle w:val="Nagwek11"/>
        </w:rPr>
        <w:t>czerwca 2015r.</w:t>
      </w:r>
      <w:bookmarkEnd w:id="0"/>
      <w:r w:rsidR="00EA55F8" w:rsidRPr="00EA55F8">
        <w:rPr>
          <w:noProof/>
          <w:spacing w:val="-40"/>
        </w:rPr>
        <w:t xml:space="preserve"> </w:t>
      </w:r>
    </w:p>
    <w:p w:rsidR="002165C5" w:rsidRDefault="002165C5">
      <w:pPr>
        <w:spacing w:line="140" w:lineRule="exact"/>
        <w:rPr>
          <w:sz w:val="11"/>
          <w:szCs w:val="11"/>
        </w:rPr>
      </w:pPr>
    </w:p>
    <w:p w:rsidR="002165C5" w:rsidRDefault="002165C5">
      <w:pPr>
        <w:rPr>
          <w:sz w:val="2"/>
          <w:szCs w:val="2"/>
        </w:rPr>
        <w:sectPr w:rsidR="002165C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165C5" w:rsidRDefault="00380536">
      <w:pPr>
        <w:pStyle w:val="Teksttreci0"/>
        <w:numPr>
          <w:ilvl w:val="0"/>
          <w:numId w:val="1"/>
        </w:numPr>
        <w:shd w:val="clear" w:color="auto" w:fill="auto"/>
        <w:tabs>
          <w:tab w:val="left" w:pos="257"/>
        </w:tabs>
        <w:ind w:left="20"/>
      </w:pPr>
      <w:r>
        <w:rPr>
          <w:rStyle w:val="Teksttreci1"/>
        </w:rPr>
        <w:lastRenderedPageBreak/>
        <w:t>Użyte w Regulaminie określenia oznaczają: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/>
      </w:pPr>
      <w:proofErr w:type="spellStart"/>
      <w:r>
        <w:rPr>
          <w:rStyle w:val="TeksttreciPogrubienie"/>
        </w:rPr>
        <w:t>eBOK</w:t>
      </w:r>
      <w:proofErr w:type="spellEnd"/>
      <w:r>
        <w:rPr>
          <w:rStyle w:val="TeksttreciPogrubienie"/>
        </w:rPr>
        <w:t xml:space="preserve"> </w:t>
      </w:r>
      <w:r>
        <w:rPr>
          <w:rStyle w:val="Teksttreci1"/>
        </w:rPr>
        <w:t>- Elektroniczne Biuro Obsługi Klienta;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Pogrubienie"/>
        </w:rPr>
        <w:t xml:space="preserve">Rejestracja konta Klienta </w:t>
      </w:r>
      <w:r>
        <w:rPr>
          <w:rStyle w:val="Teksttreci1"/>
        </w:rPr>
        <w:t>- przyznanie Klientowi uni</w:t>
      </w:r>
      <w:r>
        <w:rPr>
          <w:rStyle w:val="Teksttreci1"/>
        </w:rPr>
        <w:softHyphen/>
        <w:t xml:space="preserve">kalnego numeru/symbolu Użytkownika - </w:t>
      </w:r>
      <w:proofErr w:type="spellStart"/>
      <w:r>
        <w:rPr>
          <w:rStyle w:val="Teksttreci1"/>
        </w:rPr>
        <w:t>loginu</w:t>
      </w:r>
      <w:proofErr w:type="spellEnd"/>
      <w:r>
        <w:rPr>
          <w:rStyle w:val="Teksttreci1"/>
        </w:rPr>
        <w:t xml:space="preserve"> oraz nadanie hasła przypisanego do </w:t>
      </w:r>
      <w:proofErr w:type="spellStart"/>
      <w:r>
        <w:rPr>
          <w:rStyle w:val="Teksttreci1"/>
        </w:rPr>
        <w:t>loginu</w:t>
      </w:r>
      <w:proofErr w:type="spellEnd"/>
      <w:r>
        <w:rPr>
          <w:rStyle w:val="Teksttreci1"/>
        </w:rPr>
        <w:t xml:space="preserve"> w celu umożliwienia korzystania z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;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Pogrubienie"/>
        </w:rPr>
        <w:t xml:space="preserve">Klient indywidualny </w:t>
      </w:r>
      <w:r>
        <w:rPr>
          <w:rStyle w:val="Teksttreci1"/>
        </w:rPr>
        <w:t>- osoba fizyczna, w tym także pro</w:t>
      </w:r>
      <w:r>
        <w:rPr>
          <w:rStyle w:val="Teksttreci1"/>
        </w:rPr>
        <w:softHyphen/>
        <w:t>wadząca działalność gospodarczą (przedsiębiorca), bę</w:t>
      </w:r>
      <w:r>
        <w:rPr>
          <w:rStyle w:val="Teksttreci1"/>
        </w:rPr>
        <w:softHyphen/>
        <w:t xml:space="preserve">dąca stroną zawartej z </w:t>
      </w:r>
      <w:r w:rsidR="00B34C38">
        <w:rPr>
          <w:rStyle w:val="TeksttreciPogrubienie"/>
        </w:rPr>
        <w:t xml:space="preserve">Enea Ciepło Sp. </w:t>
      </w:r>
      <w:r>
        <w:rPr>
          <w:rStyle w:val="Teksttreci1"/>
        </w:rPr>
        <w:t>umowy sprzedaży energii cieplnej;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Pogrubienie"/>
        </w:rPr>
        <w:t xml:space="preserve">Klient instytucjonalny </w:t>
      </w:r>
      <w:r>
        <w:rPr>
          <w:rStyle w:val="Teksttreci1"/>
        </w:rPr>
        <w:t xml:space="preserve">- osoba prawna albo jednostka organizacyjna nie posiadająca osobowości prawnej będąca stroną zawartej z </w:t>
      </w:r>
      <w:r w:rsidR="00B34C38">
        <w:rPr>
          <w:rStyle w:val="TeksttreciPogrubienie"/>
        </w:rPr>
        <w:t xml:space="preserve">Enea Ciepło Sp. z o.o. </w:t>
      </w:r>
      <w:r>
        <w:rPr>
          <w:rStyle w:val="Teksttreci1"/>
        </w:rPr>
        <w:t xml:space="preserve"> umowy sprzedaży ener</w:t>
      </w:r>
      <w:r>
        <w:rPr>
          <w:rStyle w:val="Teksttreci1"/>
        </w:rPr>
        <w:softHyphen/>
        <w:t>gii cieplnej;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Pogrubienie"/>
        </w:rPr>
        <w:t xml:space="preserve">Użytkownik </w:t>
      </w:r>
      <w:r>
        <w:rPr>
          <w:rStyle w:val="Teksttreci1"/>
        </w:rPr>
        <w:t>- Klient albo reprezentant Klienta instytu</w:t>
      </w:r>
      <w:r>
        <w:rPr>
          <w:rStyle w:val="Teksttreci1"/>
        </w:rPr>
        <w:softHyphen/>
        <w:t>cjonalnego lub upoważniony przedstawiciel Klienta, zare</w:t>
      </w:r>
      <w:r>
        <w:rPr>
          <w:rStyle w:val="Teksttreci1"/>
        </w:rPr>
        <w:softHyphen/>
        <w:t xml:space="preserve">jestrowany 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;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Pogrubienie"/>
        </w:rPr>
        <w:t xml:space="preserve">Login </w:t>
      </w:r>
      <w:r>
        <w:rPr>
          <w:rStyle w:val="Teksttreci1"/>
        </w:rPr>
        <w:t xml:space="preserve">- ciąg znaków podawany przez Użytkownika w czasie logowania w serwisie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. Jest to alfanumeryczny lub numeryczny ciąg znaków służących do identyfikacji Użytkownika w czasie logowania 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. Login składa się z minimum 8 i maksimum 32 znaków alfanumerycznych (cyfr i liter). Nie może zawierać polskich znaków (ę, ą, ł, itp.) ani znaków specjalnych (kropka, przecinek itp.).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Pogrubienie"/>
        </w:rPr>
        <w:t xml:space="preserve">Hasło </w:t>
      </w:r>
      <w:r>
        <w:rPr>
          <w:rStyle w:val="Teksttreci1"/>
        </w:rPr>
        <w:t xml:space="preserve">- ciąg znaków podawany przez Użytkownika w czasie logowania w serwisie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. Jest to ciąg znaków służących do autentykacji Użytkownika w czasie logowania 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. Hasło składa się z minimum 6 i maksimum 10 znaków (cyfr, liter i znaków specjalnych). Uwaga! System rozróżnia małe i wielkie litery;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 w:right="20"/>
      </w:pPr>
      <w:proofErr w:type="spellStart"/>
      <w:r>
        <w:rPr>
          <w:rStyle w:val="TeksttreciPogrubienie"/>
        </w:rPr>
        <w:t>eBOK</w:t>
      </w:r>
      <w:proofErr w:type="spellEnd"/>
      <w:r>
        <w:rPr>
          <w:rStyle w:val="TeksttreciPogrubienie"/>
        </w:rPr>
        <w:t xml:space="preserve"> </w:t>
      </w:r>
      <w:r>
        <w:rPr>
          <w:rStyle w:val="Teksttreci1"/>
        </w:rPr>
        <w:t xml:space="preserve">jest własnością </w:t>
      </w:r>
      <w:r w:rsidR="00B34C38">
        <w:rPr>
          <w:rStyle w:val="TeksttreciPogrubienie"/>
        </w:rPr>
        <w:t xml:space="preserve">Enea Ciepło Sp. z o.o. </w:t>
      </w:r>
      <w:r>
        <w:rPr>
          <w:rStyle w:val="Teksttreci1"/>
        </w:rPr>
        <w:t xml:space="preserve"> z siedzibą w Białymstoku, przy ul. Warszawskiej 27, 15-062 Białystok.;</w:t>
      </w:r>
    </w:p>
    <w:p w:rsidR="002165C5" w:rsidRDefault="00380536">
      <w:pPr>
        <w:pStyle w:val="Teksttreci0"/>
        <w:numPr>
          <w:ilvl w:val="0"/>
          <w:numId w:val="2"/>
        </w:numPr>
        <w:shd w:val="clear" w:color="auto" w:fill="auto"/>
        <w:tabs>
          <w:tab w:val="left" w:pos="257"/>
        </w:tabs>
        <w:ind w:left="20"/>
      </w:pPr>
      <w:r>
        <w:rPr>
          <w:rStyle w:val="TeksttreciPogrubienie"/>
        </w:rPr>
        <w:t xml:space="preserve">Administrator </w:t>
      </w:r>
      <w:r>
        <w:rPr>
          <w:rStyle w:val="Teksttreci1"/>
        </w:rPr>
        <w:t xml:space="preserve">- </w:t>
      </w:r>
      <w:r w:rsidR="00B34C38">
        <w:rPr>
          <w:rStyle w:val="TeksttreciPogrubienie"/>
        </w:rPr>
        <w:t>Enea Ciepło Sp. z o.o.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1"/>
        </w:rPr>
        <w:t xml:space="preserve">Administratorem danych osobowych jest </w:t>
      </w:r>
      <w:r w:rsidR="00B34C38">
        <w:rPr>
          <w:rStyle w:val="TeksttreciPogrubienie"/>
        </w:rPr>
        <w:t xml:space="preserve">Enea Ciepło Sp. z o.o. </w:t>
      </w:r>
      <w:r>
        <w:rPr>
          <w:rStyle w:val="Teksttreci1"/>
        </w:rPr>
        <w:t xml:space="preserve"> z siedzibą w Białymstoku, przy ul. Warszawskiej 27, 15-062 Białystok.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1"/>
        </w:rPr>
        <w:t xml:space="preserve">Zebrane dane osobowe przetwarzane będą w celu świadczenia usługi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oraz mogą zostać udostępnione innym podmiotom Grupy Kapitałowej ENEA SA, o ile bę</w:t>
      </w:r>
      <w:r>
        <w:rPr>
          <w:rStyle w:val="Teksttreci1"/>
        </w:rPr>
        <w:softHyphen/>
        <w:t>dzie to niezbędne do realizacji ww. celu.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1"/>
        </w:rPr>
        <w:t xml:space="preserve">Podanie danych osobowych jest dobrowolnie, jednak jest niezbędne do korzystania z usługi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1"/>
        </w:rPr>
        <w:t>Każdy użytkownik ma prawo dostępu do treści danych osobowych oraz prawo do ich poprawiania.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/>
      </w:pPr>
      <w:r>
        <w:rPr>
          <w:rStyle w:val="Teksttreci1"/>
        </w:rPr>
        <w:t xml:space="preserve">Funkcjonowanie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nadzoruje Administrator.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1"/>
        </w:rPr>
        <w:t xml:space="preserve">Użytkownikiem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może zostać każdy Klient MPEC Sp. z o.o.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/>
      </w:pPr>
      <w:r>
        <w:rPr>
          <w:rStyle w:val="Teksttreci1"/>
        </w:rPr>
        <w:t xml:space="preserve">Użytkowanie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jest bezpłatne.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1"/>
        </w:rPr>
        <w:t xml:space="preserve">Do poprawnego działania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wymagana jest prze</w:t>
      </w:r>
      <w:r>
        <w:rPr>
          <w:rStyle w:val="Teksttreci1"/>
        </w:rPr>
        <w:softHyphen/>
        <w:t xml:space="preserve">glądarka internetowa kompatybilna ze standardem HTML 4.0 lub nowszym akceptująca pliki </w:t>
      </w:r>
      <w:proofErr w:type="spellStart"/>
      <w:r>
        <w:rPr>
          <w:rStyle w:val="Teksttreci1"/>
        </w:rPr>
        <w:t>cookies</w:t>
      </w:r>
      <w:proofErr w:type="spellEnd"/>
      <w:r>
        <w:rPr>
          <w:rStyle w:val="Teksttreci1"/>
        </w:rPr>
        <w:t>.</w:t>
      </w:r>
    </w:p>
    <w:p w:rsidR="002165C5" w:rsidRDefault="00380536">
      <w:pPr>
        <w:pStyle w:val="Teksttreci0"/>
        <w:numPr>
          <w:ilvl w:val="0"/>
          <w:numId w:val="3"/>
        </w:numPr>
        <w:shd w:val="clear" w:color="auto" w:fill="auto"/>
        <w:tabs>
          <w:tab w:val="left" w:pos="265"/>
        </w:tabs>
        <w:spacing w:after="220"/>
        <w:ind w:left="20" w:right="20"/>
      </w:pPr>
      <w:r>
        <w:rPr>
          <w:rStyle w:val="Teksttreci1"/>
        </w:rPr>
        <w:t xml:space="preserve">Regulamin korzystania z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jest dostępny na stronach internetowych </w:t>
      </w:r>
      <w:r w:rsidR="00B34C38">
        <w:rPr>
          <w:rStyle w:val="TeksttreciPogrubienie"/>
        </w:rPr>
        <w:t xml:space="preserve">Enea Ciepło Sp. z o.o. </w:t>
      </w:r>
      <w:r>
        <w:rPr>
          <w:rStyle w:val="Teksttreci1"/>
        </w:rPr>
        <w:t>oraz w siedzibie Ad</w:t>
      </w:r>
      <w:r>
        <w:rPr>
          <w:rStyle w:val="Teksttreci1"/>
        </w:rPr>
        <w:softHyphen/>
        <w:t>ministratora.</w:t>
      </w:r>
    </w:p>
    <w:p w:rsidR="002165C5" w:rsidRDefault="00380536">
      <w:pPr>
        <w:pStyle w:val="Nagwek20"/>
        <w:keepNext/>
        <w:keepLines/>
        <w:shd w:val="clear" w:color="auto" w:fill="auto"/>
        <w:spacing w:before="0" w:after="214" w:line="190" w:lineRule="exact"/>
      </w:pPr>
      <w:bookmarkStart w:id="1" w:name="bookmark1"/>
      <w:r>
        <w:rPr>
          <w:rStyle w:val="Nagwek21"/>
          <w:b/>
          <w:bCs/>
        </w:rPr>
        <w:t>REJESTRACJA:</w:t>
      </w:r>
      <w:bookmarkEnd w:id="1"/>
    </w:p>
    <w:p w:rsidR="002165C5" w:rsidRDefault="00380536">
      <w:pPr>
        <w:pStyle w:val="Teksttreci0"/>
        <w:numPr>
          <w:ilvl w:val="0"/>
          <w:numId w:val="1"/>
        </w:numPr>
        <w:shd w:val="clear" w:color="auto" w:fill="auto"/>
        <w:tabs>
          <w:tab w:val="left" w:pos="257"/>
        </w:tabs>
        <w:ind w:left="20"/>
      </w:pPr>
      <w:r>
        <w:rPr>
          <w:rStyle w:val="Teksttreci1"/>
        </w:rPr>
        <w:t>Rejestracja Klienta indywidualnego:</w:t>
      </w:r>
    </w:p>
    <w:p w:rsidR="002165C5" w:rsidRDefault="00380536">
      <w:pPr>
        <w:pStyle w:val="Teksttreci0"/>
        <w:numPr>
          <w:ilvl w:val="0"/>
          <w:numId w:val="4"/>
        </w:numPr>
        <w:shd w:val="clear" w:color="auto" w:fill="auto"/>
        <w:tabs>
          <w:tab w:val="left" w:pos="257"/>
        </w:tabs>
        <w:ind w:left="20" w:right="20"/>
      </w:pPr>
      <w:r>
        <w:rPr>
          <w:rStyle w:val="Teksttreci1"/>
        </w:rPr>
        <w:t xml:space="preserve">zarejestrowanie Klienta 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następuje poprzez wy</w:t>
      </w:r>
      <w:r>
        <w:rPr>
          <w:rStyle w:val="Teksttreci1"/>
        </w:rPr>
        <w:softHyphen/>
        <w:t xml:space="preserve">pełnienie i przesłanie drogą mailową na adres </w:t>
      </w:r>
      <w:r w:rsidR="00B34C38">
        <w:rPr>
          <w:rStyle w:val="TeksttreciPogrubienie"/>
        </w:rPr>
        <w:t xml:space="preserve">Enea Ciepło Sp. z o.o. </w:t>
      </w:r>
      <w:r w:rsidRPr="00380536">
        <w:rPr>
          <w:rStyle w:val="Teksttreci1"/>
        </w:rPr>
        <w:t xml:space="preserve"> </w:t>
      </w:r>
      <w:r>
        <w:rPr>
          <w:rStyle w:val="Teksttreci1"/>
        </w:rPr>
        <w:t xml:space="preserve">wniosku o dostęp do serwisu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. Wniosek można pobrać ze strony </w:t>
      </w:r>
      <w:proofErr w:type="spellStart"/>
      <w:r w:rsidRPr="00380536">
        <w:rPr>
          <w:rStyle w:val="Teksttreci1"/>
        </w:rPr>
        <w:t>www</w:t>
      </w:r>
      <w:proofErr w:type="spellEnd"/>
      <w:r w:rsidRPr="00380536">
        <w:rPr>
          <w:rStyle w:val="Teksttreci1"/>
        </w:rPr>
        <w:t>.</w:t>
      </w:r>
      <w:r w:rsidR="00B34C38" w:rsidRPr="00B34C38">
        <w:rPr>
          <w:rStyle w:val="Teksttreci"/>
        </w:rPr>
        <w:t xml:space="preserve"> </w:t>
      </w:r>
      <w:r w:rsidR="00B34C38">
        <w:rPr>
          <w:rStyle w:val="TeksttreciPogrubienie"/>
        </w:rPr>
        <w:t>Enea Ciepło Sp. z o.o.</w:t>
      </w:r>
      <w:r>
        <w:rPr>
          <w:rStyle w:val="Teksttreci1"/>
        </w:rPr>
        <w:t>pl.</w:t>
      </w:r>
    </w:p>
    <w:p w:rsidR="002165C5" w:rsidRDefault="00380536">
      <w:pPr>
        <w:pStyle w:val="Teksttreci0"/>
        <w:numPr>
          <w:ilvl w:val="0"/>
          <w:numId w:val="4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lastRenderedPageBreak/>
        <w:t xml:space="preserve">po rejestracji Klienta w serwisie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, na konto mailowe podane</w:t>
      </w:r>
    </w:p>
    <w:p w:rsidR="002165C5" w:rsidRDefault="00380536">
      <w:pPr>
        <w:pStyle w:val="Teksttreci0"/>
        <w:shd w:val="clear" w:color="auto" w:fill="auto"/>
        <w:ind w:left="20" w:right="20"/>
      </w:pPr>
      <w:r>
        <w:rPr>
          <w:rStyle w:val="Teksttreci1"/>
        </w:rPr>
        <w:t>w przesłanym formularzu automatycznie jest wysyłany e</w:t>
      </w:r>
      <w:r>
        <w:rPr>
          <w:rStyle w:val="Teksttreci1"/>
        </w:rPr>
        <w:softHyphen/>
        <w:t>mail z informacją o rejestracji, loginem i automatycznie wy</w:t>
      </w:r>
      <w:r>
        <w:rPr>
          <w:rStyle w:val="Teksttreci1"/>
        </w:rPr>
        <w:softHyphen/>
        <w:t>generowanym hasłem dostępu,</w:t>
      </w:r>
    </w:p>
    <w:p w:rsidR="002165C5" w:rsidRDefault="00380536">
      <w:pPr>
        <w:pStyle w:val="Teksttreci0"/>
        <w:numPr>
          <w:ilvl w:val="0"/>
          <w:numId w:val="4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>przekazane hasło Klient może zmienić po zalogowaniu się do serwisu.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/>
      </w:pPr>
      <w:r>
        <w:rPr>
          <w:rStyle w:val="Teksttreci1"/>
        </w:rPr>
        <w:t>Rejestracja Klienta instytucjonalnego:</w:t>
      </w:r>
    </w:p>
    <w:p w:rsidR="002165C5" w:rsidRDefault="00380536">
      <w:pPr>
        <w:pStyle w:val="Teksttreci0"/>
        <w:numPr>
          <w:ilvl w:val="0"/>
          <w:numId w:val="6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zarejestrowanie Klienta 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następuje poprzez wy</w:t>
      </w:r>
      <w:r>
        <w:rPr>
          <w:rStyle w:val="Teksttreci1"/>
        </w:rPr>
        <w:softHyphen/>
        <w:t xml:space="preserve">pełnienie i przesłanie drogą mailową na adres </w:t>
      </w:r>
      <w:r w:rsidR="00B34C38">
        <w:rPr>
          <w:rStyle w:val="TeksttreciPogrubienie"/>
        </w:rPr>
        <w:t xml:space="preserve">Enea Ciepło Sp. z o.o. </w:t>
      </w:r>
      <w:r w:rsidRPr="00380536">
        <w:rPr>
          <w:rStyle w:val="Teksttreci1"/>
        </w:rPr>
        <w:t xml:space="preserve"> </w:t>
      </w:r>
      <w:r>
        <w:rPr>
          <w:rStyle w:val="Teksttreci1"/>
        </w:rPr>
        <w:t xml:space="preserve">wniosku o dostęp do serwisu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. Wniosek można pobrać ze strony </w:t>
      </w:r>
      <w:r w:rsidRPr="00380536">
        <w:rPr>
          <w:rStyle w:val="Teksttreci1"/>
        </w:rPr>
        <w:t xml:space="preserve">www.mpec.bia- </w:t>
      </w:r>
      <w:r>
        <w:rPr>
          <w:rStyle w:val="Teksttreci1"/>
        </w:rPr>
        <w:t>lystok.pl.</w:t>
      </w:r>
    </w:p>
    <w:p w:rsidR="002165C5" w:rsidRDefault="00380536">
      <w:pPr>
        <w:pStyle w:val="Teksttreci0"/>
        <w:numPr>
          <w:ilvl w:val="0"/>
          <w:numId w:val="6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po rejestracji Klienta w serwisie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, na konto mailowe podane</w:t>
      </w:r>
    </w:p>
    <w:p w:rsidR="002165C5" w:rsidRDefault="00380536">
      <w:pPr>
        <w:pStyle w:val="Teksttreci0"/>
        <w:shd w:val="clear" w:color="auto" w:fill="auto"/>
        <w:ind w:left="20" w:right="20"/>
      </w:pPr>
      <w:r>
        <w:rPr>
          <w:rStyle w:val="Teksttreci1"/>
        </w:rPr>
        <w:t>w przesłanym formularzu automatycznie jest wysyłany e</w:t>
      </w:r>
      <w:r>
        <w:rPr>
          <w:rStyle w:val="Teksttreci1"/>
        </w:rPr>
        <w:softHyphen/>
        <w:t>mail z informacją</w:t>
      </w:r>
    </w:p>
    <w:p w:rsidR="002165C5" w:rsidRDefault="00380536">
      <w:pPr>
        <w:pStyle w:val="Teksttreci0"/>
        <w:shd w:val="clear" w:color="auto" w:fill="auto"/>
        <w:ind w:left="20" w:right="20"/>
      </w:pPr>
      <w:r>
        <w:rPr>
          <w:rStyle w:val="Teksttreci1"/>
        </w:rPr>
        <w:t>o rejestracji, loginem i automatycznie wygenerowanym ha</w:t>
      </w:r>
      <w:r>
        <w:rPr>
          <w:rStyle w:val="Teksttreci1"/>
        </w:rPr>
        <w:softHyphen/>
        <w:t>słem dostępu,</w:t>
      </w:r>
    </w:p>
    <w:p w:rsidR="002165C5" w:rsidRDefault="00380536">
      <w:pPr>
        <w:pStyle w:val="Teksttreci0"/>
        <w:numPr>
          <w:ilvl w:val="0"/>
          <w:numId w:val="6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>przekazane hasło Klient może zmienić po zalogowaniu się do serwisu.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Każdorazowo przed procesem logowania jest dostępny aktualny regulamin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Każdorazowe zalogowanie się Klienta 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oznacza wyrażenie zgody na aktualne brzmienie Regulaminu, dostępnego w miejscach, o których mowa w pkt. powyżej.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Administrator każdorazowo weryfikuje tożsamość i umocowanie osoby składającej wniosek o dostęp do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>Użytkownik zobowiązany jest zabezpieczyć login oraz hasło przed dostępem osób niepowołanych. Użytkownik ponosi całkowitą odpowiedzialność za wszelkie skutki wy</w:t>
      </w:r>
      <w:r>
        <w:rPr>
          <w:rStyle w:val="Teksttreci1"/>
        </w:rPr>
        <w:softHyphen/>
        <w:t xml:space="preserve">nikłe z korzystania z dostępu do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przez osoby trzecie, które w jakikolwiek sposób weszły w posiadanie login-u i hasła Użytkownika.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Po zalogowaniu do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w dowolnym momencie Użytkownik ma możliwość zmiany hasła na inne.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Administrator zobowiązany jest do usunięcia danych Klienta z listy użytkowników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na każde jego żądanie zgłoszone pisemnie na adres Administratora.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spacing w:after="220"/>
        <w:ind w:left="20" w:right="20"/>
      </w:pPr>
      <w:r>
        <w:rPr>
          <w:rStyle w:val="Teksttreci1"/>
        </w:rPr>
        <w:t>W przypadku rozwiązania umowy sprzedaży energii elektrycznej lub umowy kompleksowej niezwłocznie zablo</w:t>
      </w:r>
      <w:r>
        <w:rPr>
          <w:rStyle w:val="Teksttreci1"/>
        </w:rPr>
        <w:softHyphen/>
        <w:t>kowany zostanie dostęp do konta Klienta.</w:t>
      </w:r>
    </w:p>
    <w:p w:rsidR="002165C5" w:rsidRDefault="00380536">
      <w:pPr>
        <w:pStyle w:val="Nagwek20"/>
        <w:keepNext/>
        <w:keepLines/>
        <w:shd w:val="clear" w:color="auto" w:fill="auto"/>
        <w:spacing w:before="0" w:after="219" w:line="190" w:lineRule="exact"/>
      </w:pPr>
      <w:bookmarkStart w:id="2" w:name="bookmark2"/>
      <w:r>
        <w:rPr>
          <w:rStyle w:val="Nagwek21"/>
          <w:b/>
          <w:bCs/>
        </w:rPr>
        <w:t xml:space="preserve">KORZYSTANIE Z USŁUG </w:t>
      </w:r>
      <w:proofErr w:type="spellStart"/>
      <w:r>
        <w:rPr>
          <w:rStyle w:val="Nagwek21"/>
          <w:b/>
          <w:bCs/>
        </w:rPr>
        <w:t>eBOK</w:t>
      </w:r>
      <w:proofErr w:type="spellEnd"/>
      <w:r>
        <w:rPr>
          <w:rStyle w:val="Nagwek21"/>
          <w:b/>
          <w:bCs/>
        </w:rPr>
        <w:t>:</w:t>
      </w:r>
      <w:bookmarkEnd w:id="2"/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jest dostępny dla Klientów przez 24 godziny na dobę, przez 7 dni w tygodniu. Administrator zastrzega sobie możliwość dokonywania przerw w dostępie do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w związku z koniecznością przeprowadzenia okresowej konserwacji.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>Administrator może w każdej chwili, bez podania przy</w:t>
      </w:r>
      <w:r>
        <w:rPr>
          <w:rStyle w:val="Teksttreci1"/>
        </w:rPr>
        <w:softHyphen/>
        <w:t xml:space="preserve">czyny, modyfikować usługi dostępne w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, a także za</w:t>
      </w:r>
      <w:r>
        <w:rPr>
          <w:rStyle w:val="Teksttreci1"/>
        </w:rPr>
        <w:softHyphen/>
        <w:t>wieszać ich działanie lub dodawać nowe usługi.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 w:right="20"/>
      </w:pPr>
      <w:r>
        <w:rPr>
          <w:rStyle w:val="Teksttreci1"/>
        </w:rPr>
        <w:t xml:space="preserve">Administrator zastrzega sobie prawo zmiany zasad funkcjonowania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28"/>
        </w:tabs>
        <w:ind w:left="20"/>
      </w:pPr>
      <w:r>
        <w:rPr>
          <w:rStyle w:val="Teksttreci1"/>
        </w:rPr>
        <w:t>Administrator ma prawo zablokować dostęp do konta</w:t>
      </w:r>
      <w:r>
        <w:br w:type="page"/>
      </w:r>
    </w:p>
    <w:p w:rsidR="002165C5" w:rsidRDefault="00380536">
      <w:pPr>
        <w:pStyle w:val="Teksttreci0"/>
        <w:shd w:val="clear" w:color="auto" w:fill="auto"/>
        <w:ind w:left="20"/>
      </w:pPr>
      <w:r>
        <w:rPr>
          <w:rStyle w:val="Teksttreci1"/>
        </w:rPr>
        <w:lastRenderedPageBreak/>
        <w:t>Klienta w wypadku stwierdzenia korzystania z niego w spo</w:t>
      </w:r>
      <w:r>
        <w:rPr>
          <w:rStyle w:val="Teksttreci1"/>
        </w:rPr>
        <w:softHyphen/>
        <w:t>sób sprzeczny z niniejszym Regulaminem lub przepisami prawa.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spacing w:after="220"/>
        <w:ind w:left="20"/>
      </w:pPr>
      <w:r>
        <w:rPr>
          <w:rStyle w:val="Teksttreci1"/>
        </w:rPr>
        <w:t>Administrator ma prawo do zablokowania realizacji dys</w:t>
      </w:r>
      <w:r>
        <w:rPr>
          <w:rStyle w:val="Teksttreci1"/>
        </w:rPr>
        <w:softHyphen/>
        <w:t>pozycji (na przykład podanie stanu licznika), gdy zaistnieje uzasadniona wątpliwość, co do jej autentyczności lub zgod</w:t>
      </w:r>
      <w:r>
        <w:rPr>
          <w:rStyle w:val="Teksttreci1"/>
        </w:rPr>
        <w:softHyphen/>
        <w:t>ności ze stanem faktycznym lub przepisami.</w:t>
      </w:r>
    </w:p>
    <w:p w:rsidR="002165C5" w:rsidRDefault="00380536">
      <w:pPr>
        <w:pStyle w:val="Nagwek20"/>
        <w:keepNext/>
        <w:keepLines/>
        <w:shd w:val="clear" w:color="auto" w:fill="auto"/>
        <w:spacing w:before="0" w:after="219" w:line="190" w:lineRule="exact"/>
      </w:pPr>
      <w:bookmarkStart w:id="3" w:name="bookmark3"/>
      <w:r>
        <w:rPr>
          <w:rStyle w:val="Nagwek21"/>
          <w:b/>
          <w:bCs/>
        </w:rPr>
        <w:t>ZAKRES ODPOWIEDZIALNOŚCI</w:t>
      </w:r>
      <w:bookmarkEnd w:id="3"/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ind w:left="20"/>
      </w:pPr>
      <w:r>
        <w:rPr>
          <w:rStyle w:val="Teksttreci1"/>
        </w:rPr>
        <w:t>Użytkownik w sytuacji pojawienia się błędu (na przykład w momencie rejestracji, logowania) zobowiązany jest do kontaktu z Administratorem.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ind w:left="20"/>
      </w:pPr>
      <w:r>
        <w:rPr>
          <w:rStyle w:val="Teksttreci1"/>
        </w:rPr>
        <w:t>Użytkownik ponosi pełną odpowiedzialność za dyspo</w:t>
      </w:r>
      <w:r>
        <w:rPr>
          <w:rStyle w:val="Teksttreci1"/>
        </w:rPr>
        <w:softHyphen/>
        <w:t xml:space="preserve">zycje zrealizowane za pomocą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>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ind w:left="20"/>
      </w:pPr>
      <w:r>
        <w:rPr>
          <w:rStyle w:val="Teksttreci1"/>
        </w:rPr>
        <w:t xml:space="preserve">Za prawidłowe działanie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odpowiada Administra</w:t>
      </w:r>
      <w:r>
        <w:rPr>
          <w:rStyle w:val="Teksttreci1"/>
        </w:rPr>
        <w:softHyphen/>
        <w:t>tor.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ind w:left="20"/>
      </w:pPr>
      <w:r>
        <w:rPr>
          <w:rStyle w:val="Teksttreci1"/>
        </w:rPr>
        <w:t xml:space="preserve">Zabronione jest przekazywanie </w:t>
      </w:r>
      <w:proofErr w:type="spellStart"/>
      <w:r>
        <w:rPr>
          <w:rStyle w:val="Teksttreci1"/>
        </w:rPr>
        <w:t>loginu</w:t>
      </w:r>
      <w:proofErr w:type="spellEnd"/>
      <w:r>
        <w:rPr>
          <w:rStyle w:val="Teksttreci1"/>
        </w:rPr>
        <w:t xml:space="preserve"> i hasła osobom trzecim, w sytuacji gdy osoby trzecie dane prezentowane na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chcą wykorzystać w celach komercyjnych.</w:t>
      </w:r>
    </w:p>
    <w:p w:rsidR="002165C5" w:rsidRDefault="00380536">
      <w:pPr>
        <w:pStyle w:val="Teksttreci0"/>
        <w:shd w:val="clear" w:color="auto" w:fill="auto"/>
        <w:ind w:left="20"/>
      </w:pPr>
      <w:r>
        <w:rPr>
          <w:rStyle w:val="Teksttreci1"/>
        </w:rPr>
        <w:t>W przypadku stwierdzenia takiego faktu Administrator za</w:t>
      </w:r>
      <w:r>
        <w:rPr>
          <w:rStyle w:val="Teksttreci1"/>
        </w:rPr>
        <w:softHyphen/>
        <w:t>strzega sobie prawo do zablokowania konta.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52"/>
        </w:tabs>
        <w:ind w:left="20"/>
      </w:pPr>
      <w:r>
        <w:rPr>
          <w:rStyle w:val="Teksttreci1"/>
        </w:rPr>
        <w:t xml:space="preserve">Administrator nie ponosi odpowiedzialności za skutki wynikające z użycia </w:t>
      </w:r>
      <w:proofErr w:type="spellStart"/>
      <w:r>
        <w:rPr>
          <w:rStyle w:val="Teksttreci1"/>
        </w:rPr>
        <w:t>loginu</w:t>
      </w:r>
      <w:proofErr w:type="spellEnd"/>
      <w:r>
        <w:rPr>
          <w:rStyle w:val="Teksttreci1"/>
        </w:rPr>
        <w:t xml:space="preserve"> Użytkownika oraz hasła przy</w:t>
      </w:r>
      <w:r>
        <w:rPr>
          <w:rStyle w:val="Teksttreci1"/>
        </w:rPr>
        <w:softHyphen/>
        <w:t xml:space="preserve">porządkowanego do </w:t>
      </w:r>
      <w:proofErr w:type="spellStart"/>
      <w:r>
        <w:rPr>
          <w:rStyle w:val="Teksttreci1"/>
        </w:rPr>
        <w:t>loginu</w:t>
      </w:r>
      <w:proofErr w:type="spellEnd"/>
      <w:r>
        <w:rPr>
          <w:rStyle w:val="Teksttreci1"/>
        </w:rPr>
        <w:t xml:space="preserve"> przez osoby trzecie.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ind w:left="20"/>
      </w:pPr>
      <w:r>
        <w:rPr>
          <w:rStyle w:val="Teksttreci1"/>
        </w:rPr>
        <w:t xml:space="preserve">Informacje uzyskane za pośrednictwem </w:t>
      </w:r>
      <w:proofErr w:type="spellStart"/>
      <w:r>
        <w:rPr>
          <w:rStyle w:val="Teksttreci1"/>
        </w:rPr>
        <w:t>eBOK</w:t>
      </w:r>
      <w:proofErr w:type="spellEnd"/>
      <w:r>
        <w:rPr>
          <w:rStyle w:val="Teksttreci1"/>
        </w:rPr>
        <w:t xml:space="preserve"> nie mogą stanowić wyłącznej podstawy roszczeń z tytułu na</w:t>
      </w:r>
      <w:r>
        <w:rPr>
          <w:rStyle w:val="Teksttreci1"/>
        </w:rPr>
        <w:softHyphen/>
        <w:t xml:space="preserve">ruszenia przez </w:t>
      </w:r>
      <w:r w:rsidR="00B34C38">
        <w:rPr>
          <w:rStyle w:val="TeksttreciPogrubienie"/>
        </w:rPr>
        <w:t xml:space="preserve">Enea Ciepło Sp. z o.o. </w:t>
      </w:r>
      <w:r>
        <w:rPr>
          <w:rStyle w:val="Teksttreci1"/>
        </w:rPr>
        <w:t xml:space="preserve"> postanowień umowy sprzedaży energii cieplnej, w szczególności błędnych roz</w:t>
      </w:r>
      <w:r>
        <w:rPr>
          <w:rStyle w:val="Teksttreci1"/>
        </w:rPr>
        <w:softHyphen/>
        <w:t>liczeń.</w:t>
      </w:r>
    </w:p>
    <w:p w:rsidR="002165C5" w:rsidRDefault="00B34C38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spacing w:after="220"/>
        <w:ind w:left="20"/>
      </w:pPr>
      <w:r>
        <w:rPr>
          <w:rStyle w:val="TeksttreciPogrubienie"/>
        </w:rPr>
        <w:t xml:space="preserve">Enea Ciepło Sp. z o.o. </w:t>
      </w:r>
      <w:r w:rsidR="00380536">
        <w:rPr>
          <w:rStyle w:val="Teksttreci1"/>
        </w:rPr>
        <w:t>oraz Administrator nie ponoszą odpo</w:t>
      </w:r>
      <w:r w:rsidR="00380536">
        <w:rPr>
          <w:rStyle w:val="Teksttreci1"/>
        </w:rPr>
        <w:softHyphen/>
        <w:t>wiedzialności za szkody powstałe w związku z wykorzys</w:t>
      </w:r>
      <w:r w:rsidR="00380536">
        <w:rPr>
          <w:rStyle w:val="Teksttreci1"/>
        </w:rPr>
        <w:softHyphen/>
        <w:t xml:space="preserve">taniem informacji uzyskanych za pośrednictwem </w:t>
      </w:r>
      <w:proofErr w:type="spellStart"/>
      <w:r w:rsidR="00380536">
        <w:rPr>
          <w:rStyle w:val="Teksttreci1"/>
        </w:rPr>
        <w:t>eBOK</w:t>
      </w:r>
      <w:proofErr w:type="spellEnd"/>
      <w:r w:rsidR="00380536">
        <w:rPr>
          <w:rStyle w:val="Teksttreci1"/>
        </w:rPr>
        <w:t xml:space="preserve"> lub brakiem dostępu do </w:t>
      </w:r>
      <w:proofErr w:type="spellStart"/>
      <w:r w:rsidR="00380536">
        <w:rPr>
          <w:rStyle w:val="Teksttreci1"/>
        </w:rPr>
        <w:t>eBOK</w:t>
      </w:r>
      <w:proofErr w:type="spellEnd"/>
      <w:r w:rsidR="00380536">
        <w:rPr>
          <w:rStyle w:val="Teksttreci1"/>
        </w:rPr>
        <w:t>.</w:t>
      </w:r>
    </w:p>
    <w:p w:rsidR="002165C5" w:rsidRDefault="00380536">
      <w:pPr>
        <w:pStyle w:val="Nagwek20"/>
        <w:keepNext/>
        <w:keepLines/>
        <w:shd w:val="clear" w:color="auto" w:fill="auto"/>
        <w:spacing w:before="0" w:after="214" w:line="190" w:lineRule="exact"/>
      </w:pPr>
      <w:bookmarkStart w:id="4" w:name="bookmark4"/>
      <w:r>
        <w:rPr>
          <w:rStyle w:val="Nagwek21"/>
          <w:b/>
          <w:bCs/>
        </w:rPr>
        <w:t>WYMAGANIA SYSTEMOWE:</w:t>
      </w:r>
      <w:bookmarkEnd w:id="4"/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ind w:left="20"/>
      </w:pPr>
      <w:r>
        <w:rPr>
          <w:rStyle w:val="Teksttreci1"/>
        </w:rPr>
        <w:t>Wymagania przeglądarki internetowej: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r>
        <w:rPr>
          <w:rStyle w:val="Teksttreci1"/>
        </w:rPr>
        <w:t>Internet Explorer w wersji 9.0 lub wyższej,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proofErr w:type="spellStart"/>
      <w:r>
        <w:rPr>
          <w:rStyle w:val="Teksttreci1"/>
        </w:rPr>
        <w:t>FireFox</w:t>
      </w:r>
      <w:proofErr w:type="spellEnd"/>
      <w:r>
        <w:rPr>
          <w:rStyle w:val="Teksttreci1"/>
        </w:rPr>
        <w:t xml:space="preserve"> - w wersji 8.0 (32 bit) lub wyższej,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r>
        <w:rPr>
          <w:rStyle w:val="Teksttreci1"/>
        </w:rPr>
        <w:t>Google Chrome w wersji 16 lub wyższej,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r>
        <w:rPr>
          <w:rStyle w:val="Teksttreci1"/>
        </w:rPr>
        <w:t>Opera - w wersji 9 lub wyższej.</w:t>
      </w:r>
    </w:p>
    <w:p w:rsidR="002165C5" w:rsidRDefault="00380536">
      <w:pPr>
        <w:pStyle w:val="Teksttreci0"/>
        <w:numPr>
          <w:ilvl w:val="0"/>
          <w:numId w:val="5"/>
        </w:numPr>
        <w:shd w:val="clear" w:color="auto" w:fill="auto"/>
        <w:tabs>
          <w:tab w:val="left" w:pos="375"/>
        </w:tabs>
        <w:ind w:left="20"/>
      </w:pPr>
      <w:r>
        <w:rPr>
          <w:rStyle w:val="Teksttreci1"/>
        </w:rPr>
        <w:t>Inne wymagania systemowe: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proofErr w:type="spellStart"/>
      <w:r>
        <w:rPr>
          <w:rStyle w:val="Teksttreci1"/>
        </w:rPr>
        <w:t>Adobe</w:t>
      </w:r>
      <w:proofErr w:type="spellEnd"/>
      <w:r>
        <w:rPr>
          <w:rStyle w:val="Teksttreci1"/>
        </w:rPr>
        <w:t xml:space="preserve"> </w:t>
      </w:r>
      <w:proofErr w:type="spellStart"/>
      <w:r>
        <w:rPr>
          <w:rStyle w:val="Teksttreci1"/>
        </w:rPr>
        <w:t>Acrobat</w:t>
      </w:r>
      <w:proofErr w:type="spellEnd"/>
      <w:r>
        <w:rPr>
          <w:rStyle w:val="Teksttreci1"/>
        </w:rPr>
        <w:t xml:space="preserve"> </w:t>
      </w:r>
      <w:proofErr w:type="spellStart"/>
      <w:r>
        <w:rPr>
          <w:rStyle w:val="Teksttreci1"/>
        </w:rPr>
        <w:t>Reader</w:t>
      </w:r>
      <w:proofErr w:type="spellEnd"/>
      <w:r>
        <w:rPr>
          <w:rStyle w:val="Teksttreci1"/>
        </w:rPr>
        <w:t xml:space="preserve"> w wersji 9 lub wyższej,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proofErr w:type="spellStart"/>
      <w:r>
        <w:rPr>
          <w:rStyle w:val="Teksttreci1"/>
        </w:rPr>
        <w:t>Flash</w:t>
      </w:r>
      <w:proofErr w:type="spellEnd"/>
      <w:r>
        <w:rPr>
          <w:rStyle w:val="Teksttreci1"/>
        </w:rPr>
        <w:t xml:space="preserve"> Player w wersji 9 lub wyższej,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r>
        <w:rPr>
          <w:rStyle w:val="Teksttreci1"/>
        </w:rPr>
        <w:t xml:space="preserve">Włączona obsługa </w:t>
      </w:r>
      <w:proofErr w:type="spellStart"/>
      <w:r>
        <w:rPr>
          <w:rStyle w:val="Teksttreci1"/>
        </w:rPr>
        <w:t>JavaScript</w:t>
      </w:r>
      <w:proofErr w:type="spellEnd"/>
      <w:r>
        <w:rPr>
          <w:rStyle w:val="Teksttreci1"/>
        </w:rPr>
        <w:t>,</w:t>
      </w:r>
    </w:p>
    <w:p w:rsidR="002165C5" w:rsidRDefault="00380536">
      <w:pPr>
        <w:pStyle w:val="Teksttreci0"/>
        <w:numPr>
          <w:ilvl w:val="0"/>
          <w:numId w:val="7"/>
        </w:numPr>
        <w:shd w:val="clear" w:color="auto" w:fill="auto"/>
        <w:tabs>
          <w:tab w:val="left" w:pos="148"/>
        </w:tabs>
        <w:ind w:left="20"/>
      </w:pPr>
      <w:r>
        <w:rPr>
          <w:rStyle w:val="Teksttreci1"/>
        </w:rPr>
        <w:t xml:space="preserve">Włączona obsługa </w:t>
      </w:r>
      <w:proofErr w:type="spellStart"/>
      <w:r>
        <w:rPr>
          <w:rStyle w:val="Teksttreci1"/>
        </w:rPr>
        <w:t>Cookies</w:t>
      </w:r>
      <w:proofErr w:type="spellEnd"/>
      <w:r>
        <w:rPr>
          <w:rStyle w:val="Teksttreci1"/>
        </w:rPr>
        <w:t>.</w:t>
      </w:r>
    </w:p>
    <w:sectPr w:rsidR="002165C5" w:rsidSect="002165C5">
      <w:type w:val="continuous"/>
      <w:pgSz w:w="11909" w:h="16838"/>
      <w:pgMar w:top="683" w:right="714" w:bottom="659" w:left="714" w:header="0" w:footer="3" w:gutter="0"/>
      <w:cols w:num="2" w:space="22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F8" w:rsidRDefault="00EA55F8" w:rsidP="002165C5">
      <w:r>
        <w:separator/>
      </w:r>
    </w:p>
  </w:endnote>
  <w:endnote w:type="continuationSeparator" w:id="0">
    <w:p w:rsidR="00EA55F8" w:rsidRDefault="00EA55F8" w:rsidP="0021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gnika">
    <w:altName w:val="DejaVu Sans"/>
    <w:charset w:val="EE"/>
    <w:family w:val="auto"/>
    <w:pitch w:val="variable"/>
    <w:sig w:usb0="00000001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F8" w:rsidRDefault="00EA55F8"/>
  </w:footnote>
  <w:footnote w:type="continuationSeparator" w:id="0">
    <w:p w:rsidR="00EA55F8" w:rsidRDefault="00EA55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88B"/>
    <w:multiLevelType w:val="multilevel"/>
    <w:tmpl w:val="3642CA4E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80A55"/>
    <w:multiLevelType w:val="multilevel"/>
    <w:tmpl w:val="06901660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75FA0"/>
    <w:multiLevelType w:val="multilevel"/>
    <w:tmpl w:val="0DB40C4E"/>
    <w:lvl w:ilvl="0">
      <w:start w:val="1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73526C"/>
    <w:multiLevelType w:val="multilevel"/>
    <w:tmpl w:val="6D109AC8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1670C7"/>
    <w:multiLevelType w:val="multilevel"/>
    <w:tmpl w:val="AC62CC3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27E9E"/>
    <w:multiLevelType w:val="multilevel"/>
    <w:tmpl w:val="A85EAAF4"/>
    <w:lvl w:ilvl="0">
      <w:start w:val="1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E0E6D"/>
    <w:multiLevelType w:val="multilevel"/>
    <w:tmpl w:val="2778AFB8"/>
    <w:lvl w:ilvl="0">
      <w:start w:val="1"/>
      <w:numFmt w:val="low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165C5"/>
    <w:rsid w:val="002165C5"/>
    <w:rsid w:val="00380536"/>
    <w:rsid w:val="00B34C38"/>
    <w:rsid w:val="00E35E73"/>
    <w:rsid w:val="00EA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165C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165C5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2165C5"/>
    <w:rPr>
      <w:rFonts w:ascii="Calibri" w:eastAsia="Calibri" w:hAnsi="Calibri" w:cs="Calibri"/>
      <w:b/>
      <w:bCs/>
      <w:i w:val="0"/>
      <w:iCs w:val="0"/>
      <w:smallCaps w:val="0"/>
      <w:strike w:val="0"/>
      <w:spacing w:val="-38"/>
      <w:sz w:val="47"/>
      <w:szCs w:val="47"/>
      <w:u w:val="none"/>
    </w:rPr>
  </w:style>
  <w:style w:type="character" w:customStyle="1" w:styleId="Teksttreci2Exact0">
    <w:name w:val="Tekst treści (2) Exact"/>
    <w:basedOn w:val="Teksttreci2Exact"/>
    <w:rsid w:val="002165C5"/>
    <w:rPr>
      <w:color w:val="000000"/>
      <w:w w:val="100"/>
      <w:position w:val="0"/>
      <w:lang w:val="pl-PL"/>
    </w:rPr>
  </w:style>
  <w:style w:type="character" w:customStyle="1" w:styleId="Teksttreci3Exact">
    <w:name w:val="Tekst treści (3) Exact"/>
    <w:basedOn w:val="Domylnaczcionkaakapitu"/>
    <w:link w:val="Teksttreci3"/>
    <w:rsid w:val="002165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1"/>
      <w:sz w:val="16"/>
      <w:szCs w:val="16"/>
      <w:u w:val="none"/>
    </w:rPr>
  </w:style>
  <w:style w:type="character" w:customStyle="1" w:styleId="Teksttreci3Exact0">
    <w:name w:val="Tekst treści (3) Exact"/>
    <w:basedOn w:val="Teksttreci3Exact"/>
    <w:rsid w:val="002165C5"/>
    <w:rPr>
      <w:color w:val="000000"/>
      <w:w w:val="100"/>
      <w:position w:val="0"/>
      <w:lang w:val="pl-PL"/>
    </w:rPr>
  </w:style>
  <w:style w:type="character" w:customStyle="1" w:styleId="Teksttreci4Exact">
    <w:name w:val="Tekst treści (4) Exact"/>
    <w:basedOn w:val="Domylnaczcionkaakapitu"/>
    <w:link w:val="Teksttreci4"/>
    <w:rsid w:val="002165C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Teksttreci4Exact0">
    <w:name w:val="Tekst treści (4) Exact"/>
    <w:basedOn w:val="Teksttreci4Exact"/>
    <w:rsid w:val="002165C5"/>
    <w:rPr>
      <w:color w:val="000000"/>
      <w:w w:val="100"/>
      <w:position w:val="0"/>
      <w:lang w:val="pl-PL"/>
    </w:rPr>
  </w:style>
  <w:style w:type="character" w:customStyle="1" w:styleId="Nagwek1">
    <w:name w:val="Nagłówek #1_"/>
    <w:basedOn w:val="Domylnaczcionkaakapitu"/>
    <w:link w:val="Nagwek10"/>
    <w:rsid w:val="002165C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sid w:val="002165C5"/>
    <w:rPr>
      <w:color w:val="000000"/>
      <w:spacing w:val="0"/>
      <w:w w:val="100"/>
      <w:position w:val="0"/>
      <w:lang w:val="pl-PL"/>
    </w:rPr>
  </w:style>
  <w:style w:type="character" w:customStyle="1" w:styleId="Teksttreci">
    <w:name w:val="Tekst treści_"/>
    <w:basedOn w:val="Domylnaczcionkaakapitu"/>
    <w:link w:val="Teksttreci0"/>
    <w:rsid w:val="002165C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">
    <w:name w:val="Tekst treści"/>
    <w:basedOn w:val="Teksttreci"/>
    <w:rsid w:val="002165C5"/>
    <w:rPr>
      <w:color w:val="000000"/>
      <w:spacing w:val="0"/>
      <w:w w:val="100"/>
      <w:position w:val="0"/>
      <w:lang w:val="pl-PL"/>
    </w:rPr>
  </w:style>
  <w:style w:type="character" w:customStyle="1" w:styleId="TeksttreciPogrubienie">
    <w:name w:val="Tekst treści + Pogrubienie"/>
    <w:basedOn w:val="Teksttreci"/>
    <w:rsid w:val="002165C5"/>
    <w:rPr>
      <w:b/>
      <w:bCs/>
      <w:color w:val="000000"/>
      <w:spacing w:val="0"/>
      <w:w w:val="100"/>
      <w:position w:val="0"/>
      <w:lang w:val="pl-PL"/>
    </w:rPr>
  </w:style>
  <w:style w:type="character" w:customStyle="1" w:styleId="Nagwek2">
    <w:name w:val="Nagłówek #2_"/>
    <w:basedOn w:val="Domylnaczcionkaakapitu"/>
    <w:link w:val="Nagwek20"/>
    <w:rsid w:val="002165C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1">
    <w:name w:val="Nagłówek #2"/>
    <w:basedOn w:val="Nagwek2"/>
    <w:rsid w:val="002165C5"/>
    <w:rPr>
      <w:color w:val="000000"/>
      <w:spacing w:val="0"/>
      <w:w w:val="100"/>
      <w:position w:val="0"/>
      <w:lang w:val="pl-PL"/>
    </w:rPr>
  </w:style>
  <w:style w:type="paragraph" w:customStyle="1" w:styleId="Teksttreci2">
    <w:name w:val="Tekst treści (2)"/>
    <w:basedOn w:val="Normalny"/>
    <w:link w:val="Teksttreci2Exact"/>
    <w:rsid w:val="002165C5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pacing w:val="-38"/>
      <w:sz w:val="47"/>
      <w:szCs w:val="47"/>
    </w:rPr>
  </w:style>
  <w:style w:type="paragraph" w:customStyle="1" w:styleId="Teksttreci3">
    <w:name w:val="Tekst treści (3)"/>
    <w:basedOn w:val="Normalny"/>
    <w:link w:val="Teksttreci3Exact"/>
    <w:rsid w:val="002165C5"/>
    <w:pPr>
      <w:shd w:val="clear" w:color="auto" w:fill="FFFFFF"/>
      <w:spacing w:before="60" w:after="60" w:line="0" w:lineRule="atLeast"/>
      <w:jc w:val="right"/>
    </w:pPr>
    <w:rPr>
      <w:rFonts w:ascii="Calibri" w:eastAsia="Calibri" w:hAnsi="Calibri" w:cs="Calibri"/>
      <w:spacing w:val="-11"/>
      <w:sz w:val="16"/>
      <w:szCs w:val="16"/>
    </w:rPr>
  </w:style>
  <w:style w:type="paragraph" w:customStyle="1" w:styleId="Teksttreci4">
    <w:name w:val="Tekst treści (4)"/>
    <w:basedOn w:val="Normalny"/>
    <w:link w:val="Teksttreci4Exact"/>
    <w:rsid w:val="002165C5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pacing w:val="-7"/>
      <w:sz w:val="13"/>
      <w:szCs w:val="13"/>
    </w:rPr>
  </w:style>
  <w:style w:type="paragraph" w:customStyle="1" w:styleId="Nagwek10">
    <w:name w:val="Nagłówek #1"/>
    <w:basedOn w:val="Normalny"/>
    <w:link w:val="Nagwek1"/>
    <w:rsid w:val="002165C5"/>
    <w:pPr>
      <w:shd w:val="clear" w:color="auto" w:fill="FFFFFF"/>
      <w:spacing w:line="336" w:lineRule="exact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Teksttreci0">
    <w:name w:val="Tekst treści"/>
    <w:basedOn w:val="Normalny"/>
    <w:link w:val="Teksttreci"/>
    <w:rsid w:val="002165C5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gwek20">
    <w:name w:val="Nagłówek #2"/>
    <w:basedOn w:val="Normalny"/>
    <w:link w:val="Nagwek2"/>
    <w:rsid w:val="002165C5"/>
    <w:pPr>
      <w:shd w:val="clear" w:color="auto" w:fill="FFFFFF"/>
      <w:spacing w:before="180" w:after="30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F8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A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55F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A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55F8"/>
    <w:rPr>
      <w:color w:val="000000"/>
    </w:rPr>
  </w:style>
  <w:style w:type="character" w:customStyle="1" w:styleId="PodpisobrazuExact">
    <w:name w:val="Podpis obrazu Exact"/>
    <w:basedOn w:val="Domylnaczcionkaakapitu"/>
    <w:rsid w:val="00B34C3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5"/>
      <w:szCs w:val="15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ajakubowska</dc:creator>
  <cp:lastModifiedBy>bzukowski</cp:lastModifiedBy>
  <cp:revision>2</cp:revision>
  <dcterms:created xsi:type="dcterms:W3CDTF">2017-12-07T10:20:00Z</dcterms:created>
  <dcterms:modified xsi:type="dcterms:W3CDTF">2017-12-07T10:20:00Z</dcterms:modified>
</cp:coreProperties>
</file>