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AA" w:rsidRPr="00261189" w:rsidRDefault="003D78AA" w:rsidP="003D78AA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61189">
        <w:rPr>
          <w:rFonts w:eastAsia="Times New Roman" w:cs="Times New Roman"/>
          <w:sz w:val="24"/>
          <w:szCs w:val="24"/>
          <w:lang w:eastAsia="pl-PL"/>
        </w:rPr>
        <w:t>REGULAMIN REZERWACJI WIZYTY W BOK</w:t>
      </w:r>
    </w:p>
    <w:p w:rsidR="003D78AA" w:rsidRPr="00261189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61189">
        <w:rPr>
          <w:rFonts w:eastAsia="Times New Roman" w:cs="Times New Roman"/>
          <w:sz w:val="24"/>
          <w:szCs w:val="24"/>
          <w:lang w:eastAsia="pl-PL"/>
        </w:rPr>
        <w:t>Niniejszy dokument określa regulamin świadczenia usług drogą elektroniczną, zwany dalej „regulaminem”.</w:t>
      </w:r>
    </w:p>
    <w:p w:rsidR="003D78AA" w:rsidRPr="00261189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61189">
        <w:rPr>
          <w:rFonts w:eastAsia="Times New Roman" w:cs="Times New Roman"/>
          <w:sz w:val="24"/>
          <w:szCs w:val="24"/>
          <w:lang w:eastAsia="pl-PL"/>
        </w:rPr>
        <w:t>Regulamin określa zasady i zakres świadczenia usługi rezerwacji wizyt w Biurze Obsługi Klienta Enea (BOK)</w:t>
      </w:r>
    </w:p>
    <w:p w:rsidR="003D78AA" w:rsidRPr="00261189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61189">
        <w:rPr>
          <w:rFonts w:eastAsia="Times New Roman" w:cs="Times New Roman"/>
          <w:sz w:val="24"/>
          <w:szCs w:val="24"/>
          <w:lang w:eastAsia="pl-PL"/>
        </w:rPr>
        <w:t>Zarezerwować wizytę można poprzez specjalny formularz na stronie www dostępny pod adresem</w:t>
      </w:r>
      <w:r>
        <w:rPr>
          <w:rFonts w:eastAsia="Times New Roman" w:cs="Times New Roman"/>
          <w:sz w:val="24"/>
          <w:szCs w:val="24"/>
          <w:lang w:eastAsia="pl-PL"/>
        </w:rPr>
        <w:t xml:space="preserve"> www.enea.pl/rezerwacje.</w:t>
      </w:r>
    </w:p>
    <w:p w:rsidR="003D78AA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61189">
        <w:rPr>
          <w:rFonts w:eastAsia="Times New Roman" w:cs="Times New Roman"/>
          <w:sz w:val="24"/>
          <w:szCs w:val="24"/>
          <w:lang w:eastAsia="pl-PL"/>
        </w:rPr>
        <w:t xml:space="preserve">Aby zarezerwować wizytę należy wskazać Biuro Obsługi Klienta a następnie </w:t>
      </w:r>
      <w:r>
        <w:rPr>
          <w:rFonts w:eastAsia="Times New Roman" w:cs="Times New Roman"/>
          <w:sz w:val="24"/>
          <w:szCs w:val="24"/>
          <w:lang w:eastAsia="pl-PL"/>
        </w:rPr>
        <w:t xml:space="preserve"> uzupełnić dane</w:t>
      </w:r>
      <w:r w:rsidRPr="00261189">
        <w:rPr>
          <w:rFonts w:eastAsia="Times New Roman" w:cs="Times New Roman"/>
          <w:sz w:val="24"/>
          <w:szCs w:val="24"/>
          <w:lang w:eastAsia="pl-PL"/>
        </w:rPr>
        <w:t xml:space="preserve"> oraz wybrać miesiąc, dzień i godzinę wizyty. Po wypełnieniu wymaganych pól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261189">
        <w:rPr>
          <w:rFonts w:eastAsia="Times New Roman" w:cs="Times New Roman"/>
          <w:sz w:val="24"/>
          <w:szCs w:val="24"/>
          <w:lang w:eastAsia="pl-PL"/>
        </w:rPr>
        <w:t xml:space="preserve">i wybraniu przycisku „umów wizytę” wyświetli się potwierdzenie rezerwacji. </w:t>
      </w:r>
    </w:p>
    <w:p w:rsidR="003D78AA" w:rsidRPr="007015B5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61189">
        <w:rPr>
          <w:rFonts w:eastAsia="Times New Roman" w:cs="Times New Roman"/>
          <w:bCs/>
          <w:sz w:val="24"/>
          <w:szCs w:val="24"/>
          <w:lang w:eastAsia="pl-PL"/>
        </w:rPr>
        <w:t>Zarezerwowanie jednej wizyty upoważnia do realizacji spraw dotyczących jednego Klienta.</w:t>
      </w:r>
    </w:p>
    <w:p w:rsidR="003D78AA" w:rsidRPr="00261189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 procesie rezerwacji wizyty na jednego Klienta można mieć maksymalnie trzy aktywne rezerwacje. </w:t>
      </w:r>
    </w:p>
    <w:p w:rsidR="003D78AA" w:rsidRPr="00261189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61189">
        <w:rPr>
          <w:rFonts w:eastAsia="Times New Roman" w:cs="Times New Roman"/>
          <w:sz w:val="24"/>
          <w:szCs w:val="24"/>
          <w:lang w:eastAsia="pl-PL"/>
        </w:rPr>
        <w:t xml:space="preserve">Po dokonaniu rezerwacji zostanie wysłany kod rezerwacji na podany w formularzu adres e-mail </w:t>
      </w:r>
      <w:r>
        <w:rPr>
          <w:rFonts w:eastAsia="Times New Roman" w:cs="Times New Roman"/>
          <w:sz w:val="24"/>
          <w:szCs w:val="24"/>
          <w:lang w:eastAsia="pl-PL"/>
        </w:rPr>
        <w:t>lub/</w:t>
      </w:r>
      <w:r w:rsidRPr="00261189">
        <w:rPr>
          <w:rFonts w:eastAsia="Times New Roman" w:cs="Times New Roman"/>
          <w:sz w:val="24"/>
          <w:szCs w:val="24"/>
          <w:lang w:eastAsia="pl-PL"/>
        </w:rPr>
        <w:t>oraz telefon komórkowy</w:t>
      </w:r>
      <w:r>
        <w:rPr>
          <w:rFonts w:eastAsia="Times New Roman" w:cs="Times New Roman"/>
          <w:sz w:val="24"/>
          <w:szCs w:val="24"/>
          <w:lang w:eastAsia="pl-PL"/>
        </w:rPr>
        <w:t xml:space="preserve"> w zależności od dyspozycji Klienta</w:t>
      </w:r>
      <w:r w:rsidRPr="00261189">
        <w:rPr>
          <w:rFonts w:eastAsia="Times New Roman" w:cs="Times New Roman"/>
          <w:sz w:val="24"/>
          <w:szCs w:val="24"/>
          <w:lang w:eastAsia="pl-PL"/>
        </w:rPr>
        <w:t>.</w:t>
      </w:r>
    </w:p>
    <w:p w:rsidR="003D78AA" w:rsidRPr="00261189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61189">
        <w:rPr>
          <w:rFonts w:eastAsia="Times New Roman" w:cs="Times New Roman"/>
          <w:sz w:val="24"/>
          <w:szCs w:val="24"/>
          <w:lang w:eastAsia="pl-PL"/>
        </w:rPr>
        <w:t xml:space="preserve">Do Biura Obsługi Klienta należy zgłosić się nie wcześniej niż 15 minut przed umówioną rezerwacją, a następnie na ekranie automatu biletowego należy wybrać "rezerwacja internetowa". </w:t>
      </w:r>
      <w:r>
        <w:rPr>
          <w:rFonts w:eastAsia="Times New Roman" w:cs="Times New Roman"/>
          <w:sz w:val="24"/>
          <w:szCs w:val="24"/>
          <w:lang w:eastAsia="pl-PL"/>
        </w:rPr>
        <w:t xml:space="preserve">Po wprowadzeniu kodu rezerwacji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</w:t>
      </w:r>
      <w:r w:rsidRPr="00261189">
        <w:rPr>
          <w:rFonts w:eastAsia="Times New Roman" w:cs="Times New Roman"/>
          <w:sz w:val="24"/>
          <w:szCs w:val="24"/>
          <w:lang w:eastAsia="pl-PL"/>
        </w:rPr>
        <w:t>olejkomat</w:t>
      </w:r>
      <w:proofErr w:type="spellEnd"/>
      <w:r w:rsidRPr="00261189">
        <w:rPr>
          <w:rFonts w:eastAsia="Times New Roman" w:cs="Times New Roman"/>
          <w:sz w:val="24"/>
          <w:szCs w:val="24"/>
          <w:lang w:eastAsia="pl-PL"/>
        </w:rPr>
        <w:t xml:space="preserve"> wydrukuje bilet.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261189">
        <w:rPr>
          <w:rFonts w:eastAsia="Times New Roman" w:cs="Times New Roman"/>
          <w:sz w:val="24"/>
          <w:szCs w:val="24"/>
          <w:lang w:eastAsia="pl-PL"/>
        </w:rPr>
        <w:t xml:space="preserve">Po wydaniu biletu </w:t>
      </w:r>
      <w:r>
        <w:rPr>
          <w:rFonts w:eastAsia="Times New Roman" w:cs="Times New Roman"/>
          <w:sz w:val="24"/>
          <w:szCs w:val="24"/>
          <w:lang w:eastAsia="pl-PL"/>
        </w:rPr>
        <w:t>należy</w:t>
      </w:r>
      <w:r w:rsidRPr="00261189">
        <w:rPr>
          <w:rFonts w:eastAsia="Times New Roman" w:cs="Times New Roman"/>
          <w:sz w:val="24"/>
          <w:szCs w:val="24"/>
          <w:lang w:eastAsia="pl-PL"/>
        </w:rPr>
        <w:t xml:space="preserve"> oczekiwać na pojawienie się numeru na monitorach LCD</w:t>
      </w:r>
      <w:r>
        <w:rPr>
          <w:rFonts w:eastAsia="Times New Roman" w:cs="Times New Roman"/>
          <w:sz w:val="24"/>
          <w:szCs w:val="24"/>
          <w:lang w:eastAsia="pl-PL"/>
        </w:rPr>
        <w:t xml:space="preserve"> gdzie zostanie wskazane stanowisko do którego należy podejść</w:t>
      </w:r>
      <w:r w:rsidRPr="00261189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3D78AA" w:rsidRPr="00261189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zgłoszenia się do Biura Obsługi Klienta 10 minut po wybranym terminie,</w:t>
      </w:r>
      <w:r w:rsidRPr="00261189">
        <w:rPr>
          <w:rFonts w:eastAsia="Times New Roman" w:cs="Times New Roman"/>
          <w:sz w:val="24"/>
          <w:szCs w:val="24"/>
          <w:lang w:eastAsia="pl-PL"/>
        </w:rPr>
        <w:t xml:space="preserve"> rezerwacja traci ważność i należy ponownie zarezerwować wizytę. </w:t>
      </w:r>
    </w:p>
    <w:p w:rsidR="003D78AA" w:rsidRPr="00261189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61189">
        <w:rPr>
          <w:rFonts w:eastAsia="Times New Roman" w:cs="Times New Roman"/>
          <w:sz w:val="24"/>
          <w:szCs w:val="24"/>
          <w:lang w:eastAsia="pl-PL"/>
        </w:rPr>
        <w:t xml:space="preserve">W przypadku rezygnacji </w:t>
      </w:r>
      <w:r>
        <w:rPr>
          <w:rFonts w:eastAsia="Times New Roman" w:cs="Times New Roman"/>
          <w:sz w:val="24"/>
          <w:szCs w:val="24"/>
          <w:lang w:eastAsia="pl-PL"/>
        </w:rPr>
        <w:t>z rezerwacji wizyty</w:t>
      </w:r>
      <w:r w:rsidRPr="00261189">
        <w:rPr>
          <w:rFonts w:eastAsia="Times New Roman" w:cs="Times New Roman"/>
          <w:sz w:val="24"/>
          <w:szCs w:val="24"/>
          <w:lang w:eastAsia="pl-PL"/>
        </w:rPr>
        <w:t xml:space="preserve"> należy skontaktować się poprzez formularz kontaktowy na stronie enea.pl</w:t>
      </w:r>
      <w:r>
        <w:rPr>
          <w:rFonts w:eastAsia="Times New Roman" w:cs="Times New Roman"/>
          <w:sz w:val="24"/>
          <w:szCs w:val="24"/>
          <w:lang w:eastAsia="pl-PL"/>
        </w:rPr>
        <w:t xml:space="preserve"> lub</w:t>
      </w:r>
      <w:r w:rsidRPr="00261189">
        <w:rPr>
          <w:rFonts w:eastAsia="Times New Roman" w:cs="Times New Roman"/>
          <w:sz w:val="24"/>
          <w:szCs w:val="24"/>
          <w:lang w:eastAsia="pl-PL"/>
        </w:rPr>
        <w:t xml:space="preserve"> telefonicznie pod numerem  611 111 111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261189">
        <w:rPr>
          <w:rFonts w:eastAsia="Times New Roman" w:cs="Times New Roman"/>
          <w:sz w:val="24"/>
          <w:szCs w:val="24"/>
          <w:lang w:eastAsia="pl-PL"/>
        </w:rPr>
        <w:t>(od poniedziałku do piątku w godzinach 6:00 – 22:00 oraz w soboty w godz. od 8:00 do 16:00, koszt połączenia wg stawek operatora)</w:t>
      </w:r>
      <w:r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Pr="00261189">
        <w:rPr>
          <w:rFonts w:eastAsia="Times New Roman" w:cs="Times New Roman"/>
          <w:sz w:val="24"/>
          <w:szCs w:val="24"/>
          <w:lang w:eastAsia="pl-PL"/>
        </w:rPr>
        <w:t>poprzez indywidualne konto Klienta na ebok.enea.pl w celu przekazania informacji o rezygnacji.</w:t>
      </w:r>
    </w:p>
    <w:p w:rsidR="003D78AA" w:rsidRPr="00261189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61189">
        <w:rPr>
          <w:rFonts w:eastAsia="Times New Roman" w:cs="Times New Roman"/>
          <w:sz w:val="24"/>
          <w:szCs w:val="24"/>
          <w:lang w:eastAsia="pl-PL"/>
        </w:rPr>
        <w:t>Zakazuje się, w toku rezerwacji wizyty, dostarczania przez Klienta treści o charakterze bezprawnym.</w:t>
      </w:r>
    </w:p>
    <w:p w:rsidR="003D78AA" w:rsidRDefault="003D78AA" w:rsidP="003D78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  <w:sz w:val="24"/>
          <w:szCs w:val="24"/>
        </w:rPr>
      </w:pPr>
      <w:r w:rsidRPr="00261189">
        <w:rPr>
          <w:rFonts w:eastAsia="Times New Roman" w:cs="Times New Roman"/>
          <w:sz w:val="24"/>
          <w:szCs w:val="24"/>
          <w:lang w:eastAsia="pl-PL"/>
        </w:rPr>
        <w:t xml:space="preserve">Wszelkie reklamacje dotyczące usługi rezerwacji wizyty proszę kierować poprzez formularz kontaktowy na stronie enea.pl; telefonicznie pod numerem  611 111 111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261189">
        <w:rPr>
          <w:rFonts w:eastAsia="Times New Roman" w:cs="Times New Roman"/>
          <w:sz w:val="24"/>
          <w:szCs w:val="24"/>
          <w:lang w:eastAsia="pl-PL"/>
        </w:rPr>
        <w:t>(od poniedziałku do piątku w godzinach 6:00 – 22:00 oraz w soboty w godz. od 8:00 do 16:00, koszt połączenia wg stawek operatora); poprzez indywidualne konto Klienta na ebok.enea.pl bądź osobiście w Biurze Obsługi Klienta Enea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3D78AA" w:rsidRDefault="003D78A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3D78AA" w:rsidRPr="003D78AA" w:rsidRDefault="003D78AA" w:rsidP="003D78AA">
      <w:pPr>
        <w:spacing w:before="100" w:beforeAutospacing="1" w:after="100" w:afterAutospacing="1" w:line="36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D78AA">
        <w:rPr>
          <w:rFonts w:eastAsia="Times New Roman" w:cs="Times New Roman"/>
          <w:sz w:val="24"/>
          <w:szCs w:val="24"/>
          <w:lang w:eastAsia="pl-PL"/>
        </w:rPr>
        <w:lastRenderedPageBreak/>
        <w:t>INFORMACJE O OCHRONIE DANYCH OSOBOWYCH:</w:t>
      </w:r>
    </w:p>
    <w:p w:rsidR="003D78AA" w:rsidRPr="003D78AA" w:rsidRDefault="003D78AA" w:rsidP="003D78AA">
      <w:pPr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>Administratorem danych osobowych jest Enea S.A.</w:t>
      </w:r>
    </w:p>
    <w:p w:rsidR="003D78AA" w:rsidRDefault="003D78AA" w:rsidP="003D78AA">
      <w:pPr>
        <w:spacing w:after="0" w:line="276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Wyznaczony został  Inspektor Ochrony Danych adres e-mail: </w:t>
      </w:r>
      <w:hyperlink r:id="rId5" w:history="1">
        <w:r w:rsidRPr="00F72B7B">
          <w:rPr>
            <w:rStyle w:val="Hipercze"/>
            <w:rFonts w:eastAsia="Times New Roman" w:cs="Times New Roman"/>
            <w:sz w:val="24"/>
            <w:szCs w:val="24"/>
            <w:lang w:eastAsia="pl-PL"/>
          </w:rPr>
          <w:t>esa.iod@enea.pl</w:t>
        </w:r>
      </w:hyperlink>
      <w:r w:rsidRPr="003D78AA">
        <w:rPr>
          <w:rFonts w:eastAsia="Times New Roman" w:cs="Times New Roman"/>
          <w:sz w:val="24"/>
          <w:szCs w:val="24"/>
          <w:lang w:eastAsia="pl-PL"/>
        </w:rPr>
        <w:t>.</w:t>
      </w:r>
    </w:p>
    <w:p w:rsidR="003D78AA" w:rsidRPr="003D78AA" w:rsidRDefault="003D78AA" w:rsidP="003D78A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Podanie osobowych jest niezbędne w celu umówienia wizyty w BOK . </w:t>
      </w:r>
    </w:p>
    <w:p w:rsidR="003D78AA" w:rsidRPr="003D78AA" w:rsidRDefault="003D78AA" w:rsidP="003D78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>Dane osobowe będą przetwarzane w celu wskazanym powyżej oraz w przypadkach wskazanych w dobrowolnych klauzulach zgody.</w:t>
      </w:r>
    </w:p>
    <w:p w:rsidR="003D78AA" w:rsidRPr="003D78AA" w:rsidRDefault="003D78AA" w:rsidP="003D78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>Sprzedawca może powierzyć przetwarzanie danych osobowych Klienta: podmiotom Grupy Kapitałowej Enea, dostawcom usług lub produktów, działającym na rzecz Sprzedawcy, w szczególności podmiotom świadczącym usługi IT. Zgodnie z zawartymi z takimi podmiotami umowami powierzenia przetwarzania danych osobowych, Sprzedawca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D78AA">
        <w:rPr>
          <w:rFonts w:eastAsia="Times New Roman" w:cs="Times New Roman"/>
          <w:sz w:val="24"/>
          <w:szCs w:val="24"/>
          <w:lang w:eastAsia="pl-PL"/>
        </w:rPr>
        <w:t xml:space="preserve">wymaga od takich dostawców usług zgodnego z przepisami prawa, wysokiego stopnia ochrony prywatności i bezpieczeństwa danych osobowych Klienta przetwarzanych przez nich w imieniu Sprzedawcy. </w:t>
      </w:r>
    </w:p>
    <w:p w:rsidR="003D78AA" w:rsidRPr="003D78AA" w:rsidRDefault="003D78AA" w:rsidP="003D78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Dane osobowe będą przechowywane przez okres niezbędny do realizacji rezerwacji wizyty w BOK, po czym dane będą zanonimizowane . Dane osobowe będą  przetwarzane w celu marketingu bezpośredniego produktów lub usług do czasu cofnięcia zgody przez Klienta </w:t>
      </w:r>
    </w:p>
    <w:p w:rsidR="003D78AA" w:rsidRPr="003D78AA" w:rsidRDefault="003D78AA" w:rsidP="003D78AA">
      <w:pPr>
        <w:numPr>
          <w:ilvl w:val="0"/>
          <w:numId w:val="2"/>
        </w:numPr>
        <w:spacing w:before="100" w:beforeAutospacing="1"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Klient ma prawo: </w:t>
      </w:r>
    </w:p>
    <w:p w:rsidR="003D78AA" w:rsidRPr="003D78AA" w:rsidRDefault="003D78AA" w:rsidP="003D78AA">
      <w:pPr>
        <w:spacing w:after="0" w:line="276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a) dostępu do treści swoich danych, </w:t>
      </w:r>
    </w:p>
    <w:p w:rsidR="003D78AA" w:rsidRPr="003D78AA" w:rsidRDefault="003D78AA" w:rsidP="003D78AA">
      <w:pPr>
        <w:spacing w:after="0" w:line="276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b) ich sprostowania, </w:t>
      </w:r>
    </w:p>
    <w:p w:rsidR="003D78AA" w:rsidRPr="003D78AA" w:rsidRDefault="003D78AA" w:rsidP="003D78AA">
      <w:pPr>
        <w:spacing w:after="0" w:line="276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c) ich usunięcia – o ile zachodzi dany przypadek wskazany w art. 17 ust. 1 RODO, </w:t>
      </w:r>
    </w:p>
    <w:p w:rsidR="003D78AA" w:rsidRPr="003D78AA" w:rsidRDefault="003D78AA" w:rsidP="003D78AA">
      <w:pPr>
        <w:spacing w:after="0" w:line="276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d) ograniczenia ich przetwarzania, </w:t>
      </w:r>
    </w:p>
    <w:p w:rsidR="003D78AA" w:rsidRPr="003D78AA" w:rsidRDefault="003D78AA" w:rsidP="003D78AA">
      <w:pPr>
        <w:spacing w:after="0" w:line="276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e) przenoszenia danych. </w:t>
      </w:r>
    </w:p>
    <w:p w:rsidR="003D78AA" w:rsidRPr="003D78AA" w:rsidRDefault="003D78AA" w:rsidP="003D78AA">
      <w:pPr>
        <w:spacing w:after="0" w:line="276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>f) sprzeciwu wobec przetwarzania</w:t>
      </w:r>
    </w:p>
    <w:p w:rsidR="003D78AA" w:rsidRPr="003D78AA" w:rsidRDefault="003D78AA" w:rsidP="003D78AA">
      <w:pPr>
        <w:spacing w:after="0" w:line="276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g) wniesienia skargi do Prezesa Urzędu Ochrony Danych Osobowych, jeżeli sądzi, </w:t>
      </w:r>
      <w:r w:rsidRPr="003D78AA">
        <w:rPr>
          <w:rFonts w:eastAsia="Times New Roman" w:cs="Times New Roman"/>
          <w:sz w:val="24"/>
          <w:szCs w:val="24"/>
          <w:lang w:eastAsia="pl-PL"/>
        </w:rPr>
        <w:br/>
        <w:t xml:space="preserve">że Sprzedawca przetwarza jego dane osobowe z naruszeniem przepisów RODO. </w:t>
      </w:r>
    </w:p>
    <w:p w:rsidR="003D78AA" w:rsidRPr="003D78AA" w:rsidRDefault="003D78AA" w:rsidP="003D78AA">
      <w:pPr>
        <w:numPr>
          <w:ilvl w:val="0"/>
          <w:numId w:val="2"/>
        </w:numPr>
        <w:spacing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 xml:space="preserve">W przypadku przetwarzania danych osobowych na podstawie zgody – Klient ma prawo </w:t>
      </w:r>
      <w:r w:rsidRPr="003D78AA">
        <w:rPr>
          <w:rFonts w:eastAsia="Times New Roman" w:cs="Times New Roman"/>
          <w:sz w:val="24"/>
          <w:szCs w:val="24"/>
          <w:lang w:eastAsia="pl-PL"/>
        </w:rPr>
        <w:br/>
        <w:t xml:space="preserve">do cofnięcia zgody w dowolnym momencie. Wycofanie zgody nie wpływa na zgodność </w:t>
      </w:r>
      <w:r w:rsidRPr="003D78AA">
        <w:rPr>
          <w:rFonts w:eastAsia="Times New Roman" w:cs="Times New Roman"/>
          <w:sz w:val="24"/>
          <w:szCs w:val="24"/>
          <w:lang w:eastAsia="pl-PL"/>
        </w:rPr>
        <w:br/>
        <w:t xml:space="preserve">z prawem przetwarzania, którego dokonano na podstawie zgody przed jej wycofaniem. </w:t>
      </w:r>
    </w:p>
    <w:p w:rsidR="00004B1E" w:rsidRPr="003D78AA" w:rsidRDefault="003D78AA" w:rsidP="003D78A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8AA">
        <w:rPr>
          <w:rFonts w:eastAsia="Times New Roman" w:cs="Times New Roman"/>
          <w:sz w:val="24"/>
          <w:szCs w:val="24"/>
          <w:lang w:eastAsia="pl-PL"/>
        </w:rPr>
        <w:t>Realizacja praw, o których mowa powyżej może odbywać się poprzez wskazanie swoich żądań przesłane na Inspektorowi Ochrony Danych na adres e-mail: esa.iod@enea.pl</w:t>
      </w:r>
      <w:r w:rsidRPr="003D78AA" w:rsidDel="009C17A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sectPr w:rsidR="00004B1E" w:rsidRPr="003D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F6AA9"/>
    <w:multiLevelType w:val="multilevel"/>
    <w:tmpl w:val="5486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D4C75"/>
    <w:multiLevelType w:val="multilevel"/>
    <w:tmpl w:val="5486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AA"/>
    <w:rsid w:val="00004B1E"/>
    <w:rsid w:val="003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CEA3E-09F1-4F54-A26E-8A9C9372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78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.iod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Mańko Łukasz</dc:creator>
  <cp:keywords/>
  <dc:description/>
  <cp:lastModifiedBy>Mańko Łukasz</cp:lastModifiedBy>
  <cp:revision>1</cp:revision>
  <dcterms:created xsi:type="dcterms:W3CDTF">2018-06-12T11:16:00Z</dcterms:created>
  <dcterms:modified xsi:type="dcterms:W3CDTF">2018-06-12T11:20:00Z</dcterms:modified>
</cp:coreProperties>
</file>