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30E6FEBB"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9B2480" w:rsidRPr="009B2480">
        <w:rPr>
          <w:rFonts w:ascii="Verdana" w:hAnsi="Verdana" w:cs="Calibri"/>
          <w:b/>
          <w:sz w:val="18"/>
          <w:szCs w:val="18"/>
        </w:rPr>
        <w:t>„</w:t>
      </w:r>
      <w:bookmarkStart w:id="0" w:name="_Hlk197680781"/>
      <w:r w:rsidR="005A4DFC">
        <w:rPr>
          <w:rFonts w:ascii="Verdana" w:hAnsi="Verdana"/>
          <w:b/>
          <w:sz w:val="20"/>
          <w:szCs w:val="20"/>
        </w:rPr>
        <w:t>Wymiana przekładników prądowych H1 i H2 Koronowo</w:t>
      </w:r>
      <w:bookmarkEnd w:id="0"/>
      <w:r w:rsidR="009B2480" w:rsidRPr="009B2480">
        <w:rPr>
          <w:rFonts w:ascii="Verdana" w:hAnsi="Verdana" w:cs="Calibri"/>
          <w:b/>
          <w:sz w:val="18"/>
          <w:szCs w:val="18"/>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6AE77D35"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 za cenę</w:t>
      </w:r>
      <w:r w:rsidR="002F0EAD">
        <w:rPr>
          <w:rFonts w:eastAsia="Times New Roman" w:cs="Arial"/>
          <w:sz w:val="20"/>
          <w:szCs w:val="20"/>
          <w:lang w:eastAsia="pl-PL"/>
        </w:rPr>
        <w:t xml:space="preserve"> </w:t>
      </w:r>
      <w:r w:rsidR="00C56E0C">
        <w:rPr>
          <w:rFonts w:eastAsia="Times New Roman" w:cs="Arial"/>
          <w:sz w:val="20"/>
          <w:szCs w:val="20"/>
          <w:lang w:eastAsia="pl-PL"/>
        </w:rPr>
        <w:t>[</w:t>
      </w:r>
      <w:r w:rsidR="00C56E0C" w:rsidRPr="00E04A7D">
        <w:rPr>
          <w:rFonts w:eastAsia="Times New Roman" w:cs="Arial"/>
          <w:b/>
          <w:sz w:val="20"/>
          <w:szCs w:val="20"/>
          <w:lang w:eastAsia="pl-PL"/>
        </w:rPr>
        <w:t>KRYTERIUM K</w:t>
      </w:r>
      <w:r w:rsidR="00C56E0C">
        <w:rPr>
          <w:rFonts w:eastAsia="Times New Roman" w:cs="Arial"/>
          <w:b/>
          <w:sz w:val="20"/>
          <w:szCs w:val="20"/>
          <w:lang w:eastAsia="pl-PL"/>
        </w:rPr>
        <w:t>1]</w:t>
      </w:r>
      <w:r w:rsidRPr="00345CDB">
        <w:rPr>
          <w:rFonts w:eastAsia="Times New Roman" w:cs="Arial"/>
          <w:sz w:val="20"/>
          <w:szCs w:val="20"/>
          <w:lang w:eastAsia="pl-PL"/>
        </w:rPr>
        <w:t xml:space="preserve"> </w:t>
      </w:r>
      <w:r w:rsidR="005A4DFC">
        <w:rPr>
          <w:rFonts w:eastAsia="Times New Roman" w:cs="Arial"/>
          <w:sz w:val="20"/>
          <w:szCs w:val="20"/>
          <w:lang w:eastAsia="pl-PL"/>
        </w:rPr>
        <w:t>:</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1ECAAA7D" w:rsidR="00211134" w:rsidRPr="00C56E0C" w:rsidRDefault="002F0EAD" w:rsidP="00C56E0C">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Pr>
          <w:rFonts w:eastAsia="Times New Roman" w:cs="Arial"/>
          <w:sz w:val="20"/>
          <w:szCs w:val="20"/>
          <w:lang w:eastAsia="pl-PL"/>
        </w:rPr>
        <w:t>Udzielamy na wykonany Przedmi</w:t>
      </w:r>
      <w:r w:rsidR="00C56E0C">
        <w:rPr>
          <w:rFonts w:eastAsia="Times New Roman" w:cs="Arial"/>
          <w:sz w:val="20"/>
          <w:szCs w:val="20"/>
          <w:lang w:eastAsia="pl-PL"/>
        </w:rPr>
        <w:t>ot Zamówienia</w:t>
      </w:r>
      <w:r w:rsidR="00C56E0C" w:rsidRPr="00211134">
        <w:rPr>
          <w:rFonts w:eastAsia="Times New Roman" w:cs="Arial"/>
          <w:sz w:val="20"/>
          <w:szCs w:val="20"/>
          <w:lang w:eastAsia="pl-PL"/>
        </w:rPr>
        <w:t xml:space="preserve"> __________</w:t>
      </w:r>
      <w:r w:rsidR="00C56E0C" w:rsidRPr="00C56E0C">
        <w:rPr>
          <w:rFonts w:eastAsia="Times New Roman" w:cs="Arial"/>
          <w:sz w:val="16"/>
          <w:szCs w:val="16"/>
          <w:lang w:eastAsia="pl-PL"/>
        </w:rPr>
        <w:t xml:space="preserve">(min. </w:t>
      </w:r>
      <w:r w:rsidR="005A4DFC">
        <w:rPr>
          <w:rFonts w:eastAsia="Times New Roman" w:cs="Arial"/>
          <w:sz w:val="16"/>
          <w:szCs w:val="16"/>
          <w:lang w:eastAsia="pl-PL"/>
        </w:rPr>
        <w:t>24</w:t>
      </w:r>
      <w:r w:rsidR="00C56E0C" w:rsidRPr="00C56E0C">
        <w:rPr>
          <w:rFonts w:eastAsia="Times New Roman" w:cs="Arial"/>
          <w:sz w:val="16"/>
          <w:szCs w:val="16"/>
          <w:lang w:eastAsia="pl-PL"/>
        </w:rPr>
        <w:t xml:space="preserve"> m-</w:t>
      </w:r>
      <w:proofErr w:type="spellStart"/>
      <w:r w:rsidR="00C56E0C" w:rsidRPr="00C56E0C">
        <w:rPr>
          <w:rFonts w:eastAsia="Times New Roman" w:cs="Arial"/>
          <w:sz w:val="16"/>
          <w:szCs w:val="16"/>
          <w:lang w:eastAsia="pl-PL"/>
        </w:rPr>
        <w:t>cy</w:t>
      </w:r>
      <w:proofErr w:type="spellEnd"/>
      <w:r w:rsidR="00C56E0C" w:rsidRPr="00C56E0C">
        <w:rPr>
          <w:rFonts w:eastAsia="Times New Roman" w:cs="Arial"/>
          <w:sz w:val="16"/>
          <w:szCs w:val="16"/>
          <w:lang w:eastAsia="pl-PL"/>
        </w:rPr>
        <w:t xml:space="preserve">.- max. </w:t>
      </w:r>
      <w:r w:rsidR="005A4DFC">
        <w:rPr>
          <w:rFonts w:eastAsia="Times New Roman" w:cs="Arial"/>
          <w:sz w:val="16"/>
          <w:szCs w:val="16"/>
          <w:lang w:eastAsia="pl-PL"/>
        </w:rPr>
        <w:t>36</w:t>
      </w:r>
      <w:r w:rsidR="00C56E0C" w:rsidRPr="00C56E0C">
        <w:rPr>
          <w:rFonts w:eastAsia="Times New Roman" w:cs="Arial"/>
          <w:sz w:val="16"/>
          <w:szCs w:val="16"/>
          <w:lang w:eastAsia="pl-PL"/>
        </w:rPr>
        <w:t xml:space="preserve"> m-</w:t>
      </w:r>
      <w:proofErr w:type="spellStart"/>
      <w:r w:rsidR="00C56E0C" w:rsidRPr="00C56E0C">
        <w:rPr>
          <w:rFonts w:eastAsia="Times New Roman" w:cs="Arial"/>
          <w:sz w:val="16"/>
          <w:szCs w:val="16"/>
          <w:lang w:eastAsia="pl-PL"/>
        </w:rPr>
        <w:t>cy</w:t>
      </w:r>
      <w:proofErr w:type="spellEnd"/>
      <w:r w:rsidR="00C56E0C" w:rsidRPr="00C56E0C">
        <w:rPr>
          <w:rFonts w:eastAsia="Times New Roman" w:cs="Arial"/>
          <w:sz w:val="16"/>
          <w:szCs w:val="16"/>
          <w:lang w:eastAsia="pl-PL"/>
        </w:rPr>
        <w:t xml:space="preserve">) </w:t>
      </w:r>
      <w:r w:rsidR="00C56E0C">
        <w:rPr>
          <w:rFonts w:eastAsia="Times New Roman" w:cs="Arial"/>
          <w:sz w:val="20"/>
          <w:szCs w:val="20"/>
          <w:lang w:eastAsia="pl-PL"/>
        </w:rPr>
        <w:t>G</w:t>
      </w:r>
      <w:r w:rsidR="00C56E0C" w:rsidRPr="00211134">
        <w:rPr>
          <w:rFonts w:eastAsia="Times New Roman" w:cs="Arial"/>
          <w:sz w:val="20"/>
          <w:szCs w:val="20"/>
          <w:lang w:eastAsia="pl-PL"/>
        </w:rPr>
        <w:t xml:space="preserve">warancji na warunkach określonych w </w:t>
      </w:r>
      <w:r w:rsidR="00C56E0C">
        <w:rPr>
          <w:rFonts w:eastAsia="Times New Roman" w:cs="Arial"/>
          <w:sz w:val="20"/>
          <w:szCs w:val="20"/>
          <w:lang w:eastAsia="pl-PL"/>
        </w:rPr>
        <w:t>SWZ i P</w:t>
      </w:r>
      <w:r w:rsidR="00C56E0C" w:rsidRPr="00211134">
        <w:rPr>
          <w:rFonts w:eastAsia="Times New Roman" w:cs="Arial"/>
          <w:sz w:val="20"/>
          <w:szCs w:val="20"/>
          <w:lang w:eastAsia="pl-PL"/>
        </w:rPr>
        <w:t>rojekcie U</w:t>
      </w:r>
      <w:r w:rsidR="00C56E0C">
        <w:rPr>
          <w:rFonts w:eastAsia="Times New Roman" w:cs="Arial"/>
          <w:sz w:val="20"/>
          <w:szCs w:val="20"/>
          <w:lang w:eastAsia="pl-PL"/>
        </w:rPr>
        <w:t>mowy, stanowiącym Załącznik nr 8</w:t>
      </w:r>
      <w:r w:rsidR="00C56E0C" w:rsidRPr="00211134">
        <w:rPr>
          <w:rFonts w:eastAsia="Times New Roman" w:cs="Arial"/>
          <w:sz w:val="20"/>
          <w:szCs w:val="20"/>
          <w:lang w:eastAsia="pl-PL"/>
        </w:rPr>
        <w:t xml:space="preserve"> do SWZ oraz wydłużamy okres rękojmi do ____ miesięcy (okres rękojmi musi odpowiadać</w:t>
      </w:r>
      <w:r w:rsidR="00C56E0C">
        <w:rPr>
          <w:rFonts w:eastAsia="Times New Roman" w:cs="Arial"/>
          <w:sz w:val="20"/>
          <w:szCs w:val="20"/>
          <w:lang w:eastAsia="pl-PL"/>
        </w:rPr>
        <w:t xml:space="preserve"> okresowi gwarancji) – [</w:t>
      </w:r>
      <w:r w:rsidR="00C56E0C" w:rsidRPr="00E04A7D">
        <w:rPr>
          <w:rFonts w:eastAsia="Times New Roman" w:cs="Arial"/>
          <w:b/>
          <w:sz w:val="20"/>
          <w:szCs w:val="20"/>
          <w:lang w:eastAsia="pl-PL"/>
        </w:rPr>
        <w:t>KRYTERIUM K2</w:t>
      </w:r>
      <w:r w:rsidR="00C56E0C">
        <w:rPr>
          <w:rFonts w:eastAsia="Times New Roman" w:cs="Arial"/>
          <w:b/>
          <w:sz w:val="20"/>
          <w:szCs w:val="20"/>
          <w:lang w:eastAsia="pl-PL"/>
        </w:rPr>
        <w:t>]</w:t>
      </w:r>
      <w:r w:rsidR="00C56E0C" w:rsidRPr="00211134">
        <w:rPr>
          <w:rFonts w:eastAsia="Times New Roman" w:cs="Arial"/>
          <w:sz w:val="20"/>
          <w:szCs w:val="20"/>
          <w:lang w:eastAsia="pl-PL"/>
        </w:rPr>
        <w:t>.</w:t>
      </w:r>
      <w:r w:rsidRPr="00C56E0C">
        <w:rPr>
          <w:rFonts w:eastAsia="Times New Roman" w:cs="Arial"/>
          <w:sz w:val="20"/>
          <w:szCs w:val="20"/>
          <w:lang w:eastAsia="pl-PL"/>
        </w:rPr>
        <w:t xml:space="preserve"> </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4F18A309" w:rsidR="00DB65AD" w:rsidRDefault="00DB65AD" w:rsidP="006C5917">
      <w:pPr>
        <w:spacing w:after="120" w:line="276" w:lineRule="auto"/>
        <w:rPr>
          <w:rFonts w:eastAsia="Times New Roman" w:cs="Arial"/>
          <w:i/>
          <w:sz w:val="12"/>
          <w:szCs w:val="12"/>
          <w:lang w:eastAsia="pl-PL"/>
        </w:rPr>
      </w:pPr>
    </w:p>
    <w:p w14:paraId="7F337DE3" w14:textId="757163B3"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lastRenderedPageBreak/>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0A231D52"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w:t>
      </w:r>
      <w:r w:rsidR="005A4DFC">
        <w:rPr>
          <w:rFonts w:cs="Arial"/>
          <w:b/>
          <w:bCs/>
          <w:color w:val="000000"/>
          <w:sz w:val="20"/>
          <w:szCs w:val="20"/>
        </w:rPr>
        <w:t xml:space="preserve">- </w:t>
      </w:r>
      <w:r w:rsidR="00C56E0C">
        <w:rPr>
          <w:rFonts w:cs="Arial"/>
          <w:b/>
          <w:bCs/>
          <w:color w:val="000000"/>
          <w:sz w:val="20"/>
          <w:szCs w:val="20"/>
        </w:rPr>
        <w:t>13.4.</w:t>
      </w:r>
      <w:r w:rsidR="005A4DFC">
        <w:rPr>
          <w:rFonts w:cs="Arial"/>
          <w:b/>
          <w:bCs/>
          <w:color w:val="000000"/>
          <w:sz w:val="20"/>
          <w:szCs w:val="20"/>
        </w:rPr>
        <w:t>4</w:t>
      </w:r>
      <w:r w:rsidR="00C56E0C">
        <w:rPr>
          <w:rFonts w:cs="Arial"/>
          <w:b/>
          <w:bCs/>
          <w:color w:val="000000"/>
          <w:sz w:val="20"/>
          <w:szCs w:val="20"/>
        </w:rPr>
        <w:t xml:space="preserve"> </w:t>
      </w:r>
      <w:r w:rsidRPr="009975AF">
        <w:rPr>
          <w:rFonts w:cs="Arial"/>
          <w:b/>
          <w:bCs/>
          <w:color w:val="000000"/>
          <w:sz w:val="20"/>
          <w:szCs w:val="20"/>
        </w:rPr>
        <w:t>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5DBE8CE0" w:rsidR="00176D27" w:rsidRPr="00176D27" w:rsidRDefault="00176D27" w:rsidP="00EC5C36">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w:t>
      </w:r>
      <w:r w:rsidR="00C56E0C">
        <w:rPr>
          <w:rFonts w:cs="Arial"/>
          <w:bCs/>
          <w:color w:val="000000"/>
          <w:sz w:val="20"/>
          <w:szCs w:val="20"/>
        </w:rPr>
        <w:t>świadectwa kwalifikacyjne o których mowa w pkt. 13</w:t>
      </w:r>
      <w:r w:rsidR="00D64767">
        <w:rPr>
          <w:rFonts w:cs="Arial"/>
          <w:bCs/>
          <w:color w:val="000000"/>
          <w:sz w:val="20"/>
          <w:szCs w:val="20"/>
        </w:rPr>
        <w:t>.4</w:t>
      </w:r>
      <w:r w:rsidR="005A4DFC">
        <w:rPr>
          <w:rFonts w:cs="Arial"/>
          <w:bCs/>
          <w:color w:val="000000"/>
          <w:sz w:val="20"/>
          <w:szCs w:val="20"/>
        </w:rPr>
        <w:t>.1-13.4.4</w:t>
      </w:r>
      <w:r w:rsidR="00D64767">
        <w:rPr>
          <w:rFonts w:cs="Arial"/>
          <w:bCs/>
          <w:color w:val="000000"/>
          <w:sz w:val="20"/>
          <w:szCs w:val="20"/>
        </w:rPr>
        <w:t xml:space="preserve"> SWZ</w:t>
      </w:r>
    </w:p>
    <w:p w14:paraId="4F666BA2" w14:textId="62A02C16" w:rsidR="00176D27" w:rsidRPr="00176D27" w:rsidRDefault="003C7298" w:rsidP="002B7D54">
      <w:pPr>
        <w:ind w:left="284" w:hanging="284"/>
        <w:jc w:val="both"/>
        <w:rPr>
          <w:rFonts w:cs="Arial"/>
          <w:bCs/>
          <w:color w:val="000000"/>
          <w:sz w:val="20"/>
          <w:szCs w:val="20"/>
        </w:rPr>
      </w:pPr>
      <w:r>
        <w:rPr>
          <w:rFonts w:cs="Arial"/>
          <w:bCs/>
          <w:color w:val="000000"/>
          <w:sz w:val="20"/>
          <w:szCs w:val="20"/>
        </w:rPr>
        <w:t xml:space="preserve">. </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0028AB4C" w:rsidR="00D444DE"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5A4DFC" w:rsidRPr="005A4DFC">
        <w:rPr>
          <w:rFonts w:cs="Arial"/>
          <w:sz w:val="20"/>
          <w:szCs w:val="20"/>
        </w:rPr>
        <w:t>3 lat przed upływem terminu składania Ofert w postępowaniu, a jeżeli okres prowadzenia działalności jest krótszy, to w tym okresie, wykona</w:t>
      </w:r>
      <w:r w:rsidR="005A4DFC">
        <w:rPr>
          <w:rFonts w:cs="Arial"/>
          <w:sz w:val="20"/>
          <w:szCs w:val="20"/>
        </w:rPr>
        <w:t>liśmy</w:t>
      </w:r>
      <w:r w:rsidR="005A4DFC" w:rsidRPr="005A4DFC">
        <w:rPr>
          <w:rFonts w:cs="Arial"/>
          <w:sz w:val="20"/>
          <w:szCs w:val="20"/>
        </w:rPr>
        <w:t xml:space="preserve"> należycie co najmniej dwie usługi polegające na wymianie przekładników prądowych.</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FC6F133" w14:textId="77777777" w:rsidR="00D64767" w:rsidRDefault="00D64767" w:rsidP="00545B36">
      <w:pPr>
        <w:rPr>
          <w:rFonts w:cs="Arial"/>
          <w:b/>
          <w:color w:val="000000"/>
          <w:sz w:val="20"/>
          <w:szCs w:val="20"/>
        </w:rPr>
      </w:pPr>
    </w:p>
    <w:p w14:paraId="7473467D" w14:textId="72DF68DE" w:rsidR="00244BED" w:rsidRDefault="0045342D" w:rsidP="00545B36">
      <w:pPr>
        <w:rPr>
          <w:rFonts w:ascii="Verdana" w:hAnsi="Verdana"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0EF0FD4A" w:rsidR="00BD5070" w:rsidRPr="002F6B75" w:rsidRDefault="00560521" w:rsidP="00833BE4">
      <w:pPr>
        <w:tabs>
          <w:tab w:val="left" w:pos="3285"/>
        </w:tabs>
        <w:spacing w:after="0" w:line="276" w:lineRule="auto"/>
        <w:jc w:val="center"/>
        <w:rPr>
          <w:rFonts w:cs="Arial"/>
          <w:sz w:val="20"/>
          <w:szCs w:val="20"/>
        </w:rPr>
      </w:pPr>
      <w:bookmarkStart w:id="1" w:name="_Hlk195087688"/>
      <w:r w:rsidRPr="00E329D9">
        <w:rPr>
          <w:rFonts w:ascii="Verdana" w:hAnsi="Verdana" w:cs="Calibri"/>
          <w:sz w:val="18"/>
          <w:szCs w:val="18"/>
        </w:rPr>
        <w:t>„</w:t>
      </w:r>
      <w:r w:rsidR="005A4DFC">
        <w:rPr>
          <w:rFonts w:ascii="Verdana" w:hAnsi="Verdana"/>
          <w:b/>
          <w:sz w:val="20"/>
          <w:szCs w:val="20"/>
        </w:rPr>
        <w:t>Wymiana przekładników prądowych H1 i H2 Koronowo</w:t>
      </w:r>
      <w:r w:rsidRPr="00E329D9">
        <w:rPr>
          <w:rFonts w:ascii="Verdana" w:hAnsi="Verdana" w:cs="Calibri"/>
          <w:sz w:val="18"/>
          <w:szCs w:val="18"/>
        </w:rPr>
        <w:t>”</w:t>
      </w:r>
      <w:r w:rsidRPr="007F0C20">
        <w:rPr>
          <w:rFonts w:ascii="Verdana" w:hAnsi="Verdana" w:cs="Calibri"/>
          <w:sz w:val="18"/>
          <w:szCs w:val="18"/>
        </w:rPr>
        <w:br/>
      </w:r>
      <w:bookmarkEnd w:id="1"/>
      <w:r w:rsidR="009B2C79" w:rsidRPr="002F6B75">
        <w:rPr>
          <w:rFonts w:cs="Arial"/>
          <w:sz w:val="20"/>
          <w:szCs w:val="20"/>
        </w:rPr>
        <w:t xml:space="preserve">Znak sprawy: </w:t>
      </w:r>
      <w:r w:rsidR="003E6CFB" w:rsidRPr="00B46053">
        <w:rPr>
          <w:rFonts w:ascii="Verdana" w:hAnsi="Verdana"/>
          <w:sz w:val="20"/>
          <w:szCs w:val="20"/>
        </w:rPr>
        <w:t>OFZ.OWHK-MD.2111.6.2025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392AA421" w:rsidR="00BD5070" w:rsidRPr="002F6B75" w:rsidRDefault="00560521" w:rsidP="00833BE4">
      <w:pPr>
        <w:tabs>
          <w:tab w:val="left" w:pos="3285"/>
        </w:tabs>
        <w:spacing w:after="0" w:line="276" w:lineRule="auto"/>
        <w:jc w:val="center"/>
        <w:rPr>
          <w:rFonts w:cs="Arial"/>
          <w:sz w:val="20"/>
          <w:szCs w:val="20"/>
        </w:rPr>
      </w:pPr>
      <w:r w:rsidRPr="00E329D9">
        <w:rPr>
          <w:rFonts w:ascii="Verdana" w:hAnsi="Verdana" w:cs="Calibri"/>
          <w:sz w:val="18"/>
          <w:szCs w:val="18"/>
        </w:rPr>
        <w:t>„</w:t>
      </w:r>
      <w:r w:rsidR="005A4DFC">
        <w:rPr>
          <w:rFonts w:ascii="Verdana" w:hAnsi="Verdana"/>
          <w:b/>
          <w:sz w:val="20"/>
          <w:szCs w:val="20"/>
        </w:rPr>
        <w:t>Wymiana przekładników prądowych H1 i H2 Koronowo</w:t>
      </w:r>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3E6CFB" w:rsidRPr="00B46053">
        <w:rPr>
          <w:rFonts w:ascii="Verdana" w:hAnsi="Verdana"/>
          <w:sz w:val="20"/>
          <w:szCs w:val="20"/>
        </w:rPr>
        <w:t>OFZ.OWHK-MD.2111.6.2025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lastRenderedPageBreak/>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2E011FBA" w:rsidR="00833BE4" w:rsidRPr="002F6B75" w:rsidRDefault="002F6B75" w:rsidP="00833BE4">
      <w:pPr>
        <w:pStyle w:val="Tretekstu"/>
        <w:spacing w:line="276"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w:t>
      </w:r>
      <w:proofErr w:type="spellStart"/>
      <w:r w:rsidR="005A4DFC">
        <w:rPr>
          <w:rFonts w:ascii="Verdana" w:hAnsi="Verdana"/>
          <w:sz w:val="20"/>
          <w:szCs w:val="20"/>
        </w:rPr>
        <w:t>Wymiana</w:t>
      </w:r>
      <w:proofErr w:type="spellEnd"/>
      <w:r w:rsidR="005A4DFC">
        <w:rPr>
          <w:rFonts w:ascii="Verdana" w:hAnsi="Verdana"/>
          <w:sz w:val="20"/>
          <w:szCs w:val="20"/>
        </w:rPr>
        <w:t xml:space="preserve"> </w:t>
      </w:r>
      <w:proofErr w:type="spellStart"/>
      <w:r w:rsidR="005A4DFC">
        <w:rPr>
          <w:rFonts w:ascii="Verdana" w:hAnsi="Verdana"/>
          <w:sz w:val="20"/>
          <w:szCs w:val="20"/>
        </w:rPr>
        <w:t>przekładników</w:t>
      </w:r>
      <w:proofErr w:type="spellEnd"/>
      <w:r w:rsidR="005A4DFC">
        <w:rPr>
          <w:rFonts w:ascii="Verdana" w:hAnsi="Verdana"/>
          <w:sz w:val="20"/>
          <w:szCs w:val="20"/>
        </w:rPr>
        <w:t xml:space="preserve"> </w:t>
      </w:r>
      <w:proofErr w:type="spellStart"/>
      <w:r w:rsidR="005A4DFC">
        <w:rPr>
          <w:rFonts w:ascii="Verdana" w:hAnsi="Verdana"/>
          <w:sz w:val="20"/>
          <w:szCs w:val="20"/>
        </w:rPr>
        <w:t>prądowych</w:t>
      </w:r>
      <w:proofErr w:type="spellEnd"/>
      <w:r w:rsidR="005A4DFC">
        <w:rPr>
          <w:rFonts w:ascii="Verdana" w:hAnsi="Verdana"/>
          <w:sz w:val="20"/>
          <w:szCs w:val="20"/>
        </w:rPr>
        <w:t xml:space="preserve"> H1 i H2 </w:t>
      </w:r>
      <w:proofErr w:type="spellStart"/>
      <w:r w:rsidR="005A4DFC">
        <w:rPr>
          <w:rFonts w:ascii="Verdana" w:hAnsi="Verdana"/>
          <w:sz w:val="20"/>
          <w:szCs w:val="20"/>
        </w:rPr>
        <w:t>Koronowo</w:t>
      </w:r>
      <w:proofErr w:type="spellEnd"/>
      <w:r w:rsidRPr="002F6B75">
        <w:rPr>
          <w:rFonts w:ascii="Arial" w:eastAsia="Calibri" w:hAnsi="Arial" w:cs="Arial"/>
          <w:b w:val="0"/>
          <w:bCs w:val="0"/>
          <w:sz w:val="20"/>
          <w:szCs w:val="20"/>
          <w:lang w:val="pl-PL" w:eastAsia="en-US"/>
        </w:rPr>
        <w:t>”</w:t>
      </w:r>
    </w:p>
    <w:p w14:paraId="5719B235" w14:textId="28271DD1"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3E6CFB" w:rsidRPr="003E6CFB">
        <w:rPr>
          <w:rFonts w:ascii="Arial" w:eastAsia="Calibri" w:hAnsi="Arial" w:cs="Arial"/>
          <w:b w:val="0"/>
          <w:bCs w:val="0"/>
          <w:sz w:val="20"/>
          <w:szCs w:val="20"/>
          <w:lang w:val="pl-PL" w:eastAsia="en-US"/>
        </w:rPr>
        <w:t>OFZ.OWHK-MD.2111.6.2025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5E0EC918" w:rsidR="00833BE4" w:rsidRPr="002F6B75" w:rsidRDefault="00560521" w:rsidP="00833BE4">
      <w:pPr>
        <w:pStyle w:val="Tretekstu"/>
        <w:spacing w:line="276" w:lineRule="auto"/>
        <w:rPr>
          <w:rFonts w:ascii="Arial" w:eastAsia="Calibri" w:hAnsi="Arial" w:cs="Arial"/>
          <w:b w:val="0"/>
          <w:bCs w:val="0"/>
          <w:sz w:val="20"/>
          <w:szCs w:val="20"/>
          <w:lang w:val="pl-PL" w:eastAsia="en-US"/>
        </w:rPr>
      </w:pPr>
      <w:r w:rsidRPr="00560521">
        <w:rPr>
          <w:rFonts w:ascii="Arial" w:eastAsia="Calibri" w:hAnsi="Arial" w:cs="Arial"/>
          <w:b w:val="0"/>
          <w:bCs w:val="0"/>
          <w:sz w:val="20"/>
          <w:szCs w:val="20"/>
          <w:lang w:val="pl-PL" w:eastAsia="en-US"/>
        </w:rPr>
        <w:t>„</w:t>
      </w:r>
      <w:proofErr w:type="spellStart"/>
      <w:r w:rsidR="00A05AB0">
        <w:rPr>
          <w:rFonts w:ascii="Verdana" w:hAnsi="Verdana"/>
          <w:sz w:val="20"/>
          <w:szCs w:val="20"/>
        </w:rPr>
        <w:t>Wymiana</w:t>
      </w:r>
      <w:proofErr w:type="spellEnd"/>
      <w:r w:rsidR="00A05AB0">
        <w:rPr>
          <w:rFonts w:ascii="Verdana" w:hAnsi="Verdana"/>
          <w:sz w:val="20"/>
          <w:szCs w:val="20"/>
        </w:rPr>
        <w:t xml:space="preserve"> </w:t>
      </w:r>
      <w:proofErr w:type="spellStart"/>
      <w:r w:rsidR="00A05AB0">
        <w:rPr>
          <w:rFonts w:ascii="Verdana" w:hAnsi="Verdana"/>
          <w:sz w:val="20"/>
          <w:szCs w:val="20"/>
        </w:rPr>
        <w:t>przekładników</w:t>
      </w:r>
      <w:proofErr w:type="spellEnd"/>
      <w:r w:rsidR="00A05AB0">
        <w:rPr>
          <w:rFonts w:ascii="Verdana" w:hAnsi="Verdana"/>
          <w:sz w:val="20"/>
          <w:szCs w:val="20"/>
        </w:rPr>
        <w:t xml:space="preserve"> </w:t>
      </w:r>
      <w:proofErr w:type="spellStart"/>
      <w:r w:rsidR="00A05AB0">
        <w:rPr>
          <w:rFonts w:ascii="Verdana" w:hAnsi="Verdana"/>
          <w:sz w:val="20"/>
          <w:szCs w:val="20"/>
        </w:rPr>
        <w:t>prądowych</w:t>
      </w:r>
      <w:proofErr w:type="spellEnd"/>
      <w:r w:rsidR="00A05AB0">
        <w:rPr>
          <w:rFonts w:ascii="Verdana" w:hAnsi="Verdana"/>
          <w:sz w:val="20"/>
          <w:szCs w:val="20"/>
        </w:rPr>
        <w:t xml:space="preserve"> H1 i H2 </w:t>
      </w:r>
      <w:proofErr w:type="spellStart"/>
      <w:r w:rsidR="00A05AB0">
        <w:rPr>
          <w:rFonts w:ascii="Verdana" w:hAnsi="Verdana"/>
          <w:sz w:val="20"/>
          <w:szCs w:val="20"/>
        </w:rPr>
        <w:t>Koronowo</w:t>
      </w:r>
      <w:proofErr w:type="spellEnd"/>
      <w:r w:rsidRPr="00560521">
        <w:rPr>
          <w:rFonts w:ascii="Arial" w:eastAsia="Calibri" w:hAnsi="Arial" w:cs="Arial"/>
          <w:b w:val="0"/>
          <w:bCs w:val="0"/>
          <w:sz w:val="20"/>
          <w:szCs w:val="20"/>
          <w:lang w:val="pl-PL" w:eastAsia="en-US"/>
        </w:rPr>
        <w:t>”</w:t>
      </w:r>
    </w:p>
    <w:p w14:paraId="1DA06F9E" w14:textId="457E7E4F"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3E6CFB" w:rsidRPr="003E6CFB">
        <w:rPr>
          <w:rFonts w:ascii="Arial" w:eastAsia="Calibri" w:hAnsi="Arial" w:cs="Arial"/>
          <w:b w:val="0"/>
          <w:bCs w:val="0"/>
          <w:sz w:val="20"/>
          <w:szCs w:val="20"/>
          <w:lang w:val="pl-PL" w:eastAsia="en-US"/>
        </w:rPr>
        <w:t>OFZ.OWHK-MD.2111.6.2025</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577644">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28A6AC9C" w:rsidR="00577644" w:rsidRPr="002F6B75" w:rsidRDefault="00577644" w:rsidP="002F6B75">
      <w:pPr>
        <w:tabs>
          <w:tab w:val="left" w:pos="3285"/>
        </w:tabs>
        <w:spacing w:after="0" w:line="276" w:lineRule="auto"/>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5A4DFC">
        <w:rPr>
          <w:rFonts w:ascii="Verdana" w:hAnsi="Verdana"/>
          <w:b/>
          <w:sz w:val="20"/>
          <w:szCs w:val="20"/>
        </w:rPr>
        <w:t>Wymiana przekładników prądowych H1 i H2 Koronowo</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3E6CFB" w:rsidRPr="00B46053">
        <w:rPr>
          <w:rFonts w:ascii="Verdana" w:hAnsi="Verdana"/>
          <w:sz w:val="20"/>
          <w:szCs w:val="20"/>
        </w:rPr>
        <w:t>OFZ.OWHK-MD.2111.6.2025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2" w:name="_Hlk123212565"/>
    </w:p>
    <w:p w14:paraId="0F2748CB" w14:textId="6C607534" w:rsidR="00577644" w:rsidRPr="00CC2BEA" w:rsidRDefault="00560521" w:rsidP="00577644">
      <w:pPr>
        <w:tabs>
          <w:tab w:val="left" w:pos="3285"/>
        </w:tabs>
        <w:spacing w:after="120"/>
        <w:contextualSpacing/>
        <w:jc w:val="center"/>
        <w:rPr>
          <w:rFonts w:cs="Arial"/>
          <w:sz w:val="20"/>
          <w:szCs w:val="20"/>
        </w:rPr>
      </w:pPr>
      <w:r w:rsidRPr="00560521">
        <w:rPr>
          <w:rFonts w:cs="Arial"/>
          <w:sz w:val="20"/>
          <w:szCs w:val="20"/>
        </w:rPr>
        <w:t>„</w:t>
      </w:r>
      <w:r w:rsidR="005A4DFC">
        <w:rPr>
          <w:rFonts w:ascii="Verdana" w:hAnsi="Verdana"/>
          <w:b/>
          <w:sz w:val="20"/>
          <w:szCs w:val="20"/>
        </w:rPr>
        <w:t>Wymiana przekładników prądowych H1 i H2 Koronowo</w:t>
      </w:r>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3E6CFB" w:rsidRPr="00B46053">
        <w:rPr>
          <w:rFonts w:ascii="Verdana" w:hAnsi="Verdana"/>
          <w:sz w:val="20"/>
          <w:szCs w:val="20"/>
        </w:rPr>
        <w:t>OFZ.OWHK-MD.2111.6.2025</w:t>
      </w:r>
    </w:p>
    <w:p w14:paraId="712049D8" w14:textId="77777777" w:rsidR="00577644" w:rsidRPr="00F25042" w:rsidRDefault="00577644" w:rsidP="00577644">
      <w:pPr>
        <w:jc w:val="both"/>
        <w:rPr>
          <w:rFonts w:cs="Arial"/>
          <w:b/>
          <w:sz w:val="20"/>
          <w:szCs w:val="20"/>
        </w:rPr>
      </w:pPr>
    </w:p>
    <w:bookmarkEnd w:id="2"/>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77777777"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Rejestru Sądowego oraz pełnomocnictwa (jeżeli wezwanie do zapłaty </w:t>
      </w:r>
      <w:r w:rsidRPr="006B2478">
        <w:rPr>
          <w:rFonts w:ascii="Verdana" w:hAnsi="Verdana" w:cs="Arial"/>
          <w:color w:val="000000"/>
          <w:sz w:val="20"/>
          <w:szCs w:val="20"/>
        </w:rPr>
        <w:lastRenderedPageBreak/>
        <w:t>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7891" w14:textId="77777777" w:rsidR="00C832BE" w:rsidRDefault="00C832BE" w:rsidP="00872C5C">
      <w:pPr>
        <w:spacing w:after="0" w:line="240" w:lineRule="auto"/>
      </w:pPr>
      <w:r>
        <w:separator/>
      </w:r>
    </w:p>
  </w:endnote>
  <w:endnote w:type="continuationSeparator" w:id="0">
    <w:p w14:paraId="44733E9B" w14:textId="77777777" w:rsidR="00C832BE" w:rsidRDefault="00C832BE"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B807" w14:textId="77777777" w:rsidR="00C832BE" w:rsidRDefault="00C832BE" w:rsidP="00872C5C">
      <w:pPr>
        <w:spacing w:after="0" w:line="240" w:lineRule="auto"/>
      </w:pPr>
      <w:r>
        <w:separator/>
      </w:r>
    </w:p>
  </w:footnote>
  <w:footnote w:type="continuationSeparator" w:id="0">
    <w:p w14:paraId="69E407FF" w14:textId="77777777" w:rsidR="00C832BE" w:rsidRDefault="00C832BE"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C157" w14:textId="43E39E09" w:rsidR="00C56E0C" w:rsidRPr="00833BE4" w:rsidRDefault="00C56E0C" w:rsidP="00833BE4">
    <w:pPr>
      <w:pStyle w:val="Nagwek"/>
      <w:jc w:val="center"/>
      <w:rPr>
        <w:b/>
        <w:bCs/>
        <w:sz w:val="18"/>
        <w:szCs w:val="20"/>
      </w:rPr>
    </w:pPr>
    <w:r w:rsidRPr="009B2480">
      <w:rPr>
        <w:b/>
        <w:bCs/>
        <w:sz w:val="18"/>
        <w:szCs w:val="20"/>
      </w:rPr>
      <w:t>„</w:t>
    </w:r>
    <w:r w:rsidR="005A4DFC" w:rsidRPr="005A4DFC">
      <w:rPr>
        <w:b/>
        <w:bCs/>
        <w:sz w:val="18"/>
        <w:szCs w:val="20"/>
      </w:rPr>
      <w:t>Wymiana przekładników prądowych H1 i H2 Koronowo</w:t>
    </w:r>
    <w:r w:rsidRPr="009B2480">
      <w:rPr>
        <w:b/>
        <w:bCs/>
        <w:sz w:val="18"/>
        <w:szCs w:val="20"/>
      </w:rPr>
      <w:t>”</w:t>
    </w:r>
  </w:p>
  <w:p w14:paraId="05487007" w14:textId="08215DCA" w:rsidR="00C56E0C" w:rsidRPr="00833BE4" w:rsidRDefault="00C56E0C" w:rsidP="00833BE4">
    <w:pPr>
      <w:pStyle w:val="Nagwek"/>
      <w:jc w:val="center"/>
    </w:pPr>
    <w:r>
      <w:rPr>
        <w:b/>
        <w:bCs/>
        <w:sz w:val="18"/>
        <w:szCs w:val="20"/>
      </w:rPr>
      <w:t xml:space="preserve">Znak sprawy: </w:t>
    </w:r>
    <w:r w:rsidR="005A4DFC" w:rsidRPr="005A4DFC">
      <w:rPr>
        <w:b/>
        <w:bCs/>
        <w:sz w:val="18"/>
        <w:szCs w:val="20"/>
      </w:rPr>
      <w:t>OFZ.OWHK-MD.2111.6.2025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68428926">
    <w:abstractNumId w:val="8"/>
  </w:num>
  <w:num w:numId="2" w16cid:durableId="1583833832">
    <w:abstractNumId w:val="26"/>
  </w:num>
  <w:num w:numId="3" w16cid:durableId="1414358009">
    <w:abstractNumId w:val="1"/>
  </w:num>
  <w:num w:numId="4" w16cid:durableId="1162814392">
    <w:abstractNumId w:val="24"/>
  </w:num>
  <w:num w:numId="5" w16cid:durableId="1201087809">
    <w:abstractNumId w:val="13"/>
  </w:num>
  <w:num w:numId="6" w16cid:durableId="1899977887">
    <w:abstractNumId w:val="31"/>
  </w:num>
  <w:num w:numId="7" w16cid:durableId="1447583984">
    <w:abstractNumId w:val="32"/>
  </w:num>
  <w:num w:numId="8" w16cid:durableId="957637293">
    <w:abstractNumId w:val="21"/>
  </w:num>
  <w:num w:numId="9" w16cid:durableId="1025789274">
    <w:abstractNumId w:val="10"/>
  </w:num>
  <w:num w:numId="10" w16cid:durableId="1685941774">
    <w:abstractNumId w:val="30"/>
  </w:num>
  <w:num w:numId="11" w16cid:durableId="861406870">
    <w:abstractNumId w:val="7"/>
  </w:num>
  <w:num w:numId="12" w16cid:durableId="128280594">
    <w:abstractNumId w:val="16"/>
  </w:num>
  <w:num w:numId="13" w16cid:durableId="896672847">
    <w:abstractNumId w:val="14"/>
  </w:num>
  <w:num w:numId="14" w16cid:durableId="591471829">
    <w:abstractNumId w:val="9"/>
  </w:num>
  <w:num w:numId="15" w16cid:durableId="1280069167">
    <w:abstractNumId w:val="22"/>
  </w:num>
  <w:num w:numId="16" w16cid:durableId="950940881">
    <w:abstractNumId w:val="23"/>
  </w:num>
  <w:num w:numId="17" w16cid:durableId="1453355572">
    <w:abstractNumId w:val="19"/>
  </w:num>
  <w:num w:numId="18" w16cid:durableId="1418867350">
    <w:abstractNumId w:val="28"/>
  </w:num>
  <w:num w:numId="19" w16cid:durableId="1728068225">
    <w:abstractNumId w:val="34"/>
  </w:num>
  <w:num w:numId="20" w16cid:durableId="239146145">
    <w:abstractNumId w:val="4"/>
  </w:num>
  <w:num w:numId="21" w16cid:durableId="1229225438">
    <w:abstractNumId w:val="18"/>
  </w:num>
  <w:num w:numId="22" w16cid:durableId="1485049249">
    <w:abstractNumId w:val="2"/>
  </w:num>
  <w:num w:numId="23" w16cid:durableId="338238093">
    <w:abstractNumId w:val="20"/>
  </w:num>
  <w:num w:numId="24" w16cid:durableId="1165828154">
    <w:abstractNumId w:val="27"/>
  </w:num>
  <w:num w:numId="25" w16cid:durableId="1076704995">
    <w:abstractNumId w:val="25"/>
  </w:num>
  <w:num w:numId="26" w16cid:durableId="1999066027">
    <w:abstractNumId w:val="33"/>
  </w:num>
  <w:num w:numId="27" w16cid:durableId="1701586641">
    <w:abstractNumId w:val="15"/>
  </w:num>
  <w:num w:numId="28" w16cid:durableId="1465348401">
    <w:abstractNumId w:val="11"/>
  </w:num>
  <w:num w:numId="29" w16cid:durableId="825173631">
    <w:abstractNumId w:val="25"/>
  </w:num>
  <w:num w:numId="30" w16cid:durableId="2023891095">
    <w:abstractNumId w:val="29"/>
  </w:num>
  <w:num w:numId="31" w16cid:durableId="1758476197">
    <w:abstractNumId w:val="0"/>
  </w:num>
  <w:num w:numId="32" w16cid:durableId="596252220">
    <w:abstractNumId w:val="5"/>
  </w:num>
  <w:num w:numId="33" w16cid:durableId="1199508083">
    <w:abstractNumId w:val="6"/>
  </w:num>
  <w:num w:numId="34" w16cid:durableId="415594887">
    <w:abstractNumId w:val="3"/>
  </w:num>
  <w:num w:numId="35" w16cid:durableId="1888252787">
    <w:abstractNumId w:val="17"/>
  </w:num>
  <w:num w:numId="36" w16cid:durableId="1498039748">
    <w:abstractNumId w:val="12"/>
  </w:num>
  <w:num w:numId="37" w16cid:durableId="1112092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60924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90468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6377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6804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713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E6CFB"/>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4DFC"/>
    <w:rsid w:val="005A5FBB"/>
    <w:rsid w:val="005B1962"/>
    <w:rsid w:val="005B5D73"/>
    <w:rsid w:val="005B7451"/>
    <w:rsid w:val="005B75A4"/>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71F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0310"/>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480"/>
    <w:rsid w:val="009B2C79"/>
    <w:rsid w:val="009D08A5"/>
    <w:rsid w:val="009D7755"/>
    <w:rsid w:val="009F5C37"/>
    <w:rsid w:val="009F5C93"/>
    <w:rsid w:val="009F7A06"/>
    <w:rsid w:val="00A02F16"/>
    <w:rsid w:val="00A05AB0"/>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56E0C"/>
    <w:rsid w:val="00C665FE"/>
    <w:rsid w:val="00C7064D"/>
    <w:rsid w:val="00C75D86"/>
    <w:rsid w:val="00C801D6"/>
    <w:rsid w:val="00C832BE"/>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D08BC"/>
    <w:rsid w:val="00FD4B8E"/>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E060F-C92D-4116-B8C0-5D7F7DD55A85}">
  <ds:schemaRefs>
    <ds:schemaRef ds:uri="http://schemas.openxmlformats.org/officeDocument/2006/bibliography"/>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17</Pages>
  <Words>4260</Words>
  <Characters>25565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47</cp:revision>
  <cp:lastPrinted>2022-09-08T12:46:00Z</cp:lastPrinted>
  <dcterms:created xsi:type="dcterms:W3CDTF">2023-12-11T09:53:00Z</dcterms:created>
  <dcterms:modified xsi:type="dcterms:W3CDTF">2025-05-27T09:25:00Z</dcterms:modified>
</cp:coreProperties>
</file>