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3CB57" w14:textId="77777777" w:rsidR="003922E4" w:rsidRDefault="003922E4" w:rsidP="00961191">
      <w:pPr>
        <w:jc w:val="center"/>
        <w:rPr>
          <w:rFonts w:ascii="Arial" w:hAnsi="Arial" w:cs="Arial"/>
          <w:b/>
          <w:sz w:val="20"/>
          <w:szCs w:val="20"/>
        </w:rPr>
      </w:pPr>
    </w:p>
    <w:p w14:paraId="1AB9CA7D" w14:textId="77777777" w:rsidR="003922E4" w:rsidRDefault="00961191" w:rsidP="00961191">
      <w:pPr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OGŁOSZENIE O </w:t>
      </w:r>
      <w:r>
        <w:rPr>
          <w:rFonts w:ascii="Arial" w:hAnsi="Arial" w:cs="Arial"/>
          <w:b/>
          <w:sz w:val="20"/>
          <w:szCs w:val="20"/>
        </w:rPr>
        <w:t xml:space="preserve">SPRZEDAŻY NIERUCHOMOŚCI  </w:t>
      </w:r>
    </w:p>
    <w:p w14:paraId="7E9B875B" w14:textId="2CDEA02A" w:rsidR="003922E4" w:rsidRDefault="00961191" w:rsidP="008175F7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ZLOKALIZOWAN</w:t>
      </w:r>
      <w:r w:rsidR="00E94041">
        <w:rPr>
          <w:rFonts w:ascii="Arial" w:hAnsi="Arial" w:cs="Arial"/>
          <w:b/>
          <w:sz w:val="20"/>
          <w:szCs w:val="20"/>
        </w:rPr>
        <w:t>EJ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3B0343">
        <w:rPr>
          <w:rFonts w:ascii="Arial" w:hAnsi="Arial" w:cs="Arial"/>
          <w:b/>
          <w:sz w:val="20"/>
          <w:szCs w:val="20"/>
        </w:rPr>
        <w:t>W</w:t>
      </w:r>
      <w:r w:rsidR="00E94041">
        <w:rPr>
          <w:rFonts w:ascii="Arial" w:hAnsi="Arial" w:cs="Arial"/>
          <w:b/>
          <w:sz w:val="20"/>
          <w:szCs w:val="20"/>
        </w:rPr>
        <w:t xml:space="preserve"> POZNANIU</w:t>
      </w:r>
      <w:r w:rsidR="003B0343">
        <w:rPr>
          <w:rFonts w:ascii="Arial" w:hAnsi="Arial" w:cs="Arial"/>
          <w:b/>
          <w:sz w:val="20"/>
          <w:szCs w:val="20"/>
        </w:rPr>
        <w:t xml:space="preserve"> </w:t>
      </w:r>
      <w:r w:rsidR="008175F7">
        <w:rPr>
          <w:rFonts w:ascii="Arial" w:hAnsi="Arial" w:cs="Arial"/>
          <w:b/>
          <w:sz w:val="20"/>
          <w:szCs w:val="20"/>
        </w:rPr>
        <w:t>PRZY UL. KS. ZDZISŁAWA BERNATA</w:t>
      </w:r>
      <w:r w:rsidR="003B0343">
        <w:rPr>
          <w:rFonts w:ascii="Arial" w:hAnsi="Arial" w:cs="Arial"/>
          <w:b/>
          <w:sz w:val="20"/>
          <w:szCs w:val="20"/>
        </w:rPr>
        <w:t xml:space="preserve"> W</w:t>
      </w:r>
      <w:r>
        <w:rPr>
          <w:rFonts w:ascii="Arial" w:hAnsi="Arial" w:cs="Arial"/>
          <w:b/>
          <w:sz w:val="20"/>
          <w:szCs w:val="20"/>
        </w:rPr>
        <w:t xml:space="preserve"> DRODZE  </w:t>
      </w:r>
    </w:p>
    <w:p w14:paraId="2AA8B728" w14:textId="6499E2B8" w:rsidR="00961191" w:rsidRDefault="00961191" w:rsidP="0096119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AUKCJI  ELEKTRONICZEJ</w:t>
      </w:r>
    </w:p>
    <w:p w14:paraId="25873301" w14:textId="77777777" w:rsidR="00961191" w:rsidRDefault="00961191" w:rsidP="00961191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ENEA S.A. z siedzibą w Poznaniu, ul. Pastelowa 8, 60-198 Poznań, </w:t>
      </w:r>
      <w:r w:rsidRPr="00A911A3">
        <w:rPr>
          <w:rFonts w:ascii="Arial" w:hAnsi="Arial" w:cs="Arial"/>
          <w:sz w:val="20"/>
          <w:szCs w:val="20"/>
        </w:rPr>
        <w:t>wpisana do rejestru przedsiębiorców Krajowego Rejestru Sądowego prowadzonego przez Sąd Rejonowy Poznań - Nowe Miasto i Wilda w Poznaniu, Wydział VIII Gospodarczy Krajowego Rejestru Sądowego, pod numerem KRS 0000012483, NIP: 7770020640, REGON: 630139960, kapitał zakładowy: 529.731.093 zł, kapitał wpłacony: 529.731.093 zł</w:t>
      </w:r>
      <w:r>
        <w:rPr>
          <w:rFonts w:ascii="Arial" w:hAnsi="Arial" w:cs="Arial"/>
          <w:sz w:val="20"/>
          <w:szCs w:val="20"/>
        </w:rPr>
        <w:t xml:space="preserve"> (dalej Sprzedający)</w:t>
      </w:r>
    </w:p>
    <w:p w14:paraId="4EBC6D0D" w14:textId="77777777" w:rsidR="00961191" w:rsidRPr="00484A2A" w:rsidRDefault="00961191" w:rsidP="00961191">
      <w:pPr>
        <w:spacing w:before="100" w:beforeAutospacing="1" w:after="100" w:afterAutospacing="1"/>
        <w:ind w:right="68"/>
        <w:jc w:val="both"/>
        <w:rPr>
          <w:rFonts w:ascii="Arial" w:hAnsi="Arial" w:cs="Arial"/>
          <w:b/>
          <w:bCs/>
          <w:sz w:val="20"/>
          <w:szCs w:val="20"/>
        </w:rPr>
      </w:pPr>
      <w:r w:rsidRPr="00484A2A">
        <w:rPr>
          <w:rFonts w:ascii="Arial" w:hAnsi="Arial" w:cs="Arial"/>
          <w:b/>
          <w:bCs/>
          <w:sz w:val="20"/>
          <w:szCs w:val="20"/>
        </w:rPr>
        <w:t xml:space="preserve">ogłasza sprzedaż  </w:t>
      </w:r>
    </w:p>
    <w:p w14:paraId="6F11B6F5" w14:textId="111D1199" w:rsidR="00EB1DAA" w:rsidRPr="004B1B80" w:rsidRDefault="00961191" w:rsidP="00961191">
      <w:pPr>
        <w:suppressAutoHyphens w:val="0"/>
        <w:jc w:val="both"/>
        <w:textAlignment w:val="auto"/>
        <w:rPr>
          <w:rFonts w:ascii="Arial" w:hAnsi="Arial" w:cs="Arial"/>
          <w:bCs/>
          <w:sz w:val="20"/>
          <w:szCs w:val="20"/>
        </w:rPr>
      </w:pPr>
      <w:r w:rsidRPr="00EB1DAA">
        <w:rPr>
          <w:rFonts w:ascii="Arial" w:hAnsi="Arial" w:cs="Arial"/>
          <w:b/>
          <w:sz w:val="20"/>
          <w:szCs w:val="20"/>
        </w:rPr>
        <w:t xml:space="preserve">w drodze aukcji elektronicznej </w:t>
      </w:r>
      <w:r w:rsidR="008A49DE">
        <w:rPr>
          <w:rFonts w:ascii="Arial" w:hAnsi="Arial" w:cs="Arial"/>
          <w:b/>
          <w:sz w:val="20"/>
        </w:rPr>
        <w:t xml:space="preserve">prawa użytkowania wieczystego </w:t>
      </w:r>
      <w:r w:rsidR="008A49DE" w:rsidRPr="007E0BA3">
        <w:rPr>
          <w:rFonts w:ascii="Arial" w:hAnsi="Arial" w:cs="Arial"/>
          <w:b/>
          <w:sz w:val="20"/>
        </w:rPr>
        <w:t>nieruchomości gruntow</w:t>
      </w:r>
      <w:r w:rsidR="008A49DE">
        <w:rPr>
          <w:rFonts w:ascii="Arial" w:hAnsi="Arial" w:cs="Arial"/>
          <w:b/>
          <w:sz w:val="20"/>
        </w:rPr>
        <w:t xml:space="preserve">ej położonej w Poznaniu, w obrębie Śródka przy ul. Ks. Zdzisława Bernata, </w:t>
      </w:r>
      <w:r w:rsidR="008A49DE" w:rsidRPr="007E0BA3">
        <w:rPr>
          <w:rFonts w:ascii="Arial" w:hAnsi="Arial" w:cs="Arial"/>
          <w:b/>
          <w:sz w:val="20"/>
        </w:rPr>
        <w:t xml:space="preserve"> stanowiącej działki o numerach ewidencyjnych:</w:t>
      </w:r>
      <w:r w:rsidR="008A49DE">
        <w:rPr>
          <w:rFonts w:ascii="Arial" w:hAnsi="Arial" w:cs="Arial"/>
          <w:b/>
          <w:sz w:val="20"/>
        </w:rPr>
        <w:t xml:space="preserve"> 14/10 i 14/11</w:t>
      </w:r>
      <w:r w:rsidR="00EB1DAA" w:rsidRPr="00EB1DAA">
        <w:rPr>
          <w:rFonts w:ascii="Arial" w:hAnsi="Arial" w:cs="Arial"/>
          <w:b/>
          <w:bCs/>
          <w:sz w:val="20"/>
          <w:szCs w:val="20"/>
        </w:rPr>
        <w:t xml:space="preserve">, województwo </w:t>
      </w:r>
      <w:r w:rsidR="008A49DE">
        <w:rPr>
          <w:rFonts w:ascii="Arial" w:hAnsi="Arial" w:cs="Arial"/>
          <w:b/>
          <w:bCs/>
          <w:sz w:val="20"/>
          <w:szCs w:val="20"/>
        </w:rPr>
        <w:t>wielkopolskie</w:t>
      </w:r>
      <w:r w:rsidR="00EB1DAA" w:rsidRPr="00EB1DAA">
        <w:rPr>
          <w:rFonts w:ascii="Arial" w:hAnsi="Arial" w:cs="Arial"/>
          <w:b/>
          <w:sz w:val="20"/>
          <w:szCs w:val="20"/>
        </w:rPr>
        <w:t xml:space="preserve"> </w:t>
      </w:r>
      <w:r w:rsidRPr="00EB1DAA">
        <w:rPr>
          <w:rFonts w:ascii="Arial" w:hAnsi="Arial" w:cs="Arial"/>
          <w:b/>
          <w:sz w:val="20"/>
          <w:szCs w:val="20"/>
        </w:rPr>
        <w:t xml:space="preserve">za cenę wywoławczą w wysokości </w:t>
      </w:r>
      <w:r w:rsidR="008A49DE">
        <w:rPr>
          <w:rFonts w:ascii="Arial" w:hAnsi="Arial" w:cs="Arial"/>
          <w:b/>
          <w:bCs/>
          <w:sz w:val="20"/>
          <w:szCs w:val="20"/>
        </w:rPr>
        <w:t>6</w:t>
      </w:r>
      <w:r w:rsidR="00EB1DAA" w:rsidRPr="00EB1DAA">
        <w:rPr>
          <w:rFonts w:ascii="Arial" w:hAnsi="Arial" w:cs="Arial"/>
          <w:b/>
          <w:bCs/>
          <w:sz w:val="20"/>
          <w:szCs w:val="20"/>
        </w:rPr>
        <w:t> </w:t>
      </w:r>
      <w:r w:rsidR="008A49DE">
        <w:rPr>
          <w:rFonts w:ascii="Arial" w:hAnsi="Arial" w:cs="Arial"/>
          <w:b/>
          <w:bCs/>
          <w:sz w:val="20"/>
          <w:szCs w:val="20"/>
        </w:rPr>
        <w:t>11</w:t>
      </w:r>
      <w:r w:rsidR="00EB1DAA" w:rsidRPr="00EB1DAA">
        <w:rPr>
          <w:rFonts w:ascii="Arial" w:hAnsi="Arial" w:cs="Arial"/>
          <w:b/>
          <w:bCs/>
          <w:sz w:val="20"/>
          <w:szCs w:val="20"/>
        </w:rPr>
        <w:t>0 000,00zł netto</w:t>
      </w:r>
      <w:r w:rsidR="008A49DE">
        <w:rPr>
          <w:rFonts w:ascii="Arial" w:hAnsi="Arial" w:cs="Arial"/>
          <w:b/>
          <w:bCs/>
          <w:sz w:val="20"/>
          <w:szCs w:val="20"/>
        </w:rPr>
        <w:t xml:space="preserve"> (sześć milionów sto dziesięć tysięcy złotych netto).</w:t>
      </w:r>
    </w:p>
    <w:p w14:paraId="6579BCDC" w14:textId="77777777" w:rsidR="00961191" w:rsidRDefault="00961191" w:rsidP="00961191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6CD0866A" w14:textId="312F7FA1" w:rsidR="00961191" w:rsidRDefault="00961191" w:rsidP="00961191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8A49DE">
        <w:rPr>
          <w:rFonts w:ascii="Arial" w:hAnsi="Arial" w:cs="Arial"/>
          <w:sz w:val="20"/>
          <w:szCs w:val="20"/>
        </w:rPr>
        <w:t>Nieruchomość</w:t>
      </w:r>
      <w:r w:rsidR="008A49DE" w:rsidRPr="008A49DE">
        <w:rPr>
          <w:rFonts w:ascii="Arial" w:hAnsi="Arial" w:cs="Arial"/>
          <w:sz w:val="20"/>
          <w:szCs w:val="20"/>
        </w:rPr>
        <w:t xml:space="preserve"> gruntowa </w:t>
      </w:r>
      <w:r w:rsidR="008A49DE" w:rsidRPr="008A49DE">
        <w:rPr>
          <w:rFonts w:ascii="Arial" w:hAnsi="Arial" w:cs="Arial"/>
          <w:sz w:val="20"/>
        </w:rPr>
        <w:t>położona jest w Poznaniu, w obrębie Śródka przy ul. Ks. Zdzisława Bernata,  stanowi działki o numerach ewidencyjnych: 14/10 i 14/11</w:t>
      </w:r>
      <w:r w:rsidR="008A49DE" w:rsidRPr="008A49DE">
        <w:rPr>
          <w:rFonts w:ascii="Arial" w:hAnsi="Arial" w:cs="Arial"/>
          <w:sz w:val="20"/>
          <w:szCs w:val="20"/>
        </w:rPr>
        <w:t xml:space="preserve"> </w:t>
      </w:r>
      <w:r w:rsidR="008A49DE" w:rsidRPr="008A49DE">
        <w:rPr>
          <w:rFonts w:ascii="Arial" w:hAnsi="Arial" w:cs="Arial"/>
          <w:sz w:val="20"/>
        </w:rPr>
        <w:t>o</w:t>
      </w:r>
      <w:r w:rsidR="008A49DE" w:rsidRPr="00CE0BCA">
        <w:rPr>
          <w:rFonts w:ascii="Arial" w:hAnsi="Arial" w:cs="Arial"/>
          <w:sz w:val="20"/>
        </w:rPr>
        <w:t xml:space="preserve"> łącznej powierzchni </w:t>
      </w:r>
      <w:r w:rsidR="008A49DE">
        <w:rPr>
          <w:rFonts w:ascii="Arial" w:hAnsi="Arial" w:cs="Arial"/>
          <w:sz w:val="20"/>
        </w:rPr>
        <w:t>1896</w:t>
      </w:r>
      <w:r w:rsidR="008A49DE" w:rsidRPr="00CE0BCA">
        <w:rPr>
          <w:rFonts w:ascii="Arial" w:hAnsi="Arial" w:cs="Arial"/>
          <w:sz w:val="20"/>
        </w:rPr>
        <w:t xml:space="preserve"> </w:t>
      </w:r>
      <w:r w:rsidR="008A49DE">
        <w:rPr>
          <w:rFonts w:ascii="Arial" w:hAnsi="Arial" w:cs="Arial"/>
          <w:sz w:val="20"/>
        </w:rPr>
        <w:t>m²</w:t>
      </w:r>
      <w:r w:rsidR="008A49DE" w:rsidRPr="00CE0BCA">
        <w:rPr>
          <w:rFonts w:ascii="Arial" w:hAnsi="Arial" w:cs="Arial"/>
          <w:sz w:val="20"/>
        </w:rPr>
        <w:t xml:space="preserve">, </w:t>
      </w:r>
      <w:r w:rsidR="008A49DE" w:rsidRPr="00CE0BCA">
        <w:rPr>
          <w:rFonts w:ascii="Arial" w:hAnsi="Arial" w:cs="Arial"/>
          <w:bCs/>
          <w:sz w:val="20"/>
          <w:szCs w:val="20"/>
        </w:rPr>
        <w:t>dla której Sąd Rejonowy</w:t>
      </w:r>
      <w:r w:rsidR="008A49DE">
        <w:rPr>
          <w:rFonts w:ascii="Arial" w:hAnsi="Arial" w:cs="Arial"/>
          <w:bCs/>
          <w:sz w:val="20"/>
          <w:szCs w:val="20"/>
        </w:rPr>
        <w:t xml:space="preserve"> Poznań – Stare Miasto w Poznaniu </w:t>
      </w:r>
      <w:r w:rsidR="008A49DE" w:rsidRPr="00CE0BCA">
        <w:rPr>
          <w:rFonts w:ascii="Arial" w:hAnsi="Arial" w:cs="Arial"/>
          <w:bCs/>
          <w:sz w:val="20"/>
          <w:szCs w:val="20"/>
        </w:rPr>
        <w:t>V</w:t>
      </w:r>
      <w:r w:rsidR="008A49DE">
        <w:rPr>
          <w:rFonts w:ascii="Arial" w:hAnsi="Arial" w:cs="Arial"/>
          <w:bCs/>
          <w:sz w:val="20"/>
          <w:szCs w:val="20"/>
        </w:rPr>
        <w:t>I</w:t>
      </w:r>
      <w:r w:rsidR="008A49DE" w:rsidRPr="00CE0BCA">
        <w:rPr>
          <w:rFonts w:ascii="Arial" w:hAnsi="Arial" w:cs="Arial"/>
          <w:bCs/>
          <w:sz w:val="20"/>
          <w:szCs w:val="20"/>
        </w:rPr>
        <w:t xml:space="preserve"> Wydział Ksiąg Wieczystych prowadzi księgę wieczystą KW </w:t>
      </w:r>
      <w:r w:rsidR="008A49DE">
        <w:rPr>
          <w:rFonts w:ascii="Arial" w:hAnsi="Arial" w:cs="Arial"/>
          <w:bCs/>
          <w:sz w:val="20"/>
          <w:szCs w:val="20"/>
        </w:rPr>
        <w:t>nr PO2P/00047334/2</w:t>
      </w:r>
      <w:r w:rsidR="00EB1DAA" w:rsidRPr="00CE0BCA">
        <w:rPr>
          <w:rFonts w:ascii="Arial" w:hAnsi="Arial" w:cs="Arial"/>
          <w:bCs/>
          <w:sz w:val="20"/>
          <w:szCs w:val="20"/>
        </w:rPr>
        <w:t>24/2</w:t>
      </w:r>
      <w:r w:rsidR="008A49DE">
        <w:rPr>
          <w:rFonts w:ascii="Arial" w:hAnsi="Arial" w:cs="Arial"/>
          <w:bCs/>
          <w:sz w:val="20"/>
          <w:szCs w:val="20"/>
        </w:rPr>
        <w:t>.</w:t>
      </w:r>
    </w:p>
    <w:p w14:paraId="39B82348" w14:textId="77777777" w:rsidR="00484A2A" w:rsidRDefault="00484A2A" w:rsidP="00961191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0920EBA6" w14:textId="530455BA" w:rsidR="00EB1DAA" w:rsidRDefault="00484A2A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 w:rsidRPr="003E2CE7">
        <w:rPr>
          <w:rFonts w:ascii="Arial" w:hAnsi="Arial" w:cs="Arial"/>
          <w:b/>
          <w:sz w:val="20"/>
          <w:szCs w:val="20"/>
          <w:u w:val="single"/>
        </w:rPr>
        <w:t>Opis nieruchomości</w:t>
      </w:r>
      <w:r>
        <w:rPr>
          <w:rFonts w:ascii="Arial" w:hAnsi="Arial" w:cs="Arial"/>
          <w:b/>
          <w:sz w:val="20"/>
          <w:szCs w:val="20"/>
          <w:u w:val="single"/>
        </w:rPr>
        <w:t>:</w:t>
      </w:r>
    </w:p>
    <w:p w14:paraId="68599144" w14:textId="77777777" w:rsidR="00484A2A" w:rsidRDefault="00484A2A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7D0343CF" w14:textId="3D5757FA" w:rsidR="0094643C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Nieruchomość jest niezabudowana i składa się z dwóch działek geodezyjnych o numerach 14/10 i 14/11. Położona jest w Poznaniu przy ul. Ks. Zdzisława Bernata, w obrębie ewidencyjnym Śródka.                   W najbliższym otoczeniu nieruchomości znajduje się zabudowa mieszkalna wielorodzinna, usługowa oraz dorzecze rzeki Cybina. Nieruchomość nie jest objęta miejscowym planem zagospodarowania przestrzennego, natomiast zgodnie z uchwalonym Studium uwarunkowań i kierunków zagospodarowania przestrzennego miasta Poznania jest przeznaczona pod zabudowę mieszkaniową wielorodzinną lub usługową (MW/U). Nieruchomość ma potencjał do racjonalnego zagospodarowania zgodnie z jej celem określonym w dokumentach planistycznych. Ma regularny kształt zbliżony do prostokąta. Działka 14/10 posiada bezpośredni dostęp do drogi publicznej, natomiast dz. 14/11 nie posada tego dostępu i jest zależna od działki 14/10.</w:t>
      </w:r>
    </w:p>
    <w:p w14:paraId="09EA6F06" w14:textId="77777777" w:rsidR="008A49DE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color w:val="000000"/>
          <w:sz w:val="20"/>
          <w:szCs w:val="20"/>
        </w:rPr>
      </w:pPr>
    </w:p>
    <w:p w14:paraId="019A29E4" w14:textId="2901B5D2" w:rsidR="008A49DE" w:rsidRDefault="008A49DE" w:rsidP="008A49DE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1A9130E" wp14:editId="7085C852">
            <wp:extent cx="5760720" cy="2505858"/>
            <wp:effectExtent l="0" t="0" r="0" b="8890"/>
            <wp:docPr id="3" name="Obraz 3" descr="Obraz zawierający na wolnym powietrzu, niebo, ziemia, drzew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na wolnym powietrzu, niebo, ziemia, drzew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D6AB" w14:textId="77777777" w:rsidR="008A49DE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20763F4F" w14:textId="77777777" w:rsidR="008A49DE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04D0D170" w14:textId="64B18375" w:rsidR="008A49DE" w:rsidRDefault="008A49DE" w:rsidP="00BC4D1E">
      <w:pPr>
        <w:tabs>
          <w:tab w:val="left" w:pos="709"/>
        </w:tabs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1F1131" wp14:editId="600D9F91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5751195" cy="3657600"/>
            <wp:effectExtent l="0" t="0" r="1905" b="0"/>
            <wp:wrapSquare wrapText="bothSides"/>
            <wp:docPr id="1251504136" name="Obraz 1251504136" descr="Obraz zawierający mapa, tekst, atlas, Pla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4136" name="Obraz 1251504136" descr="Obraz zawierający mapa, tekst, atlas, Pla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4A908" w14:textId="03AF93AF" w:rsidR="00FE2FA4" w:rsidRDefault="00FE2FA4" w:rsidP="0094643C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noProof/>
        </w:rPr>
      </w:pPr>
    </w:p>
    <w:p w14:paraId="0D7BF060" w14:textId="77777777" w:rsidR="002B5748" w:rsidRDefault="002B5748" w:rsidP="0094643C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noProof/>
        </w:rPr>
      </w:pPr>
    </w:p>
    <w:p w14:paraId="2EF72A75" w14:textId="54D45377" w:rsidR="0094643C" w:rsidRPr="003922E4" w:rsidRDefault="008A49DE" w:rsidP="008A49DE">
      <w:pPr>
        <w:tabs>
          <w:tab w:val="left" w:pos="709"/>
        </w:tabs>
        <w:suppressAutoHyphens w:val="0"/>
        <w:autoSpaceDN/>
        <w:spacing w:line="276" w:lineRule="auto"/>
        <w:jc w:val="center"/>
        <w:textAlignment w:val="auto"/>
        <w:rPr>
          <w:noProof/>
        </w:rPr>
      </w:pPr>
      <w:r>
        <w:rPr>
          <w:noProof/>
        </w:rPr>
        <w:drawing>
          <wp:inline distT="0" distB="0" distL="0" distR="0" wp14:anchorId="7092CD3A" wp14:editId="729ABF11">
            <wp:extent cx="5760720" cy="334500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5913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E1F574D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8D771F7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4C3C12EB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32FD447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9810A38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44FAF310" w14:textId="77777777" w:rsidR="002B5748" w:rsidRDefault="002B5748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02136BB" w14:textId="3671C0B7" w:rsidR="00961191" w:rsidRPr="00A911A3" w:rsidRDefault="00961191" w:rsidP="00961191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472D95">
        <w:rPr>
          <w:rFonts w:ascii="Arial" w:hAnsi="Arial" w:cs="Arial"/>
          <w:b/>
          <w:sz w:val="20"/>
          <w:szCs w:val="20"/>
        </w:rPr>
        <w:lastRenderedPageBreak/>
        <w:t>W</w:t>
      </w:r>
      <w:r>
        <w:rPr>
          <w:rFonts w:ascii="Arial" w:hAnsi="Arial" w:cs="Arial"/>
          <w:b/>
          <w:sz w:val="20"/>
          <w:szCs w:val="20"/>
        </w:rPr>
        <w:t>arunki uczestnictwa</w:t>
      </w:r>
      <w:r w:rsidRPr="00472D95">
        <w:rPr>
          <w:rFonts w:ascii="Arial" w:hAnsi="Arial" w:cs="Arial"/>
          <w:b/>
          <w:sz w:val="20"/>
          <w:szCs w:val="20"/>
        </w:rPr>
        <w:t>:</w:t>
      </w:r>
    </w:p>
    <w:p w14:paraId="453DA21D" w14:textId="77777777" w:rsidR="00961191" w:rsidRPr="00A911A3" w:rsidRDefault="00961191" w:rsidP="00961191">
      <w:pPr>
        <w:ind w:right="70"/>
        <w:jc w:val="both"/>
        <w:rPr>
          <w:rFonts w:ascii="Arial" w:hAnsi="Arial" w:cs="Arial"/>
          <w:sz w:val="20"/>
          <w:szCs w:val="20"/>
        </w:rPr>
      </w:pPr>
    </w:p>
    <w:p w14:paraId="688107E0" w14:textId="77777777" w:rsidR="00961191" w:rsidRPr="002F6EA8" w:rsidRDefault="00961191" w:rsidP="00961191">
      <w:pPr>
        <w:numPr>
          <w:ilvl w:val="0"/>
          <w:numId w:val="1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B5312C">
        <w:rPr>
          <w:rFonts w:ascii="Arial" w:hAnsi="Arial" w:cs="Arial"/>
          <w:sz w:val="20"/>
          <w:szCs w:val="20"/>
        </w:rPr>
        <w:t>Warunkiem udziału w aukcji jest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B5312C">
        <w:rPr>
          <w:rFonts w:ascii="Arial" w:hAnsi="Arial" w:cs="Arial"/>
          <w:sz w:val="20"/>
          <w:szCs w:val="20"/>
        </w:rPr>
        <w:t>rzesłanie drog</w:t>
      </w:r>
      <w:r>
        <w:rPr>
          <w:rFonts w:ascii="Arial" w:hAnsi="Arial" w:cs="Arial"/>
          <w:sz w:val="20"/>
          <w:szCs w:val="20"/>
        </w:rPr>
        <w:t>ą</w:t>
      </w:r>
      <w:r w:rsidRPr="00B5312C">
        <w:rPr>
          <w:rFonts w:ascii="Arial" w:hAnsi="Arial" w:cs="Arial"/>
          <w:sz w:val="20"/>
          <w:szCs w:val="20"/>
        </w:rPr>
        <w:t xml:space="preserve"> elektroniczną na adres</w:t>
      </w:r>
      <w:r>
        <w:rPr>
          <w:rFonts w:ascii="Arial" w:hAnsi="Arial" w:cs="Arial"/>
          <w:sz w:val="20"/>
          <w:szCs w:val="20"/>
        </w:rPr>
        <w:t>:</w:t>
      </w:r>
    </w:p>
    <w:p w14:paraId="3918184F" w14:textId="202C8BE3" w:rsidR="00961191" w:rsidRDefault="00224A74" w:rsidP="00961191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hyperlink r:id="rId11" w:history="1">
        <w:r w:rsidRPr="00424AE7">
          <w:rPr>
            <w:rStyle w:val="Hipercze"/>
            <w:rFonts w:ascii="Arial" w:hAnsi="Arial" w:cs="Arial"/>
            <w:sz w:val="20"/>
            <w:szCs w:val="20"/>
          </w:rPr>
          <w:t>agata.lukaszuk@enea.pl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961191" w:rsidRPr="00B5312C">
        <w:rPr>
          <w:rFonts w:ascii="Arial" w:hAnsi="Arial" w:cs="Arial"/>
          <w:sz w:val="20"/>
          <w:szCs w:val="20"/>
        </w:rPr>
        <w:t xml:space="preserve"> </w:t>
      </w:r>
      <w:r w:rsidR="00961191">
        <w:rPr>
          <w:rFonts w:ascii="Arial" w:hAnsi="Arial" w:cs="Arial"/>
          <w:sz w:val="20"/>
          <w:szCs w:val="20"/>
        </w:rPr>
        <w:t xml:space="preserve">i  </w:t>
      </w:r>
      <w:hyperlink r:id="rId12" w:history="1">
        <w:r w:rsidR="002B5748" w:rsidRPr="001F2E67">
          <w:rPr>
            <w:rStyle w:val="Hipercze"/>
            <w:rFonts w:ascii="Arial" w:hAnsi="Arial" w:cs="Arial"/>
            <w:sz w:val="20"/>
            <w:szCs w:val="20"/>
          </w:rPr>
          <w:t>zbyszko.rodsada@enea.pl</w:t>
        </w:r>
      </w:hyperlink>
      <w:r w:rsidR="002B5748">
        <w:rPr>
          <w:rFonts w:ascii="Arial" w:hAnsi="Arial" w:cs="Arial"/>
          <w:sz w:val="20"/>
          <w:szCs w:val="20"/>
        </w:rPr>
        <w:t xml:space="preserve"> </w:t>
      </w:r>
    </w:p>
    <w:p w14:paraId="6C6952CF" w14:textId="77777777" w:rsidR="00961191" w:rsidRDefault="00961191" w:rsidP="00961191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zgłoszenia o zamiarze uczestniczenia w aukcji z podaniem:</w:t>
      </w:r>
    </w:p>
    <w:p w14:paraId="1F9AAD50" w14:textId="77777777" w:rsidR="00961191" w:rsidRDefault="00961191" w:rsidP="00961191">
      <w:pPr>
        <w:pStyle w:val="Akapitzlist"/>
        <w:numPr>
          <w:ilvl w:val="0"/>
          <w:numId w:val="3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imienia i nazwiska lub nazwy podmiotu,</w:t>
      </w:r>
    </w:p>
    <w:p w14:paraId="0BF78EF0" w14:textId="77777777" w:rsidR="00961191" w:rsidRDefault="00961191" w:rsidP="00961191">
      <w:pPr>
        <w:pStyle w:val="Akapitzlist"/>
        <w:numPr>
          <w:ilvl w:val="0"/>
          <w:numId w:val="3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numeru kontaktowego,</w:t>
      </w:r>
    </w:p>
    <w:p w14:paraId="33333B7F" w14:textId="77777777" w:rsidR="00961191" w:rsidRPr="0064181D" w:rsidRDefault="00961191" w:rsidP="00961191">
      <w:pPr>
        <w:pStyle w:val="Akapitzlist"/>
        <w:numPr>
          <w:ilvl w:val="0"/>
          <w:numId w:val="3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adresu email.</w:t>
      </w:r>
    </w:p>
    <w:p w14:paraId="4F7E345A" w14:textId="77777777" w:rsidR="00961191" w:rsidRDefault="00961191" w:rsidP="00961191">
      <w:pPr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wypełnionego wzoru oświadczenia o nieistnieniu przesłanek wyłączających uczestnictwo </w:t>
      </w:r>
      <w:r>
        <w:rPr>
          <w:rFonts w:ascii="Arial" w:hAnsi="Arial" w:cs="Arial"/>
          <w:sz w:val="20"/>
          <w:szCs w:val="20"/>
        </w:rPr>
        <w:br/>
        <w:t>w postepowaniu, stanowiącego załącznik nr 1 do niniejszego ogłoszenia;</w:t>
      </w:r>
    </w:p>
    <w:p w14:paraId="37AB49E5" w14:textId="77777777" w:rsidR="00961191" w:rsidRDefault="00961191" w:rsidP="00961191">
      <w:pPr>
        <w:numPr>
          <w:ilvl w:val="0"/>
          <w:numId w:val="2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9D3B19">
        <w:rPr>
          <w:rFonts w:ascii="Arial" w:hAnsi="Arial" w:cs="Arial"/>
          <w:sz w:val="20"/>
          <w:szCs w:val="20"/>
        </w:rPr>
        <w:t>wniesienie wadium w wymaganej kwocie</w:t>
      </w:r>
      <w:r>
        <w:rPr>
          <w:rFonts w:ascii="Arial" w:hAnsi="Arial" w:cs="Arial"/>
          <w:sz w:val="20"/>
          <w:szCs w:val="20"/>
        </w:rPr>
        <w:t>:</w:t>
      </w:r>
      <w:r w:rsidRPr="009D3B19">
        <w:rPr>
          <w:rFonts w:ascii="Arial" w:hAnsi="Arial" w:cs="Arial"/>
          <w:sz w:val="20"/>
          <w:szCs w:val="20"/>
        </w:rPr>
        <w:t xml:space="preserve"> </w:t>
      </w:r>
    </w:p>
    <w:p w14:paraId="413EB0EE" w14:textId="1BE3E105" w:rsidR="00961191" w:rsidRPr="002F6EA8" w:rsidRDefault="00961191" w:rsidP="00961191">
      <w:pPr>
        <w:pStyle w:val="Akapitzlist"/>
        <w:numPr>
          <w:ilvl w:val="0"/>
          <w:numId w:val="4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19707E">
        <w:rPr>
          <w:rFonts w:ascii="Arial" w:hAnsi="Arial" w:cs="Arial"/>
          <w:b/>
          <w:sz w:val="20"/>
          <w:szCs w:val="20"/>
        </w:rPr>
        <w:t>wadium</w:t>
      </w:r>
      <w:r w:rsidR="005836A1">
        <w:rPr>
          <w:rFonts w:ascii="Arial" w:hAnsi="Arial" w:cs="Arial"/>
          <w:b/>
          <w:sz w:val="20"/>
          <w:szCs w:val="20"/>
        </w:rPr>
        <w:t xml:space="preserve"> </w:t>
      </w:r>
      <w:r w:rsidR="00224A74">
        <w:rPr>
          <w:rFonts w:ascii="Arial" w:hAnsi="Arial" w:cs="Arial"/>
          <w:b/>
          <w:sz w:val="20"/>
          <w:szCs w:val="20"/>
        </w:rPr>
        <w:t>w wysokości</w:t>
      </w:r>
      <w:r w:rsidR="00C17FD5">
        <w:rPr>
          <w:rFonts w:ascii="Arial" w:hAnsi="Arial" w:cs="Arial"/>
          <w:b/>
          <w:sz w:val="20"/>
          <w:szCs w:val="20"/>
        </w:rPr>
        <w:t xml:space="preserve"> </w:t>
      </w:r>
      <w:r w:rsidR="002B5748">
        <w:rPr>
          <w:rFonts w:ascii="Arial" w:hAnsi="Arial" w:cs="Arial"/>
          <w:b/>
          <w:sz w:val="20"/>
          <w:szCs w:val="20"/>
        </w:rPr>
        <w:t>611</w:t>
      </w:r>
      <w:r w:rsidR="009B4686">
        <w:rPr>
          <w:rFonts w:ascii="Arial" w:hAnsi="Arial" w:cs="Arial"/>
          <w:b/>
          <w:sz w:val="20"/>
          <w:szCs w:val="20"/>
        </w:rPr>
        <w:t xml:space="preserve"> 0</w:t>
      </w:r>
      <w:r w:rsidR="00C17FD5">
        <w:rPr>
          <w:rFonts w:ascii="Arial" w:hAnsi="Arial" w:cs="Arial"/>
          <w:b/>
          <w:sz w:val="20"/>
          <w:szCs w:val="20"/>
        </w:rPr>
        <w:t xml:space="preserve">00,00 </w:t>
      </w:r>
      <w:r w:rsidR="002B5748">
        <w:rPr>
          <w:rFonts w:ascii="Arial" w:hAnsi="Arial" w:cs="Arial"/>
          <w:b/>
          <w:sz w:val="20"/>
          <w:szCs w:val="20"/>
        </w:rPr>
        <w:t xml:space="preserve">(sześćset jedenaście tysięcy złotych) </w:t>
      </w:r>
      <w:r w:rsidR="005836A1">
        <w:rPr>
          <w:rFonts w:ascii="Arial" w:hAnsi="Arial" w:cs="Arial"/>
          <w:b/>
          <w:sz w:val="20"/>
          <w:szCs w:val="20"/>
        </w:rPr>
        <w:t xml:space="preserve">winno być </w:t>
      </w:r>
      <w:r w:rsidRPr="0019707E">
        <w:rPr>
          <w:rFonts w:ascii="Arial" w:hAnsi="Arial" w:cs="Arial"/>
          <w:b/>
          <w:sz w:val="20"/>
          <w:szCs w:val="20"/>
        </w:rPr>
        <w:t xml:space="preserve"> wniesione do dnia</w:t>
      </w:r>
      <w:r w:rsidR="005836A1">
        <w:rPr>
          <w:rFonts w:ascii="Arial" w:hAnsi="Arial" w:cs="Arial"/>
          <w:b/>
          <w:sz w:val="20"/>
          <w:szCs w:val="20"/>
        </w:rPr>
        <w:t xml:space="preserve"> </w:t>
      </w:r>
      <w:r w:rsidR="002B5748">
        <w:rPr>
          <w:rFonts w:ascii="Arial" w:hAnsi="Arial" w:cs="Arial"/>
          <w:b/>
          <w:sz w:val="20"/>
          <w:szCs w:val="20"/>
        </w:rPr>
        <w:t>15</w:t>
      </w:r>
      <w:r w:rsidR="005836A1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0</w:t>
      </w:r>
      <w:r w:rsidR="002B5748">
        <w:rPr>
          <w:rFonts w:ascii="Arial" w:hAnsi="Arial" w:cs="Arial"/>
          <w:b/>
          <w:sz w:val="20"/>
          <w:szCs w:val="20"/>
        </w:rPr>
        <w:t>7</w:t>
      </w:r>
      <w:r w:rsidRPr="0019707E">
        <w:rPr>
          <w:rFonts w:ascii="Arial" w:hAnsi="Arial" w:cs="Arial"/>
          <w:b/>
          <w:sz w:val="20"/>
          <w:szCs w:val="20"/>
        </w:rPr>
        <w:t>.202</w:t>
      </w:r>
      <w:r w:rsidR="005836A1">
        <w:rPr>
          <w:rFonts w:ascii="Arial" w:hAnsi="Arial" w:cs="Arial"/>
          <w:b/>
          <w:sz w:val="20"/>
          <w:szCs w:val="20"/>
        </w:rPr>
        <w:t>5</w:t>
      </w:r>
      <w:r w:rsidRPr="0019707E">
        <w:rPr>
          <w:rFonts w:ascii="Arial" w:hAnsi="Arial" w:cs="Arial"/>
          <w:b/>
          <w:sz w:val="20"/>
          <w:szCs w:val="20"/>
        </w:rPr>
        <w:t xml:space="preserve"> r.</w:t>
      </w:r>
      <w:r w:rsidRPr="002F6EA8">
        <w:rPr>
          <w:rFonts w:ascii="Arial" w:hAnsi="Arial" w:cs="Arial"/>
          <w:sz w:val="20"/>
          <w:szCs w:val="20"/>
        </w:rPr>
        <w:t xml:space="preserve"> pod rygorem nie dopuszczenia do aukcji w kwocie </w:t>
      </w:r>
      <w:r>
        <w:rPr>
          <w:rFonts w:ascii="Arial" w:hAnsi="Arial" w:cs="Arial"/>
          <w:sz w:val="20"/>
          <w:szCs w:val="20"/>
        </w:rPr>
        <w:t xml:space="preserve">podanej wg załączonej powyżej tabeli </w:t>
      </w:r>
    </w:p>
    <w:p w14:paraId="1D167307" w14:textId="185D09CE" w:rsidR="00961191" w:rsidRDefault="00961191" w:rsidP="00961191">
      <w:pPr>
        <w:pStyle w:val="Akapitzlist"/>
        <w:numPr>
          <w:ilvl w:val="0"/>
          <w:numId w:val="4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2F6EA8">
        <w:rPr>
          <w:rFonts w:ascii="Arial" w:hAnsi="Arial" w:cs="Arial"/>
          <w:sz w:val="20"/>
          <w:szCs w:val="20"/>
        </w:rPr>
        <w:t>wadium można wnosić wyłącznie w pieniądzu, przelewem na rachunek bankowy ENEA</w:t>
      </w:r>
      <w:r w:rsidRPr="009D3B19">
        <w:rPr>
          <w:rFonts w:ascii="Arial" w:hAnsi="Arial" w:cs="Arial"/>
          <w:sz w:val="20"/>
          <w:szCs w:val="20"/>
        </w:rPr>
        <w:t xml:space="preserve"> S.A</w:t>
      </w:r>
      <w:r>
        <w:rPr>
          <w:rFonts w:ascii="Arial" w:hAnsi="Arial" w:cs="Arial"/>
          <w:sz w:val="20"/>
          <w:szCs w:val="20"/>
        </w:rPr>
        <w:t>.</w:t>
      </w:r>
      <w:r w:rsidRPr="009D3B19">
        <w:rPr>
          <w:rFonts w:ascii="Arial" w:hAnsi="Arial" w:cs="Arial"/>
          <w:sz w:val="20"/>
          <w:szCs w:val="20"/>
        </w:rPr>
        <w:t xml:space="preserve"> nr 30 1020 1026 0000 1702 0238 9740 wraz z dopiskiem „</w:t>
      </w:r>
      <w:r w:rsidRPr="008B5DD8">
        <w:rPr>
          <w:rFonts w:ascii="Arial" w:hAnsi="Arial" w:cs="Arial"/>
          <w:b/>
          <w:i/>
          <w:sz w:val="20"/>
          <w:szCs w:val="20"/>
        </w:rPr>
        <w:t xml:space="preserve">Wadium: Aukcja </w:t>
      </w:r>
      <w:r w:rsidR="00FC3CA3">
        <w:rPr>
          <w:rFonts w:ascii="Arial" w:hAnsi="Arial" w:cs="Arial"/>
          <w:b/>
          <w:i/>
          <w:sz w:val="20"/>
          <w:szCs w:val="20"/>
        </w:rPr>
        <w:t>Poznań, Ks. Zdzisława Bernata</w:t>
      </w:r>
      <w:r w:rsidR="00224A74">
        <w:rPr>
          <w:rFonts w:ascii="Arial" w:hAnsi="Arial" w:cs="Arial"/>
          <w:b/>
          <w:i/>
          <w:sz w:val="20"/>
          <w:szCs w:val="20"/>
        </w:rPr>
        <w:t xml:space="preserve">, obręb </w:t>
      </w:r>
      <w:r w:rsidR="00FC3CA3">
        <w:rPr>
          <w:rFonts w:ascii="Arial" w:hAnsi="Arial" w:cs="Arial"/>
          <w:b/>
          <w:i/>
          <w:sz w:val="20"/>
          <w:szCs w:val="20"/>
        </w:rPr>
        <w:t>Śródka</w:t>
      </w:r>
      <w:r w:rsidR="00224A74">
        <w:rPr>
          <w:rFonts w:ascii="Arial" w:hAnsi="Arial" w:cs="Arial"/>
          <w:b/>
          <w:i/>
          <w:sz w:val="20"/>
          <w:szCs w:val="20"/>
        </w:rPr>
        <w:t xml:space="preserve">, działki </w:t>
      </w:r>
      <w:r w:rsidR="00FC3CA3">
        <w:rPr>
          <w:rFonts w:ascii="Arial" w:hAnsi="Arial" w:cs="Arial"/>
          <w:b/>
          <w:i/>
          <w:sz w:val="20"/>
          <w:szCs w:val="20"/>
        </w:rPr>
        <w:t>1</w:t>
      </w:r>
      <w:r w:rsidR="00224A74">
        <w:rPr>
          <w:rFonts w:ascii="Arial" w:hAnsi="Arial" w:cs="Arial"/>
          <w:b/>
          <w:i/>
          <w:sz w:val="20"/>
          <w:szCs w:val="20"/>
        </w:rPr>
        <w:t>4/1</w:t>
      </w:r>
      <w:r w:rsidR="00FC3CA3">
        <w:rPr>
          <w:rFonts w:ascii="Arial" w:hAnsi="Arial" w:cs="Arial"/>
          <w:b/>
          <w:i/>
          <w:sz w:val="20"/>
          <w:szCs w:val="20"/>
        </w:rPr>
        <w:t>0</w:t>
      </w:r>
      <w:r w:rsidR="00224A74">
        <w:rPr>
          <w:rFonts w:ascii="Arial" w:hAnsi="Arial" w:cs="Arial"/>
          <w:b/>
          <w:i/>
          <w:sz w:val="20"/>
          <w:szCs w:val="20"/>
        </w:rPr>
        <w:t xml:space="preserve">, </w:t>
      </w:r>
      <w:r w:rsidR="00FC3CA3">
        <w:rPr>
          <w:rFonts w:ascii="Arial" w:hAnsi="Arial" w:cs="Arial"/>
          <w:b/>
          <w:i/>
          <w:sz w:val="20"/>
          <w:szCs w:val="20"/>
        </w:rPr>
        <w:t>14/11</w:t>
      </w:r>
      <w:r w:rsidRPr="008B5DD8">
        <w:rPr>
          <w:rFonts w:ascii="Arial" w:hAnsi="Arial" w:cs="Arial"/>
          <w:b/>
          <w:i/>
          <w:sz w:val="20"/>
          <w:szCs w:val="20"/>
        </w:rPr>
        <w:t>”</w:t>
      </w:r>
      <w:r w:rsidRPr="009D3B19">
        <w:rPr>
          <w:rFonts w:ascii="Arial" w:hAnsi="Arial" w:cs="Arial"/>
          <w:sz w:val="20"/>
          <w:szCs w:val="20"/>
        </w:rPr>
        <w:t>.</w:t>
      </w:r>
      <w:r w:rsidRPr="009D3B19">
        <w:rPr>
          <w:rFonts w:ascii="Arial" w:hAnsi="Arial" w:cs="Arial"/>
        </w:rPr>
        <w:t xml:space="preserve"> </w:t>
      </w:r>
      <w:r w:rsidRPr="009D3B19">
        <w:rPr>
          <w:rFonts w:ascii="Arial" w:hAnsi="Arial" w:cs="Arial"/>
          <w:sz w:val="20"/>
          <w:szCs w:val="20"/>
        </w:rPr>
        <w:t>Dniem wniesienia wadium jest data uznania rachunku bankowego ENEA S.A. kwotą wadium</w:t>
      </w:r>
      <w:r>
        <w:rPr>
          <w:rFonts w:ascii="Arial" w:hAnsi="Arial" w:cs="Arial"/>
          <w:sz w:val="20"/>
          <w:szCs w:val="20"/>
        </w:rPr>
        <w:t>,</w:t>
      </w:r>
    </w:p>
    <w:p w14:paraId="0147A1D9" w14:textId="15A4D1A2" w:rsidR="00961191" w:rsidRPr="002B5748" w:rsidRDefault="00961191" w:rsidP="002B5748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r w:rsidRPr="0019707E">
        <w:rPr>
          <w:rFonts w:ascii="Arial" w:hAnsi="Arial" w:cs="Arial"/>
          <w:b/>
          <w:sz w:val="20"/>
          <w:szCs w:val="20"/>
        </w:rPr>
        <w:t>potwierdzenie wpłacenia wadium należy przesłać do dnia</w:t>
      </w:r>
      <w:r w:rsidR="00C17FD5">
        <w:rPr>
          <w:rFonts w:ascii="Arial" w:hAnsi="Arial" w:cs="Arial"/>
          <w:b/>
          <w:sz w:val="20"/>
          <w:szCs w:val="20"/>
        </w:rPr>
        <w:t xml:space="preserve"> </w:t>
      </w:r>
      <w:r w:rsidR="002B5748">
        <w:rPr>
          <w:rFonts w:ascii="Arial" w:hAnsi="Arial" w:cs="Arial"/>
          <w:b/>
          <w:sz w:val="20"/>
          <w:szCs w:val="20"/>
        </w:rPr>
        <w:t>15</w:t>
      </w:r>
      <w:r w:rsidR="00C17FD5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0</w:t>
      </w:r>
      <w:r w:rsidR="002B5748">
        <w:rPr>
          <w:rFonts w:ascii="Arial" w:hAnsi="Arial" w:cs="Arial"/>
          <w:b/>
          <w:sz w:val="20"/>
          <w:szCs w:val="20"/>
        </w:rPr>
        <w:t>7</w:t>
      </w:r>
      <w:r w:rsidRPr="0019707E">
        <w:rPr>
          <w:rFonts w:ascii="Arial" w:hAnsi="Arial" w:cs="Arial"/>
          <w:b/>
          <w:sz w:val="20"/>
          <w:szCs w:val="20"/>
        </w:rPr>
        <w:t>.202</w:t>
      </w:r>
      <w:r w:rsidR="00224A74">
        <w:rPr>
          <w:rFonts w:ascii="Arial" w:hAnsi="Arial" w:cs="Arial"/>
          <w:b/>
          <w:sz w:val="20"/>
          <w:szCs w:val="20"/>
        </w:rPr>
        <w:t>5</w:t>
      </w:r>
      <w:r w:rsidRPr="0019707E">
        <w:rPr>
          <w:rFonts w:ascii="Arial" w:hAnsi="Arial" w:cs="Arial"/>
          <w:b/>
          <w:sz w:val="20"/>
          <w:szCs w:val="20"/>
        </w:rPr>
        <w:t xml:space="preserve"> r. </w:t>
      </w:r>
      <w:r>
        <w:rPr>
          <w:rFonts w:ascii="Arial" w:hAnsi="Arial" w:cs="Arial"/>
          <w:sz w:val="20"/>
          <w:szCs w:val="20"/>
        </w:rPr>
        <w:t xml:space="preserve">do godziny </w:t>
      </w:r>
      <w:r w:rsidRPr="0019707E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2</w:t>
      </w:r>
      <w:r w:rsidRPr="0019707E">
        <w:rPr>
          <w:rFonts w:ascii="Arial" w:hAnsi="Arial" w:cs="Arial"/>
          <w:b/>
          <w:sz w:val="20"/>
          <w:szCs w:val="20"/>
        </w:rPr>
        <w:t>.00</w:t>
      </w:r>
      <w:r>
        <w:rPr>
          <w:rFonts w:ascii="Arial" w:hAnsi="Arial" w:cs="Arial"/>
          <w:sz w:val="20"/>
          <w:szCs w:val="20"/>
        </w:rPr>
        <w:t xml:space="preserve">  </w:t>
      </w:r>
      <w:r w:rsidRPr="002F6EA8">
        <w:rPr>
          <w:rFonts w:ascii="Arial" w:hAnsi="Arial" w:cs="Arial"/>
          <w:sz w:val="20"/>
          <w:szCs w:val="20"/>
        </w:rPr>
        <w:t>na adres</w:t>
      </w:r>
      <w:r w:rsidRPr="006C1558">
        <w:rPr>
          <w:rFonts w:ascii="Arial" w:hAnsi="Arial" w:cs="Arial"/>
          <w:sz w:val="20"/>
          <w:szCs w:val="20"/>
        </w:rPr>
        <w:t xml:space="preserve">: </w:t>
      </w:r>
      <w:hyperlink r:id="rId13" w:history="1">
        <w:r w:rsidR="00224A74" w:rsidRPr="00424AE7">
          <w:rPr>
            <w:rStyle w:val="Hipercze"/>
            <w:rFonts w:ascii="Arial" w:hAnsi="Arial" w:cs="Arial"/>
            <w:sz w:val="20"/>
            <w:szCs w:val="20"/>
          </w:rPr>
          <w:t>agata.lukaszuk@enea.pl</w:t>
        </w:r>
      </w:hyperlink>
      <w:r w:rsidR="00224A74">
        <w:rPr>
          <w:rFonts w:ascii="Arial" w:hAnsi="Arial" w:cs="Arial"/>
          <w:sz w:val="20"/>
          <w:szCs w:val="20"/>
        </w:rPr>
        <w:t xml:space="preserve"> i</w:t>
      </w:r>
      <w:r>
        <w:rPr>
          <w:rFonts w:ascii="Arial" w:hAnsi="Arial" w:cs="Arial"/>
          <w:sz w:val="20"/>
          <w:szCs w:val="20"/>
        </w:rPr>
        <w:t xml:space="preserve">  </w:t>
      </w:r>
      <w:hyperlink r:id="rId14" w:history="1">
        <w:r w:rsidR="002B5748" w:rsidRPr="001F2E67">
          <w:rPr>
            <w:rStyle w:val="Hipercze"/>
            <w:rFonts w:ascii="Arial" w:hAnsi="Arial" w:cs="Arial"/>
            <w:sz w:val="20"/>
            <w:szCs w:val="20"/>
          </w:rPr>
          <w:t>zbyszko.rodsada@enea.pl</w:t>
        </w:r>
      </w:hyperlink>
      <w:r w:rsidR="002B5748">
        <w:rPr>
          <w:rFonts w:ascii="Arial" w:hAnsi="Arial" w:cs="Arial"/>
          <w:sz w:val="20"/>
          <w:szCs w:val="20"/>
        </w:rPr>
        <w:t>.</w:t>
      </w:r>
    </w:p>
    <w:p w14:paraId="3418AE31" w14:textId="77777777" w:rsidR="00961191" w:rsidRPr="001E71BE" w:rsidRDefault="00961191" w:rsidP="00961191">
      <w:pPr>
        <w:numPr>
          <w:ilvl w:val="0"/>
          <w:numId w:val="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E3355C">
        <w:rPr>
          <w:rFonts w:ascii="Arial" w:hAnsi="Arial" w:cs="Arial"/>
          <w:sz w:val="20"/>
          <w:szCs w:val="20"/>
        </w:rPr>
        <w:t xml:space="preserve">Wadium przepada na rzecz Sprzedającego </w:t>
      </w:r>
      <w:r w:rsidRPr="0051643C">
        <w:rPr>
          <w:rFonts w:ascii="Arial" w:hAnsi="Arial" w:cs="Arial"/>
          <w:sz w:val="20"/>
          <w:szCs w:val="20"/>
        </w:rPr>
        <w:t>jeżeli żaden z uczestników nie zaoferuje ceny</w:t>
      </w:r>
      <w:r>
        <w:rPr>
          <w:rFonts w:ascii="Arial" w:hAnsi="Arial" w:cs="Arial"/>
          <w:sz w:val="20"/>
          <w:szCs w:val="20"/>
        </w:rPr>
        <w:t xml:space="preserve"> </w:t>
      </w:r>
      <w:r w:rsidRPr="00260DD5">
        <w:rPr>
          <w:rFonts w:ascii="Arial" w:hAnsi="Arial" w:cs="Arial"/>
          <w:sz w:val="20"/>
          <w:szCs w:val="20"/>
        </w:rPr>
        <w:t>nabycia przedmiotu sprzedaży, która będzie wyższa niż cena wywoławcza.</w:t>
      </w:r>
    </w:p>
    <w:p w14:paraId="31DF55A9" w14:textId="0287A0C7" w:rsidR="00961191" w:rsidRPr="00A911A3" w:rsidRDefault="00BA47C4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A47C4">
        <w:rPr>
          <w:rFonts w:ascii="Arial" w:hAnsi="Arial" w:cs="Arial"/>
          <w:sz w:val="20"/>
          <w:szCs w:val="20"/>
        </w:rPr>
        <w:t>Wadium zwraca się niezwłocznie po odwołaniu albo zamknięciu aukcji nie później niż w ciągu 3 dni od zakończenia postępowania</w:t>
      </w:r>
      <w:r w:rsidR="002B5748">
        <w:rPr>
          <w:rFonts w:ascii="Arial" w:hAnsi="Arial" w:cs="Arial"/>
          <w:sz w:val="20"/>
          <w:szCs w:val="20"/>
        </w:rPr>
        <w:t>.</w:t>
      </w:r>
    </w:p>
    <w:p w14:paraId="5FE5FACA" w14:textId="77777777" w:rsidR="00961191" w:rsidRDefault="00961191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Wadium złożone przez </w:t>
      </w:r>
      <w:r>
        <w:rPr>
          <w:rFonts w:ascii="Arial" w:hAnsi="Arial" w:cs="Arial"/>
          <w:sz w:val="20"/>
          <w:szCs w:val="20"/>
        </w:rPr>
        <w:t>N</w:t>
      </w:r>
      <w:r w:rsidRPr="00A911A3">
        <w:rPr>
          <w:rFonts w:ascii="Arial" w:hAnsi="Arial" w:cs="Arial"/>
          <w:sz w:val="20"/>
          <w:szCs w:val="20"/>
        </w:rPr>
        <w:t>abywcę zostanie zarachowane na poczet ceny nabycia.</w:t>
      </w:r>
    </w:p>
    <w:p w14:paraId="14D2F708" w14:textId="77777777" w:rsidR="00961191" w:rsidRPr="00A911A3" w:rsidRDefault="00961191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Wadium przepada na rzecz Sprzedającego gdy uczestnik, który wpłacił wadium i nie przystąpił do aukcji.</w:t>
      </w:r>
    </w:p>
    <w:p w14:paraId="7C5BAF64" w14:textId="77777777" w:rsidR="00961191" w:rsidRPr="006B0E07" w:rsidRDefault="00961191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6B0E07">
        <w:rPr>
          <w:rFonts w:ascii="Arial" w:hAnsi="Arial" w:cs="Arial"/>
          <w:sz w:val="20"/>
          <w:szCs w:val="20"/>
        </w:rPr>
        <w:t>Wadium przepada na rzecz Sprzedającego gdy uczestnik, którego oferta została przyjęta, uchyli się od zawarcia umowy</w:t>
      </w:r>
      <w:r>
        <w:rPr>
          <w:rFonts w:ascii="Arial" w:hAnsi="Arial" w:cs="Arial"/>
          <w:sz w:val="20"/>
          <w:szCs w:val="20"/>
        </w:rPr>
        <w:t>.</w:t>
      </w:r>
      <w:r w:rsidRPr="006B0E07">
        <w:rPr>
          <w:rFonts w:ascii="Arial" w:hAnsi="Arial" w:cs="Arial"/>
          <w:sz w:val="20"/>
          <w:szCs w:val="20"/>
        </w:rPr>
        <w:t xml:space="preserve"> </w:t>
      </w:r>
    </w:p>
    <w:p w14:paraId="64648616" w14:textId="77777777" w:rsidR="00961191" w:rsidRDefault="00961191" w:rsidP="00961191">
      <w:pPr>
        <w:numPr>
          <w:ilvl w:val="0"/>
          <w:numId w:val="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Zaistnienie podstawy zwrotu uczestnikom lub przepadku na rzecz </w:t>
      </w:r>
      <w:r>
        <w:rPr>
          <w:rFonts w:ascii="Arial" w:hAnsi="Arial" w:cs="Arial"/>
          <w:sz w:val="20"/>
          <w:szCs w:val="20"/>
        </w:rPr>
        <w:t>Sprzedającego</w:t>
      </w:r>
      <w:r w:rsidRPr="00A911A3">
        <w:rPr>
          <w:rFonts w:ascii="Arial" w:hAnsi="Arial" w:cs="Arial"/>
          <w:sz w:val="20"/>
          <w:szCs w:val="20"/>
        </w:rPr>
        <w:t xml:space="preserve"> wniesionego wadium ustala się na podstawie protokoł</w:t>
      </w:r>
      <w:r>
        <w:rPr>
          <w:rFonts w:ascii="Arial" w:hAnsi="Arial" w:cs="Arial"/>
          <w:sz w:val="20"/>
          <w:szCs w:val="20"/>
        </w:rPr>
        <w:t>u.</w:t>
      </w:r>
    </w:p>
    <w:p w14:paraId="5E93684D" w14:textId="77777777" w:rsidR="00961191" w:rsidRDefault="00961191" w:rsidP="00961191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58153999" w14:textId="77777777" w:rsidR="00961191" w:rsidRPr="00A911A3" w:rsidRDefault="00961191" w:rsidP="00961191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Termin i tryb aukcji</w:t>
      </w:r>
    </w:p>
    <w:p w14:paraId="414F8470" w14:textId="77777777" w:rsidR="00961191" w:rsidRPr="00A911A3" w:rsidRDefault="00961191" w:rsidP="00961191">
      <w:pPr>
        <w:jc w:val="both"/>
        <w:rPr>
          <w:rFonts w:ascii="Arial" w:hAnsi="Arial" w:cs="Arial"/>
          <w:sz w:val="20"/>
          <w:szCs w:val="20"/>
        </w:rPr>
      </w:pPr>
    </w:p>
    <w:p w14:paraId="22989F12" w14:textId="77777777" w:rsidR="00961191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Operatorem aukcji elektronicznej jest </w:t>
      </w:r>
      <w:proofErr w:type="spellStart"/>
      <w:r>
        <w:rPr>
          <w:rFonts w:ascii="Arial" w:hAnsi="Arial" w:cs="Arial"/>
          <w:sz w:val="20"/>
          <w:szCs w:val="20"/>
        </w:rPr>
        <w:t>Logintrade</w:t>
      </w:r>
      <w:proofErr w:type="spellEnd"/>
      <w:r>
        <w:rPr>
          <w:rFonts w:ascii="Arial" w:hAnsi="Arial" w:cs="Arial"/>
          <w:sz w:val="20"/>
          <w:szCs w:val="20"/>
        </w:rPr>
        <w:t xml:space="preserve"> S.A.</w:t>
      </w:r>
    </w:p>
    <w:p w14:paraId="541B3BF9" w14:textId="77777777" w:rsidR="00961191" w:rsidRPr="00597144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597144">
        <w:rPr>
          <w:rFonts w:ascii="Arial" w:hAnsi="Arial" w:cs="Arial"/>
          <w:sz w:val="20"/>
          <w:szCs w:val="20"/>
        </w:rPr>
        <w:t>Aukcja odbędzie się na platformie Logintrade.NET.</w:t>
      </w:r>
    </w:p>
    <w:p w14:paraId="33D88F68" w14:textId="0F7C6FE0" w:rsidR="00961191" w:rsidRDefault="00961191" w:rsidP="00961191">
      <w:pPr>
        <w:numPr>
          <w:ilvl w:val="0"/>
          <w:numId w:val="8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Uczestnicy zostaną powiadomieni o terminie aukcji przez Operatora z co najmniej 7</w:t>
      </w:r>
      <w:r w:rsidR="009B4686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dniowym wyprzedzeniem drogą elektroniczną na wskazany adres email.</w:t>
      </w:r>
    </w:p>
    <w:p w14:paraId="16025B5B" w14:textId="7AE7CD28" w:rsidR="00961191" w:rsidRPr="005B513B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5B513B">
        <w:rPr>
          <w:rFonts w:ascii="Arial" w:hAnsi="Arial" w:cs="Arial"/>
          <w:sz w:val="20"/>
          <w:szCs w:val="20"/>
        </w:rPr>
        <w:t>Postępowanie odbędzie się w formie aukcj</w:t>
      </w:r>
      <w:r w:rsidR="00C17FD5">
        <w:rPr>
          <w:rFonts w:ascii="Arial" w:hAnsi="Arial" w:cs="Arial"/>
          <w:sz w:val="20"/>
          <w:szCs w:val="20"/>
        </w:rPr>
        <w:t>i elektronicznej</w:t>
      </w:r>
      <w:r w:rsidRPr="005B513B">
        <w:rPr>
          <w:rFonts w:ascii="Arial" w:hAnsi="Arial" w:cs="Arial"/>
          <w:sz w:val="20"/>
          <w:szCs w:val="20"/>
        </w:rPr>
        <w:t xml:space="preserve">. </w:t>
      </w:r>
      <w:r w:rsidRPr="00116086">
        <w:rPr>
          <w:rFonts w:ascii="Arial" w:hAnsi="Arial" w:cs="Arial"/>
          <w:b/>
          <w:sz w:val="20"/>
          <w:szCs w:val="20"/>
        </w:rPr>
        <w:t xml:space="preserve">Wysokość minimalnego postąpienia:  </w:t>
      </w:r>
      <w:r w:rsidR="00C17FD5">
        <w:rPr>
          <w:rFonts w:ascii="Arial" w:hAnsi="Arial" w:cs="Arial"/>
          <w:b/>
          <w:sz w:val="20"/>
          <w:szCs w:val="20"/>
        </w:rPr>
        <w:t>5.000,00</w:t>
      </w:r>
      <w:r w:rsidRPr="00116086">
        <w:rPr>
          <w:rFonts w:ascii="Arial" w:hAnsi="Arial" w:cs="Arial"/>
          <w:b/>
          <w:sz w:val="20"/>
          <w:szCs w:val="20"/>
        </w:rPr>
        <w:t xml:space="preserve">  zł </w:t>
      </w:r>
      <w:r w:rsidRPr="005B513B">
        <w:rPr>
          <w:rFonts w:ascii="Arial" w:hAnsi="Arial" w:cs="Arial"/>
          <w:sz w:val="20"/>
          <w:szCs w:val="20"/>
        </w:rPr>
        <w:t>(słownie:</w:t>
      </w:r>
      <w:r w:rsidR="00C17FD5">
        <w:rPr>
          <w:rFonts w:ascii="Arial" w:hAnsi="Arial" w:cs="Arial"/>
          <w:sz w:val="20"/>
          <w:szCs w:val="20"/>
        </w:rPr>
        <w:t xml:space="preserve"> pięć tysięcy</w:t>
      </w:r>
      <w:r>
        <w:rPr>
          <w:rFonts w:ascii="Arial" w:hAnsi="Arial" w:cs="Arial"/>
          <w:sz w:val="20"/>
          <w:szCs w:val="20"/>
        </w:rPr>
        <w:t xml:space="preserve"> złotych</w:t>
      </w:r>
      <w:r w:rsidRPr="005B513B">
        <w:rPr>
          <w:rFonts w:ascii="Arial" w:hAnsi="Arial" w:cs="Arial"/>
          <w:sz w:val="20"/>
          <w:szCs w:val="20"/>
        </w:rPr>
        <w:t xml:space="preserve"> złotych).</w:t>
      </w:r>
    </w:p>
    <w:p w14:paraId="73776BFA" w14:textId="77777777" w:rsidR="00961191" w:rsidRPr="006C1558" w:rsidRDefault="00961191" w:rsidP="00961191">
      <w:pPr>
        <w:numPr>
          <w:ilvl w:val="0"/>
          <w:numId w:val="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260DD5">
        <w:rPr>
          <w:rFonts w:ascii="Arial" w:hAnsi="Arial" w:cs="Arial"/>
          <w:sz w:val="20"/>
          <w:szCs w:val="20"/>
        </w:rPr>
        <w:t>Wygrywa uczestnik, który zaproponuje najwyższą cenę nabycia przedmiotu sprzedaży, która będzie wyższa niż cena wywoławcza</w:t>
      </w:r>
      <w:r>
        <w:rPr>
          <w:rFonts w:ascii="Arial" w:hAnsi="Arial" w:cs="Arial"/>
          <w:sz w:val="20"/>
          <w:szCs w:val="20"/>
        </w:rPr>
        <w:t xml:space="preserve"> powiększona o należny podatek VAT</w:t>
      </w:r>
      <w:r w:rsidRPr="00260DD5">
        <w:rPr>
          <w:rFonts w:ascii="Arial" w:hAnsi="Arial" w:cs="Arial"/>
          <w:sz w:val="20"/>
          <w:szCs w:val="20"/>
        </w:rPr>
        <w:t>.</w:t>
      </w:r>
    </w:p>
    <w:p w14:paraId="47763F52" w14:textId="77777777" w:rsidR="00961191" w:rsidRDefault="00961191" w:rsidP="00961191">
      <w:pPr>
        <w:suppressAutoHyphens w:val="0"/>
        <w:autoSpaceDN/>
        <w:ind w:left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1E67FD0A" w14:textId="77777777" w:rsidR="00961191" w:rsidRPr="009D3B19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t xml:space="preserve">Pouczenie o skutkach uchylania się od zawarcia umowy. </w:t>
      </w:r>
    </w:p>
    <w:p w14:paraId="166330B7" w14:textId="77777777" w:rsidR="00961191" w:rsidRPr="00A911A3" w:rsidRDefault="00961191" w:rsidP="00961191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7650AC47" w14:textId="77777777" w:rsidR="00961191" w:rsidRPr="00715ECE" w:rsidRDefault="00961191" w:rsidP="00961191">
      <w:pPr>
        <w:numPr>
          <w:ilvl w:val="0"/>
          <w:numId w:val="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715ECE">
        <w:rPr>
          <w:rFonts w:ascii="Arial" w:hAnsi="Arial" w:cs="Arial"/>
          <w:sz w:val="20"/>
          <w:szCs w:val="20"/>
        </w:rPr>
        <w:t>Nie stawienie się wybranego oferenta w terminie i miejscu wskazanym przez Sprzedającego do podpisania umowy sprzedaży będzie uznane za odstąpienie od zawarcia umowy i będzie skutkowało utratą wadium wpłaconego przez wybranego oferenta.</w:t>
      </w:r>
    </w:p>
    <w:p w14:paraId="0FEE0ACB" w14:textId="77777777" w:rsidR="00961191" w:rsidRPr="006C1558" w:rsidRDefault="00961191" w:rsidP="00961191">
      <w:pPr>
        <w:numPr>
          <w:ilvl w:val="0"/>
          <w:numId w:val="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  <w:u w:val="single"/>
        </w:rPr>
      </w:pPr>
      <w:r w:rsidRPr="00715ECE">
        <w:rPr>
          <w:rFonts w:ascii="Arial" w:hAnsi="Arial" w:cs="Arial"/>
          <w:sz w:val="20"/>
          <w:szCs w:val="20"/>
        </w:rPr>
        <w:t xml:space="preserve">W sytuacji, o której mowa w pkt. 1, Sprzedający przedstawi ofertę zawarcia umowy sprzedaży oferentowi, który złożył ofertę sklasyfikowaną na drugim miejscu lub unieważni postępowanie przetargowe. </w:t>
      </w:r>
    </w:p>
    <w:p w14:paraId="3A20CFE9" w14:textId="77777777" w:rsidR="00961191" w:rsidRPr="009D3B19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t xml:space="preserve">Udzielanie informacji. </w:t>
      </w:r>
    </w:p>
    <w:p w14:paraId="17D4E009" w14:textId="77777777" w:rsidR="00961191" w:rsidRPr="00A911A3" w:rsidRDefault="00961191" w:rsidP="00961191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CA36A32" w14:textId="01B3F43E" w:rsidR="00961191" w:rsidRPr="00715ECE" w:rsidRDefault="00961191" w:rsidP="00961191">
      <w:pPr>
        <w:pStyle w:val="Akapitzlist"/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715ECE">
        <w:rPr>
          <w:rFonts w:ascii="Arial" w:hAnsi="Arial" w:cs="Arial"/>
          <w:sz w:val="20"/>
          <w:szCs w:val="20"/>
        </w:rPr>
        <w:t>Organizator Przetargu udziela informacji dotyczących postępowania przetargowego i przedmiotu przetargu od poniedziałku do piątku w godzinach od 8.00 do 1</w:t>
      </w:r>
      <w:r w:rsidR="00333150">
        <w:rPr>
          <w:rFonts w:ascii="Arial" w:hAnsi="Arial" w:cs="Arial"/>
          <w:sz w:val="20"/>
          <w:szCs w:val="20"/>
        </w:rPr>
        <w:t>5</w:t>
      </w:r>
      <w:r w:rsidRPr="00715ECE">
        <w:rPr>
          <w:rFonts w:ascii="Arial" w:hAnsi="Arial" w:cs="Arial"/>
          <w:sz w:val="20"/>
          <w:szCs w:val="20"/>
        </w:rPr>
        <w:t>.00. w siedzibie w Poznani</w:t>
      </w:r>
      <w:r>
        <w:rPr>
          <w:rFonts w:ascii="Arial" w:hAnsi="Arial" w:cs="Arial"/>
          <w:sz w:val="20"/>
          <w:szCs w:val="20"/>
        </w:rPr>
        <w:t>u</w:t>
      </w:r>
      <w:r w:rsidRPr="00715ECE">
        <w:rPr>
          <w:rFonts w:ascii="Arial" w:hAnsi="Arial" w:cs="Arial"/>
          <w:sz w:val="20"/>
          <w:szCs w:val="20"/>
        </w:rPr>
        <w:t xml:space="preserve"> (60-198</w:t>
      </w:r>
      <w:r w:rsidR="00333150">
        <w:rPr>
          <w:rFonts w:ascii="Arial" w:hAnsi="Arial" w:cs="Arial"/>
          <w:sz w:val="20"/>
          <w:szCs w:val="20"/>
        </w:rPr>
        <w:t>)</w:t>
      </w:r>
      <w:r w:rsidRPr="00715ECE">
        <w:rPr>
          <w:rFonts w:ascii="Arial" w:hAnsi="Arial" w:cs="Arial"/>
          <w:sz w:val="20"/>
          <w:szCs w:val="20"/>
        </w:rPr>
        <w:t xml:space="preserve"> przy ul. Pastelowej 8</w:t>
      </w:r>
      <w:r>
        <w:rPr>
          <w:rFonts w:ascii="Arial" w:hAnsi="Arial" w:cs="Arial"/>
          <w:sz w:val="20"/>
          <w:szCs w:val="20"/>
        </w:rPr>
        <w:t>)</w:t>
      </w:r>
      <w:r w:rsidRPr="00715ECE">
        <w:rPr>
          <w:rFonts w:ascii="Arial" w:hAnsi="Arial" w:cs="Arial"/>
          <w:sz w:val="20"/>
          <w:szCs w:val="20"/>
        </w:rPr>
        <w:t>; telefon:  (61) 884 8</w:t>
      </w:r>
      <w:r w:rsidR="00224A74">
        <w:rPr>
          <w:rFonts w:ascii="Arial" w:hAnsi="Arial" w:cs="Arial"/>
          <w:sz w:val="20"/>
          <w:szCs w:val="20"/>
        </w:rPr>
        <w:t>6</w:t>
      </w:r>
      <w:r w:rsidRPr="00715ECE">
        <w:rPr>
          <w:rFonts w:ascii="Arial" w:hAnsi="Arial" w:cs="Arial"/>
          <w:sz w:val="20"/>
          <w:szCs w:val="20"/>
        </w:rPr>
        <w:t xml:space="preserve"> </w:t>
      </w:r>
      <w:r w:rsidR="00224A74">
        <w:rPr>
          <w:rFonts w:ascii="Arial" w:hAnsi="Arial" w:cs="Arial"/>
          <w:sz w:val="20"/>
          <w:szCs w:val="20"/>
        </w:rPr>
        <w:t>06</w:t>
      </w:r>
      <w:r w:rsidRPr="00715ECE">
        <w:rPr>
          <w:rFonts w:ascii="Arial" w:hAnsi="Arial" w:cs="Arial"/>
          <w:sz w:val="20"/>
          <w:szCs w:val="20"/>
        </w:rPr>
        <w:t xml:space="preserve">, </w:t>
      </w:r>
      <w:r w:rsidR="002B5748">
        <w:rPr>
          <w:rFonts w:ascii="Arial" w:hAnsi="Arial" w:cs="Arial"/>
          <w:sz w:val="20"/>
          <w:szCs w:val="20"/>
        </w:rPr>
        <w:t>(kom.) 727 564 922.</w:t>
      </w:r>
    </w:p>
    <w:p w14:paraId="042DF176" w14:textId="54B71CD2" w:rsidR="00961191" w:rsidRPr="006C1558" w:rsidRDefault="00961191" w:rsidP="00961191">
      <w:pPr>
        <w:pStyle w:val="Akapitzlist"/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>Pytania należy kierować drogą elektroniczną na adres:</w:t>
      </w:r>
      <w:r w:rsidR="00BA47C4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="002F2562" w:rsidRPr="00736AC6">
          <w:rPr>
            <w:rStyle w:val="Hipercze"/>
            <w:rFonts w:ascii="Arial" w:hAnsi="Arial" w:cs="Arial"/>
            <w:sz w:val="20"/>
            <w:szCs w:val="20"/>
          </w:rPr>
          <w:t>agata.lukaszuk@enea.pl</w:t>
        </w:r>
      </w:hyperlink>
      <w:r w:rsidRPr="006C1558">
        <w:rPr>
          <w:rFonts w:ascii="Arial" w:hAnsi="Arial" w:cs="Arial"/>
          <w:sz w:val="20"/>
          <w:szCs w:val="20"/>
        </w:rPr>
        <w:t xml:space="preserve"> </w:t>
      </w:r>
      <w:r w:rsidR="002B5748">
        <w:rPr>
          <w:rFonts w:ascii="Arial" w:hAnsi="Arial" w:cs="Arial"/>
          <w:sz w:val="20"/>
          <w:szCs w:val="20"/>
        </w:rPr>
        <w:t xml:space="preserve">i </w:t>
      </w:r>
      <w:hyperlink r:id="rId16" w:history="1">
        <w:r w:rsidR="00333150" w:rsidRPr="00C06B37">
          <w:rPr>
            <w:rStyle w:val="Hipercze"/>
            <w:rFonts w:ascii="Arial" w:hAnsi="Arial" w:cs="Arial"/>
            <w:sz w:val="20"/>
            <w:szCs w:val="20"/>
          </w:rPr>
          <w:t>zbyszko.rosada@enea.pl</w:t>
        </w:r>
      </w:hyperlink>
      <w:r w:rsidR="002B57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194E18E" w14:textId="2EEA62A1" w:rsidR="00961191" w:rsidRPr="004F23CC" w:rsidRDefault="00961191" w:rsidP="00961191">
      <w:pPr>
        <w:pStyle w:val="Akapitzlist"/>
        <w:numPr>
          <w:ilvl w:val="0"/>
          <w:numId w:val="6"/>
        </w:numPr>
        <w:autoSpaceDE w:val="0"/>
        <w:adjustRightInd w:val="0"/>
        <w:ind w:left="284" w:right="68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W związku z faktem, iż sprzedawana nieruchomość znajduje się w terenie otwartym i jest </w:t>
      </w:r>
      <w:r w:rsidRPr="004F23CC">
        <w:rPr>
          <w:rFonts w:ascii="Arial" w:hAnsi="Arial" w:cs="Arial"/>
          <w:sz w:val="20"/>
          <w:szCs w:val="20"/>
        </w:rPr>
        <w:t xml:space="preserve">nieogrodzona można ją oglądać bez umawiania terminu ze sprzedającym w miejscowości </w:t>
      </w:r>
      <w:r w:rsidR="00333150">
        <w:rPr>
          <w:rFonts w:ascii="Arial" w:hAnsi="Arial" w:cs="Arial"/>
          <w:sz w:val="20"/>
          <w:szCs w:val="20"/>
        </w:rPr>
        <w:t>Poznań przy ul. Ks. Zdzisława Bernata</w:t>
      </w:r>
      <w:r w:rsidRPr="004F23CC">
        <w:rPr>
          <w:rFonts w:ascii="Arial" w:hAnsi="Arial" w:cs="Arial"/>
          <w:sz w:val="20"/>
          <w:szCs w:val="20"/>
        </w:rPr>
        <w:t>.  Dokładnych informacji  dotyczących lokalizacji można uzyskać u Pan</w:t>
      </w:r>
      <w:r w:rsidR="00224A74">
        <w:rPr>
          <w:rFonts w:ascii="Arial" w:hAnsi="Arial" w:cs="Arial"/>
          <w:sz w:val="20"/>
          <w:szCs w:val="20"/>
        </w:rPr>
        <w:t>i</w:t>
      </w:r>
      <w:r w:rsidRPr="004F23CC">
        <w:rPr>
          <w:rFonts w:ascii="Arial" w:hAnsi="Arial" w:cs="Arial"/>
          <w:sz w:val="20"/>
          <w:szCs w:val="20"/>
        </w:rPr>
        <w:t xml:space="preserve"> </w:t>
      </w:r>
      <w:r w:rsidR="00224A74">
        <w:rPr>
          <w:rFonts w:ascii="Arial" w:hAnsi="Arial" w:cs="Arial"/>
          <w:sz w:val="20"/>
          <w:szCs w:val="20"/>
        </w:rPr>
        <w:t>Agaty Łukaszuk</w:t>
      </w:r>
      <w:r w:rsidRPr="004F23CC">
        <w:rPr>
          <w:rFonts w:ascii="Arial" w:hAnsi="Arial" w:cs="Arial"/>
          <w:sz w:val="20"/>
          <w:szCs w:val="20"/>
        </w:rPr>
        <w:t xml:space="preserve"> (nr tel. 61 884 8</w:t>
      </w:r>
      <w:r w:rsidR="00224A74">
        <w:rPr>
          <w:rFonts w:ascii="Arial" w:hAnsi="Arial" w:cs="Arial"/>
          <w:sz w:val="20"/>
          <w:szCs w:val="20"/>
        </w:rPr>
        <w:t>6</w:t>
      </w:r>
      <w:r w:rsidRPr="004F23CC">
        <w:rPr>
          <w:rFonts w:ascii="Arial" w:hAnsi="Arial" w:cs="Arial"/>
          <w:sz w:val="20"/>
          <w:szCs w:val="20"/>
        </w:rPr>
        <w:t xml:space="preserve"> </w:t>
      </w:r>
      <w:r w:rsidR="00224A74">
        <w:rPr>
          <w:rFonts w:ascii="Arial" w:hAnsi="Arial" w:cs="Arial"/>
          <w:sz w:val="20"/>
          <w:szCs w:val="20"/>
        </w:rPr>
        <w:t>06</w:t>
      </w:r>
      <w:r w:rsidRPr="00224A74">
        <w:rPr>
          <w:rFonts w:ascii="Arial" w:hAnsi="Arial" w:cs="Arial"/>
          <w:sz w:val="20"/>
          <w:szCs w:val="20"/>
        </w:rPr>
        <w:t xml:space="preserve">;  </w:t>
      </w:r>
      <w:r w:rsidR="002B5748">
        <w:rPr>
          <w:rFonts w:ascii="Arial" w:hAnsi="Arial" w:cs="Arial"/>
          <w:sz w:val="20"/>
          <w:szCs w:val="20"/>
        </w:rPr>
        <w:t xml:space="preserve">(kom.) </w:t>
      </w:r>
      <w:r w:rsidR="00224A74" w:rsidRPr="00224A74">
        <w:rPr>
          <w:rFonts w:ascii="Arial" w:hAnsi="Arial" w:cs="Arial"/>
          <w:color w:val="000000"/>
          <w:sz w:val="20"/>
          <w:szCs w:val="20"/>
        </w:rPr>
        <w:t>727</w:t>
      </w:r>
      <w:r w:rsidR="002B5748">
        <w:rPr>
          <w:rFonts w:ascii="Arial" w:hAnsi="Arial" w:cs="Arial"/>
          <w:color w:val="000000"/>
          <w:sz w:val="20"/>
          <w:szCs w:val="20"/>
        </w:rPr>
        <w:t> </w:t>
      </w:r>
      <w:r w:rsidR="00224A74" w:rsidRPr="00224A74">
        <w:rPr>
          <w:rFonts w:ascii="Arial" w:hAnsi="Arial" w:cs="Arial"/>
          <w:color w:val="000000"/>
          <w:sz w:val="20"/>
          <w:szCs w:val="20"/>
        </w:rPr>
        <w:t>5</w:t>
      </w:r>
      <w:r w:rsidR="002B5748">
        <w:rPr>
          <w:rFonts w:ascii="Arial" w:hAnsi="Arial" w:cs="Arial"/>
          <w:color w:val="000000"/>
          <w:sz w:val="20"/>
          <w:szCs w:val="20"/>
        </w:rPr>
        <w:t xml:space="preserve">64 922. </w:t>
      </w:r>
    </w:p>
    <w:p w14:paraId="0084553D" w14:textId="77777777" w:rsidR="00961191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FC6C2D3" w14:textId="77777777" w:rsidR="00961191" w:rsidRPr="0009642B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9642B">
        <w:rPr>
          <w:rFonts w:ascii="Arial" w:hAnsi="Arial" w:cs="Arial"/>
          <w:b/>
          <w:sz w:val="20"/>
          <w:szCs w:val="20"/>
          <w:u w:val="single"/>
        </w:rPr>
        <w:t>Koszty sporządzenia aktu notarialnego.</w:t>
      </w:r>
    </w:p>
    <w:p w14:paraId="372D054D" w14:textId="77777777" w:rsidR="00961191" w:rsidRPr="00A911A3" w:rsidRDefault="00961191" w:rsidP="00961191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5312886" w14:textId="77777777" w:rsidR="00961191" w:rsidRPr="006C1558" w:rsidRDefault="00961191" w:rsidP="00961191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Wszelkie koszty sporządzenia umowy sprzedaży w formie aktu notarialnego ponosi Nabywca. </w:t>
      </w:r>
    </w:p>
    <w:p w14:paraId="59EC7671" w14:textId="77777777" w:rsidR="00961191" w:rsidRPr="00A911A3" w:rsidRDefault="00961191" w:rsidP="00961191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5F88BE1E" w14:textId="77777777" w:rsidR="00961191" w:rsidRPr="008F4341" w:rsidRDefault="00961191" w:rsidP="0096119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F4341">
        <w:rPr>
          <w:rFonts w:ascii="Arial" w:hAnsi="Arial" w:cs="Arial"/>
          <w:b/>
          <w:sz w:val="20"/>
          <w:szCs w:val="20"/>
          <w:u w:val="single"/>
        </w:rPr>
        <w:t xml:space="preserve">Unieważnienie </w:t>
      </w:r>
      <w:r>
        <w:rPr>
          <w:rFonts w:ascii="Arial" w:hAnsi="Arial" w:cs="Arial"/>
          <w:b/>
          <w:sz w:val="20"/>
          <w:szCs w:val="20"/>
          <w:u w:val="single"/>
        </w:rPr>
        <w:t>aukcji</w:t>
      </w:r>
      <w:r w:rsidRPr="008F4341">
        <w:rPr>
          <w:rFonts w:ascii="Arial" w:hAnsi="Arial" w:cs="Arial"/>
          <w:b/>
          <w:sz w:val="20"/>
          <w:szCs w:val="20"/>
          <w:u w:val="single"/>
        </w:rPr>
        <w:t>.</w:t>
      </w:r>
    </w:p>
    <w:p w14:paraId="1BF26269" w14:textId="77777777" w:rsidR="00961191" w:rsidRDefault="00961191" w:rsidP="0096119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CB623FF" w14:textId="77777777" w:rsidR="00961191" w:rsidRPr="006C1558" w:rsidRDefault="00961191" w:rsidP="00961191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Sprzedający zastrzega sobie prawo unieważnienia aukcji na każdym jej etapie, w tym również unieważnienia bez podania przyczyny. </w:t>
      </w:r>
    </w:p>
    <w:p w14:paraId="48269D2C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1C1AA231" w14:textId="77777777" w:rsidR="00DC02FC" w:rsidRDefault="00DC02FC" w:rsidP="00DC02FC">
      <w:pPr>
        <w:rPr>
          <w:rFonts w:ascii="Arial" w:hAnsi="Arial" w:cs="Arial"/>
          <w:b/>
          <w:sz w:val="20"/>
          <w:szCs w:val="20"/>
        </w:rPr>
      </w:pPr>
    </w:p>
    <w:p w14:paraId="03EB7350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52F4EFAF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0B7352BD" w14:textId="77777777" w:rsidR="003922E4" w:rsidRDefault="003922E4" w:rsidP="00DC02FC">
      <w:pPr>
        <w:rPr>
          <w:rFonts w:ascii="Arial" w:hAnsi="Arial" w:cs="Arial"/>
          <w:bCs/>
          <w:i/>
          <w:sz w:val="20"/>
          <w:szCs w:val="20"/>
        </w:rPr>
      </w:pPr>
    </w:p>
    <w:p w14:paraId="1172E93F" w14:textId="199BDCD3" w:rsidR="00DC02FC" w:rsidRPr="003922E4" w:rsidRDefault="00DC02FC" w:rsidP="003922E4">
      <w:pPr>
        <w:jc w:val="right"/>
        <w:rPr>
          <w:rFonts w:ascii="Arial" w:hAnsi="Arial" w:cs="Arial"/>
          <w:bCs/>
          <w:i/>
          <w:sz w:val="20"/>
          <w:szCs w:val="20"/>
        </w:rPr>
      </w:pPr>
      <w:r w:rsidRPr="005156B1">
        <w:rPr>
          <w:rFonts w:ascii="Arial" w:hAnsi="Arial" w:cs="Arial"/>
          <w:bCs/>
          <w:i/>
          <w:sz w:val="20"/>
          <w:szCs w:val="20"/>
        </w:rPr>
        <w:t>Załącznik nr 1</w:t>
      </w:r>
      <w:r>
        <w:rPr>
          <w:rFonts w:ascii="Arial" w:hAnsi="Arial" w:cs="Arial"/>
          <w:bCs/>
          <w:i/>
          <w:sz w:val="20"/>
          <w:szCs w:val="20"/>
        </w:rPr>
        <w:t xml:space="preserve"> </w:t>
      </w:r>
      <w:r w:rsidRPr="005156B1">
        <w:rPr>
          <w:rFonts w:ascii="Arial" w:hAnsi="Arial" w:cs="Arial"/>
          <w:bCs/>
          <w:i/>
          <w:sz w:val="20"/>
          <w:szCs w:val="20"/>
        </w:rPr>
        <w:t xml:space="preserve"> do </w:t>
      </w:r>
      <w:r>
        <w:rPr>
          <w:rFonts w:ascii="Arial" w:hAnsi="Arial" w:cs="Arial"/>
          <w:bCs/>
          <w:i/>
          <w:sz w:val="20"/>
          <w:szCs w:val="20"/>
        </w:rPr>
        <w:t xml:space="preserve">Ogłoszenia sprzedaży nieruchomości w drodze aukcji elektronicznej. </w:t>
      </w:r>
    </w:p>
    <w:p w14:paraId="0CF3FFC7" w14:textId="77777777" w:rsidR="00DC02FC" w:rsidRDefault="00DC02FC" w:rsidP="00DC02FC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</w:p>
    <w:p w14:paraId="5AC34D22" w14:textId="77777777" w:rsidR="00DC02FC" w:rsidRDefault="00DC02FC" w:rsidP="00DC02FC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</w:p>
    <w:p w14:paraId="7529FB69" w14:textId="07A83343" w:rsidR="00DC02FC" w:rsidRPr="00A911A3" w:rsidRDefault="00DC02FC" w:rsidP="00DC02FC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OŚWIADCZENIE OFERENTA O NIEISTNIENIU PRZESŁANEK WYŁĄCZAJĄCYCH UCZESTNICTWO W </w:t>
      </w:r>
      <w:r>
        <w:rPr>
          <w:rFonts w:ascii="Arial" w:hAnsi="Arial" w:cs="Arial"/>
          <w:b/>
          <w:sz w:val="20"/>
          <w:szCs w:val="20"/>
        </w:rPr>
        <w:t>AUKCJI</w:t>
      </w:r>
    </w:p>
    <w:p w14:paraId="669EEB1F" w14:textId="77777777" w:rsidR="00DC02FC" w:rsidRPr="00A911A3" w:rsidRDefault="00DC02FC" w:rsidP="00DC02FC">
      <w:pPr>
        <w:ind w:left="360" w:hanging="644"/>
        <w:rPr>
          <w:rFonts w:ascii="Arial" w:hAnsi="Arial" w:cs="Arial"/>
          <w:sz w:val="20"/>
          <w:szCs w:val="20"/>
        </w:rPr>
      </w:pPr>
    </w:p>
    <w:p w14:paraId="79AEE763" w14:textId="77777777" w:rsidR="00DC02FC" w:rsidRDefault="00DC02FC" w:rsidP="00DC02FC">
      <w:pPr>
        <w:ind w:left="360" w:hanging="644"/>
        <w:jc w:val="both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Ja niżej podpisany/a oświadczam, nie jestem:</w:t>
      </w:r>
    </w:p>
    <w:p w14:paraId="45EFCD15" w14:textId="77777777" w:rsidR="00DC02FC" w:rsidRPr="00A911A3" w:rsidRDefault="00DC02FC" w:rsidP="00DC02FC">
      <w:pPr>
        <w:ind w:left="360" w:hanging="644"/>
        <w:jc w:val="both"/>
        <w:rPr>
          <w:rFonts w:ascii="Arial" w:hAnsi="Arial" w:cs="Arial"/>
          <w:sz w:val="20"/>
          <w:szCs w:val="20"/>
        </w:rPr>
      </w:pPr>
    </w:p>
    <w:p w14:paraId="1B9B6BE2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Członkiem Zarządu oraz Rady Nadzorczej ENEA S.A.,</w:t>
      </w:r>
    </w:p>
    <w:p w14:paraId="34867AFE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podmiotem gospodarczym prowadzącym </w:t>
      </w:r>
      <w:r>
        <w:rPr>
          <w:rFonts w:ascii="Arial" w:hAnsi="Arial" w:cs="Arial"/>
          <w:sz w:val="20"/>
          <w:szCs w:val="20"/>
        </w:rPr>
        <w:t>postępowanie</w:t>
      </w:r>
      <w:r w:rsidRPr="00A911A3">
        <w:rPr>
          <w:rFonts w:ascii="Arial" w:hAnsi="Arial" w:cs="Arial"/>
          <w:sz w:val="20"/>
          <w:szCs w:val="20"/>
        </w:rPr>
        <w:t xml:space="preserve"> oraz Członkiem Zarządu i Rady Nadzorczej podmiotu prowadzącego </w:t>
      </w:r>
      <w:r>
        <w:rPr>
          <w:rFonts w:ascii="Arial" w:hAnsi="Arial" w:cs="Arial"/>
          <w:sz w:val="20"/>
          <w:szCs w:val="20"/>
        </w:rPr>
        <w:t>postępowanie</w:t>
      </w:r>
      <w:r w:rsidRPr="00A911A3">
        <w:rPr>
          <w:rFonts w:ascii="Arial" w:hAnsi="Arial" w:cs="Arial"/>
          <w:sz w:val="20"/>
          <w:szCs w:val="20"/>
        </w:rPr>
        <w:t>,</w:t>
      </w:r>
    </w:p>
    <w:p w14:paraId="26293D77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osobą, której powierzono wykonanie czynności związanych z przeprowadzeniem p</w:t>
      </w:r>
      <w:r>
        <w:rPr>
          <w:rFonts w:ascii="Arial" w:hAnsi="Arial" w:cs="Arial"/>
          <w:sz w:val="20"/>
          <w:szCs w:val="20"/>
        </w:rPr>
        <w:t>ostępowania</w:t>
      </w:r>
      <w:r w:rsidRPr="00A911A3">
        <w:rPr>
          <w:rFonts w:ascii="Arial" w:hAnsi="Arial" w:cs="Arial"/>
          <w:sz w:val="20"/>
          <w:szCs w:val="20"/>
        </w:rPr>
        <w:t>,</w:t>
      </w:r>
    </w:p>
    <w:p w14:paraId="1727B3E2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małżonkiem/ą, dzieckiem, rodzicem i rodzeństwem osób, o których mowa w pkt a)-c),</w:t>
      </w:r>
    </w:p>
    <w:p w14:paraId="692C9AAC" w14:textId="77777777" w:rsidR="00DC02FC" w:rsidRPr="00A911A3" w:rsidRDefault="00DC02FC" w:rsidP="00DC02FC">
      <w:pPr>
        <w:numPr>
          <w:ilvl w:val="0"/>
          <w:numId w:val="10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osobą, która pozostaje z prowadzącym p</w:t>
      </w:r>
      <w:r>
        <w:rPr>
          <w:rFonts w:ascii="Arial" w:hAnsi="Arial" w:cs="Arial"/>
          <w:sz w:val="20"/>
          <w:szCs w:val="20"/>
        </w:rPr>
        <w:t>ostępowanie</w:t>
      </w:r>
      <w:r w:rsidRPr="00A911A3">
        <w:rPr>
          <w:rFonts w:ascii="Arial" w:hAnsi="Arial" w:cs="Arial"/>
          <w:sz w:val="20"/>
          <w:szCs w:val="20"/>
        </w:rPr>
        <w:t xml:space="preserve"> w takim stosunku prawnym lub faktycznym, że może to budzić uzasadnione wątpliwości co do bezstronności prowadzącego po</w:t>
      </w:r>
      <w:r>
        <w:rPr>
          <w:rFonts w:ascii="Arial" w:hAnsi="Arial" w:cs="Arial"/>
          <w:sz w:val="20"/>
          <w:szCs w:val="20"/>
        </w:rPr>
        <w:t>stępowanie</w:t>
      </w:r>
      <w:r w:rsidRPr="00A911A3">
        <w:rPr>
          <w:rFonts w:ascii="Arial" w:hAnsi="Arial" w:cs="Arial"/>
          <w:sz w:val="20"/>
          <w:szCs w:val="20"/>
        </w:rPr>
        <w:t>.</w:t>
      </w:r>
    </w:p>
    <w:p w14:paraId="6F36B3D0" w14:textId="77777777" w:rsidR="00DC02FC" w:rsidRPr="00A911A3" w:rsidRDefault="00DC02FC" w:rsidP="00DC02FC">
      <w:pPr>
        <w:rPr>
          <w:rFonts w:ascii="Arial" w:hAnsi="Arial" w:cs="Arial"/>
          <w:sz w:val="20"/>
          <w:szCs w:val="20"/>
        </w:rPr>
      </w:pPr>
    </w:p>
    <w:p w14:paraId="209D3205" w14:textId="77777777" w:rsidR="00DC02FC" w:rsidRDefault="00DC02FC" w:rsidP="00DC02FC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9949C3E" w14:textId="77777777" w:rsidR="00DC02FC" w:rsidRDefault="00DC02FC" w:rsidP="00DC02FC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53AD9BA" w14:textId="77777777" w:rsidR="00DC02FC" w:rsidRPr="00A911A3" w:rsidRDefault="00DC02FC" w:rsidP="00DC02FC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DBFA14B" w14:textId="77777777" w:rsidR="00DC02FC" w:rsidRPr="00A911A3" w:rsidRDefault="00DC02FC" w:rsidP="00DC02FC">
      <w:pPr>
        <w:ind w:left="2977" w:firstLine="142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B9B833A" w14:textId="77777777" w:rsidR="00DC02FC" w:rsidRPr="00A911A3" w:rsidRDefault="00DC02FC" w:rsidP="00DC02FC">
      <w:pPr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………………………………………………………………..</w:t>
      </w:r>
    </w:p>
    <w:p w14:paraId="78061EC2" w14:textId="77777777" w:rsidR="00DC02FC" w:rsidRPr="006C1558" w:rsidRDefault="00DC02FC" w:rsidP="00DC02FC">
      <w:pPr>
        <w:ind w:left="2124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6C1558">
        <w:rPr>
          <w:rFonts w:ascii="Arial" w:hAnsi="Arial" w:cs="Arial"/>
          <w:bCs/>
          <w:i/>
          <w:iCs/>
          <w:sz w:val="20"/>
          <w:szCs w:val="20"/>
        </w:rPr>
        <w:t xml:space="preserve">                                           Data i podpis</w:t>
      </w:r>
    </w:p>
    <w:p w14:paraId="1DD6FEC0" w14:textId="77777777" w:rsidR="00DC02FC" w:rsidRPr="00260DD5" w:rsidRDefault="00DC02FC" w:rsidP="00DC02FC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328FBCE9" w14:textId="77777777" w:rsidR="00961191" w:rsidRDefault="00961191" w:rsidP="0096119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6B5805C3" w14:textId="77777777" w:rsidR="00D951ED" w:rsidRDefault="00D951ED"/>
    <w:sectPr w:rsidR="00D951ED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0D490" w14:textId="77777777" w:rsidR="003922E4" w:rsidRDefault="003922E4" w:rsidP="003922E4">
      <w:r>
        <w:separator/>
      </w:r>
    </w:p>
  </w:endnote>
  <w:endnote w:type="continuationSeparator" w:id="0">
    <w:p w14:paraId="3C2DBDC6" w14:textId="77777777" w:rsidR="003922E4" w:rsidRDefault="003922E4" w:rsidP="0039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DC8EE" w14:textId="77777777" w:rsidR="003922E4" w:rsidRDefault="003922E4" w:rsidP="003922E4">
      <w:r>
        <w:separator/>
      </w:r>
    </w:p>
  </w:footnote>
  <w:footnote w:type="continuationSeparator" w:id="0">
    <w:p w14:paraId="0D7BBD31" w14:textId="77777777" w:rsidR="003922E4" w:rsidRDefault="003922E4" w:rsidP="0039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DE9C2" w14:textId="5BB74451" w:rsidR="003922E4" w:rsidRDefault="003922E4" w:rsidP="002B5748">
    <w:pPr>
      <w:pStyle w:val="Nagwek"/>
    </w:pPr>
    <w:r>
      <w:rPr>
        <w:rFonts w:ascii="Trebuchet MS" w:hAnsi="Trebuchet MS"/>
        <w:noProof/>
        <w:color w:val="000000"/>
      </w:rPr>
      <w:drawing>
        <wp:inline distT="0" distB="0" distL="0" distR="0" wp14:anchorId="20C4D0A9" wp14:editId="1959CDC5">
          <wp:extent cx="4146550" cy="564500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2459" cy="638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26C97"/>
    <w:multiLevelType w:val="hybridMultilevel"/>
    <w:tmpl w:val="639A6926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092F8F"/>
    <w:multiLevelType w:val="hybridMultilevel"/>
    <w:tmpl w:val="68A85088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865AA"/>
    <w:multiLevelType w:val="hybridMultilevel"/>
    <w:tmpl w:val="31BA3C5E"/>
    <w:lvl w:ilvl="0" w:tplc="4DD42E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9D38EA"/>
    <w:multiLevelType w:val="hybridMultilevel"/>
    <w:tmpl w:val="7070D2DA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F33006"/>
    <w:multiLevelType w:val="hybridMultilevel"/>
    <w:tmpl w:val="7DA473BE"/>
    <w:lvl w:ilvl="0" w:tplc="DFC2C558">
      <w:start w:val="1"/>
      <w:numFmt w:val="lowerLetter"/>
      <w:lvlText w:val="%1)"/>
      <w:lvlJc w:val="left"/>
      <w:pPr>
        <w:ind w:left="76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758735C"/>
    <w:multiLevelType w:val="hybridMultilevel"/>
    <w:tmpl w:val="BE624490"/>
    <w:lvl w:ilvl="0" w:tplc="813EB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1731D"/>
    <w:multiLevelType w:val="hybridMultilevel"/>
    <w:tmpl w:val="9C8AC134"/>
    <w:lvl w:ilvl="0" w:tplc="649629E4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68780616"/>
    <w:multiLevelType w:val="hybridMultilevel"/>
    <w:tmpl w:val="CC101920"/>
    <w:lvl w:ilvl="0" w:tplc="2452C3A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685EC1"/>
    <w:multiLevelType w:val="hybridMultilevel"/>
    <w:tmpl w:val="9AF40A18"/>
    <w:lvl w:ilvl="0" w:tplc="5E2E9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62FE9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8584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4730609">
    <w:abstractNumId w:val="0"/>
  </w:num>
  <w:num w:numId="3" w16cid:durableId="103617130">
    <w:abstractNumId w:val="8"/>
  </w:num>
  <w:num w:numId="4" w16cid:durableId="937295956">
    <w:abstractNumId w:val="3"/>
  </w:num>
  <w:num w:numId="5" w16cid:durableId="440690357">
    <w:abstractNumId w:val="9"/>
  </w:num>
  <w:num w:numId="6" w16cid:durableId="120347409">
    <w:abstractNumId w:val="1"/>
  </w:num>
  <w:num w:numId="7" w16cid:durableId="1981223757">
    <w:abstractNumId w:val="2"/>
  </w:num>
  <w:num w:numId="8" w16cid:durableId="841361372">
    <w:abstractNumId w:val="5"/>
  </w:num>
  <w:num w:numId="9" w16cid:durableId="1152722275">
    <w:abstractNumId w:val="7"/>
  </w:num>
  <w:num w:numId="10" w16cid:durableId="8398537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CB8"/>
    <w:rsid w:val="000D1023"/>
    <w:rsid w:val="001D6DBA"/>
    <w:rsid w:val="00224A74"/>
    <w:rsid w:val="002B5748"/>
    <w:rsid w:val="002F2562"/>
    <w:rsid w:val="00333150"/>
    <w:rsid w:val="0039211B"/>
    <w:rsid w:val="003922E4"/>
    <w:rsid w:val="003A7E3F"/>
    <w:rsid w:val="003B0343"/>
    <w:rsid w:val="003D01E7"/>
    <w:rsid w:val="00484A2A"/>
    <w:rsid w:val="004B1B80"/>
    <w:rsid w:val="004D537B"/>
    <w:rsid w:val="005836A1"/>
    <w:rsid w:val="00652584"/>
    <w:rsid w:val="008175F7"/>
    <w:rsid w:val="00864D2A"/>
    <w:rsid w:val="008A49DE"/>
    <w:rsid w:val="0094643C"/>
    <w:rsid w:val="00961191"/>
    <w:rsid w:val="0098481C"/>
    <w:rsid w:val="009B4686"/>
    <w:rsid w:val="00A361A1"/>
    <w:rsid w:val="00B22161"/>
    <w:rsid w:val="00BA47C4"/>
    <w:rsid w:val="00BC4D1E"/>
    <w:rsid w:val="00C17FD5"/>
    <w:rsid w:val="00C6441E"/>
    <w:rsid w:val="00D951ED"/>
    <w:rsid w:val="00DC02FC"/>
    <w:rsid w:val="00E13CB8"/>
    <w:rsid w:val="00E94041"/>
    <w:rsid w:val="00EB1DAA"/>
    <w:rsid w:val="00FC1E09"/>
    <w:rsid w:val="00FC3CA3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18E5F4A"/>
  <w15:chartTrackingRefBased/>
  <w15:docId w15:val="{40C557A8-3E52-480A-8317-4E5FD045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119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61191"/>
    <w:rPr>
      <w:color w:val="0563C1" w:themeColor="hyperlink"/>
      <w:u w:val="single"/>
    </w:rPr>
  </w:style>
  <w:style w:type="paragraph" w:styleId="Akapitzlist">
    <w:name w:val="List Paragraph"/>
    <w:aliases w:val="lp1,Preambuła,Lista - poziom 1,Tabela - naglowek,SM-nagłówek2,CP-UC,Tytuły,Numeracja,bullet,List Paragraph,Podsis rysunku,Lista num,HŁ_Bullet1,Spec. 4.,BulletC,Obiekt,Akapit z listą31,Wyliczanie,Nag 1,1_literowka,Literowanie,Styl 1"/>
    <w:basedOn w:val="Normalny"/>
    <w:uiPriority w:val="34"/>
    <w:qFormat/>
    <w:rsid w:val="00961191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24A7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922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22E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922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22E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gata.lukaszuk@enea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byszko.rodsada@enea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zbyszko.rosada@ene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ata.lukaszuk@enea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gata.lukaszuk@enea.p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zbyszko.rodsada@ene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BA221.51AD164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A4CB2-F102-4697-A579-C10E50D60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4</Pages>
  <Words>1028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Łukaszuk Agata</dc:creator>
  <cp:keywords/>
  <dc:description/>
  <cp:lastModifiedBy>Łukaszuk Agata</cp:lastModifiedBy>
  <cp:revision>4</cp:revision>
  <cp:lastPrinted>2025-03-31T08:53:00Z</cp:lastPrinted>
  <dcterms:created xsi:type="dcterms:W3CDTF">2025-05-16T08:46:00Z</dcterms:created>
  <dcterms:modified xsi:type="dcterms:W3CDTF">2025-05-21T09:41:00Z</dcterms:modified>
</cp:coreProperties>
</file>