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6F" w:rsidRPr="004A267E" w:rsidRDefault="00F92C6F" w:rsidP="00F92C6F">
      <w:pPr>
        <w:tabs>
          <w:tab w:val="left" w:pos="1462"/>
          <w:tab w:val="left" w:pos="5018"/>
          <w:tab w:val="right" w:pos="7653"/>
        </w:tabs>
        <w:spacing w:after="0" w:line="360" w:lineRule="auto"/>
        <w:jc w:val="both"/>
        <w:rPr>
          <w:rFonts w:cs="Calibri"/>
          <w:b/>
          <w:lang w:val="pl-PL"/>
        </w:rPr>
      </w:pPr>
      <w:r w:rsidRPr="004A267E">
        <w:rPr>
          <w:rFonts w:cs="Calibri"/>
          <w:b/>
          <w:lang w:val="pl-PL"/>
        </w:rPr>
        <w:t xml:space="preserve">Załącznik nr </w:t>
      </w:r>
      <w:r w:rsidR="004160DA">
        <w:rPr>
          <w:rFonts w:cs="Calibri"/>
          <w:b/>
          <w:lang w:val="pl-PL"/>
        </w:rPr>
        <w:t>3</w:t>
      </w:r>
    </w:p>
    <w:p w:rsidR="00F92C6F" w:rsidRPr="004A267E" w:rsidRDefault="00F92C6F" w:rsidP="00F92C6F">
      <w:pPr>
        <w:tabs>
          <w:tab w:val="left" w:pos="1462"/>
          <w:tab w:val="left" w:pos="5018"/>
          <w:tab w:val="right" w:pos="7653"/>
        </w:tabs>
        <w:spacing w:after="0" w:line="360" w:lineRule="auto"/>
        <w:jc w:val="both"/>
        <w:rPr>
          <w:rFonts w:cs="Calibri"/>
          <w:lang w:val="pl-PL"/>
        </w:rPr>
      </w:pPr>
    </w:p>
    <w:p w:rsidR="00F92C6F" w:rsidRPr="004A267E" w:rsidRDefault="00F92C6F" w:rsidP="00F92C6F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lang w:val="pl-PL" w:eastAsia="pl-PL"/>
        </w:rPr>
      </w:pPr>
      <w:r w:rsidRPr="004A267E">
        <w:rPr>
          <w:rFonts w:cs="Calibri"/>
          <w:b/>
          <w:bCs/>
          <w:lang w:val="pl-PL" w:eastAsia="pl-PL"/>
        </w:rPr>
        <w:t>Oświadczenie o zapoznaniu się z</w:t>
      </w:r>
      <w:r>
        <w:rPr>
          <w:rFonts w:cs="Calibri"/>
          <w:b/>
          <w:bCs/>
          <w:lang w:val="pl-PL" w:eastAsia="pl-PL"/>
        </w:rPr>
        <w:t>e</w:t>
      </w:r>
      <w:r w:rsidRPr="004A267E">
        <w:rPr>
          <w:rFonts w:cs="Calibri"/>
          <w:b/>
          <w:bCs/>
          <w:lang w:val="pl-PL" w:eastAsia="pl-PL"/>
        </w:rPr>
        <w:t xml:space="preserve"> </w:t>
      </w:r>
      <w:r>
        <w:rPr>
          <w:rFonts w:cs="Calibri"/>
          <w:b/>
          <w:bCs/>
          <w:lang w:val="pl-PL" w:eastAsia="pl-PL"/>
        </w:rPr>
        <w:br/>
      </w:r>
      <w:r w:rsidRPr="004A267E">
        <w:rPr>
          <w:rFonts w:cs="Calibri"/>
          <w:b/>
          <w:bCs/>
          <w:lang w:val="pl-PL" w:eastAsia="pl-PL"/>
        </w:rPr>
        <w:t>Szczegółowymi Warunkami Przetargu</w:t>
      </w:r>
    </w:p>
    <w:p w:rsidR="00F92C6F" w:rsidRPr="004A267E" w:rsidRDefault="00F92C6F" w:rsidP="00F92C6F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lang w:val="pl-PL" w:eastAsia="pl-PL"/>
        </w:rPr>
      </w:pPr>
      <w:r w:rsidRPr="004A267E">
        <w:rPr>
          <w:rFonts w:cs="Calibri"/>
          <w:b/>
          <w:bCs/>
          <w:lang w:val="pl-PL" w:eastAsia="pl-PL"/>
        </w:rPr>
        <w:t xml:space="preserve"> i ich przyjęciu bez zastrzeżeń</w:t>
      </w:r>
    </w:p>
    <w:p w:rsidR="00F92C6F" w:rsidRPr="004A267E" w:rsidRDefault="00F92C6F" w:rsidP="00F92C6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lang w:val="pl-PL" w:eastAsia="pl-PL"/>
        </w:rPr>
      </w:pPr>
    </w:p>
    <w:p w:rsidR="00F92C6F" w:rsidRPr="004A267E" w:rsidRDefault="00F92C6F" w:rsidP="00F92C6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lang w:val="pl-PL" w:eastAsia="pl-PL"/>
        </w:rPr>
      </w:pPr>
    </w:p>
    <w:p w:rsidR="00F92C6F" w:rsidRPr="004A267E" w:rsidRDefault="00F92C6F" w:rsidP="00F92C6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lang w:val="pl-PL" w:eastAsia="pl-PL"/>
        </w:rPr>
      </w:pPr>
    </w:p>
    <w:p w:rsidR="00F92C6F" w:rsidRDefault="00F92C6F" w:rsidP="00F92C6F">
      <w:pPr>
        <w:autoSpaceDE w:val="0"/>
        <w:autoSpaceDN w:val="0"/>
        <w:adjustRightInd w:val="0"/>
        <w:spacing w:after="120" w:line="360" w:lineRule="auto"/>
        <w:rPr>
          <w:rFonts w:cs="Calibri"/>
          <w:b/>
          <w:lang w:val="pl-PL" w:bidi="he-IL"/>
        </w:rPr>
      </w:pPr>
      <w:r w:rsidRPr="004A267E">
        <w:rPr>
          <w:rFonts w:cs="Calibri"/>
          <w:lang w:val="pl-PL" w:eastAsia="pl-PL"/>
        </w:rPr>
        <w:t>Ja  niżej podpisany/na, oświadczam, że</w:t>
      </w:r>
      <w:r>
        <w:rPr>
          <w:rFonts w:cs="Calibri"/>
          <w:lang w:val="pl-PL" w:eastAsia="pl-PL"/>
        </w:rPr>
        <w:t xml:space="preserve"> zapoznałem/łam się z</w:t>
      </w:r>
      <w:r w:rsidR="00557828">
        <w:rPr>
          <w:rFonts w:cs="Calibri"/>
          <w:lang w:val="pl-PL" w:eastAsia="pl-PL"/>
        </w:rPr>
        <w:t>e</w:t>
      </w:r>
      <w:r>
        <w:rPr>
          <w:rFonts w:cs="Calibri"/>
          <w:lang w:val="pl-PL" w:eastAsia="pl-PL"/>
        </w:rPr>
        <w:t xml:space="preserve"> </w:t>
      </w:r>
      <w:r w:rsidR="00557828">
        <w:rPr>
          <w:rFonts w:cs="Calibri"/>
          <w:lang w:val="pl-PL" w:eastAsia="pl-PL"/>
        </w:rPr>
        <w:t xml:space="preserve">Szczegółowymi Warunkami Przetargu </w:t>
      </w:r>
      <w:r w:rsidRPr="004A267E">
        <w:rPr>
          <w:rFonts w:cs="Calibri"/>
          <w:lang w:val="pl-PL" w:eastAsia="pl-PL"/>
        </w:rPr>
        <w:t>pt.</w:t>
      </w:r>
      <w:r>
        <w:rPr>
          <w:rFonts w:cs="Calibri"/>
          <w:lang w:val="pl-PL" w:eastAsia="pl-PL"/>
        </w:rPr>
        <w:t>:</w:t>
      </w:r>
      <w:r w:rsidRPr="00B35B4C">
        <w:rPr>
          <w:rFonts w:cs="Calibri"/>
          <w:b/>
          <w:lang w:val="pl-PL" w:bidi="he-IL"/>
        </w:rPr>
        <w:t xml:space="preserve"> </w:t>
      </w:r>
    </w:p>
    <w:p w:rsidR="00271D8D" w:rsidRDefault="00F92C6F" w:rsidP="00271D8D">
      <w:pPr>
        <w:pStyle w:val="Teksttreci0"/>
        <w:shd w:val="clear" w:color="auto" w:fill="auto"/>
        <w:spacing w:after="0" w:line="276" w:lineRule="auto"/>
        <w:rPr>
          <w:rFonts w:asciiTheme="minorHAnsi" w:hAnsiTheme="minorHAnsi" w:cs="Calibri"/>
          <w:b/>
          <w:color w:val="auto"/>
          <w:lang w:bidi="he-IL"/>
        </w:rPr>
      </w:pPr>
      <w:r w:rsidRPr="00271D8D">
        <w:rPr>
          <w:rFonts w:asciiTheme="minorHAnsi" w:hAnsiTheme="minorHAnsi" w:cs="Calibri"/>
          <w:b/>
          <w:color w:val="auto"/>
          <w:lang w:bidi="he-IL"/>
        </w:rPr>
        <w:t xml:space="preserve">"Przetarg </w:t>
      </w:r>
      <w:r w:rsidR="003B0839" w:rsidRPr="00271D8D">
        <w:rPr>
          <w:rFonts w:asciiTheme="minorHAnsi" w:hAnsiTheme="minorHAnsi" w:cs="Calibri"/>
          <w:b/>
          <w:color w:val="auto"/>
          <w:lang w:bidi="he-IL"/>
        </w:rPr>
        <w:t>o</w:t>
      </w:r>
      <w:r w:rsidRPr="00271D8D">
        <w:rPr>
          <w:rFonts w:asciiTheme="minorHAnsi" w:hAnsiTheme="minorHAnsi" w:cs="Calibri"/>
          <w:b/>
          <w:color w:val="auto"/>
          <w:lang w:bidi="he-IL"/>
        </w:rPr>
        <w:t>fert</w:t>
      </w:r>
      <w:r w:rsidR="003B0839" w:rsidRPr="00271D8D">
        <w:rPr>
          <w:rFonts w:asciiTheme="minorHAnsi" w:hAnsiTheme="minorHAnsi" w:cs="Calibri"/>
          <w:b/>
          <w:color w:val="auto"/>
          <w:lang w:bidi="he-IL"/>
        </w:rPr>
        <w:t>owy</w:t>
      </w:r>
      <w:r w:rsidRPr="00271D8D">
        <w:rPr>
          <w:rFonts w:asciiTheme="minorHAnsi" w:hAnsiTheme="minorHAnsi" w:cs="Calibri"/>
          <w:b/>
          <w:color w:val="auto"/>
          <w:lang w:bidi="he-IL"/>
        </w:rPr>
        <w:t xml:space="preserve"> na zakup nieruchomości zabudowanej, położonej w Świebodzinie, przy ulicy Kolejowej 17, gmina i powiat Świebodzin, woj. lubuskie, na którą składa się  prawo użytkowania wieczystego gruntu oznaczonego jako działka nr 537/24 o pow. 0,0026 ha, działka nr 537/25 o pow. 0,0021 ha, działka nr 537/26 o pow. 0,0046 KW nr ZG1S/00014035/4, ZG1S/00014034/7 i ZG1S/00046301/3</w:t>
      </w:r>
      <w:r w:rsidR="003B0839" w:rsidRPr="00271D8D">
        <w:rPr>
          <w:rFonts w:asciiTheme="minorHAnsi" w:hAnsiTheme="minorHAnsi" w:cs="Calibri"/>
          <w:b/>
          <w:color w:val="auto"/>
          <w:lang w:bidi="he-IL"/>
        </w:rPr>
        <w:t xml:space="preserve">  </w:t>
      </w:r>
      <w:r w:rsidR="00271D8D" w:rsidRPr="00271D8D">
        <w:rPr>
          <w:rFonts w:asciiTheme="minorHAnsi" w:hAnsiTheme="minorHAnsi" w:cs="Arial"/>
          <w:b/>
          <w:color w:val="auto"/>
          <w:lang w:bidi="pl-PL"/>
        </w:rPr>
        <w:t>oraz prawo własności  pawilonu handlowo-usługowego, położonego na wyżej opisanej nieruchomości gruntowej.</w:t>
      </w:r>
      <w:r w:rsidR="00271D8D" w:rsidRPr="00271D8D" w:rsidDel="001F507A">
        <w:rPr>
          <w:rFonts w:asciiTheme="minorHAnsi" w:hAnsiTheme="minorHAnsi" w:cs="Arial"/>
          <w:b/>
          <w:color w:val="auto"/>
          <w:lang w:bidi="pl-PL"/>
        </w:rPr>
        <w:t xml:space="preserve"> </w:t>
      </w:r>
      <w:r w:rsidRPr="00271D8D">
        <w:rPr>
          <w:rFonts w:asciiTheme="minorHAnsi" w:hAnsiTheme="minorHAnsi" w:cs="Calibri"/>
          <w:b/>
          <w:color w:val="auto"/>
          <w:lang w:bidi="he-IL"/>
        </w:rPr>
        <w:t>"</w:t>
      </w:r>
    </w:p>
    <w:p w:rsidR="00F92C6F" w:rsidRPr="00271D8D" w:rsidRDefault="00F92C6F" w:rsidP="00271D8D">
      <w:pPr>
        <w:pStyle w:val="Teksttreci0"/>
        <w:shd w:val="clear" w:color="auto" w:fill="auto"/>
        <w:spacing w:after="0" w:line="276" w:lineRule="auto"/>
        <w:rPr>
          <w:rFonts w:asciiTheme="minorHAnsi" w:hAnsiTheme="minorHAnsi" w:cs="Arial"/>
          <w:b/>
          <w:color w:val="auto"/>
          <w:lang w:bidi="pl-PL"/>
        </w:rPr>
      </w:pPr>
      <w:r w:rsidRPr="00271D8D">
        <w:rPr>
          <w:rFonts w:asciiTheme="minorHAnsi" w:hAnsiTheme="minorHAnsi" w:cs="Calibri"/>
          <w:b/>
          <w:color w:val="auto"/>
          <w:lang w:bidi="he-IL"/>
        </w:rPr>
        <w:t xml:space="preserve"> </w:t>
      </w:r>
    </w:p>
    <w:p w:rsidR="00F92C6F" w:rsidRPr="00271D8D" w:rsidRDefault="00F92C6F" w:rsidP="00F92C6F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Theme="minorHAnsi" w:hAnsiTheme="minorHAnsi" w:cs="Calibri"/>
          <w:b/>
          <w:lang w:val="pl-PL" w:bidi="he-IL"/>
        </w:rPr>
      </w:pPr>
      <w:r w:rsidRPr="00271D8D">
        <w:rPr>
          <w:rFonts w:asciiTheme="minorHAnsi" w:hAnsiTheme="minorHAnsi" w:cs="Calibri"/>
          <w:lang w:val="pl-PL" w:eastAsia="pl-PL"/>
        </w:rPr>
        <w:t>i przyjmuj</w:t>
      </w:r>
      <w:r w:rsidR="00557828">
        <w:rPr>
          <w:rFonts w:asciiTheme="minorHAnsi" w:hAnsiTheme="minorHAnsi" w:cs="Calibri"/>
          <w:lang w:val="pl-PL" w:eastAsia="pl-PL"/>
        </w:rPr>
        <w:t xml:space="preserve">ę </w:t>
      </w:r>
      <w:bookmarkStart w:id="0" w:name="_GoBack"/>
      <w:bookmarkEnd w:id="0"/>
      <w:r w:rsidRPr="00271D8D">
        <w:rPr>
          <w:rFonts w:asciiTheme="minorHAnsi" w:hAnsiTheme="minorHAnsi" w:cs="Calibri"/>
          <w:lang w:val="pl-PL" w:eastAsia="pl-PL"/>
        </w:rPr>
        <w:t>je bez jakichkolwiek zastrzeżeń.</w:t>
      </w:r>
    </w:p>
    <w:p w:rsidR="00F92C6F" w:rsidRPr="004A267E" w:rsidRDefault="00F92C6F" w:rsidP="00F92C6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pl-PL" w:eastAsia="pl-PL"/>
        </w:rPr>
      </w:pPr>
    </w:p>
    <w:p w:rsidR="00F92C6F" w:rsidRPr="004A267E" w:rsidRDefault="00F92C6F" w:rsidP="00F92C6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pl-PL" w:eastAsia="pl-PL"/>
        </w:rPr>
      </w:pPr>
      <w:r>
        <w:rPr>
          <w:rFonts w:cs="Calibri"/>
          <w:lang w:val="pl-PL" w:eastAsia="pl-PL"/>
        </w:rPr>
        <w:t xml:space="preserve">Jednocześnie oświadczam, że </w:t>
      </w:r>
      <w:r w:rsidRPr="004A267E">
        <w:rPr>
          <w:rFonts w:cs="Calibri"/>
          <w:lang w:val="pl-PL" w:eastAsia="pl-PL"/>
        </w:rPr>
        <w:t xml:space="preserve">zapoznałem/ zapoznałam się ze stanem faktycznym, technicznym obiektu stanowiącego </w:t>
      </w:r>
      <w:r w:rsidR="007F7CC7">
        <w:rPr>
          <w:rFonts w:cs="Calibri"/>
          <w:lang w:val="pl-PL" w:eastAsia="pl-PL"/>
        </w:rPr>
        <w:t>przedmiot</w:t>
      </w:r>
      <w:r w:rsidRPr="004A267E">
        <w:rPr>
          <w:rFonts w:cs="Calibri"/>
          <w:lang w:val="pl-PL" w:eastAsia="pl-PL"/>
        </w:rPr>
        <w:t xml:space="preserve"> niniejszego przetargu.</w:t>
      </w:r>
    </w:p>
    <w:p w:rsidR="00F92C6F" w:rsidRDefault="00F92C6F" w:rsidP="00F9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pl-PL" w:eastAsia="pl-PL"/>
        </w:rPr>
      </w:pPr>
    </w:p>
    <w:p w:rsidR="00F92C6F" w:rsidRDefault="00F92C6F" w:rsidP="00F9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 w:eastAsia="pl-PL"/>
        </w:rPr>
      </w:pPr>
    </w:p>
    <w:p w:rsidR="00F92C6F" w:rsidRDefault="00F92C6F" w:rsidP="00F9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 w:eastAsia="pl-PL"/>
        </w:rPr>
      </w:pPr>
    </w:p>
    <w:p w:rsidR="00F92C6F" w:rsidRPr="00E53490" w:rsidRDefault="00F92C6F" w:rsidP="00F9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 w:eastAsia="pl-PL"/>
        </w:rPr>
      </w:pPr>
    </w:p>
    <w:p w:rsidR="00F92C6F" w:rsidRPr="004A267E" w:rsidRDefault="00F92C6F" w:rsidP="00F92C6F">
      <w:pPr>
        <w:autoSpaceDE w:val="0"/>
        <w:autoSpaceDN w:val="0"/>
        <w:adjustRightInd w:val="0"/>
        <w:spacing w:after="0" w:line="240" w:lineRule="auto"/>
        <w:rPr>
          <w:rFonts w:cs="Calibri"/>
          <w:lang w:val="pl-PL" w:eastAsia="pl-PL"/>
        </w:rPr>
      </w:pPr>
      <w:r w:rsidRPr="004A267E">
        <w:rPr>
          <w:rFonts w:cs="Calibri"/>
          <w:lang w:val="pl-PL" w:eastAsia="pl-PL"/>
        </w:rPr>
        <w:t>…………………………………………………………………….</w:t>
      </w:r>
    </w:p>
    <w:p w:rsidR="00F92C6F" w:rsidRPr="004A267E" w:rsidRDefault="003B0839" w:rsidP="00F92C6F">
      <w:pPr>
        <w:autoSpaceDE w:val="0"/>
        <w:autoSpaceDN w:val="0"/>
        <w:adjustRightInd w:val="0"/>
        <w:spacing w:after="0" w:line="240" w:lineRule="auto"/>
        <w:rPr>
          <w:rFonts w:cs="Calibri"/>
          <w:lang w:val="pl-PL" w:eastAsia="pl-PL"/>
        </w:rPr>
      </w:pPr>
      <w:r>
        <w:rPr>
          <w:rFonts w:cs="Calibri"/>
          <w:lang w:val="pl-PL" w:eastAsia="pl-PL"/>
        </w:rPr>
        <w:t xml:space="preserve">                 Data i p</w:t>
      </w:r>
      <w:r w:rsidR="00F92C6F" w:rsidRPr="004A267E">
        <w:rPr>
          <w:rFonts w:cs="Calibri"/>
          <w:lang w:val="pl-PL" w:eastAsia="pl-PL"/>
        </w:rPr>
        <w:t xml:space="preserve">odpis Oferenta </w:t>
      </w:r>
    </w:p>
    <w:p w:rsidR="003C61AD" w:rsidRDefault="003C61AD"/>
    <w:sectPr w:rsidR="003C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1"/>
    <w:rsid w:val="00271D8D"/>
    <w:rsid w:val="003B0839"/>
    <w:rsid w:val="003C61AD"/>
    <w:rsid w:val="004160DA"/>
    <w:rsid w:val="00557828"/>
    <w:rsid w:val="006C2911"/>
    <w:rsid w:val="007F7CC7"/>
    <w:rsid w:val="00F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03F0"/>
  <w15:chartTrackingRefBased/>
  <w15:docId w15:val="{0E827C26-70F4-4EF8-976E-058DAC13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6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271D8D"/>
    <w:rPr>
      <w:rFonts w:ascii="Times New Roman" w:eastAsia="Times New Roman" w:hAnsi="Times New Roman"/>
      <w:color w:val="4D4D4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1D8D"/>
    <w:pPr>
      <w:widowControl w:val="0"/>
      <w:shd w:val="clear" w:color="auto" w:fill="FFFFFF"/>
      <w:spacing w:after="510" w:line="360" w:lineRule="auto"/>
      <w:jc w:val="both"/>
    </w:pPr>
    <w:rPr>
      <w:rFonts w:ascii="Times New Roman" w:eastAsia="Times New Roman" w:hAnsi="Times New Roman" w:cstheme="minorBidi"/>
      <w:color w:val="4D4D4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Grześkowiak Marek</dc:creator>
  <cp:keywords/>
  <dc:description/>
  <cp:lastModifiedBy>Grześkowiak Marek</cp:lastModifiedBy>
  <cp:revision>9</cp:revision>
  <dcterms:created xsi:type="dcterms:W3CDTF">2019-04-17T07:22:00Z</dcterms:created>
  <dcterms:modified xsi:type="dcterms:W3CDTF">2019-04-23T09:08:00Z</dcterms:modified>
</cp:coreProperties>
</file>