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AC7" w:rsidRPr="00F932C6" w:rsidRDefault="00392A57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Załącznik nr 1 -</w:t>
      </w:r>
      <w:r w:rsidR="004D42D8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63AC7" w:rsidRPr="00F932C6">
        <w:rPr>
          <w:rFonts w:ascii="Arial" w:hAnsi="Arial" w:cs="Arial"/>
          <w:b/>
          <w:sz w:val="24"/>
          <w:szCs w:val="24"/>
          <w:lang w:val="pl-PL"/>
        </w:rPr>
        <w:t>Formularz informacji</w:t>
      </w:r>
      <w:r w:rsidR="002A7AE2" w:rsidRPr="00F932C6">
        <w:rPr>
          <w:rFonts w:ascii="Arial" w:hAnsi="Arial" w:cs="Arial"/>
          <w:b/>
          <w:sz w:val="24"/>
          <w:szCs w:val="24"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F932C6" w:rsidTr="00F20B1D">
        <w:tc>
          <w:tcPr>
            <w:tcW w:w="5211" w:type="dxa"/>
            <w:shd w:val="clear" w:color="auto" w:fill="auto"/>
          </w:tcPr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:rsidR="00C63AC7" w:rsidRPr="00F932C6" w:rsidRDefault="00C63AC7" w:rsidP="00F20B1D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F932C6">
              <w:rPr>
                <w:rFonts w:ascii="Arial" w:hAnsi="Arial" w:cs="Arial"/>
                <w:sz w:val="24"/>
                <w:szCs w:val="24"/>
                <w:lang w:val="pl-PL"/>
              </w:rPr>
              <w:t>(pieczeń wykonawcy)</w:t>
            </w:r>
          </w:p>
        </w:tc>
      </w:tr>
    </w:tbl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932C6" w:rsidRPr="002E47B5" w:rsidRDefault="00C63AC7" w:rsidP="000F2A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2E47B5">
        <w:rPr>
          <w:rFonts w:ascii="Arial" w:hAnsi="Arial" w:cs="Arial"/>
          <w:sz w:val="24"/>
          <w:szCs w:val="24"/>
          <w:lang w:val="pl-PL"/>
        </w:rPr>
        <w:t>Informacja dotycząca badania rynku w</w:t>
      </w:r>
      <w:r w:rsidR="002E47B5">
        <w:rPr>
          <w:rFonts w:ascii="Arial" w:hAnsi="Arial" w:cs="Arial"/>
          <w:sz w:val="24"/>
          <w:szCs w:val="24"/>
          <w:lang w:val="pl-PL"/>
        </w:rPr>
        <w:t xml:space="preserve"> zakresie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„Kompleksow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ej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 usług</w:t>
      </w:r>
      <w:r w:rsid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 xml:space="preserve">i </w:t>
      </w:r>
      <w:r w:rsidR="00054EB5" w:rsidRPr="00054EB5">
        <w:rPr>
          <w:rFonts w:ascii="Arial" w:hAnsi="Arial" w:cs="Arial"/>
          <w:b/>
          <w:iCs/>
          <w:sz w:val="24"/>
          <w:szCs w:val="24"/>
          <w:u w:val="single"/>
          <w:lang w:val="pl-PL"/>
        </w:rPr>
        <w:t>ochrony mienia, terenów i obiektów w Enea Elektrownia Połaniec S.A.”</w:t>
      </w:r>
      <w:r w:rsidR="000F2A14">
        <w:rPr>
          <w:rFonts w:ascii="Arial" w:hAnsi="Arial" w:cs="Arial"/>
          <w:sz w:val="24"/>
          <w:szCs w:val="24"/>
          <w:lang w:val="pl-PL"/>
        </w:rPr>
        <w:t>.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Ja, niżej podpisany (My niżej podpisani):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działając w imieniu i na rzecz:</w:t>
      </w: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F932C6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E76A3D" w:rsidRDefault="00C63AC7" w:rsidP="00E76A3D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Składamy niniejszą informację</w:t>
      </w:r>
      <w:r w:rsidR="000A6D9F" w:rsidRPr="00F932C6">
        <w:rPr>
          <w:rFonts w:ascii="Arial" w:hAnsi="Arial" w:cs="Arial"/>
          <w:sz w:val="24"/>
          <w:szCs w:val="24"/>
          <w:lang w:val="pl-PL"/>
        </w:rPr>
        <w:t xml:space="preserve"> cenową dotyczącą </w:t>
      </w:r>
      <w:r w:rsidR="00054EB5" w:rsidRPr="00054EB5">
        <w:rPr>
          <w:rFonts w:ascii="Arial" w:hAnsi="Arial" w:cs="Arial"/>
          <w:sz w:val="24"/>
          <w:szCs w:val="24"/>
          <w:lang w:val="pl-PL"/>
        </w:rPr>
        <w:t>„Kompleksow</w:t>
      </w:r>
      <w:r w:rsidR="00054EB5">
        <w:rPr>
          <w:rFonts w:ascii="Arial" w:hAnsi="Arial" w:cs="Arial"/>
          <w:sz w:val="24"/>
          <w:szCs w:val="24"/>
          <w:lang w:val="pl-PL"/>
        </w:rPr>
        <w:t>ej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usług</w:t>
      </w:r>
      <w:r w:rsidR="00054EB5">
        <w:rPr>
          <w:rFonts w:ascii="Arial" w:hAnsi="Arial" w:cs="Arial"/>
          <w:sz w:val="24"/>
          <w:szCs w:val="24"/>
          <w:lang w:val="pl-PL"/>
        </w:rPr>
        <w:t>i</w:t>
      </w:r>
      <w:r w:rsidR="00054EB5" w:rsidRPr="00054EB5">
        <w:rPr>
          <w:rFonts w:ascii="Arial" w:hAnsi="Arial" w:cs="Arial"/>
          <w:sz w:val="24"/>
          <w:szCs w:val="24"/>
          <w:lang w:val="pl-PL"/>
        </w:rPr>
        <w:t xml:space="preserve"> ochrony mienia, terenów i obiektów w Enea Elektrownia Połaniec S.A.”</w:t>
      </w:r>
    </w:p>
    <w:p w:rsidR="00054EB5" w:rsidRDefault="00054EB5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114D2" w:rsidRDefault="00C63AC7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Cena </w:t>
      </w:r>
      <w:r w:rsidR="00A41BBD">
        <w:rPr>
          <w:rFonts w:ascii="Arial" w:hAnsi="Arial" w:cs="Arial"/>
          <w:sz w:val="24"/>
          <w:szCs w:val="24"/>
          <w:lang w:val="pl-PL"/>
        </w:rPr>
        <w:t>łączna</w:t>
      </w:r>
      <w:r w:rsidR="00DC7728">
        <w:rPr>
          <w:rFonts w:ascii="Arial" w:hAnsi="Arial" w:cs="Arial"/>
          <w:sz w:val="24"/>
          <w:szCs w:val="24"/>
          <w:lang w:val="pl-PL"/>
        </w:rPr>
        <w:t xml:space="preserve"> (wraz z prawem opcji – dodatkowy posterunek ochrony)</w:t>
      </w:r>
      <w:r w:rsidR="00A41BBD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>netto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za </w:t>
      </w:r>
      <w:r w:rsidR="00F50390">
        <w:rPr>
          <w:rFonts w:ascii="Arial" w:hAnsi="Arial" w:cs="Arial"/>
          <w:sz w:val="24"/>
          <w:szCs w:val="24"/>
          <w:lang w:val="pl-PL"/>
        </w:rPr>
        <w:t>wykonanie</w:t>
      </w:r>
      <w:r w:rsidR="005B3781">
        <w:rPr>
          <w:rFonts w:ascii="Arial" w:hAnsi="Arial" w:cs="Arial"/>
          <w:sz w:val="24"/>
          <w:szCs w:val="24"/>
          <w:lang w:val="pl-PL"/>
        </w:rPr>
        <w:t xml:space="preserve"> usługi w okresie trzech lat</w:t>
      </w:r>
      <w:r w:rsidR="00F50390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</w:t>
      </w:r>
      <w:r w:rsidR="00C423EF" w:rsidRPr="002E47B5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1E20FB">
        <w:rPr>
          <w:rFonts w:ascii="Arial" w:hAnsi="Arial" w:cs="Arial"/>
          <w:sz w:val="24"/>
          <w:szCs w:val="24"/>
          <w:lang w:val="pl-PL"/>
        </w:rPr>
        <w:t xml:space="preserve"> 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</w:t>
      </w:r>
      <w:bookmarkStart w:id="0" w:name="_Hlk135643833"/>
      <w:r w:rsidRPr="00F932C6">
        <w:rPr>
          <w:rFonts w:ascii="Arial" w:hAnsi="Arial" w:cs="Arial"/>
          <w:sz w:val="24"/>
          <w:szCs w:val="24"/>
          <w:lang w:val="pl-PL"/>
        </w:rPr>
        <w:t xml:space="preserve">…………………………………… </w:t>
      </w:r>
      <w:r w:rsidR="000F2A14">
        <w:rPr>
          <w:rFonts w:ascii="Arial" w:hAnsi="Arial" w:cs="Arial"/>
          <w:sz w:val="24"/>
          <w:szCs w:val="24"/>
          <w:lang w:val="pl-PL"/>
        </w:rPr>
        <w:t>zł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(słownie</w:t>
      </w:r>
      <w:r w:rsidR="000F2A14">
        <w:rPr>
          <w:rFonts w:ascii="Arial" w:hAnsi="Arial" w:cs="Arial"/>
          <w:sz w:val="24"/>
          <w:szCs w:val="24"/>
          <w:lang w:val="pl-PL"/>
        </w:rPr>
        <w:t>:</w:t>
      </w:r>
      <w:r w:rsidRPr="00F932C6">
        <w:rPr>
          <w:rFonts w:ascii="Arial" w:hAnsi="Arial" w:cs="Arial"/>
          <w:sz w:val="24"/>
          <w:szCs w:val="24"/>
          <w:lang w:val="pl-PL"/>
        </w:rPr>
        <w:t xml:space="preserve"> ………………………………..</w:t>
      </w:r>
      <w:r w:rsidR="000F2A14">
        <w:rPr>
          <w:rFonts w:ascii="Arial" w:hAnsi="Arial" w:cs="Arial"/>
          <w:sz w:val="24"/>
          <w:szCs w:val="24"/>
          <w:lang w:val="pl-PL"/>
        </w:rPr>
        <w:t xml:space="preserve"> złotych …./100</w:t>
      </w:r>
      <w:r w:rsidRPr="00F932C6">
        <w:rPr>
          <w:rFonts w:ascii="Arial" w:hAnsi="Arial" w:cs="Arial"/>
          <w:sz w:val="24"/>
          <w:szCs w:val="24"/>
          <w:lang w:val="pl-PL"/>
        </w:rPr>
        <w:t>).</w:t>
      </w:r>
      <w:bookmarkEnd w:id="0"/>
    </w:p>
    <w:p w:rsidR="00AA6B20" w:rsidRDefault="00E76A3D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tym</w:t>
      </w:r>
      <w:r w:rsidR="00AA6B20">
        <w:rPr>
          <w:rFonts w:ascii="Arial" w:hAnsi="Arial" w:cs="Arial"/>
          <w:sz w:val="24"/>
          <w:szCs w:val="24"/>
          <w:lang w:val="pl-PL"/>
        </w:rPr>
        <w:t>:</w:t>
      </w:r>
    </w:p>
    <w:p w:rsidR="00C423EF" w:rsidRPr="00AA6B20" w:rsidRDefault="00A41BBD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AA6B20">
        <w:rPr>
          <w:rFonts w:ascii="Arial" w:hAnsi="Arial" w:cs="Arial"/>
          <w:sz w:val="24"/>
          <w:szCs w:val="24"/>
          <w:lang w:val="pl-PL"/>
        </w:rPr>
        <w:t xml:space="preserve">cena za </w:t>
      </w:r>
      <w:r w:rsidR="005B3781" w:rsidRPr="00AA6B20">
        <w:rPr>
          <w:rFonts w:ascii="Arial" w:hAnsi="Arial" w:cs="Arial"/>
          <w:sz w:val="24"/>
          <w:szCs w:val="24"/>
          <w:lang w:val="pl-PL"/>
        </w:rPr>
        <w:t>wynagrodzenie ryczałtowe miesięczne</w:t>
      </w:r>
      <w:r w:rsidR="00446B7F" w:rsidRPr="00AA6B20">
        <w:rPr>
          <w:rFonts w:ascii="Arial" w:hAnsi="Arial" w:cs="Arial"/>
          <w:sz w:val="24"/>
          <w:szCs w:val="24"/>
          <w:lang w:val="pl-PL"/>
        </w:rPr>
        <w:t xml:space="preserve"> </w:t>
      </w:r>
      <w:r w:rsidR="00E76A3D" w:rsidRPr="00AA6B20">
        <w:rPr>
          <w:rFonts w:ascii="Arial" w:hAnsi="Arial" w:cs="Arial"/>
          <w:sz w:val="24"/>
          <w:szCs w:val="24"/>
          <w:lang w:val="pl-PL"/>
        </w:rPr>
        <w:t>:</w:t>
      </w:r>
      <w:r w:rsidR="00AA6B20" w:rsidRPr="00AA6B20">
        <w:rPr>
          <w:lang w:val="pl-PL"/>
        </w:rPr>
        <w:t xml:space="preserve"> </w:t>
      </w:r>
      <w:r w:rsidR="00AA6B20" w:rsidRPr="00AA6B20">
        <w:rPr>
          <w:rFonts w:ascii="Arial" w:hAnsi="Arial" w:cs="Arial"/>
          <w:sz w:val="24"/>
          <w:szCs w:val="24"/>
          <w:lang w:val="pl-PL"/>
        </w:rPr>
        <w:t>…………………………………… zł (słownie: ……………………………….. złotych …./100);</w:t>
      </w:r>
    </w:p>
    <w:p w:rsidR="00AA6B20" w:rsidRDefault="00AA6B20" w:rsidP="00AA6B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cena za prawo opcji opisane w rozdziale II pkt 6</w:t>
      </w:r>
      <w:r w:rsidR="00F74EB6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74EB6">
        <w:rPr>
          <w:rFonts w:ascii="Arial" w:hAnsi="Arial" w:cs="Arial"/>
          <w:sz w:val="24"/>
          <w:szCs w:val="24"/>
          <w:lang w:val="pl-PL"/>
        </w:rPr>
        <w:t>ppkt</w:t>
      </w:r>
      <w:proofErr w:type="spellEnd"/>
      <w:r w:rsidR="00F74EB6">
        <w:rPr>
          <w:rFonts w:ascii="Arial" w:hAnsi="Arial" w:cs="Arial"/>
          <w:sz w:val="24"/>
          <w:szCs w:val="24"/>
          <w:lang w:val="pl-PL"/>
        </w:rPr>
        <w:t xml:space="preserve"> 1 </w:t>
      </w:r>
      <w:r>
        <w:rPr>
          <w:rFonts w:ascii="Arial" w:hAnsi="Arial" w:cs="Arial"/>
          <w:sz w:val="24"/>
          <w:szCs w:val="24"/>
          <w:lang w:val="pl-PL"/>
        </w:rPr>
        <w:t xml:space="preserve"> – zapytania o informację cenową – wprowadzenie dodatkowego posterunku ochrony - </w:t>
      </w:r>
      <w:r w:rsidRPr="00AA6B20">
        <w:rPr>
          <w:rFonts w:ascii="Arial" w:hAnsi="Arial" w:cs="Arial"/>
          <w:sz w:val="24"/>
          <w:szCs w:val="24"/>
          <w:lang w:val="pl-PL"/>
        </w:rPr>
        <w:t>wynagrodzenie ryczałtowe miesięczne : …………………………………… zł (słownie: ……………………………….. złotych …./100);</w:t>
      </w:r>
    </w:p>
    <w:p w:rsidR="00AA6B20" w:rsidRPr="000B0F34" w:rsidRDefault="00F74EB6" w:rsidP="00C63A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F74EB6">
        <w:rPr>
          <w:rFonts w:ascii="Arial" w:hAnsi="Arial" w:cs="Arial"/>
          <w:sz w:val="24"/>
          <w:szCs w:val="24"/>
          <w:lang w:val="pl-PL"/>
        </w:rPr>
        <w:t xml:space="preserve">cena za prawo opcji opisane w rozdziale II pkt 6 </w:t>
      </w:r>
      <w:proofErr w:type="spellStart"/>
      <w:r w:rsidRPr="00F74EB6">
        <w:rPr>
          <w:rFonts w:ascii="Arial" w:hAnsi="Arial" w:cs="Arial"/>
          <w:sz w:val="24"/>
          <w:szCs w:val="24"/>
          <w:lang w:val="pl-PL"/>
        </w:rPr>
        <w:t>ppkt</w:t>
      </w:r>
      <w:proofErr w:type="spellEnd"/>
      <w:r w:rsidRPr="00F74EB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2</w:t>
      </w:r>
      <w:r w:rsidRPr="00F74EB6">
        <w:rPr>
          <w:rFonts w:ascii="Arial" w:hAnsi="Arial" w:cs="Arial"/>
          <w:sz w:val="24"/>
          <w:szCs w:val="24"/>
          <w:lang w:val="pl-PL"/>
        </w:rPr>
        <w:t xml:space="preserve">  – zapytania o informację cenową –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F74EB6">
        <w:rPr>
          <w:rFonts w:ascii="Arial" w:hAnsi="Arial" w:cs="Arial"/>
          <w:sz w:val="24"/>
          <w:szCs w:val="24"/>
          <w:lang w:val="pl-PL"/>
        </w:rPr>
        <w:t>wprowadzenie jednoosobowego całodobowego stanowiska monitoringu CCTV  - wynagrodzenie ryczałtowe miesięczne : …………………………………… zł (słownie: ……………………………….. złotych …./100)</w:t>
      </w:r>
      <w:r w:rsidR="000B0F34">
        <w:rPr>
          <w:rFonts w:ascii="Arial" w:hAnsi="Arial" w:cs="Arial"/>
          <w:sz w:val="24"/>
          <w:szCs w:val="24"/>
          <w:lang w:val="pl-PL"/>
        </w:rPr>
        <w:t>.</w:t>
      </w:r>
      <w:bookmarkStart w:id="1" w:name="_GoBack"/>
      <w:bookmarkEnd w:id="1"/>
    </w:p>
    <w:p w:rsidR="00C563B8" w:rsidRPr="00F932C6" w:rsidRDefault="00C563B8" w:rsidP="00C63AC7">
      <w:pPr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F932C6">
        <w:rPr>
          <w:rFonts w:ascii="Arial" w:hAnsi="Arial" w:cs="Arial"/>
          <w:b/>
          <w:sz w:val="24"/>
          <w:szCs w:val="24"/>
          <w:lang w:val="pl-PL"/>
        </w:rPr>
        <w:t>UWAGA:</w:t>
      </w:r>
    </w:p>
    <w:p w:rsidR="007E4DCE" w:rsidRPr="00F932C6" w:rsidRDefault="00FF6EBB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Kalkulację ceny</w:t>
      </w:r>
      <w:r w:rsidR="00F932C6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przeprowadzono </w:t>
      </w:r>
      <w:r w:rsidR="00F932C6">
        <w:rPr>
          <w:rFonts w:ascii="Arial" w:hAnsi="Arial" w:cs="Arial"/>
          <w:sz w:val="24"/>
          <w:szCs w:val="24"/>
          <w:lang w:val="pl-PL"/>
        </w:rPr>
        <w:t xml:space="preserve">w oparciu o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……………………………..</w:t>
      </w:r>
      <w:r w:rsidR="00C423EF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C563B8" w:rsidRDefault="00C563B8" w:rsidP="00C63AC7">
      <w:pPr>
        <w:jc w:val="both"/>
        <w:rPr>
          <w:rFonts w:ascii="Arial" w:hAnsi="Arial" w:cs="Arial"/>
          <w:lang w:val="pl-PL"/>
        </w:rPr>
      </w:pPr>
    </w:p>
    <w:p w:rsidR="00F50390" w:rsidRPr="00F932C6" w:rsidRDefault="00F50390" w:rsidP="00C63A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lang w:val="pl-PL"/>
        </w:rPr>
        <w:lastRenderedPageBreak/>
        <w:t>Cena zawiera wszystkie koszty</w:t>
      </w:r>
      <w:r w:rsidR="00054EB5">
        <w:rPr>
          <w:rFonts w:ascii="Arial" w:hAnsi="Arial" w:cs="Arial"/>
          <w:lang w:val="pl-PL"/>
        </w:rPr>
        <w:t xml:space="preserve"> (</w:t>
      </w:r>
      <w:r w:rsidR="00054EB5" w:rsidRPr="00054EB5">
        <w:rPr>
          <w:rFonts w:ascii="Arial" w:hAnsi="Arial" w:cs="Arial"/>
          <w:lang w:val="pl-PL"/>
        </w:rPr>
        <w:t>oznacza</w:t>
      </w:r>
      <w:r w:rsidR="00054EB5">
        <w:rPr>
          <w:rFonts w:ascii="Arial" w:hAnsi="Arial" w:cs="Arial"/>
          <w:lang w:val="pl-PL"/>
        </w:rPr>
        <w:t xml:space="preserve"> to</w:t>
      </w:r>
      <w:r w:rsidR="00054EB5" w:rsidRPr="00054EB5">
        <w:rPr>
          <w:rFonts w:ascii="Arial" w:hAnsi="Arial" w:cs="Arial"/>
          <w:lang w:val="pl-PL"/>
        </w:rPr>
        <w:t>, że wszystkie koszty wynikające z realizacji umowy są pokrywane przez Wykonawcę i zawarte zosta</w:t>
      </w:r>
      <w:r w:rsidR="00054EB5">
        <w:rPr>
          <w:rFonts w:ascii="Arial" w:hAnsi="Arial" w:cs="Arial"/>
          <w:lang w:val="pl-PL"/>
        </w:rPr>
        <w:t>ną</w:t>
      </w:r>
      <w:r w:rsidR="00054EB5" w:rsidRPr="00054EB5">
        <w:rPr>
          <w:rFonts w:ascii="Arial" w:hAnsi="Arial" w:cs="Arial"/>
          <w:lang w:val="pl-PL"/>
        </w:rPr>
        <w:t xml:space="preserve"> w wynagrodzeniu ryczałtowym</w:t>
      </w:r>
      <w:r w:rsidR="00054EB5">
        <w:rPr>
          <w:rFonts w:ascii="Arial" w:hAnsi="Arial" w:cs="Arial"/>
          <w:lang w:val="pl-PL"/>
        </w:rPr>
        <w:t>)</w:t>
      </w:r>
      <w:r w:rsidR="00054EB5" w:rsidRPr="00054EB5">
        <w:rPr>
          <w:rFonts w:ascii="Arial" w:hAnsi="Arial" w:cs="Arial"/>
          <w:lang w:val="pl-PL"/>
        </w:rPr>
        <w:t xml:space="preserve">. </w:t>
      </w:r>
      <w:r w:rsidR="00054EB5">
        <w:rPr>
          <w:rFonts w:ascii="Arial" w:hAnsi="Arial" w:cs="Arial"/>
          <w:lang w:val="pl-PL"/>
        </w:rPr>
        <w:t>Cena</w:t>
      </w:r>
      <w:r w:rsidR="00054EB5" w:rsidRPr="00054EB5">
        <w:rPr>
          <w:rFonts w:ascii="Arial" w:hAnsi="Arial" w:cs="Arial"/>
          <w:lang w:val="pl-PL"/>
        </w:rPr>
        <w:t xml:space="preserve"> obejmuje wszelkie koszty, jakie powstaną w związku z wykonywaniem usługi (np. wynagrodzenia pracowników, koszty transportu, sprzętu, itp.).</w:t>
      </w:r>
    </w:p>
    <w:p w:rsidR="00C563B8" w:rsidRPr="00F932C6" w:rsidRDefault="00C563B8" w:rsidP="00C63AC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C423EF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Istotne założenia przyjęte do wyceny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 xml:space="preserve">w zakresie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…………………………….</w:t>
      </w:r>
    </w:p>
    <w:p w:rsidR="007E4DCE" w:rsidRPr="00F932C6" w:rsidRDefault="007E4DCE" w:rsidP="00C423EF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C63AC7" w:rsidRPr="00F932C6" w:rsidRDefault="00C63AC7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 w:eastAsia="en-GB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</w:t>
      </w:r>
    </w:p>
    <w:p w:rsidR="00C63AC7" w:rsidRPr="00F932C6" w:rsidRDefault="00C63AC7" w:rsidP="00C63AC7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8642B" w:rsidRPr="002E47B5" w:rsidRDefault="00C63AC7" w:rsidP="000F2A14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Rekomendacja koniecznych zmian w zakresie </w:t>
      </w:r>
      <w:r w:rsidR="007F727F" w:rsidRPr="00F932C6">
        <w:rPr>
          <w:rFonts w:ascii="Arial" w:hAnsi="Arial" w:cs="Arial"/>
          <w:sz w:val="24"/>
          <w:szCs w:val="24"/>
          <w:lang w:val="pl-PL"/>
        </w:rPr>
        <w:t xml:space="preserve">usługi </w:t>
      </w:r>
      <w:r w:rsidR="00986D24" w:rsidRPr="00F932C6">
        <w:rPr>
          <w:rFonts w:ascii="Arial" w:hAnsi="Arial" w:cs="Arial"/>
          <w:sz w:val="24"/>
          <w:szCs w:val="24"/>
          <w:lang w:val="pl-PL"/>
        </w:rPr>
        <w:t>wyceny</w:t>
      </w:r>
      <w:r w:rsidR="007E4DCE">
        <w:rPr>
          <w:rFonts w:ascii="Arial" w:hAnsi="Arial" w:cs="Arial"/>
          <w:sz w:val="24"/>
          <w:szCs w:val="24"/>
          <w:lang w:val="pl-PL"/>
        </w:rPr>
        <w:t xml:space="preserve"> </w:t>
      </w:r>
      <w:r w:rsidR="000F2A14">
        <w:rPr>
          <w:rFonts w:ascii="Arial" w:hAnsi="Arial" w:cs="Arial"/>
          <w:sz w:val="24"/>
          <w:szCs w:val="24"/>
          <w:lang w:val="pl-PL"/>
        </w:rPr>
        <w:t>……………………</w:t>
      </w:r>
    </w:p>
    <w:p w:rsidR="00C8642B" w:rsidRPr="00F932C6" w:rsidRDefault="00C8642B" w:rsidP="00C8642B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l-PL"/>
        </w:rPr>
        <w:t xml:space="preserve">  </w:t>
      </w:r>
    </w:p>
    <w:p w:rsidR="007E4DCE" w:rsidRPr="00F932C6" w:rsidRDefault="007E4DCE" w:rsidP="007E4DCE">
      <w:pPr>
        <w:spacing w:line="280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lang w:val="pl-PL"/>
        </w:rPr>
      </w:pPr>
    </w:p>
    <w:p w:rsidR="00F50390" w:rsidRPr="00F932C6" w:rsidRDefault="00F50390" w:rsidP="007E4DCE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F50390">
      <w:pPr>
        <w:jc w:val="center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</w:t>
      </w: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6F70D8" w:rsidRDefault="006F70D8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</w:p>
    <w:p w:rsidR="00C63AC7" w:rsidRPr="00F932C6" w:rsidRDefault="00C63AC7" w:rsidP="006F70D8">
      <w:pPr>
        <w:ind w:left="720"/>
        <w:jc w:val="both"/>
        <w:rPr>
          <w:rFonts w:ascii="Arial" w:hAnsi="Arial" w:cs="Arial"/>
          <w:sz w:val="24"/>
          <w:szCs w:val="24"/>
          <w:lang w:val="pl-PL"/>
        </w:rPr>
      </w:pPr>
      <w:r w:rsidRPr="00F932C6">
        <w:rPr>
          <w:rFonts w:ascii="Arial" w:hAnsi="Arial" w:cs="Arial"/>
          <w:sz w:val="24"/>
          <w:szCs w:val="24"/>
          <w:lang w:val="pl-PL"/>
        </w:rPr>
        <w:t>………………………………………………….</w:t>
      </w:r>
    </w:p>
    <w:p w:rsidR="00E02490" w:rsidRDefault="00E02490"/>
    <w:sectPr w:rsidR="00E02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6E6" w:rsidRDefault="009B36E6" w:rsidP="00D40232">
      <w:pPr>
        <w:spacing w:after="0" w:line="240" w:lineRule="auto"/>
      </w:pPr>
      <w:r>
        <w:separator/>
      </w:r>
    </w:p>
  </w:endnote>
  <w:endnote w:type="continuationSeparator" w:id="0">
    <w:p w:rsidR="009B36E6" w:rsidRDefault="009B36E6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E36AC3">
              <w:rPr>
                <w:bCs/>
                <w:noProof/>
                <w:sz w:val="16"/>
                <w:szCs w:val="16"/>
              </w:rPr>
              <w:t>1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E36AC3">
              <w:rPr>
                <w:bCs/>
                <w:noProof/>
                <w:sz w:val="16"/>
                <w:szCs w:val="16"/>
              </w:rPr>
              <w:t>1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6E6" w:rsidRDefault="009B36E6" w:rsidP="00D40232">
      <w:pPr>
        <w:spacing w:after="0" w:line="240" w:lineRule="auto"/>
      </w:pPr>
      <w:r>
        <w:separator/>
      </w:r>
    </w:p>
  </w:footnote>
  <w:footnote w:type="continuationSeparator" w:id="0">
    <w:p w:rsidR="009B36E6" w:rsidRDefault="009B36E6" w:rsidP="00D4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7"/>
    <w:rsid w:val="000303A0"/>
    <w:rsid w:val="00054EB5"/>
    <w:rsid w:val="000A6D9F"/>
    <w:rsid w:val="000B0F34"/>
    <w:rsid w:val="000C6BF8"/>
    <w:rsid w:val="000F2A14"/>
    <w:rsid w:val="001B69BD"/>
    <w:rsid w:val="001D6AA5"/>
    <w:rsid w:val="001E20FB"/>
    <w:rsid w:val="00253A88"/>
    <w:rsid w:val="002A7AE2"/>
    <w:rsid w:val="002E47B5"/>
    <w:rsid w:val="00335235"/>
    <w:rsid w:val="00361628"/>
    <w:rsid w:val="00392A57"/>
    <w:rsid w:val="003C4358"/>
    <w:rsid w:val="004114D2"/>
    <w:rsid w:val="00446B7F"/>
    <w:rsid w:val="004615B3"/>
    <w:rsid w:val="00470633"/>
    <w:rsid w:val="004D42D8"/>
    <w:rsid w:val="005B3781"/>
    <w:rsid w:val="006232B3"/>
    <w:rsid w:val="00651082"/>
    <w:rsid w:val="00691291"/>
    <w:rsid w:val="006E18F7"/>
    <w:rsid w:val="006F70D8"/>
    <w:rsid w:val="00707190"/>
    <w:rsid w:val="0073389E"/>
    <w:rsid w:val="00745EBB"/>
    <w:rsid w:val="007E4DCE"/>
    <w:rsid w:val="007F727F"/>
    <w:rsid w:val="00825201"/>
    <w:rsid w:val="00836C04"/>
    <w:rsid w:val="009051F8"/>
    <w:rsid w:val="00944292"/>
    <w:rsid w:val="009510E2"/>
    <w:rsid w:val="00955F40"/>
    <w:rsid w:val="00986D24"/>
    <w:rsid w:val="009B1EFB"/>
    <w:rsid w:val="009B36E6"/>
    <w:rsid w:val="00A2799D"/>
    <w:rsid w:val="00A35E2B"/>
    <w:rsid w:val="00A41BBD"/>
    <w:rsid w:val="00AA470A"/>
    <w:rsid w:val="00AA6B20"/>
    <w:rsid w:val="00B42FC3"/>
    <w:rsid w:val="00B46EF4"/>
    <w:rsid w:val="00B475C9"/>
    <w:rsid w:val="00B91D58"/>
    <w:rsid w:val="00BA10B2"/>
    <w:rsid w:val="00BB147D"/>
    <w:rsid w:val="00C154EE"/>
    <w:rsid w:val="00C423EF"/>
    <w:rsid w:val="00C563B8"/>
    <w:rsid w:val="00C63AC7"/>
    <w:rsid w:val="00C80C17"/>
    <w:rsid w:val="00C8642B"/>
    <w:rsid w:val="00D07DEF"/>
    <w:rsid w:val="00D40232"/>
    <w:rsid w:val="00D5278F"/>
    <w:rsid w:val="00D61C25"/>
    <w:rsid w:val="00DB432D"/>
    <w:rsid w:val="00DC75D7"/>
    <w:rsid w:val="00DC7728"/>
    <w:rsid w:val="00E02490"/>
    <w:rsid w:val="00E36AC3"/>
    <w:rsid w:val="00E76A3D"/>
    <w:rsid w:val="00EB56F6"/>
    <w:rsid w:val="00F12E45"/>
    <w:rsid w:val="00F21E09"/>
    <w:rsid w:val="00F50390"/>
    <w:rsid w:val="00F74EB6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2719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AC7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basedOn w:val="Normalny"/>
    <w:uiPriority w:val="34"/>
    <w:qFormat/>
    <w:rsid w:val="00AA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Katarzyna Bąk-Mazur</cp:lastModifiedBy>
  <cp:revision>12</cp:revision>
  <cp:lastPrinted>2018-06-07T11:20:00Z</cp:lastPrinted>
  <dcterms:created xsi:type="dcterms:W3CDTF">2023-05-22T08:19:00Z</dcterms:created>
  <dcterms:modified xsi:type="dcterms:W3CDTF">2023-05-24T08:23:00Z</dcterms:modified>
</cp:coreProperties>
</file>