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7B6A9" w14:textId="77777777" w:rsidR="00011D38" w:rsidRPr="00052E2B" w:rsidRDefault="00011D38">
      <w:pPr>
        <w:rPr>
          <w:rFonts w:cs="Arial"/>
        </w:rPr>
      </w:pPr>
      <w:r w:rsidRPr="00052E2B">
        <w:rPr>
          <w:rFonts w:cs="Arial"/>
        </w:rPr>
        <w:t>Zakres prac:</w:t>
      </w:r>
    </w:p>
    <w:p w14:paraId="5E676203" w14:textId="1420BF9C" w:rsidR="004E2381" w:rsidRDefault="004E2381" w:rsidP="00BA3C37">
      <w:pPr>
        <w:pStyle w:val="Akapitzlist"/>
        <w:numPr>
          <w:ilvl w:val="0"/>
          <w:numId w:val="10"/>
        </w:numPr>
        <w:rPr>
          <w:rFonts w:cs="Arial"/>
        </w:rPr>
      </w:pPr>
      <w:r w:rsidRPr="00052E2B">
        <w:rPr>
          <w:rFonts w:cs="Arial"/>
        </w:rPr>
        <w:t>Remont skrzyń</w:t>
      </w:r>
      <w:r w:rsidR="006D1FC0">
        <w:rPr>
          <w:rFonts w:cs="Arial"/>
        </w:rPr>
        <w:t xml:space="preserve"> przegrzewacza naściennego BL </w:t>
      </w:r>
      <w:r w:rsidR="003D52E0">
        <w:rPr>
          <w:rFonts w:cs="Arial"/>
        </w:rPr>
        <w:t>7</w:t>
      </w:r>
      <w:r w:rsidR="006D1FC0">
        <w:rPr>
          <w:rFonts w:cs="Arial"/>
        </w:rPr>
        <w:t>.</w:t>
      </w:r>
    </w:p>
    <w:p w14:paraId="0C523B4F" w14:textId="47636E15" w:rsidR="005C4A45" w:rsidRDefault="005C4A45" w:rsidP="00011D38">
      <w:pPr>
        <w:pStyle w:val="Akapitzlist"/>
        <w:numPr>
          <w:ilvl w:val="0"/>
          <w:numId w:val="10"/>
        </w:numPr>
        <w:rPr>
          <w:rFonts w:cs="Arial"/>
        </w:rPr>
      </w:pPr>
      <w:r w:rsidRPr="00052E2B">
        <w:rPr>
          <w:rFonts w:cs="Arial"/>
        </w:rPr>
        <w:t>U</w:t>
      </w:r>
      <w:r w:rsidR="00C40096" w:rsidRPr="00052E2B">
        <w:rPr>
          <w:rFonts w:cs="Arial"/>
        </w:rPr>
        <w:t xml:space="preserve">szczelnienie przewału kotła BL </w:t>
      </w:r>
      <w:r w:rsidR="003D52E0">
        <w:rPr>
          <w:rFonts w:cs="Arial"/>
        </w:rPr>
        <w:t>7</w:t>
      </w:r>
      <w:r w:rsidR="006D1FC0">
        <w:rPr>
          <w:rFonts w:cs="Arial"/>
        </w:rPr>
        <w:t>.</w:t>
      </w:r>
      <w:bookmarkStart w:id="0" w:name="_GoBack"/>
      <w:bookmarkEnd w:id="0"/>
    </w:p>
    <w:p w14:paraId="0C82AFEA" w14:textId="412C8141" w:rsidR="00E864B1" w:rsidRPr="00052E2B" w:rsidRDefault="00E864B1" w:rsidP="006D1FC0">
      <w:pPr>
        <w:pStyle w:val="Akapitzlist"/>
        <w:rPr>
          <w:rFonts w:cs="Arial"/>
        </w:rPr>
      </w:pPr>
    </w:p>
    <w:tbl>
      <w:tblPr>
        <w:tblW w:w="1445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2049"/>
        <w:gridCol w:w="1853"/>
      </w:tblGrid>
      <w:tr w:rsidR="00E16A62" w:rsidRPr="00E16A62" w14:paraId="539F4662" w14:textId="77777777" w:rsidTr="00DB631D">
        <w:trPr>
          <w:trHeight w:val="315"/>
          <w:jc w:val="center"/>
        </w:trPr>
        <w:tc>
          <w:tcPr>
            <w:tcW w:w="5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9B9EF22" w14:textId="77777777" w:rsidR="00E16A62" w:rsidRPr="00E16A62" w:rsidRDefault="00E16A62" w:rsidP="00E16A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204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D17D659" w14:textId="53331312" w:rsidR="00E16A62" w:rsidRPr="006D1FC0" w:rsidRDefault="002D5DE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bCs/>
                <w:i/>
                <w:iCs/>
                <w:lang w:eastAsia="pl-PL"/>
              </w:rPr>
              <w:t>K</w:t>
            </w:r>
            <w:r w:rsidR="003D52E0">
              <w:rPr>
                <w:rFonts w:eastAsia="Times New Roman" w:cs="Arial"/>
                <w:b/>
                <w:bCs/>
                <w:i/>
                <w:iCs/>
                <w:lang w:eastAsia="pl-PL"/>
              </w:rPr>
              <w:t>7</w:t>
            </w:r>
            <w:r w:rsidR="006D1FC0">
              <w:rPr>
                <w:rFonts w:eastAsia="Times New Roman" w:cs="Arial"/>
                <w:b/>
                <w:bCs/>
                <w:i/>
                <w:iCs/>
                <w:lang w:eastAsia="pl-PL"/>
              </w:rPr>
              <w:t xml:space="preserve"> REMONT SKRZYŃ PRZEGRZEWACZA NAŚCIENNEGO</w:t>
            </w:r>
            <w:r w:rsidR="00E16A62" w:rsidRPr="006D1FC0">
              <w:rPr>
                <w:rFonts w:eastAsia="Times New Roman" w:cs="Arial"/>
                <w:b/>
                <w:bCs/>
                <w:i/>
                <w:iCs/>
                <w:color w:val="FF0000"/>
                <w:lang w:eastAsia="pl-PL"/>
              </w:rPr>
              <w:t xml:space="preserve"> </w:t>
            </w:r>
            <w:r w:rsidR="00943BF1">
              <w:rPr>
                <w:rFonts w:eastAsia="Times New Roman" w:cs="Arial"/>
                <w:b/>
                <w:bCs/>
                <w:i/>
                <w:iCs/>
                <w:color w:val="FF0000"/>
                <w:lang w:eastAsia="pl-PL"/>
              </w:rPr>
              <w:t xml:space="preserve"> ZAŁĄCZNIK NR C1 </w:t>
            </w:r>
            <w:r w:rsidR="00E16A62" w:rsidRPr="006D1FC0">
              <w:rPr>
                <w:rFonts w:eastAsia="Times New Roman" w:cs="Arial"/>
                <w:b/>
                <w:bCs/>
                <w:i/>
                <w:iCs/>
                <w:lang w:eastAsia="pl-PL"/>
              </w:rPr>
              <w:t>– realizacja 20</w:t>
            </w:r>
            <w:r w:rsidR="006D1FC0">
              <w:rPr>
                <w:rFonts w:eastAsia="Times New Roman" w:cs="Arial"/>
                <w:b/>
                <w:bCs/>
                <w:i/>
                <w:iCs/>
                <w:lang w:eastAsia="pl-PL"/>
              </w:rPr>
              <w:t>2</w:t>
            </w:r>
            <w:r>
              <w:rPr>
                <w:rFonts w:eastAsia="Times New Roman" w:cs="Arial"/>
                <w:b/>
                <w:bCs/>
                <w:i/>
                <w:iCs/>
                <w:lang w:eastAsia="pl-PL"/>
              </w:rPr>
              <w:t>4</w:t>
            </w:r>
          </w:p>
        </w:tc>
        <w:tc>
          <w:tcPr>
            <w:tcW w:w="1853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686FCDC" w14:textId="77777777" w:rsidR="00E16A62" w:rsidRPr="00E16A62" w:rsidRDefault="00E16A62" w:rsidP="00E16A62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lang w:eastAsia="pl-PL"/>
              </w:rPr>
            </w:pPr>
            <w:r w:rsidRPr="00E16A62">
              <w:rPr>
                <w:rFonts w:eastAsia="Times New Roman" w:cs="Arial"/>
                <w:b/>
                <w:bCs/>
                <w:i/>
                <w:iCs/>
                <w:color w:val="000000"/>
                <w:lang w:eastAsia="pl-PL"/>
              </w:rPr>
              <w:t>Rozliczenie wg</w:t>
            </w:r>
          </w:p>
        </w:tc>
      </w:tr>
      <w:tr w:rsidR="00E16A62" w:rsidRPr="00E16A62" w14:paraId="5202D4C5" w14:textId="77777777" w:rsidTr="00DB631D">
        <w:trPr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05BFBDD" w14:textId="29E2218A" w:rsidR="00E16A62" w:rsidRPr="00E16A62" w:rsidRDefault="00E16A62" w:rsidP="00E16A6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204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3DA1419" w14:textId="77777777" w:rsidR="00E16A62" w:rsidRPr="00E16A62" w:rsidRDefault="00E16A62" w:rsidP="00E16A6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041A925" w14:textId="77777777" w:rsidR="00E16A62" w:rsidRPr="00E16A62" w:rsidRDefault="00E16A62" w:rsidP="00E16A62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lang w:eastAsia="pl-PL"/>
              </w:rPr>
            </w:pPr>
            <w:r w:rsidRPr="00E16A62">
              <w:rPr>
                <w:rFonts w:eastAsia="Times New Roman" w:cs="Arial"/>
                <w:b/>
                <w:bCs/>
                <w:i/>
                <w:iCs/>
                <w:color w:val="000000"/>
                <w:lang w:eastAsia="pl-PL"/>
              </w:rPr>
              <w:t> </w:t>
            </w:r>
          </w:p>
        </w:tc>
      </w:tr>
      <w:tr w:rsidR="00E16A62" w:rsidRPr="00E16A62" w14:paraId="00F43325" w14:textId="77777777" w:rsidTr="00DB631D">
        <w:trPr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1A96BB9" w14:textId="62422DEC" w:rsidR="00E16A62" w:rsidRPr="00E16A62" w:rsidRDefault="006D0572" w:rsidP="00E16A6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E16A62" w:rsidRPr="00E16A6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204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B967018" w14:textId="696F8B81" w:rsidR="00E16A62" w:rsidRPr="00E16A62" w:rsidRDefault="00E16A62" w:rsidP="00DB631D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E16A62">
              <w:rPr>
                <w:rFonts w:eastAsia="Times New Roman" w:cs="Arial"/>
                <w:color w:val="000000"/>
                <w:lang w:eastAsia="pl-PL"/>
              </w:rPr>
              <w:t>Czyszczen</w:t>
            </w:r>
            <w:r w:rsidR="006D0572">
              <w:rPr>
                <w:rFonts w:eastAsia="Times New Roman" w:cs="Arial"/>
                <w:color w:val="000000"/>
                <w:lang w:eastAsia="pl-PL"/>
              </w:rPr>
              <w:t xml:space="preserve">ie i mycie skrzyń </w:t>
            </w:r>
            <w:r w:rsidR="00DB631D">
              <w:rPr>
                <w:rFonts w:eastAsia="Times New Roman" w:cs="Arial"/>
                <w:color w:val="000000"/>
                <w:lang w:eastAsia="pl-PL"/>
              </w:rPr>
              <w:t>przegrzewacza naściennego</w:t>
            </w:r>
            <w:r w:rsidR="006D0572">
              <w:rPr>
                <w:rFonts w:eastAsia="Times New Roman" w:cs="Arial"/>
                <w:color w:val="000000"/>
                <w:lang w:eastAsia="pl-PL"/>
              </w:rPr>
              <w:t xml:space="preserve"> (</w:t>
            </w:r>
            <w:r w:rsidR="002D5DE9">
              <w:rPr>
                <w:rFonts w:eastAsia="Times New Roman" w:cs="Arial"/>
                <w:color w:val="000000"/>
                <w:lang w:eastAsia="pl-PL"/>
              </w:rPr>
              <w:t>24</w:t>
            </w:r>
            <w:r w:rsidRPr="00E16A62">
              <w:rPr>
                <w:rFonts w:eastAsia="Times New Roman" w:cs="Arial"/>
                <w:color w:val="000000"/>
                <w:lang w:eastAsia="pl-PL"/>
              </w:rPr>
              <w:t xml:space="preserve"> szt</w:t>
            </w:r>
            <w:r w:rsidR="006D0572">
              <w:rPr>
                <w:rFonts w:eastAsia="Times New Roman" w:cs="Arial"/>
                <w:color w:val="000000"/>
                <w:lang w:eastAsia="pl-PL"/>
              </w:rPr>
              <w:t>.</w:t>
            </w:r>
            <w:r w:rsidRPr="00E16A62">
              <w:rPr>
                <w:rFonts w:eastAsia="Times New Roman" w:cs="Arial"/>
                <w:color w:val="000000"/>
                <w:lang w:eastAsia="pl-PL"/>
              </w:rPr>
              <w:t>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5574B66" w14:textId="77777777" w:rsidR="00E16A62" w:rsidRPr="00E16A62" w:rsidRDefault="00E16A62" w:rsidP="00E16A6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E16A62">
              <w:rPr>
                <w:rFonts w:eastAsia="Times New Roman" w:cs="Arial"/>
                <w:color w:val="000000"/>
                <w:lang w:eastAsia="pl-PL"/>
              </w:rPr>
              <w:t>RYCZAŁT</w:t>
            </w:r>
          </w:p>
        </w:tc>
      </w:tr>
      <w:tr w:rsidR="00E16A62" w:rsidRPr="00E16A62" w14:paraId="3C07A383" w14:textId="77777777" w:rsidTr="00DB631D">
        <w:trPr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35AB090" w14:textId="3C54B728" w:rsidR="00E16A62" w:rsidRPr="00E16A62" w:rsidRDefault="006D0572" w:rsidP="00E16A6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E16A62" w:rsidRPr="00E16A6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204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9345EE7" w14:textId="4F754888" w:rsidR="00E16A62" w:rsidRPr="00E16A62" w:rsidRDefault="00E16A62" w:rsidP="00763A16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E16A62">
              <w:rPr>
                <w:rFonts w:eastAsia="Times New Roman" w:cs="Arial"/>
                <w:color w:val="000000"/>
                <w:lang w:eastAsia="pl-PL"/>
              </w:rPr>
              <w:t>Inspekcja wizua</w:t>
            </w:r>
            <w:r w:rsidR="00145562">
              <w:rPr>
                <w:rFonts w:eastAsia="Times New Roman" w:cs="Arial"/>
                <w:color w:val="000000"/>
                <w:lang w:eastAsia="pl-PL"/>
              </w:rPr>
              <w:t xml:space="preserve">lna 24 szt. </w:t>
            </w:r>
            <w:r w:rsidR="00763A16">
              <w:rPr>
                <w:rFonts w:eastAsia="Times New Roman" w:cs="Arial"/>
                <w:color w:val="000000"/>
                <w:lang w:eastAsia="pl-PL"/>
              </w:rPr>
              <w:t>skrzyń przegrzewacza naściennego.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9299A0D" w14:textId="77777777" w:rsidR="00E16A62" w:rsidRPr="00E16A62" w:rsidRDefault="00E16A62" w:rsidP="00E16A6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E16A62">
              <w:rPr>
                <w:rFonts w:eastAsia="Times New Roman" w:cs="Arial"/>
                <w:color w:val="000000"/>
                <w:lang w:eastAsia="pl-PL"/>
              </w:rPr>
              <w:t>RYCZAŁT</w:t>
            </w:r>
          </w:p>
        </w:tc>
      </w:tr>
      <w:tr w:rsidR="00CB0FE7" w:rsidRPr="00E16A62" w14:paraId="171892A1" w14:textId="77777777" w:rsidTr="00DB631D">
        <w:trPr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A910EE3" w14:textId="703F5E7E" w:rsidR="00CB0FE7" w:rsidRDefault="008255AF" w:rsidP="00E16A6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204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79F4D488" w14:textId="28F89278" w:rsidR="00CB0FE7" w:rsidRPr="00E16A62" w:rsidRDefault="00D24266" w:rsidP="00CB0FE7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Wymiana skrzyń </w:t>
            </w:r>
            <w:r w:rsidR="00943BF1">
              <w:rPr>
                <w:rFonts w:eastAsia="Times New Roman" w:cs="Arial"/>
                <w:color w:val="000000"/>
                <w:lang w:eastAsia="pl-PL"/>
              </w:rPr>
              <w:t>przegrzewacza naściennego (12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szt.)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08A5CD8" w14:textId="600C490E" w:rsidR="00CB0FE7" w:rsidRPr="00E16A62" w:rsidRDefault="008255AF" w:rsidP="00E16A6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E16A62">
              <w:rPr>
                <w:rFonts w:eastAsia="Times New Roman" w:cs="Arial"/>
                <w:color w:val="000000"/>
                <w:lang w:eastAsia="pl-PL"/>
              </w:rPr>
              <w:t>RYCZAŁT</w:t>
            </w:r>
          </w:p>
        </w:tc>
      </w:tr>
      <w:tr w:rsidR="00E16A62" w:rsidRPr="00E16A62" w14:paraId="01831E0F" w14:textId="77777777" w:rsidTr="00DB631D">
        <w:trPr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C18BAAD" w14:textId="41E7D06C" w:rsidR="00E16A62" w:rsidRPr="00E16A62" w:rsidRDefault="00683165" w:rsidP="00E16A6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204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BBE2969" w14:textId="4FA37B51" w:rsidR="00E16A62" w:rsidRPr="00E16A62" w:rsidRDefault="00DB631D" w:rsidP="00E16A6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Wypełnien</w:t>
            </w:r>
            <w:r w:rsidR="00943BF1">
              <w:rPr>
                <w:rFonts w:eastAsia="Times New Roman" w:cs="Arial"/>
                <w:color w:val="000000"/>
                <w:lang w:eastAsia="pl-PL"/>
              </w:rPr>
              <w:t>ie skrzyń izolacją szamotową (12</w:t>
            </w:r>
            <w:r>
              <w:rPr>
                <w:rFonts w:eastAsia="Times New Roman" w:cs="Arial"/>
                <w:color w:val="000000"/>
                <w:lang w:eastAsia="pl-PL"/>
              </w:rPr>
              <w:t>szt.)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9475B37" w14:textId="77777777" w:rsidR="00E16A62" w:rsidRPr="00E16A62" w:rsidRDefault="00E16A62" w:rsidP="00E16A6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E16A62">
              <w:rPr>
                <w:rFonts w:eastAsia="Times New Roman" w:cs="Arial"/>
                <w:color w:val="000000"/>
                <w:lang w:eastAsia="pl-PL"/>
              </w:rPr>
              <w:t>RYCZAŁT</w:t>
            </w:r>
          </w:p>
        </w:tc>
      </w:tr>
      <w:tr w:rsidR="00E16A62" w:rsidRPr="00E16A62" w14:paraId="29BAF98C" w14:textId="77777777" w:rsidTr="00DB631D">
        <w:trPr>
          <w:trHeight w:val="300"/>
          <w:jc w:val="center"/>
        </w:trPr>
        <w:tc>
          <w:tcPr>
            <w:tcW w:w="557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8EAFD3F" w14:textId="77777777" w:rsidR="00E16A62" w:rsidRPr="00E16A62" w:rsidRDefault="00E16A62" w:rsidP="00E16A6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2049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A024050" w14:textId="77777777" w:rsidR="00E16A62" w:rsidRPr="00E16A62" w:rsidRDefault="00E16A62" w:rsidP="00E16A6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E16A62">
              <w:rPr>
                <w:rFonts w:eastAsia="Times New Roman" w:cs="Arial"/>
                <w:color w:val="000000"/>
                <w:lang w:eastAsia="pl-PL"/>
              </w:rPr>
              <w:t>Prace dodatkowe wynikające z przeglądów i inspekcji (niezawarte w zakresie ryczałtowym )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36A2284" w14:textId="7747B844" w:rsidR="00E16A62" w:rsidRPr="00E16A62" w:rsidRDefault="00E16A62" w:rsidP="00E16A6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E16A62">
              <w:rPr>
                <w:rFonts w:eastAsia="Times New Roman" w:cs="Arial"/>
                <w:color w:val="000000"/>
                <w:lang w:eastAsia="pl-PL"/>
              </w:rPr>
              <w:t>POWYKONAWCZO</w:t>
            </w:r>
            <w:r w:rsidR="00DB631D">
              <w:rPr>
                <w:rFonts w:eastAsia="Times New Roman" w:cs="Arial"/>
                <w:color w:val="000000"/>
                <w:lang w:eastAsia="pl-PL"/>
              </w:rPr>
              <w:t xml:space="preserve"> do </w:t>
            </w:r>
            <w:r w:rsidR="002D5DE9">
              <w:rPr>
                <w:rFonts w:eastAsia="Times New Roman" w:cs="Arial"/>
                <w:color w:val="000000"/>
                <w:lang w:eastAsia="pl-PL"/>
              </w:rPr>
              <w:t>10</w:t>
            </w:r>
            <w:r w:rsidRPr="00E16A62">
              <w:rPr>
                <w:rFonts w:eastAsia="Times New Roman" w:cs="Arial"/>
                <w:color w:val="000000"/>
                <w:lang w:eastAsia="pl-PL"/>
              </w:rPr>
              <w:t>00 rbg</w:t>
            </w:r>
          </w:p>
        </w:tc>
      </w:tr>
      <w:tr w:rsidR="00E16A62" w:rsidRPr="00E16A62" w14:paraId="0D514F5D" w14:textId="77777777" w:rsidTr="00DB631D">
        <w:trPr>
          <w:trHeight w:val="300"/>
          <w:jc w:val="center"/>
        </w:trPr>
        <w:tc>
          <w:tcPr>
            <w:tcW w:w="55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504304D" w14:textId="77777777" w:rsidR="00E16A62" w:rsidRPr="00E16A62" w:rsidRDefault="00E16A62" w:rsidP="00E16A6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2049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CBDB58B" w14:textId="2148AD88" w:rsidR="00CB0FE7" w:rsidRPr="00E16A62" w:rsidRDefault="00CB0FE7" w:rsidP="00D24266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4EA587B" w14:textId="77777777" w:rsidR="00E16A62" w:rsidRPr="00E16A62" w:rsidRDefault="00E16A62" w:rsidP="00E16A6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E16A62" w:rsidRPr="00E16A62" w14:paraId="34C67929" w14:textId="77777777" w:rsidTr="00DB631D">
        <w:trPr>
          <w:trHeight w:val="60"/>
          <w:jc w:val="center"/>
        </w:trPr>
        <w:tc>
          <w:tcPr>
            <w:tcW w:w="55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35E4CC0" w14:textId="77777777" w:rsidR="00E16A62" w:rsidRPr="00E16A62" w:rsidRDefault="00E16A62" w:rsidP="00E16A6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204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3B30A6F" w14:textId="00159B54" w:rsidR="00E16A62" w:rsidRPr="00E16A62" w:rsidRDefault="00E16A62" w:rsidP="00763A16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6A4365E" w14:textId="77777777" w:rsidR="00E16A62" w:rsidRPr="00E16A62" w:rsidRDefault="00E16A62" w:rsidP="00E16A6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E16A62" w:rsidRPr="00E16A62" w14:paraId="3F0CAB7B" w14:textId="77777777" w:rsidTr="00DB631D">
        <w:trPr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9624BFB" w14:textId="77777777" w:rsidR="00E16A62" w:rsidRPr="00E16A62" w:rsidRDefault="00E16A62" w:rsidP="00E16A6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204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B099ECC" w14:textId="05BE9C71" w:rsidR="00E16A62" w:rsidRPr="00E16A62" w:rsidRDefault="006D1FC0" w:rsidP="00E16A62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u w:val="single"/>
                <w:lang w:eastAsia="pl-PL"/>
              </w:rPr>
            </w:pPr>
            <w:r>
              <w:rPr>
                <w:rFonts w:eastAsia="Times New Roman" w:cs="Arial"/>
                <w:i/>
                <w:iCs/>
                <w:color w:val="000000"/>
                <w:u w:val="single"/>
                <w:lang w:eastAsia="pl-PL"/>
              </w:rPr>
              <w:t>WYKONAWCA</w:t>
            </w:r>
            <w:r w:rsidR="00E16A62" w:rsidRPr="00E16A62">
              <w:rPr>
                <w:rFonts w:eastAsia="Times New Roman" w:cs="Arial"/>
                <w:i/>
                <w:iCs/>
                <w:color w:val="000000"/>
                <w:u w:val="single"/>
                <w:lang w:eastAsia="pl-PL"/>
              </w:rPr>
              <w:t xml:space="preserve"> dostarcza: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B1DBDF0" w14:textId="77777777" w:rsidR="00E16A62" w:rsidRPr="00E16A62" w:rsidRDefault="00E16A62" w:rsidP="00E16A6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16A6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E16A62" w:rsidRPr="00E16A62" w14:paraId="24F44F28" w14:textId="77777777" w:rsidTr="00DB631D">
        <w:trPr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41B5AEF" w14:textId="77777777" w:rsidR="00E16A62" w:rsidRPr="00E16A62" w:rsidRDefault="00E16A62" w:rsidP="00E16A6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204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87C6715" w14:textId="180F2B04" w:rsidR="00E16A62" w:rsidRPr="00E16A62" w:rsidRDefault="006D1FC0" w:rsidP="00E16A6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elementy prefabrykowane, skrzynki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78B4575" w14:textId="77777777" w:rsidR="00E16A62" w:rsidRPr="00E16A62" w:rsidRDefault="00E16A62" w:rsidP="00E16A6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16A62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774126" w:rsidRPr="00E16A62" w14:paraId="60469C4F" w14:textId="77777777" w:rsidTr="00DB631D">
        <w:trPr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2580D57" w14:textId="77777777" w:rsidR="00774126" w:rsidRPr="00E16A62" w:rsidRDefault="00774126" w:rsidP="00E16A6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204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3704BBD7" w14:textId="77777777" w:rsidR="00774126" w:rsidRPr="00E16A62" w:rsidRDefault="00774126" w:rsidP="00E16A6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BA6FD0C" w14:textId="77777777" w:rsidR="00774126" w:rsidRPr="00E16A62" w:rsidRDefault="00774126" w:rsidP="00E16A6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224F95AF" w14:textId="42AA2482" w:rsidR="00A5560A" w:rsidRDefault="00A5560A"/>
    <w:tbl>
      <w:tblPr>
        <w:tblStyle w:val="Siatkatabelijasna"/>
        <w:tblW w:w="144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2049"/>
        <w:gridCol w:w="1870"/>
      </w:tblGrid>
      <w:tr w:rsidR="00AC3C99" w:rsidRPr="00E45EC3" w14:paraId="3351D97E" w14:textId="77777777" w:rsidTr="008F33B2">
        <w:trPr>
          <w:trHeight w:val="300"/>
        </w:trPr>
        <w:tc>
          <w:tcPr>
            <w:tcW w:w="568" w:type="dxa"/>
          </w:tcPr>
          <w:p w14:paraId="1BBFA400" w14:textId="77777777" w:rsidR="00AC3C99" w:rsidRPr="00E45EC3" w:rsidRDefault="00AC3C99" w:rsidP="00900FC7">
            <w:pPr>
              <w:pStyle w:val="Akapitzlist"/>
              <w:ind w:left="360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2049" w:type="dxa"/>
            <w:noWrap/>
          </w:tcPr>
          <w:p w14:paraId="220365C0" w14:textId="16AF4C94" w:rsidR="00AC3C99" w:rsidRPr="006D1FC0" w:rsidRDefault="003D52E0">
            <w:pPr>
              <w:pStyle w:val="Akapitzlist"/>
              <w:numPr>
                <w:ilvl w:val="0"/>
                <w:numId w:val="24"/>
              </w:numPr>
              <w:rPr>
                <w:rFonts w:eastAsia="Times New Roman" w:cs="Arial"/>
                <w:b/>
                <w:i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bCs/>
                <w:i/>
                <w:iCs/>
                <w:lang w:eastAsia="pl-PL"/>
              </w:rPr>
              <w:t>K7</w:t>
            </w:r>
            <w:r w:rsidR="00AC3C99" w:rsidRPr="006D1FC0">
              <w:rPr>
                <w:rFonts w:eastAsia="Times New Roman" w:cs="Arial"/>
                <w:b/>
                <w:bCs/>
                <w:i/>
                <w:iCs/>
                <w:lang w:eastAsia="pl-PL"/>
              </w:rPr>
              <w:t xml:space="preserve"> USZCZELNIENIE PRZEWAŁU KOTŁA</w:t>
            </w:r>
            <w:r w:rsidR="008F33B2" w:rsidRPr="006D1FC0">
              <w:rPr>
                <w:rFonts w:eastAsia="Times New Roman" w:cs="Arial"/>
                <w:b/>
                <w:i/>
                <w:lang w:eastAsia="pl-PL"/>
              </w:rPr>
              <w:t xml:space="preserve"> </w:t>
            </w:r>
            <w:r w:rsidR="00AC3C99" w:rsidRPr="006D1FC0">
              <w:rPr>
                <w:rFonts w:eastAsia="Times New Roman" w:cs="Arial"/>
                <w:b/>
                <w:bCs/>
                <w:i/>
                <w:iCs/>
                <w:color w:val="FF0000"/>
                <w:lang w:eastAsia="pl-PL"/>
              </w:rPr>
              <w:t xml:space="preserve"> </w:t>
            </w:r>
            <w:r w:rsidR="00943BF1">
              <w:rPr>
                <w:rFonts w:eastAsia="Times New Roman" w:cs="Arial"/>
                <w:b/>
                <w:bCs/>
                <w:i/>
                <w:iCs/>
                <w:color w:val="FF0000"/>
                <w:lang w:eastAsia="pl-PL"/>
              </w:rPr>
              <w:t xml:space="preserve">ZAŁĄCZNIK NR C2 </w:t>
            </w:r>
            <w:r w:rsidR="00AC3C99" w:rsidRPr="006D1FC0">
              <w:rPr>
                <w:rFonts w:eastAsia="Times New Roman" w:cs="Arial"/>
                <w:b/>
                <w:bCs/>
                <w:i/>
                <w:iCs/>
                <w:lang w:eastAsia="pl-PL"/>
              </w:rPr>
              <w:t>– realizacja 20</w:t>
            </w:r>
            <w:r w:rsidR="006D1FC0" w:rsidRPr="006D1FC0">
              <w:rPr>
                <w:rFonts w:eastAsia="Times New Roman" w:cs="Arial"/>
                <w:b/>
                <w:bCs/>
                <w:i/>
                <w:iCs/>
                <w:lang w:eastAsia="pl-PL"/>
              </w:rPr>
              <w:t>2</w:t>
            </w:r>
            <w:r w:rsidR="002D5DE9">
              <w:rPr>
                <w:rFonts w:eastAsia="Times New Roman" w:cs="Arial"/>
                <w:b/>
                <w:bCs/>
                <w:i/>
                <w:iCs/>
                <w:lang w:eastAsia="pl-PL"/>
              </w:rPr>
              <w:t>4</w:t>
            </w:r>
          </w:p>
        </w:tc>
        <w:tc>
          <w:tcPr>
            <w:tcW w:w="1870" w:type="dxa"/>
          </w:tcPr>
          <w:p w14:paraId="776330BE" w14:textId="77777777" w:rsidR="00AC3C99" w:rsidRPr="006D1FC0" w:rsidRDefault="00AC3C99" w:rsidP="00900FC7">
            <w:pPr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6D1FC0">
              <w:rPr>
                <w:rFonts w:eastAsia="Times New Roman" w:cs="Arial"/>
                <w:b/>
                <w:bCs/>
                <w:iCs/>
                <w:lang w:eastAsia="pl-PL"/>
              </w:rPr>
              <w:t>Rozliczenie wg</w:t>
            </w:r>
          </w:p>
        </w:tc>
      </w:tr>
      <w:tr w:rsidR="00AC3C99" w:rsidRPr="00E45EC3" w14:paraId="42A5B1C3" w14:textId="77777777" w:rsidTr="008F33B2">
        <w:trPr>
          <w:trHeight w:val="300"/>
        </w:trPr>
        <w:tc>
          <w:tcPr>
            <w:tcW w:w="568" w:type="dxa"/>
          </w:tcPr>
          <w:p w14:paraId="661182F9" w14:textId="77777777" w:rsidR="00AC3C99" w:rsidRPr="00E45EC3" w:rsidRDefault="00AC3C99" w:rsidP="00900FC7">
            <w:pPr>
              <w:pStyle w:val="Akapitzlist"/>
              <w:ind w:left="360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2049" w:type="dxa"/>
            <w:noWrap/>
          </w:tcPr>
          <w:p w14:paraId="48DA803E" w14:textId="6B1FA9C8" w:rsidR="00AC3C99" w:rsidRPr="00E45EC3" w:rsidRDefault="00AC3C99" w:rsidP="00900FC7">
            <w:pPr>
              <w:rPr>
                <w:rFonts w:eastAsia="Times New Roman" w:cs="Arial"/>
                <w:lang w:eastAsia="pl-PL"/>
              </w:rPr>
            </w:pPr>
          </w:p>
        </w:tc>
        <w:tc>
          <w:tcPr>
            <w:tcW w:w="1870" w:type="dxa"/>
          </w:tcPr>
          <w:p w14:paraId="0176B90C" w14:textId="1A2336D8" w:rsidR="00AC3C99" w:rsidRPr="00E45EC3" w:rsidRDefault="00AC3C99" w:rsidP="00900FC7">
            <w:pPr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8F33B2" w:rsidRPr="00E45EC3" w14:paraId="4C3F9D78" w14:textId="77777777" w:rsidTr="008F33B2">
        <w:trPr>
          <w:trHeight w:val="300"/>
        </w:trPr>
        <w:tc>
          <w:tcPr>
            <w:tcW w:w="568" w:type="dxa"/>
          </w:tcPr>
          <w:p w14:paraId="19CA6FAF" w14:textId="2A776761" w:rsidR="008F33B2" w:rsidRPr="008F33B2" w:rsidRDefault="008F33B2" w:rsidP="008F33B2">
            <w:pPr>
              <w:rPr>
                <w:rFonts w:eastAsia="Times New Roman" w:cs="Arial"/>
                <w:lang w:eastAsia="pl-PL"/>
              </w:rPr>
            </w:pPr>
            <w:r w:rsidRPr="008F33B2">
              <w:rPr>
                <w:rFonts w:eastAsia="Times New Roman" w:cs="Arial"/>
                <w:lang w:eastAsia="pl-PL"/>
              </w:rPr>
              <w:t>1.</w:t>
            </w:r>
          </w:p>
        </w:tc>
        <w:tc>
          <w:tcPr>
            <w:tcW w:w="12049" w:type="dxa"/>
            <w:noWrap/>
          </w:tcPr>
          <w:p w14:paraId="062B3DBB" w14:textId="0868F282" w:rsidR="008F33B2" w:rsidRPr="00E45EC3" w:rsidRDefault="008F33B2" w:rsidP="008F33B2">
            <w:pPr>
              <w:rPr>
                <w:rFonts w:eastAsia="Times New Roman" w:cs="Arial"/>
                <w:lang w:eastAsia="pl-PL"/>
              </w:rPr>
            </w:pPr>
            <w:r w:rsidRPr="00E45EC3">
              <w:rPr>
                <w:rFonts w:eastAsia="Times New Roman" w:cs="Arial"/>
                <w:lang w:eastAsia="pl-PL"/>
              </w:rPr>
              <w:t>Inspekcja wizualna uszczelnienia przewału kotła</w:t>
            </w:r>
            <w:r w:rsidR="003D52E0">
              <w:rPr>
                <w:rFonts w:eastAsia="Times New Roman" w:cs="Arial"/>
                <w:lang w:eastAsia="pl-PL"/>
              </w:rPr>
              <w:t xml:space="preserve"> (</w:t>
            </w:r>
            <w:r w:rsidR="003D52E0" w:rsidRPr="005655B0">
              <w:rPr>
                <w:rFonts w:eastAsia="Times New Roman" w:cs="Arial"/>
                <w:lang w:eastAsia="pl-PL"/>
              </w:rPr>
              <w:t>połą</w:t>
            </w:r>
            <w:r w:rsidR="003D52E0">
              <w:rPr>
                <w:rFonts w:eastAsia="Times New Roman" w:cs="Arial"/>
                <w:lang w:eastAsia="pl-PL"/>
              </w:rPr>
              <w:t>czenie</w:t>
            </w:r>
            <w:r w:rsidR="003D52E0" w:rsidRPr="005655B0">
              <w:rPr>
                <w:rFonts w:eastAsia="Times New Roman" w:cs="Arial"/>
                <w:lang w:eastAsia="pl-PL"/>
              </w:rPr>
              <w:t xml:space="preserve"> bocznej ściany parownika z międzyciągiem</w:t>
            </w:r>
            <w:r w:rsidR="003D52E0">
              <w:rPr>
                <w:rFonts w:eastAsia="Times New Roman" w:cs="Arial"/>
                <w:lang w:eastAsia="pl-PL"/>
              </w:rPr>
              <w:t xml:space="preserve">, </w:t>
            </w:r>
            <w:r w:rsidR="003D52E0" w:rsidRPr="005655B0">
              <w:rPr>
                <w:rFonts w:eastAsia="Times New Roman" w:cs="Arial"/>
                <w:lang w:eastAsia="pl-PL"/>
              </w:rPr>
              <w:t xml:space="preserve">uszczelnienia </w:t>
            </w:r>
            <w:r w:rsidR="003D52E0">
              <w:rPr>
                <w:rFonts w:eastAsia="Times New Roman" w:cs="Arial"/>
                <w:lang w:eastAsia="pl-PL"/>
              </w:rPr>
              <w:t>komór ze</w:t>
            </w:r>
            <w:r w:rsidR="003D52E0" w:rsidRPr="005655B0">
              <w:rPr>
                <w:rFonts w:eastAsia="Times New Roman" w:cs="Arial"/>
                <w:lang w:eastAsia="pl-PL"/>
              </w:rPr>
              <w:t xml:space="preserve"> ścian</w:t>
            </w:r>
            <w:r w:rsidR="003D52E0">
              <w:rPr>
                <w:rFonts w:eastAsia="Times New Roman" w:cs="Arial"/>
                <w:lang w:eastAsia="pl-PL"/>
              </w:rPr>
              <w:t>ami</w:t>
            </w:r>
            <w:r w:rsidR="003D52E0" w:rsidRPr="005655B0">
              <w:rPr>
                <w:rFonts w:eastAsia="Times New Roman" w:cs="Arial"/>
                <w:lang w:eastAsia="pl-PL"/>
              </w:rPr>
              <w:t xml:space="preserve"> </w:t>
            </w:r>
            <w:r w:rsidR="003D52E0">
              <w:rPr>
                <w:rFonts w:eastAsia="Times New Roman" w:cs="Arial"/>
                <w:lang w:eastAsia="pl-PL"/>
              </w:rPr>
              <w:t xml:space="preserve">bocznymi międzyciągu, </w:t>
            </w:r>
            <w:r w:rsidR="003D52E0" w:rsidRPr="005655B0">
              <w:rPr>
                <w:rFonts w:eastAsia="Times New Roman" w:cs="Arial"/>
                <w:lang w:eastAsia="pl-PL"/>
              </w:rPr>
              <w:t xml:space="preserve">uszczelnienia </w:t>
            </w:r>
            <w:r w:rsidR="003D52E0">
              <w:rPr>
                <w:rFonts w:eastAsia="Times New Roman" w:cs="Arial"/>
                <w:lang w:eastAsia="pl-PL"/>
              </w:rPr>
              <w:t>komór ze</w:t>
            </w:r>
            <w:r w:rsidR="003D52E0" w:rsidRPr="005655B0">
              <w:rPr>
                <w:rFonts w:eastAsia="Times New Roman" w:cs="Arial"/>
                <w:lang w:eastAsia="pl-PL"/>
              </w:rPr>
              <w:t xml:space="preserve"> ścian</w:t>
            </w:r>
            <w:r w:rsidR="003D52E0">
              <w:rPr>
                <w:rFonts w:eastAsia="Times New Roman" w:cs="Arial"/>
                <w:lang w:eastAsia="pl-PL"/>
              </w:rPr>
              <w:t>ami</w:t>
            </w:r>
            <w:r w:rsidR="003D52E0" w:rsidRPr="005655B0">
              <w:rPr>
                <w:rFonts w:eastAsia="Times New Roman" w:cs="Arial"/>
                <w:lang w:eastAsia="pl-PL"/>
              </w:rPr>
              <w:t xml:space="preserve"> </w:t>
            </w:r>
            <w:r w:rsidR="003D52E0">
              <w:rPr>
                <w:rFonts w:eastAsia="Times New Roman" w:cs="Arial"/>
                <w:lang w:eastAsia="pl-PL"/>
              </w:rPr>
              <w:t xml:space="preserve">bocznymi międzyciągu, </w:t>
            </w:r>
            <w:r w:rsidR="003D52E0" w:rsidRPr="005655B0">
              <w:rPr>
                <w:rFonts w:eastAsia="Times New Roman" w:cs="Arial"/>
                <w:lang w:eastAsia="pl-PL"/>
              </w:rPr>
              <w:t xml:space="preserve">uszczelnienia </w:t>
            </w:r>
            <w:r w:rsidR="003D52E0">
              <w:rPr>
                <w:rFonts w:eastAsia="Times New Roman" w:cs="Arial"/>
                <w:lang w:eastAsia="pl-PL"/>
              </w:rPr>
              <w:t>obudowy komory międzystropowej z rękawem konpensatora, rękawu kompensatora i skręcenia)</w:t>
            </w:r>
          </w:p>
        </w:tc>
        <w:tc>
          <w:tcPr>
            <w:tcW w:w="1870" w:type="dxa"/>
          </w:tcPr>
          <w:p w14:paraId="43EBE867" w14:textId="5DF7EB45" w:rsidR="008F33B2" w:rsidRPr="00E45EC3" w:rsidRDefault="008F33B2" w:rsidP="008F33B2">
            <w:pPr>
              <w:rPr>
                <w:rFonts w:eastAsia="Times New Roman" w:cs="Arial"/>
                <w:color w:val="000000"/>
                <w:lang w:eastAsia="pl-PL"/>
              </w:rPr>
            </w:pPr>
            <w:r w:rsidRPr="00E45EC3">
              <w:rPr>
                <w:rFonts w:eastAsia="Times New Roman" w:cs="Arial"/>
                <w:color w:val="000000"/>
                <w:lang w:eastAsia="pl-PL"/>
              </w:rPr>
              <w:t>RYCZAŁT</w:t>
            </w:r>
          </w:p>
        </w:tc>
      </w:tr>
      <w:tr w:rsidR="008F33B2" w:rsidRPr="00E45EC3" w14:paraId="69EC2434" w14:textId="77777777" w:rsidTr="008F33B2">
        <w:trPr>
          <w:trHeight w:val="300"/>
        </w:trPr>
        <w:tc>
          <w:tcPr>
            <w:tcW w:w="568" w:type="dxa"/>
          </w:tcPr>
          <w:p w14:paraId="684009F7" w14:textId="5E199392" w:rsidR="008F33B2" w:rsidRPr="008F33B2" w:rsidRDefault="003D52E0" w:rsidP="008F33B2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</w:t>
            </w:r>
            <w:r w:rsidR="008F33B2">
              <w:rPr>
                <w:rFonts w:eastAsia="Times New Roman" w:cs="Arial"/>
                <w:lang w:eastAsia="pl-PL"/>
              </w:rPr>
              <w:t>.</w:t>
            </w:r>
          </w:p>
        </w:tc>
        <w:tc>
          <w:tcPr>
            <w:tcW w:w="12049" w:type="dxa"/>
            <w:noWrap/>
          </w:tcPr>
          <w:p w14:paraId="7BCB41A9" w14:textId="02301A0B" w:rsidR="008F33B2" w:rsidRPr="005655B0" w:rsidRDefault="005655B0" w:rsidP="00E20020">
            <w:pPr>
              <w:rPr>
                <w:rFonts w:eastAsia="Times New Roman" w:cs="Arial"/>
                <w:lang w:eastAsia="pl-PL"/>
              </w:rPr>
            </w:pPr>
            <w:r w:rsidRPr="005655B0">
              <w:rPr>
                <w:rFonts w:eastAsia="Times New Roman" w:cs="Arial"/>
                <w:lang w:eastAsia="pl-PL"/>
              </w:rPr>
              <w:t xml:space="preserve">Naprawa uszczelnienia na połączeniu bocznej ściany parownika z międzyciągiem (str. L i P) </w:t>
            </w:r>
            <w:r>
              <w:rPr>
                <w:rFonts w:eastAsia="Times New Roman" w:cs="Arial"/>
                <w:lang w:eastAsia="pl-PL"/>
              </w:rPr>
              <w:t xml:space="preserve">Szczegół „a” rozpatrywać w oparciu o rys. 800321 – 269000R oraz 800321 – 269001R </w:t>
            </w:r>
            <w:r w:rsidR="00F50EC7">
              <w:rPr>
                <w:rFonts w:eastAsia="Times New Roman" w:cs="Arial"/>
                <w:lang w:eastAsia="pl-PL"/>
              </w:rPr>
              <w:t>zgodnie z rev. nr 2</w:t>
            </w:r>
          </w:p>
        </w:tc>
        <w:tc>
          <w:tcPr>
            <w:tcW w:w="1870" w:type="dxa"/>
          </w:tcPr>
          <w:p w14:paraId="3FA2F70B" w14:textId="0B099CDF" w:rsidR="008F33B2" w:rsidRPr="00E45EC3" w:rsidRDefault="008F33B2" w:rsidP="008F33B2">
            <w:pPr>
              <w:rPr>
                <w:rFonts w:eastAsia="Times New Roman" w:cs="Arial"/>
                <w:color w:val="000000"/>
                <w:lang w:eastAsia="pl-PL"/>
              </w:rPr>
            </w:pPr>
            <w:r w:rsidRPr="00E45EC3">
              <w:rPr>
                <w:rFonts w:eastAsia="Times New Roman" w:cs="Arial"/>
                <w:color w:val="000000"/>
                <w:lang w:eastAsia="pl-PL"/>
              </w:rPr>
              <w:t>RYCZAŁT</w:t>
            </w:r>
          </w:p>
        </w:tc>
      </w:tr>
      <w:tr w:rsidR="008F33B2" w:rsidRPr="00E45EC3" w14:paraId="34DD8EC2" w14:textId="77777777" w:rsidTr="008F33B2">
        <w:trPr>
          <w:trHeight w:val="300"/>
        </w:trPr>
        <w:tc>
          <w:tcPr>
            <w:tcW w:w="568" w:type="dxa"/>
          </w:tcPr>
          <w:p w14:paraId="14FB0C30" w14:textId="387D338C" w:rsidR="008F33B2" w:rsidRPr="008F33B2" w:rsidRDefault="008F33B2" w:rsidP="008F33B2">
            <w:pPr>
              <w:rPr>
                <w:rFonts w:eastAsia="Times New Roman" w:cs="Arial"/>
                <w:lang w:eastAsia="pl-PL"/>
              </w:rPr>
            </w:pPr>
            <w:r w:rsidRPr="008F33B2">
              <w:rPr>
                <w:rFonts w:eastAsia="Times New Roman" w:cs="Arial"/>
                <w:lang w:eastAsia="pl-PL"/>
              </w:rPr>
              <w:t>3</w:t>
            </w:r>
            <w:r>
              <w:rPr>
                <w:rFonts w:eastAsia="Times New Roman" w:cs="Arial"/>
                <w:lang w:eastAsia="pl-PL"/>
              </w:rPr>
              <w:t>.</w:t>
            </w:r>
          </w:p>
        </w:tc>
        <w:tc>
          <w:tcPr>
            <w:tcW w:w="12049" w:type="dxa"/>
            <w:noWrap/>
          </w:tcPr>
          <w:p w14:paraId="7E0F3E10" w14:textId="450FEDAA" w:rsidR="008F33B2" w:rsidRPr="00E45EC3" w:rsidRDefault="005655B0" w:rsidP="00E20020">
            <w:pPr>
              <w:rPr>
                <w:rFonts w:eastAsia="Times New Roman" w:cs="Arial"/>
                <w:lang w:eastAsia="pl-PL"/>
              </w:rPr>
            </w:pPr>
            <w:r w:rsidRPr="005655B0">
              <w:rPr>
                <w:rFonts w:eastAsia="Times New Roman" w:cs="Arial"/>
                <w:lang w:eastAsia="pl-PL"/>
              </w:rPr>
              <w:t xml:space="preserve">Naprawa uszczelnienia </w:t>
            </w:r>
            <w:r>
              <w:rPr>
                <w:rFonts w:eastAsia="Times New Roman" w:cs="Arial"/>
                <w:lang w:eastAsia="pl-PL"/>
              </w:rPr>
              <w:t>komór ze</w:t>
            </w:r>
            <w:r w:rsidRPr="005655B0">
              <w:rPr>
                <w:rFonts w:eastAsia="Times New Roman" w:cs="Arial"/>
                <w:lang w:eastAsia="pl-PL"/>
              </w:rPr>
              <w:t xml:space="preserve"> ścian</w:t>
            </w:r>
            <w:r>
              <w:rPr>
                <w:rFonts w:eastAsia="Times New Roman" w:cs="Arial"/>
                <w:lang w:eastAsia="pl-PL"/>
              </w:rPr>
              <w:t>ami</w:t>
            </w:r>
            <w:r w:rsidRPr="005655B0">
              <w:rPr>
                <w:rFonts w:eastAsia="Times New Roman" w:cs="Arial"/>
                <w:lang w:eastAsia="pl-PL"/>
              </w:rPr>
              <w:t xml:space="preserve"> </w:t>
            </w:r>
            <w:r>
              <w:rPr>
                <w:rFonts w:eastAsia="Times New Roman" w:cs="Arial"/>
                <w:lang w:eastAsia="pl-PL"/>
              </w:rPr>
              <w:t>bocznymi międzyciągu</w:t>
            </w:r>
            <w:r w:rsidRPr="005655B0">
              <w:rPr>
                <w:rFonts w:eastAsia="Times New Roman" w:cs="Arial"/>
                <w:lang w:eastAsia="pl-PL"/>
              </w:rPr>
              <w:t xml:space="preserve">(str. L i P) </w:t>
            </w:r>
            <w:r>
              <w:rPr>
                <w:rFonts w:eastAsia="Times New Roman" w:cs="Arial"/>
                <w:lang w:eastAsia="pl-PL"/>
              </w:rPr>
              <w:t xml:space="preserve">Szczegół „b” rozpatrywać w oparciu o rys. 800321 – 269000R oraz 800321 – 269001R </w:t>
            </w:r>
            <w:r w:rsidR="00F50EC7">
              <w:rPr>
                <w:rFonts w:eastAsia="Times New Roman" w:cs="Arial"/>
                <w:lang w:eastAsia="pl-PL"/>
              </w:rPr>
              <w:t>zgodnie z rev. nr 2</w:t>
            </w:r>
          </w:p>
        </w:tc>
        <w:tc>
          <w:tcPr>
            <w:tcW w:w="1870" w:type="dxa"/>
          </w:tcPr>
          <w:p w14:paraId="29CCE799" w14:textId="0AD3D295" w:rsidR="008F33B2" w:rsidRPr="00E45EC3" w:rsidRDefault="008F33B2" w:rsidP="008F33B2">
            <w:pPr>
              <w:rPr>
                <w:rFonts w:eastAsia="Times New Roman" w:cs="Arial"/>
                <w:color w:val="000000"/>
                <w:lang w:eastAsia="pl-PL"/>
              </w:rPr>
            </w:pPr>
            <w:r w:rsidRPr="00E45EC3">
              <w:rPr>
                <w:rFonts w:eastAsia="Times New Roman" w:cs="Arial"/>
                <w:color w:val="000000"/>
                <w:lang w:eastAsia="pl-PL"/>
              </w:rPr>
              <w:t>RYCZAŁT</w:t>
            </w:r>
          </w:p>
        </w:tc>
      </w:tr>
      <w:tr w:rsidR="008F33B2" w:rsidRPr="00E45EC3" w14:paraId="30B2B704" w14:textId="77777777" w:rsidTr="008F33B2">
        <w:trPr>
          <w:trHeight w:val="300"/>
        </w:trPr>
        <w:tc>
          <w:tcPr>
            <w:tcW w:w="568" w:type="dxa"/>
          </w:tcPr>
          <w:p w14:paraId="5B632159" w14:textId="304C2343" w:rsidR="008F33B2" w:rsidRPr="008F33B2" w:rsidRDefault="008F33B2" w:rsidP="008F33B2">
            <w:pPr>
              <w:rPr>
                <w:rFonts w:eastAsia="Times New Roman" w:cs="Arial"/>
                <w:lang w:eastAsia="pl-PL"/>
              </w:rPr>
            </w:pPr>
            <w:r w:rsidRPr="008F33B2">
              <w:rPr>
                <w:rFonts w:eastAsia="Times New Roman" w:cs="Arial"/>
                <w:lang w:eastAsia="pl-PL"/>
              </w:rPr>
              <w:t>4.</w:t>
            </w:r>
          </w:p>
        </w:tc>
        <w:tc>
          <w:tcPr>
            <w:tcW w:w="12049" w:type="dxa"/>
            <w:noWrap/>
          </w:tcPr>
          <w:p w14:paraId="05034AEC" w14:textId="518E6841" w:rsidR="008F33B2" w:rsidRPr="00E45EC3" w:rsidRDefault="005655B0" w:rsidP="00E20020">
            <w:pPr>
              <w:rPr>
                <w:rFonts w:eastAsia="Times New Roman" w:cs="Arial"/>
                <w:lang w:eastAsia="pl-PL"/>
              </w:rPr>
            </w:pPr>
            <w:r w:rsidRPr="005655B0">
              <w:rPr>
                <w:rFonts w:eastAsia="Times New Roman" w:cs="Arial"/>
                <w:lang w:eastAsia="pl-PL"/>
              </w:rPr>
              <w:t xml:space="preserve">Naprawa uszczelnienia </w:t>
            </w:r>
            <w:r w:rsidR="00E20020">
              <w:rPr>
                <w:rFonts w:eastAsia="Times New Roman" w:cs="Arial"/>
                <w:lang w:eastAsia="pl-PL"/>
              </w:rPr>
              <w:t xml:space="preserve">obudowy komory międzystropowej z rękawem konpensatora </w:t>
            </w:r>
            <w:r w:rsidRPr="005655B0">
              <w:rPr>
                <w:rFonts w:eastAsia="Times New Roman" w:cs="Arial"/>
                <w:lang w:eastAsia="pl-PL"/>
              </w:rPr>
              <w:t xml:space="preserve">(str. L i P) </w:t>
            </w:r>
            <w:r>
              <w:rPr>
                <w:rFonts w:eastAsia="Times New Roman" w:cs="Arial"/>
                <w:lang w:eastAsia="pl-PL"/>
              </w:rPr>
              <w:t>Szczegół „</w:t>
            </w:r>
            <w:r w:rsidR="00E20020">
              <w:rPr>
                <w:rFonts w:eastAsia="Times New Roman" w:cs="Arial"/>
                <w:lang w:eastAsia="pl-PL"/>
              </w:rPr>
              <w:t>c</w:t>
            </w:r>
            <w:r>
              <w:rPr>
                <w:rFonts w:eastAsia="Times New Roman" w:cs="Arial"/>
                <w:lang w:eastAsia="pl-PL"/>
              </w:rPr>
              <w:t>” rozpatrywać w oparciu o rys. 800321 –</w:t>
            </w:r>
            <w:r w:rsidR="00F50EC7">
              <w:rPr>
                <w:rFonts w:eastAsia="Times New Roman" w:cs="Arial"/>
                <w:lang w:eastAsia="pl-PL"/>
              </w:rPr>
              <w:t xml:space="preserve"> 269000R oraz 800321 – 269001R zgodnie z rev. nr 2</w:t>
            </w:r>
          </w:p>
        </w:tc>
        <w:tc>
          <w:tcPr>
            <w:tcW w:w="1870" w:type="dxa"/>
          </w:tcPr>
          <w:p w14:paraId="6A5DEF50" w14:textId="10EB9A38" w:rsidR="008F33B2" w:rsidRPr="00E45EC3" w:rsidRDefault="00F6720D" w:rsidP="008F33B2">
            <w:pPr>
              <w:rPr>
                <w:rFonts w:eastAsia="Times New Roman" w:cs="Arial"/>
                <w:color w:val="000000"/>
                <w:lang w:eastAsia="pl-PL"/>
              </w:rPr>
            </w:pPr>
            <w:r w:rsidRPr="00E45EC3">
              <w:rPr>
                <w:rFonts w:eastAsia="Times New Roman" w:cs="Arial"/>
                <w:color w:val="000000"/>
                <w:lang w:eastAsia="pl-PL"/>
              </w:rPr>
              <w:t>RYCZAŁT</w:t>
            </w:r>
          </w:p>
        </w:tc>
      </w:tr>
      <w:tr w:rsidR="00E20020" w:rsidRPr="00E45EC3" w14:paraId="19C218EF" w14:textId="77777777" w:rsidTr="008F33B2">
        <w:trPr>
          <w:trHeight w:val="300"/>
        </w:trPr>
        <w:tc>
          <w:tcPr>
            <w:tcW w:w="568" w:type="dxa"/>
          </w:tcPr>
          <w:p w14:paraId="6140BEFB" w14:textId="0A1BABB1" w:rsidR="00E20020" w:rsidRPr="008F33B2" w:rsidRDefault="00E20020" w:rsidP="00E20020">
            <w:pPr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5.</w:t>
            </w:r>
          </w:p>
        </w:tc>
        <w:tc>
          <w:tcPr>
            <w:tcW w:w="12049" w:type="dxa"/>
            <w:noWrap/>
          </w:tcPr>
          <w:p w14:paraId="0BEB8245" w14:textId="2404ABE3" w:rsidR="00E20020" w:rsidRPr="00E45EC3" w:rsidRDefault="00E20020" w:rsidP="00F6720D">
            <w:pPr>
              <w:rPr>
                <w:rFonts w:eastAsia="Times New Roman" w:cs="Arial"/>
                <w:i/>
                <w:color w:val="000000"/>
                <w:u w:val="single"/>
                <w:lang w:eastAsia="pl-PL"/>
              </w:rPr>
            </w:pPr>
            <w:r w:rsidRPr="005655B0">
              <w:rPr>
                <w:rFonts w:eastAsia="Times New Roman" w:cs="Arial"/>
                <w:lang w:eastAsia="pl-PL"/>
              </w:rPr>
              <w:t xml:space="preserve">Naprawa uszczelnienia </w:t>
            </w:r>
            <w:r w:rsidR="00F6720D">
              <w:rPr>
                <w:rFonts w:eastAsia="Times New Roman" w:cs="Arial"/>
                <w:lang w:eastAsia="pl-PL"/>
              </w:rPr>
              <w:t xml:space="preserve">na połączeniu przewału z boczną ścianą </w:t>
            </w:r>
            <w:r w:rsidRPr="005655B0">
              <w:rPr>
                <w:rFonts w:eastAsia="Times New Roman" w:cs="Arial"/>
                <w:lang w:eastAsia="pl-PL"/>
              </w:rPr>
              <w:t>(str. L i P)</w:t>
            </w:r>
            <w:r w:rsidR="00F6720D">
              <w:rPr>
                <w:rFonts w:eastAsia="Times New Roman" w:cs="Arial"/>
                <w:lang w:eastAsia="pl-PL"/>
              </w:rPr>
              <w:t xml:space="preserve">, przekrój E–E - </w:t>
            </w:r>
            <w:r>
              <w:rPr>
                <w:rFonts w:eastAsia="Times New Roman" w:cs="Arial"/>
                <w:lang w:eastAsia="pl-PL"/>
              </w:rPr>
              <w:t xml:space="preserve"> rozpatrywać w oparciu o rys. 800321 – 269000R oraz 800321 – 269001R </w:t>
            </w:r>
            <w:r w:rsidR="00F50EC7">
              <w:rPr>
                <w:rFonts w:eastAsia="Times New Roman" w:cs="Arial"/>
                <w:lang w:eastAsia="pl-PL"/>
              </w:rPr>
              <w:t>zgodnie z rev. nr 2</w:t>
            </w:r>
          </w:p>
        </w:tc>
        <w:tc>
          <w:tcPr>
            <w:tcW w:w="1870" w:type="dxa"/>
          </w:tcPr>
          <w:p w14:paraId="64F157CC" w14:textId="3EBBC9D4" w:rsidR="00E20020" w:rsidRPr="00E45EC3" w:rsidRDefault="00F6720D" w:rsidP="00E20020">
            <w:pPr>
              <w:rPr>
                <w:rFonts w:eastAsia="Times New Roman" w:cs="Arial"/>
                <w:color w:val="000000"/>
                <w:lang w:eastAsia="pl-PL"/>
              </w:rPr>
            </w:pPr>
            <w:r w:rsidRPr="00E45EC3">
              <w:rPr>
                <w:rFonts w:eastAsia="Times New Roman" w:cs="Arial"/>
                <w:color w:val="000000"/>
                <w:lang w:eastAsia="pl-PL"/>
              </w:rPr>
              <w:t>RYCZAŁT</w:t>
            </w:r>
          </w:p>
        </w:tc>
      </w:tr>
      <w:tr w:rsidR="00E20020" w:rsidRPr="00E45EC3" w14:paraId="627B961E" w14:textId="77777777" w:rsidTr="008F33B2">
        <w:trPr>
          <w:trHeight w:val="300"/>
        </w:trPr>
        <w:tc>
          <w:tcPr>
            <w:tcW w:w="568" w:type="dxa"/>
          </w:tcPr>
          <w:p w14:paraId="7AB45F35" w14:textId="4C2B5521" w:rsidR="00E20020" w:rsidRDefault="00F6720D" w:rsidP="00E20020">
            <w:pPr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6.</w:t>
            </w:r>
          </w:p>
        </w:tc>
        <w:tc>
          <w:tcPr>
            <w:tcW w:w="12049" w:type="dxa"/>
            <w:noWrap/>
          </w:tcPr>
          <w:p w14:paraId="74B57427" w14:textId="37A71B09" w:rsidR="00E20020" w:rsidRPr="00F6720D" w:rsidRDefault="00F6720D" w:rsidP="00E20020">
            <w:pPr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Naprawa przepustów ( 6 szt.) w „ślepej komorze” – wymiana blach, uzupełnienie wymurówką betonową</w:t>
            </w:r>
          </w:p>
        </w:tc>
        <w:tc>
          <w:tcPr>
            <w:tcW w:w="1870" w:type="dxa"/>
          </w:tcPr>
          <w:p w14:paraId="7035FEC4" w14:textId="554D55DC" w:rsidR="00E20020" w:rsidRPr="00E45EC3" w:rsidRDefault="00F6720D" w:rsidP="00E20020">
            <w:pPr>
              <w:rPr>
                <w:rFonts w:eastAsia="Times New Roman" w:cs="Arial"/>
                <w:color w:val="000000"/>
                <w:lang w:eastAsia="pl-PL"/>
              </w:rPr>
            </w:pPr>
            <w:r w:rsidRPr="00E45EC3">
              <w:rPr>
                <w:rFonts w:eastAsia="Times New Roman" w:cs="Arial"/>
                <w:color w:val="000000"/>
                <w:lang w:eastAsia="pl-PL"/>
              </w:rPr>
              <w:t>RYCZAŁT</w:t>
            </w:r>
          </w:p>
        </w:tc>
      </w:tr>
      <w:tr w:rsidR="00CB4AF5" w:rsidRPr="00E45EC3" w14:paraId="10024F14" w14:textId="77777777" w:rsidTr="008F33B2">
        <w:trPr>
          <w:trHeight w:val="300"/>
        </w:trPr>
        <w:tc>
          <w:tcPr>
            <w:tcW w:w="568" w:type="dxa"/>
          </w:tcPr>
          <w:p w14:paraId="0C273A99" w14:textId="77777777" w:rsidR="00CB4AF5" w:rsidRDefault="00CB4AF5" w:rsidP="00E20020">
            <w:pPr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2049" w:type="dxa"/>
            <w:noWrap/>
          </w:tcPr>
          <w:p w14:paraId="57FFB6E1" w14:textId="627B602D" w:rsidR="00CB4AF5" w:rsidRDefault="00CB4AF5" w:rsidP="00E20020">
            <w:pPr>
              <w:rPr>
                <w:rFonts w:eastAsia="Times New Roman" w:cs="Arial"/>
                <w:color w:val="000000"/>
                <w:lang w:eastAsia="pl-PL"/>
              </w:rPr>
            </w:pPr>
            <w:r w:rsidRPr="00E16A62">
              <w:rPr>
                <w:rFonts w:eastAsia="Times New Roman" w:cs="Arial"/>
                <w:color w:val="000000"/>
                <w:lang w:eastAsia="pl-PL"/>
              </w:rPr>
              <w:t>Prace dodatkowe wynikające z przeglądów i inspekcji (niezawarte w zakresie ryczałtowym )</w:t>
            </w:r>
          </w:p>
        </w:tc>
        <w:tc>
          <w:tcPr>
            <w:tcW w:w="1870" w:type="dxa"/>
          </w:tcPr>
          <w:p w14:paraId="0817B187" w14:textId="6A9939BA" w:rsidR="00CB4AF5" w:rsidRPr="00E45EC3" w:rsidRDefault="00CB4AF5" w:rsidP="00E20020">
            <w:pPr>
              <w:rPr>
                <w:rFonts w:eastAsia="Times New Roman" w:cs="Arial"/>
                <w:color w:val="000000"/>
                <w:lang w:eastAsia="pl-PL"/>
              </w:rPr>
            </w:pPr>
            <w:r w:rsidRPr="00E16A62">
              <w:rPr>
                <w:rFonts w:eastAsia="Times New Roman" w:cs="Arial"/>
                <w:color w:val="000000"/>
                <w:lang w:eastAsia="pl-PL"/>
              </w:rPr>
              <w:t>POWYKONAWCZO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do 30</w:t>
            </w:r>
            <w:r w:rsidRPr="00E16A62">
              <w:rPr>
                <w:rFonts w:eastAsia="Times New Roman" w:cs="Arial"/>
                <w:color w:val="000000"/>
                <w:lang w:eastAsia="pl-PL"/>
              </w:rPr>
              <w:t>00 rbg</w:t>
            </w:r>
          </w:p>
        </w:tc>
      </w:tr>
      <w:tr w:rsidR="00E20020" w:rsidRPr="00E45EC3" w14:paraId="6ECFE5F2" w14:textId="77777777" w:rsidTr="008F33B2">
        <w:trPr>
          <w:trHeight w:val="300"/>
        </w:trPr>
        <w:tc>
          <w:tcPr>
            <w:tcW w:w="568" w:type="dxa"/>
          </w:tcPr>
          <w:p w14:paraId="4A6120A7" w14:textId="77777777" w:rsidR="00E20020" w:rsidRDefault="00E20020" w:rsidP="00E20020">
            <w:pPr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2049" w:type="dxa"/>
            <w:noWrap/>
          </w:tcPr>
          <w:p w14:paraId="0B2E854E" w14:textId="594B1206" w:rsidR="00E20020" w:rsidRDefault="00E20020" w:rsidP="00E20020">
            <w:pPr>
              <w:rPr>
                <w:rFonts w:eastAsia="Times New Roman" w:cs="Arial"/>
                <w:i/>
                <w:color w:val="000000"/>
                <w:u w:val="single"/>
                <w:lang w:eastAsia="pl-PL"/>
              </w:rPr>
            </w:pPr>
            <w:r>
              <w:rPr>
                <w:rFonts w:eastAsia="Times New Roman" w:cs="Arial"/>
                <w:i/>
                <w:color w:val="000000"/>
                <w:u w:val="single"/>
                <w:lang w:eastAsia="pl-PL"/>
              </w:rPr>
              <w:t>WYKONAWCA dostarcza</w:t>
            </w:r>
          </w:p>
        </w:tc>
        <w:tc>
          <w:tcPr>
            <w:tcW w:w="1870" w:type="dxa"/>
          </w:tcPr>
          <w:p w14:paraId="12BCC4A0" w14:textId="77777777" w:rsidR="00E20020" w:rsidRPr="00E45EC3" w:rsidRDefault="00E20020" w:rsidP="00E20020">
            <w:pPr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E20020" w:rsidRPr="00E45EC3" w14:paraId="0F31A8A6" w14:textId="77777777" w:rsidTr="008F33B2">
        <w:trPr>
          <w:trHeight w:val="300"/>
        </w:trPr>
        <w:tc>
          <w:tcPr>
            <w:tcW w:w="568" w:type="dxa"/>
          </w:tcPr>
          <w:p w14:paraId="46434AE9" w14:textId="77777777" w:rsidR="00E20020" w:rsidRPr="00E45EC3" w:rsidRDefault="00E20020" w:rsidP="00E20020">
            <w:pPr>
              <w:pStyle w:val="Akapitzlist"/>
              <w:ind w:left="360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2049" w:type="dxa"/>
            <w:noWrap/>
          </w:tcPr>
          <w:p w14:paraId="1E9DAE6E" w14:textId="0E87EBF9" w:rsidR="00E20020" w:rsidRPr="00E45EC3" w:rsidRDefault="00E20020" w:rsidP="00E20020">
            <w:pPr>
              <w:rPr>
                <w:rFonts w:eastAsia="Times New Roman" w:cs="Arial"/>
                <w:color w:val="000000"/>
                <w:lang w:eastAsia="pl-PL"/>
              </w:rPr>
            </w:pPr>
            <w:r w:rsidRPr="00E45EC3">
              <w:rPr>
                <w:rFonts w:eastAsia="Times New Roman" w:cs="Arial"/>
                <w:color w:val="000000"/>
                <w:lang w:eastAsia="pl-PL"/>
              </w:rPr>
              <w:t>element</w:t>
            </w:r>
            <w:r>
              <w:rPr>
                <w:rFonts w:eastAsia="Times New Roman" w:cs="Arial"/>
                <w:color w:val="000000"/>
                <w:lang w:eastAsia="pl-PL"/>
              </w:rPr>
              <w:t>y</w:t>
            </w:r>
            <w:r w:rsidRPr="00E45EC3">
              <w:rPr>
                <w:rFonts w:eastAsia="Times New Roman" w:cs="Arial"/>
                <w:color w:val="000000"/>
                <w:lang w:eastAsia="pl-PL"/>
              </w:rPr>
              <w:t xml:space="preserve"> prefabrykowane, blach</w:t>
            </w:r>
            <w:r>
              <w:rPr>
                <w:rFonts w:eastAsia="Times New Roman" w:cs="Arial"/>
                <w:color w:val="000000"/>
                <w:lang w:eastAsia="pl-PL"/>
              </w:rPr>
              <w:t>y</w:t>
            </w:r>
            <w:r w:rsidRPr="00E45EC3">
              <w:rPr>
                <w:rFonts w:eastAsia="Times New Roman" w:cs="Arial"/>
                <w:color w:val="000000"/>
                <w:lang w:eastAsia="pl-PL"/>
              </w:rPr>
              <w:t xml:space="preserve">, 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sznury, </w:t>
            </w:r>
            <w:r w:rsidRPr="00E45EC3">
              <w:rPr>
                <w:rFonts w:eastAsia="Times New Roman" w:cs="Arial"/>
                <w:color w:val="000000"/>
                <w:lang w:eastAsia="pl-PL"/>
              </w:rPr>
              <w:t>uszczelnienia</w:t>
            </w:r>
            <w:r>
              <w:rPr>
                <w:rFonts w:eastAsia="Times New Roman" w:cs="Arial"/>
                <w:color w:val="000000"/>
                <w:lang w:eastAsia="pl-PL"/>
              </w:rPr>
              <w:t>, materiały ogniotrwałe, maty ceramiczne</w:t>
            </w:r>
          </w:p>
        </w:tc>
        <w:tc>
          <w:tcPr>
            <w:tcW w:w="1870" w:type="dxa"/>
          </w:tcPr>
          <w:p w14:paraId="22396703" w14:textId="77777777" w:rsidR="00E20020" w:rsidRPr="00E45EC3" w:rsidRDefault="00E20020" w:rsidP="00E20020">
            <w:pPr>
              <w:rPr>
                <w:rFonts w:eastAsia="Times New Roman" w:cs="Arial"/>
                <w:color w:val="000000"/>
                <w:lang w:eastAsia="pl-PL"/>
              </w:rPr>
            </w:pPr>
          </w:p>
        </w:tc>
      </w:tr>
    </w:tbl>
    <w:p w14:paraId="09C0D382" w14:textId="77777777" w:rsidR="00AC3C99" w:rsidRDefault="00AC3C99"/>
    <w:p w14:paraId="457ECECF" w14:textId="77777777" w:rsidR="00AC3C99" w:rsidRDefault="00AC3C99"/>
    <w:p w14:paraId="5E2E2D42" w14:textId="77777777" w:rsidR="00AC3C99" w:rsidRDefault="00AC3C99"/>
    <w:p w14:paraId="79828782" w14:textId="77777777" w:rsidR="00ED16FE" w:rsidRDefault="00ED16FE"/>
    <w:p w14:paraId="65437B81" w14:textId="77777777" w:rsidR="00696414" w:rsidRPr="004B7A60" w:rsidRDefault="00696414"/>
    <w:p w14:paraId="06E23344" w14:textId="77777777" w:rsidR="00AC3C99" w:rsidRDefault="00AC3C99"/>
    <w:p w14:paraId="5FF1768B" w14:textId="77777777" w:rsidR="00BC7B8B" w:rsidRDefault="00BC7B8B"/>
    <w:p w14:paraId="4D5DABBB" w14:textId="77777777" w:rsidR="00BC7B8B" w:rsidRDefault="00BC7B8B"/>
    <w:p w14:paraId="1D91FABB" w14:textId="77777777" w:rsidR="00BC7B8B" w:rsidRDefault="00BC7B8B"/>
    <w:p w14:paraId="044C8A97" w14:textId="77777777" w:rsidR="00BC7B8B" w:rsidRDefault="00BC7B8B"/>
    <w:p w14:paraId="076D6E3E" w14:textId="77777777" w:rsidR="00BC7B8B" w:rsidRDefault="00BC7B8B"/>
    <w:p w14:paraId="0C2AFA85" w14:textId="77777777" w:rsidR="00BC7B8B" w:rsidRDefault="00BC7B8B"/>
    <w:p w14:paraId="67D98A6B" w14:textId="77777777" w:rsidR="00BC7B8B" w:rsidRDefault="00BC7B8B"/>
    <w:p w14:paraId="4462C656" w14:textId="77777777" w:rsidR="00C32C2A" w:rsidRDefault="00C32C2A"/>
    <w:p w14:paraId="1C5FA145" w14:textId="77777777" w:rsidR="00C32C2A" w:rsidRDefault="00C32C2A"/>
    <w:p w14:paraId="1804D78C" w14:textId="77777777" w:rsidR="00BC7B8B" w:rsidRDefault="00BC7B8B"/>
    <w:p w14:paraId="7E5B2B7C" w14:textId="77777777" w:rsidR="004B0A12" w:rsidRDefault="004B0A12"/>
    <w:p w14:paraId="0AA02EB5" w14:textId="77777777" w:rsidR="004B0A12" w:rsidRDefault="004B0A12"/>
    <w:p w14:paraId="3E2C9691" w14:textId="77777777" w:rsidR="004B0A12" w:rsidRDefault="004B0A12"/>
    <w:p w14:paraId="4F991716" w14:textId="77777777" w:rsidR="004B0A12" w:rsidRDefault="004B0A12"/>
    <w:p w14:paraId="3F177BBD" w14:textId="77777777" w:rsidR="004B0A12" w:rsidRDefault="004B0A12"/>
    <w:p w14:paraId="02F2C5D9" w14:textId="77777777" w:rsidR="004B0A12" w:rsidRDefault="004B0A12"/>
    <w:p w14:paraId="369CD48C" w14:textId="77777777" w:rsidR="004B0A12" w:rsidRDefault="004B0A12"/>
    <w:p w14:paraId="0CCDE31D" w14:textId="77777777" w:rsidR="00BC7B8B" w:rsidRDefault="00BC7B8B"/>
    <w:p w14:paraId="1683602C" w14:textId="77777777" w:rsidR="009975EF" w:rsidRDefault="009975EF"/>
    <w:p w14:paraId="220A0DAA" w14:textId="77777777" w:rsidR="00E13E75" w:rsidRDefault="00E13E75"/>
    <w:p w14:paraId="0703963D" w14:textId="77777777" w:rsidR="00E13E75" w:rsidRDefault="00E13E75"/>
    <w:p w14:paraId="5CF9B203" w14:textId="77777777" w:rsidR="00E13E75" w:rsidRDefault="00E13E75"/>
    <w:p w14:paraId="76BAEED9" w14:textId="77777777" w:rsidR="00E13E75" w:rsidRDefault="00E13E75"/>
    <w:p w14:paraId="5F21DACD" w14:textId="4A5DBD5C" w:rsidR="00550441" w:rsidRDefault="00550441"/>
    <w:p w14:paraId="18305512" w14:textId="77777777" w:rsidR="00497ACD" w:rsidRDefault="00497ACD"/>
    <w:p w14:paraId="582C9421" w14:textId="77777777" w:rsidR="00497ACD" w:rsidRDefault="00497ACD"/>
    <w:p w14:paraId="23EFD65D" w14:textId="77777777" w:rsidR="00497ACD" w:rsidRDefault="00497ACD"/>
    <w:sectPr w:rsidR="00497ACD" w:rsidSect="00C57830">
      <w:headerReference w:type="default" r:id="rId7"/>
      <w:footerReference w:type="default" r:id="rId8"/>
      <w:pgSz w:w="16838" w:h="11906" w:orient="landscape"/>
      <w:pgMar w:top="1135" w:right="1417" w:bottom="1135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F24FF" w14:textId="77777777" w:rsidR="007A5464" w:rsidRDefault="007A5464" w:rsidP="003B3AE8">
      <w:pPr>
        <w:spacing w:after="0" w:line="240" w:lineRule="auto"/>
      </w:pPr>
      <w:r>
        <w:separator/>
      </w:r>
    </w:p>
  </w:endnote>
  <w:endnote w:type="continuationSeparator" w:id="0">
    <w:p w14:paraId="66696A1C" w14:textId="77777777" w:rsidR="007A5464" w:rsidRDefault="007A5464" w:rsidP="003B3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13147"/>
      <w:docPartObj>
        <w:docPartGallery w:val="Page Numbers (Bottom of Page)"/>
        <w:docPartUnique/>
      </w:docPartObj>
    </w:sdtPr>
    <w:sdtEndPr/>
    <w:sdtContent>
      <w:p w14:paraId="73DC4540" w14:textId="76F9A611" w:rsidR="0071234D" w:rsidRDefault="007123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E42">
          <w:rPr>
            <w:noProof/>
          </w:rPr>
          <w:t>2</w:t>
        </w:r>
        <w:r>
          <w:fldChar w:fldCharType="end"/>
        </w:r>
      </w:p>
    </w:sdtContent>
  </w:sdt>
  <w:p w14:paraId="64598B3A" w14:textId="77777777" w:rsidR="0071234D" w:rsidRDefault="007123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1F524" w14:textId="77777777" w:rsidR="007A5464" w:rsidRDefault="007A5464" w:rsidP="003B3AE8">
      <w:pPr>
        <w:spacing w:after="0" w:line="240" w:lineRule="auto"/>
      </w:pPr>
      <w:r>
        <w:separator/>
      </w:r>
    </w:p>
  </w:footnote>
  <w:footnote w:type="continuationSeparator" w:id="0">
    <w:p w14:paraId="6095B518" w14:textId="77777777" w:rsidR="007A5464" w:rsidRDefault="007A5464" w:rsidP="003B3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E9B45" w14:textId="77777777" w:rsidR="00943BF1" w:rsidRDefault="00943BF1" w:rsidP="00943BF1">
    <w:pPr>
      <w:pStyle w:val="Nagwek"/>
      <w:rPr>
        <w:i/>
      </w:rPr>
    </w:pPr>
    <w:r>
      <w:rPr>
        <w:i/>
      </w:rPr>
      <w:t xml:space="preserve">Załącznik nr 1 do </w:t>
    </w:r>
    <w:r w:rsidRPr="006C2025">
      <w:rPr>
        <w:i/>
      </w:rPr>
      <w:t>Część II SIWZ</w:t>
    </w:r>
  </w:p>
  <w:p w14:paraId="0D16B650" w14:textId="02823448" w:rsidR="0071234D" w:rsidRDefault="00943BF1" w:rsidP="00943BF1">
    <w:pPr>
      <w:pStyle w:val="Nagwek"/>
    </w:pPr>
    <w:r>
      <w:rPr>
        <w:i/>
      </w:rPr>
      <w:t xml:space="preserve">Remont BL </w:t>
    </w:r>
    <w:r w:rsidR="003D52E0">
      <w:rPr>
        <w:i/>
      </w:rPr>
      <w:t>7</w:t>
    </w:r>
    <w:r>
      <w:rPr>
        <w:i/>
      </w:rPr>
      <w:t xml:space="preserve"> – </w:t>
    </w:r>
    <w:r w:rsidRPr="00E829E8">
      <w:rPr>
        <w:i/>
      </w:rPr>
      <w:t>remont skrzyń przegrzewacza naściennego, uszczelniania przewału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0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393B2C"/>
    <w:multiLevelType w:val="multilevel"/>
    <w:tmpl w:val="0D9A241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7B02C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1F161D"/>
    <w:multiLevelType w:val="hybridMultilevel"/>
    <w:tmpl w:val="18885D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5534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CB7691"/>
    <w:multiLevelType w:val="multilevel"/>
    <w:tmpl w:val="0D9A241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5866366"/>
    <w:multiLevelType w:val="hybridMultilevel"/>
    <w:tmpl w:val="551EB8F0"/>
    <w:lvl w:ilvl="0" w:tplc="83FCBF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A7C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14114D"/>
    <w:multiLevelType w:val="hybridMultilevel"/>
    <w:tmpl w:val="0F466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B18FE"/>
    <w:multiLevelType w:val="hybridMultilevel"/>
    <w:tmpl w:val="0F466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B201E"/>
    <w:multiLevelType w:val="multilevel"/>
    <w:tmpl w:val="0D9A241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E843B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01D097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2A79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3850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1922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B7A7FC6"/>
    <w:multiLevelType w:val="multilevel"/>
    <w:tmpl w:val="1EE6A7A4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12567C0"/>
    <w:multiLevelType w:val="multilevel"/>
    <w:tmpl w:val="0D9A241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2961DF4"/>
    <w:multiLevelType w:val="multilevel"/>
    <w:tmpl w:val="0D9A241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49E0C08"/>
    <w:multiLevelType w:val="multilevel"/>
    <w:tmpl w:val="0D9A241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220078"/>
    <w:multiLevelType w:val="hybridMultilevel"/>
    <w:tmpl w:val="551EB8F0"/>
    <w:lvl w:ilvl="0" w:tplc="83FCBF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34663"/>
    <w:multiLevelType w:val="hybridMultilevel"/>
    <w:tmpl w:val="F6223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64B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03859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1272B7"/>
    <w:multiLevelType w:val="hybridMultilevel"/>
    <w:tmpl w:val="569E4F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4"/>
  </w:num>
  <w:num w:numId="5">
    <w:abstractNumId w:val="23"/>
  </w:num>
  <w:num w:numId="6">
    <w:abstractNumId w:val="13"/>
  </w:num>
  <w:num w:numId="7">
    <w:abstractNumId w:val="0"/>
  </w:num>
  <w:num w:numId="8">
    <w:abstractNumId w:val="7"/>
  </w:num>
  <w:num w:numId="9">
    <w:abstractNumId w:val="11"/>
  </w:num>
  <w:num w:numId="10">
    <w:abstractNumId w:val="9"/>
  </w:num>
  <w:num w:numId="11">
    <w:abstractNumId w:val="22"/>
  </w:num>
  <w:num w:numId="12">
    <w:abstractNumId w:val="2"/>
  </w:num>
  <w:num w:numId="13">
    <w:abstractNumId w:val="12"/>
  </w:num>
  <w:num w:numId="14">
    <w:abstractNumId w:val="8"/>
  </w:num>
  <w:num w:numId="15">
    <w:abstractNumId w:val="5"/>
  </w:num>
  <w:num w:numId="16">
    <w:abstractNumId w:val="24"/>
  </w:num>
  <w:num w:numId="17">
    <w:abstractNumId w:val="3"/>
  </w:num>
  <w:num w:numId="18">
    <w:abstractNumId w:val="21"/>
  </w:num>
  <w:num w:numId="19">
    <w:abstractNumId w:val="17"/>
  </w:num>
  <w:num w:numId="20">
    <w:abstractNumId w:val="18"/>
  </w:num>
  <w:num w:numId="21">
    <w:abstractNumId w:val="19"/>
  </w:num>
  <w:num w:numId="22">
    <w:abstractNumId w:val="1"/>
  </w:num>
  <w:num w:numId="23">
    <w:abstractNumId w:val="10"/>
  </w:num>
  <w:num w:numId="24">
    <w:abstractNumId w:val="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BA"/>
    <w:rsid w:val="00011D38"/>
    <w:rsid w:val="00022876"/>
    <w:rsid w:val="00052E2B"/>
    <w:rsid w:val="000622D5"/>
    <w:rsid w:val="000761BF"/>
    <w:rsid w:val="000849FD"/>
    <w:rsid w:val="00085B66"/>
    <w:rsid w:val="00091259"/>
    <w:rsid w:val="000914EB"/>
    <w:rsid w:val="000C08BB"/>
    <w:rsid w:val="000C3233"/>
    <w:rsid w:val="000E4C56"/>
    <w:rsid w:val="000E4E06"/>
    <w:rsid w:val="000F5B5E"/>
    <w:rsid w:val="00110D4C"/>
    <w:rsid w:val="00145562"/>
    <w:rsid w:val="00152DCC"/>
    <w:rsid w:val="00157924"/>
    <w:rsid w:val="001A06EB"/>
    <w:rsid w:val="001A0F8E"/>
    <w:rsid w:val="001C1C04"/>
    <w:rsid w:val="0025164D"/>
    <w:rsid w:val="00254BD4"/>
    <w:rsid w:val="002C14E1"/>
    <w:rsid w:val="002D5DE9"/>
    <w:rsid w:val="002E1BBA"/>
    <w:rsid w:val="00303559"/>
    <w:rsid w:val="003052DC"/>
    <w:rsid w:val="00314567"/>
    <w:rsid w:val="00331710"/>
    <w:rsid w:val="00337B72"/>
    <w:rsid w:val="003547E6"/>
    <w:rsid w:val="00357A5B"/>
    <w:rsid w:val="003A61D3"/>
    <w:rsid w:val="003B3AE8"/>
    <w:rsid w:val="003C211D"/>
    <w:rsid w:val="003C21C4"/>
    <w:rsid w:val="003D52E0"/>
    <w:rsid w:val="003E12D7"/>
    <w:rsid w:val="00410716"/>
    <w:rsid w:val="0041169C"/>
    <w:rsid w:val="00421307"/>
    <w:rsid w:val="004503C8"/>
    <w:rsid w:val="004561EF"/>
    <w:rsid w:val="00476E1F"/>
    <w:rsid w:val="00497397"/>
    <w:rsid w:val="00497ACD"/>
    <w:rsid w:val="004B0A12"/>
    <w:rsid w:val="004B2D89"/>
    <w:rsid w:val="004B5A24"/>
    <w:rsid w:val="004B5B9F"/>
    <w:rsid w:val="004B7A60"/>
    <w:rsid w:val="004C27FB"/>
    <w:rsid w:val="004C4BAB"/>
    <w:rsid w:val="004E0A7A"/>
    <w:rsid w:val="004E2381"/>
    <w:rsid w:val="004E6448"/>
    <w:rsid w:val="004E722B"/>
    <w:rsid w:val="004F7E0B"/>
    <w:rsid w:val="00514F63"/>
    <w:rsid w:val="00550441"/>
    <w:rsid w:val="005536CD"/>
    <w:rsid w:val="005655B0"/>
    <w:rsid w:val="005A6946"/>
    <w:rsid w:val="005A782C"/>
    <w:rsid w:val="005B1AC9"/>
    <w:rsid w:val="005B4232"/>
    <w:rsid w:val="005C0EFC"/>
    <w:rsid w:val="005C4A45"/>
    <w:rsid w:val="005C7E42"/>
    <w:rsid w:val="005D108C"/>
    <w:rsid w:val="005D26F4"/>
    <w:rsid w:val="00622989"/>
    <w:rsid w:val="00655D69"/>
    <w:rsid w:val="00666B83"/>
    <w:rsid w:val="00683165"/>
    <w:rsid w:val="00696414"/>
    <w:rsid w:val="006C7126"/>
    <w:rsid w:val="006D0572"/>
    <w:rsid w:val="006D05BA"/>
    <w:rsid w:val="006D1FC0"/>
    <w:rsid w:val="006F4333"/>
    <w:rsid w:val="0071234D"/>
    <w:rsid w:val="0072155D"/>
    <w:rsid w:val="00763A16"/>
    <w:rsid w:val="00774126"/>
    <w:rsid w:val="00791E3C"/>
    <w:rsid w:val="007A5464"/>
    <w:rsid w:val="007B317D"/>
    <w:rsid w:val="007C6698"/>
    <w:rsid w:val="007E6B12"/>
    <w:rsid w:val="007F1DCA"/>
    <w:rsid w:val="008169C5"/>
    <w:rsid w:val="00822EB8"/>
    <w:rsid w:val="00823E2E"/>
    <w:rsid w:val="008255AF"/>
    <w:rsid w:val="00855101"/>
    <w:rsid w:val="00863A39"/>
    <w:rsid w:val="008B274C"/>
    <w:rsid w:val="008C55D0"/>
    <w:rsid w:val="008C69BA"/>
    <w:rsid w:val="008D50C2"/>
    <w:rsid w:val="008E73CD"/>
    <w:rsid w:val="008F33B2"/>
    <w:rsid w:val="00900FC7"/>
    <w:rsid w:val="00902625"/>
    <w:rsid w:val="00915632"/>
    <w:rsid w:val="00915E1D"/>
    <w:rsid w:val="00921C0B"/>
    <w:rsid w:val="00922A65"/>
    <w:rsid w:val="00924B37"/>
    <w:rsid w:val="00943BF1"/>
    <w:rsid w:val="00946DED"/>
    <w:rsid w:val="00963AB0"/>
    <w:rsid w:val="009653BC"/>
    <w:rsid w:val="009675BD"/>
    <w:rsid w:val="009760C7"/>
    <w:rsid w:val="00980D89"/>
    <w:rsid w:val="009975EF"/>
    <w:rsid w:val="009A6648"/>
    <w:rsid w:val="009B63F2"/>
    <w:rsid w:val="009E07D7"/>
    <w:rsid w:val="009F550D"/>
    <w:rsid w:val="009F5EE3"/>
    <w:rsid w:val="00A5560A"/>
    <w:rsid w:val="00A70CC7"/>
    <w:rsid w:val="00AC3C99"/>
    <w:rsid w:val="00AC4EE6"/>
    <w:rsid w:val="00AD09AF"/>
    <w:rsid w:val="00AF25C4"/>
    <w:rsid w:val="00B67A3D"/>
    <w:rsid w:val="00B8222C"/>
    <w:rsid w:val="00B82F10"/>
    <w:rsid w:val="00B931D0"/>
    <w:rsid w:val="00BA32DA"/>
    <w:rsid w:val="00BA3C37"/>
    <w:rsid w:val="00BA5D19"/>
    <w:rsid w:val="00BB2BA7"/>
    <w:rsid w:val="00BC7B8B"/>
    <w:rsid w:val="00BD6D5C"/>
    <w:rsid w:val="00BE1590"/>
    <w:rsid w:val="00BF0C45"/>
    <w:rsid w:val="00BF58AB"/>
    <w:rsid w:val="00C0202A"/>
    <w:rsid w:val="00C06DE6"/>
    <w:rsid w:val="00C32C2A"/>
    <w:rsid w:val="00C40096"/>
    <w:rsid w:val="00C44F7C"/>
    <w:rsid w:val="00C47739"/>
    <w:rsid w:val="00C57830"/>
    <w:rsid w:val="00C84FC1"/>
    <w:rsid w:val="00CB0796"/>
    <w:rsid w:val="00CB0FE7"/>
    <w:rsid w:val="00CB4AF5"/>
    <w:rsid w:val="00CE12B3"/>
    <w:rsid w:val="00CF2119"/>
    <w:rsid w:val="00CF2E6D"/>
    <w:rsid w:val="00CF58EE"/>
    <w:rsid w:val="00D22211"/>
    <w:rsid w:val="00D22CE5"/>
    <w:rsid w:val="00D24266"/>
    <w:rsid w:val="00D3498D"/>
    <w:rsid w:val="00D408A6"/>
    <w:rsid w:val="00D60F99"/>
    <w:rsid w:val="00D97A65"/>
    <w:rsid w:val="00DB631D"/>
    <w:rsid w:val="00DD4C67"/>
    <w:rsid w:val="00E00E5C"/>
    <w:rsid w:val="00E07605"/>
    <w:rsid w:val="00E13E75"/>
    <w:rsid w:val="00E16A62"/>
    <w:rsid w:val="00E178A6"/>
    <w:rsid w:val="00E20020"/>
    <w:rsid w:val="00E33635"/>
    <w:rsid w:val="00E349D3"/>
    <w:rsid w:val="00E35AEB"/>
    <w:rsid w:val="00E41E0D"/>
    <w:rsid w:val="00E427DA"/>
    <w:rsid w:val="00E45EC3"/>
    <w:rsid w:val="00E678AA"/>
    <w:rsid w:val="00E75EDC"/>
    <w:rsid w:val="00E864B1"/>
    <w:rsid w:val="00EA566D"/>
    <w:rsid w:val="00ED16FE"/>
    <w:rsid w:val="00ED3E40"/>
    <w:rsid w:val="00ED69DB"/>
    <w:rsid w:val="00EE55D4"/>
    <w:rsid w:val="00EF1D64"/>
    <w:rsid w:val="00EF4370"/>
    <w:rsid w:val="00EF534D"/>
    <w:rsid w:val="00F17D64"/>
    <w:rsid w:val="00F21F15"/>
    <w:rsid w:val="00F3228E"/>
    <w:rsid w:val="00F50EC7"/>
    <w:rsid w:val="00F57F8D"/>
    <w:rsid w:val="00F601AE"/>
    <w:rsid w:val="00F64450"/>
    <w:rsid w:val="00F6720D"/>
    <w:rsid w:val="00FD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41AAB"/>
  <w15:chartTrackingRefBased/>
  <w15:docId w15:val="{3ADC45B2-9748-4FD9-B141-D4305BCD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jasna">
    <w:name w:val="Grid Table Light"/>
    <w:basedOn w:val="Standardowy"/>
    <w:uiPriority w:val="40"/>
    <w:rsid w:val="000E4E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0E4E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3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AE8"/>
  </w:style>
  <w:style w:type="paragraph" w:styleId="Stopka">
    <w:name w:val="footer"/>
    <w:basedOn w:val="Normalny"/>
    <w:link w:val="StopkaZnak"/>
    <w:uiPriority w:val="99"/>
    <w:unhideWhenUsed/>
    <w:rsid w:val="003B3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AE8"/>
  </w:style>
  <w:style w:type="character" w:styleId="Odwoaniedokomentarza">
    <w:name w:val="annotation reference"/>
    <w:basedOn w:val="Domylnaczcionkaakapitu"/>
    <w:uiPriority w:val="99"/>
    <w:semiHidden/>
    <w:unhideWhenUsed/>
    <w:rsid w:val="00110D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0D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0D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D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D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0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Makuła Ewelina</dc:creator>
  <cp:keywords/>
  <dc:description/>
  <cp:lastModifiedBy>Madej Leszek</cp:lastModifiedBy>
  <cp:revision>3</cp:revision>
  <dcterms:created xsi:type="dcterms:W3CDTF">2024-05-16T11:59:00Z</dcterms:created>
  <dcterms:modified xsi:type="dcterms:W3CDTF">2024-05-17T06:02:00Z</dcterms:modified>
</cp:coreProperties>
</file>