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B708" w14:textId="3FF09A05" w:rsidR="00215D55" w:rsidRDefault="00315F5C" w:rsidP="00F80CBC">
      <w:pPr>
        <w:pStyle w:val="Nagwek2"/>
        <w:numPr>
          <w:ilvl w:val="0"/>
          <w:numId w:val="0"/>
        </w:numPr>
        <w:ind w:left="993"/>
        <w:rPr>
          <w:rFonts w:ascii="Franklin Gothic Book" w:hAnsi="Franklin Gothic Book"/>
          <w:szCs w:val="22"/>
          <w:lang w:val="pl-PL"/>
        </w:rPr>
      </w:pPr>
      <w:r w:rsidRPr="001B0938">
        <w:rPr>
          <w:rFonts w:ascii="Franklin Gothic Book" w:hAnsi="Franklin Gothic Book"/>
          <w:szCs w:val="22"/>
          <w:lang w:val="pl-PL"/>
        </w:rPr>
        <w:t xml:space="preserve">Wykonawca (lub jego podwykonawca) </w:t>
      </w:r>
      <w:r w:rsidR="00554A50" w:rsidRPr="001B0938">
        <w:rPr>
          <w:rFonts w:ascii="Franklin Gothic Book" w:hAnsi="Franklin Gothic Book"/>
          <w:szCs w:val="22"/>
          <w:lang w:val="pl-PL"/>
        </w:rPr>
        <w:t xml:space="preserve">zatrudni, dla potrzeb realizacji </w:t>
      </w:r>
      <w:r w:rsidR="00CC12CD" w:rsidRPr="001B0938">
        <w:rPr>
          <w:rFonts w:ascii="Franklin Gothic Book" w:hAnsi="Franklin Gothic Book"/>
          <w:szCs w:val="22"/>
          <w:lang w:val="pl-PL"/>
        </w:rPr>
        <w:t xml:space="preserve">Usług </w:t>
      </w:r>
      <w:r w:rsidRPr="001B0938">
        <w:rPr>
          <w:rFonts w:ascii="Franklin Gothic Book" w:hAnsi="Franklin Gothic Book"/>
          <w:szCs w:val="22"/>
          <w:lang w:val="pl-PL"/>
        </w:rPr>
        <w:t>na umowę o pracę pracowników:</w:t>
      </w:r>
    </w:p>
    <w:p w14:paraId="0C5185AA" w14:textId="77777777" w:rsidR="00B93016" w:rsidRPr="00B93016" w:rsidRDefault="00B93016" w:rsidP="00B93016">
      <w:pPr>
        <w:pStyle w:val="Tekstpodstawowy"/>
        <w:rPr>
          <w:lang w:eastAsia="en-US"/>
        </w:rPr>
      </w:pP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9A3298" w:rsidRPr="001B0938" w14:paraId="4E3844E6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B544B04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BCEC420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5646DA23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1B0938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2B5ABC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1B093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5544DF53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9A3298" w:rsidRPr="001B0938" w14:paraId="26B3EC8C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FB80BE9" w14:textId="77777777" w:rsidR="009A3298" w:rsidRPr="00151D3F" w:rsidRDefault="009A3298" w:rsidP="009A3298">
            <w:pPr>
              <w:pStyle w:val="Akapitzlist"/>
              <w:numPr>
                <w:ilvl w:val="0"/>
                <w:numId w:val="76"/>
              </w:num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32ADDA1D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529556A9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bloków energetycznych 1 – 9 wraz z członem ciepłowniczym</w:t>
            </w:r>
          </w:p>
          <w:p w14:paraId="462A8037" w14:textId="77777777" w:rsidR="009A3298" w:rsidRPr="00151D3F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51D3F">
              <w:rPr>
                <w:rFonts w:ascii="Franklin Gothic Book" w:hAnsi="Franklin Gothic Book"/>
                <w:sz w:val="22"/>
                <w:szCs w:val="22"/>
              </w:rPr>
              <w:t xml:space="preserve"> (GWS, IOS, nawęglanie)</w:t>
            </w:r>
          </w:p>
          <w:p w14:paraId="67858A41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51D3F"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915DC5F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9A3298" w:rsidRPr="001B0938" w14:paraId="3D7BF617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F868E00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a.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802795B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21F66C5B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05A79FCD" w14:textId="77777777" w:rsidR="009A3298" w:rsidRPr="001B0938" w:rsidRDefault="009A3298" w:rsidP="000C413E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B0938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Czynności związane z ustalaniem terminów i kolejności wykonywania Prac z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1B0938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Nadzór i kontrola nad swoimi pracownikami. </w:t>
            </w:r>
          </w:p>
        </w:tc>
        <w:tc>
          <w:tcPr>
            <w:tcW w:w="1209" w:type="dxa"/>
            <w:vAlign w:val="center"/>
          </w:tcPr>
          <w:p w14:paraId="0AAA2C8E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6E8D99B7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9C942A" w14:textId="77777777" w:rsidR="009A3298" w:rsidRPr="00151D3F" w:rsidRDefault="009A3298" w:rsidP="009A3298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2CECF7DC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19ED7C48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bloków energetycznych 1 – 9 z członem ciepłowniczym</w:t>
            </w:r>
            <w:r w:rsidRPr="001B0938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46C582F7" w14:textId="77777777" w:rsidR="009A3298" w:rsidRPr="00151D3F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51D3F">
              <w:rPr>
                <w:rFonts w:ascii="Franklin Gothic Book" w:hAnsi="Franklin Gothic Book"/>
                <w:sz w:val="22"/>
                <w:szCs w:val="22"/>
              </w:rPr>
              <w:t xml:space="preserve"> (GWS, IOS, nawęglanie)</w:t>
            </w:r>
          </w:p>
          <w:p w14:paraId="223E0909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51D3F"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40ED66CD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9A3298" w:rsidRPr="001B0938" w14:paraId="2E2524FD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94EFA1D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5DE1574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63EA0B0F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24B72B79" w14:textId="77777777" w:rsidR="009A3298" w:rsidRPr="001B0938" w:rsidRDefault="009A3298" w:rsidP="000C413E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Czynności związane z bieżącym ustalaniem zakresu Prac z Przedstawicielem Zamawiającego. Nadzór i kontrola nad swoimi pracownikami,</w:t>
            </w:r>
          </w:p>
        </w:tc>
        <w:tc>
          <w:tcPr>
            <w:tcW w:w="1209" w:type="dxa"/>
            <w:vAlign w:val="center"/>
          </w:tcPr>
          <w:p w14:paraId="220B7F73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0342B191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208B8F4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3AC4794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bloków energetycznych 1 – 9 wraz z członem ciepłowniczym</w:t>
            </w:r>
            <w:r w:rsidRPr="001B0938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A3298" w:rsidRPr="001B0938" w14:paraId="09690C8A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0A2AF04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C20EDCA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464F5E36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6DDE12F5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3 na każdej zmianie w systemie ciągłym</w:t>
            </w:r>
          </w:p>
        </w:tc>
        <w:tc>
          <w:tcPr>
            <w:tcW w:w="4678" w:type="dxa"/>
          </w:tcPr>
          <w:p w14:paraId="7B8A3CEF" w14:textId="77777777" w:rsidR="009A3298" w:rsidRPr="001B0938" w:rsidRDefault="009A3298" w:rsidP="000C413E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 urządzeń i instalacji w uzgodnieniu z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01508774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44425C8D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E12C1BC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09EFFBB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7EC5947D" w14:textId="77777777" w:rsidR="009A3298" w:rsidRPr="001B0938" w:rsidRDefault="009A3298" w:rsidP="000C413E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7CDE88FA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0039CB8C" w14:textId="77777777" w:rsidR="009A3298" w:rsidRPr="00151D3F" w:rsidRDefault="009A3298" w:rsidP="000C413E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56284807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0E56AE2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3C424A47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1B0938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0938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  <w:proofErr w:type="spellEnd"/>
          </w:p>
        </w:tc>
      </w:tr>
      <w:tr w:rsidR="009A3298" w:rsidRPr="001B0938" w14:paraId="477953EC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2602442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1D5BF183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B4CF9E4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31B8EBA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 na każdej zmianie</w:t>
            </w:r>
            <w:r w:rsidRPr="001B0938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33F2274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 urządzeń i instalacji w uzgodnieniu z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38198E6A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0685262F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4954F4A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3F0F9975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47EF398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2554031C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23080A70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2BDB281E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D169518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26628027" w14:textId="77777777" w:rsidR="009A3298" w:rsidRPr="001B0938" w:rsidRDefault="009A3298" w:rsidP="000C413E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2527B8" w:rsidRPr="001B0938" w14:paraId="05E26A5F" w14:textId="77777777" w:rsidTr="002A4D10">
        <w:trPr>
          <w:trHeight w:val="2086"/>
        </w:trPr>
        <w:tc>
          <w:tcPr>
            <w:tcW w:w="642" w:type="dxa"/>
            <w:shd w:val="clear" w:color="auto" w:fill="auto"/>
            <w:noWrap/>
            <w:vAlign w:val="center"/>
          </w:tcPr>
          <w:p w14:paraId="119ED979" w14:textId="77777777" w:rsidR="002527B8" w:rsidRPr="001B0938" w:rsidRDefault="002527B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lastRenderedPageBreak/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1609B0E1" w14:textId="77777777" w:rsidR="002527B8" w:rsidRPr="001B0938" w:rsidRDefault="002527B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**** oraz</w:t>
            </w:r>
          </w:p>
          <w:p w14:paraId="0CD36AE1" w14:textId="77777777" w:rsidR="002527B8" w:rsidRPr="001B0938" w:rsidRDefault="002527B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25B7E3A0" w14:textId="77777777" w:rsidR="002527B8" w:rsidRPr="001B0938" w:rsidRDefault="002527B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1AA43935" w14:textId="094D2BA3" w:rsidR="002527B8" w:rsidRPr="001B0938" w:rsidRDefault="002527B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ascii="Franklin Gothic Book" w:hAnsi="Franklin Gothic Book" w:cs="Arial"/>
                <w:i/>
                <w:iCs/>
                <w:sz w:val="22"/>
                <w:szCs w:val="22"/>
              </w:rPr>
              <w:t>5 na każdej zmianie</w:t>
            </w:r>
            <w:r w:rsidRPr="002527B8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2527B8">
              <w:rPr>
                <w:rFonts w:ascii="Franklin Gothic Book" w:hAnsi="Franklin Gothic Book"/>
                <w:sz w:val="22"/>
                <w:szCs w:val="22"/>
              </w:rPr>
              <w:t>w systemi</w:t>
            </w:r>
            <w:bookmarkStart w:id="0" w:name="_GoBack"/>
            <w:bookmarkEnd w:id="0"/>
            <w:r w:rsidRPr="002527B8">
              <w:rPr>
                <w:rFonts w:ascii="Franklin Gothic Book" w:hAnsi="Franklin Gothic Book"/>
                <w:sz w:val="22"/>
                <w:szCs w:val="22"/>
              </w:rPr>
              <w:t>e ciągłym</w:t>
            </w:r>
          </w:p>
        </w:tc>
        <w:tc>
          <w:tcPr>
            <w:tcW w:w="4678" w:type="dxa"/>
          </w:tcPr>
          <w:p w14:paraId="2933760E" w14:textId="77777777" w:rsidR="002527B8" w:rsidRPr="001B0938" w:rsidRDefault="002527B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Wykonywanie Prac związanych z utrzymaniem należytego stanu czystości obiektów, urządzeń i instalacji 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Obsługa urządzeń transportu bliskiego typu: suwnice, wciągarki, wciągniki. Obsługa wózków widłowych lub podobnych urządzeń transportu bliskiego. Wykonywanie czynności hakowego.</w:t>
            </w:r>
          </w:p>
        </w:tc>
        <w:tc>
          <w:tcPr>
            <w:tcW w:w="1209" w:type="dxa"/>
          </w:tcPr>
          <w:p w14:paraId="3644BBB9" w14:textId="77777777" w:rsidR="002527B8" w:rsidRPr="001B0938" w:rsidRDefault="002527B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7B3A4A9B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A1780E6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2B8CED8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6E425C3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498975E4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97C93AE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13228E4F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64D18B2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56B905DB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9A3298" w:rsidRPr="001B0938" w14:paraId="2CCA4C65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FBA27D2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139662D5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0B5A3A0F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1F71F92A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1B0938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72707E12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 urządzeń i instalacji w uzgodnieniu z </w:t>
            </w:r>
            <w:r w:rsidRPr="001B093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1B0938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60A1731F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9A3298" w:rsidRPr="001B0938" w14:paraId="6ADA0DC2" w14:textId="77777777" w:rsidTr="000C413E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7E19A40" w14:textId="77777777" w:rsidR="009A3298" w:rsidRPr="001B0938" w:rsidRDefault="009A3298" w:rsidP="000C413E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4E7881A" w14:textId="77777777" w:rsidR="009A3298" w:rsidRPr="001B0938" w:rsidRDefault="009A3298" w:rsidP="000C413E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15D3B24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00B2AAED" w14:textId="77777777" w:rsidR="009A3298" w:rsidRPr="001B0938" w:rsidRDefault="009A3298" w:rsidP="000C41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0938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6153E737" w14:textId="77777777" w:rsidR="009A3298" w:rsidRPr="001B0938" w:rsidRDefault="009A3298" w:rsidP="000C413E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1B0938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33574073" w14:textId="77777777" w:rsidR="009A3298" w:rsidRPr="001B0938" w:rsidRDefault="009A3298" w:rsidP="009A329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B0938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355046EE" w14:textId="77777777" w:rsidR="009A3298" w:rsidRPr="001B0938" w:rsidRDefault="009A3298" w:rsidP="009A329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B0938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63BDF96B" w14:textId="77777777" w:rsidR="009A3298" w:rsidRPr="001B0938" w:rsidRDefault="009A3298" w:rsidP="009A329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B0938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2018, poz. 47)</w:t>
      </w:r>
    </w:p>
    <w:p w14:paraId="0A16595D" w14:textId="77777777" w:rsidR="009A3298" w:rsidRPr="001B0938" w:rsidRDefault="009A3298" w:rsidP="009A329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B0938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0C315E53" w14:textId="49F20A0D" w:rsidR="006B0AC7" w:rsidRPr="001B0938" w:rsidRDefault="009A3298" w:rsidP="004D7ED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B0938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opisanego w pkt 1.1.1, wymaga się, aby łącznie przynajmniej 3 pracowników na każdej zmianie w systemie ciągłym posiadało uprawnienia do obsługi wind towarowo – osobowych oraz wciągarek </w:t>
      </w:r>
      <w:r w:rsidRPr="001B0938">
        <w:rPr>
          <w:rFonts w:ascii="Franklin Gothic Book" w:hAnsi="Franklin Gothic Book" w:cs="Arial"/>
          <w:bCs/>
          <w:sz w:val="22"/>
          <w:szCs w:val="22"/>
        </w:rPr>
        <w:br/>
        <w:t>i wciągników sterowanych z kasety.</w:t>
      </w:r>
    </w:p>
    <w:p w14:paraId="2A7B113C" w14:textId="77777777" w:rsidR="00B46BEB" w:rsidRPr="001B0938" w:rsidRDefault="00B46BEB" w:rsidP="009A01B0">
      <w:pPr>
        <w:pStyle w:val="Akapitzlist"/>
        <w:ind w:left="425"/>
        <w:contextualSpacing w:val="0"/>
        <w:jc w:val="center"/>
        <w:rPr>
          <w:rFonts w:ascii="Franklin Gothic Book" w:hAnsi="Franklin Gothic Book"/>
          <w:sz w:val="22"/>
          <w:szCs w:val="22"/>
        </w:rPr>
      </w:pPr>
    </w:p>
    <w:sectPr w:rsidR="00B46BEB" w:rsidRPr="001B0938" w:rsidSect="00694227">
      <w:headerReference w:type="default" r:id="rId12"/>
      <w:footerReference w:type="default" r:id="rId13"/>
      <w:pgSz w:w="11906" w:h="16838"/>
      <w:pgMar w:top="1418" w:right="851" w:bottom="1418" w:left="1418" w:header="709" w:footer="3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6377" w16cex:dateUtc="2021-03-17T10:16:00Z"/>
  <w16cex:commentExtensible w16cex:durableId="23FB27ED" w16cex:dateUtc="2021-03-16T11:49:00Z"/>
  <w16cex:commentExtensible w16cex:durableId="23FB28B6" w16cex:dateUtc="2021-03-16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487813" w16cid:durableId="23FB2141"/>
  <w16cid:commentId w16cid:paraId="0CA6339B" w16cid:durableId="23FB2142"/>
  <w16cid:commentId w16cid:paraId="4A6B44DE" w16cid:durableId="23FB2143"/>
  <w16cid:commentId w16cid:paraId="68D81158" w16cid:durableId="23FB2144"/>
  <w16cid:commentId w16cid:paraId="2343CE82" w16cid:durableId="23FB2145"/>
  <w16cid:commentId w16cid:paraId="0D74916C" w16cid:durableId="23FC6250"/>
  <w16cid:commentId w16cid:paraId="34E99379" w16cid:durableId="23FB2146"/>
  <w16cid:commentId w16cid:paraId="0D127085" w16cid:durableId="23FB2147"/>
  <w16cid:commentId w16cid:paraId="58D92452" w16cid:durableId="23FB2148"/>
  <w16cid:commentId w16cid:paraId="2B3281D3" w16cid:durableId="23FC6254"/>
  <w16cid:commentId w16cid:paraId="178BE21C" w16cid:durableId="23FC6377"/>
  <w16cid:commentId w16cid:paraId="7EC771C0" w16cid:durableId="23FB2149"/>
  <w16cid:commentId w16cid:paraId="58C3068C" w16cid:durableId="23FB214A"/>
  <w16cid:commentId w16cid:paraId="7FFC1BBE" w16cid:durableId="23FB214B"/>
  <w16cid:commentId w16cid:paraId="719F8416" w16cid:durableId="23FC6258"/>
  <w16cid:commentId w16cid:paraId="6B6AB749" w16cid:durableId="23FB214C"/>
  <w16cid:commentId w16cid:paraId="279990A3" w16cid:durableId="23FB214D"/>
  <w16cid:commentId w16cid:paraId="36D781E8" w16cid:durableId="23FB214E"/>
  <w16cid:commentId w16cid:paraId="7F4AAB03" w16cid:durableId="23FB214F"/>
  <w16cid:commentId w16cid:paraId="3041DEF3" w16cid:durableId="23FB2150"/>
  <w16cid:commentId w16cid:paraId="12FA9322" w16cid:durableId="23FB2151"/>
  <w16cid:commentId w16cid:paraId="55CB3359" w16cid:durableId="23FB2152"/>
  <w16cid:commentId w16cid:paraId="7CAC6BF6" w16cid:durableId="23FB2153"/>
  <w16cid:commentId w16cid:paraId="0F6B9094" w16cid:durableId="23FB2154"/>
  <w16cid:commentId w16cid:paraId="2FFA65FE" w16cid:durableId="23FB2155"/>
  <w16cid:commentId w16cid:paraId="552B56BF" w16cid:durableId="23FB2156"/>
  <w16cid:commentId w16cid:paraId="22959CB7" w16cid:durableId="23FB2157"/>
  <w16cid:commentId w16cid:paraId="353E1315" w16cid:durableId="23FB2158"/>
  <w16cid:commentId w16cid:paraId="299A4C01" w16cid:durableId="23FB2159"/>
  <w16cid:commentId w16cid:paraId="37ECD377" w16cid:durableId="23FB215A"/>
  <w16cid:commentId w16cid:paraId="68DE9981" w16cid:durableId="23FB215B"/>
  <w16cid:commentId w16cid:paraId="0020D319" w16cid:durableId="23FB215C"/>
  <w16cid:commentId w16cid:paraId="50F503E2" w16cid:durableId="23FB215D"/>
  <w16cid:commentId w16cid:paraId="157F86B0" w16cid:durableId="23FB215E"/>
  <w16cid:commentId w16cid:paraId="4B6B8DCC" w16cid:durableId="23FB215F"/>
  <w16cid:commentId w16cid:paraId="4C234B40" w16cid:durableId="23FB2160"/>
  <w16cid:commentId w16cid:paraId="682D72D6" w16cid:durableId="23FB2161"/>
  <w16cid:commentId w16cid:paraId="51751ED7" w16cid:durableId="23FB2162"/>
  <w16cid:commentId w16cid:paraId="78360654" w16cid:durableId="23FB2163"/>
  <w16cid:commentId w16cid:paraId="5B886D6D" w16cid:durableId="23FB2164"/>
  <w16cid:commentId w16cid:paraId="661F8B82" w16cid:durableId="23FC6272"/>
  <w16cid:commentId w16cid:paraId="12666B17" w16cid:durableId="23FB2165"/>
  <w16cid:commentId w16cid:paraId="2B7D82C0" w16cid:durableId="23FB2166"/>
  <w16cid:commentId w16cid:paraId="3692A332" w16cid:durableId="23FB27ED"/>
  <w16cid:commentId w16cid:paraId="6E699154" w16cid:durableId="23FC6276"/>
  <w16cid:commentId w16cid:paraId="6B6FA873" w16cid:durableId="23FC6277"/>
  <w16cid:commentId w16cid:paraId="5D5B6696" w16cid:durableId="23FB2167"/>
  <w16cid:commentId w16cid:paraId="01EA8D56" w16cid:durableId="23FB2168"/>
  <w16cid:commentId w16cid:paraId="6A2D7E75" w16cid:durableId="23FB2169"/>
  <w16cid:commentId w16cid:paraId="22EF2834" w16cid:durableId="23FB216A"/>
  <w16cid:commentId w16cid:paraId="39791556" w16cid:durableId="23FB216B"/>
  <w16cid:commentId w16cid:paraId="29F41B32" w16cid:durableId="23FB216C"/>
  <w16cid:commentId w16cid:paraId="478562E6" w16cid:durableId="23FB216D"/>
  <w16cid:commentId w16cid:paraId="0DADCFD0" w16cid:durableId="23FB216E"/>
  <w16cid:commentId w16cid:paraId="5F80BE57" w16cid:durableId="23FB216F"/>
  <w16cid:commentId w16cid:paraId="7AD4E462" w16cid:durableId="23FB2170"/>
  <w16cid:commentId w16cid:paraId="5D540D52" w16cid:durableId="23FB28B6"/>
  <w16cid:commentId w16cid:paraId="06854BCD" w16cid:durableId="23FB2171"/>
  <w16cid:commentId w16cid:paraId="3F0C5CFC" w16cid:durableId="23FB2172"/>
  <w16cid:commentId w16cid:paraId="1A41AB26" w16cid:durableId="23FB2173"/>
  <w16cid:commentId w16cid:paraId="7A1D4C67" w16cid:durableId="23FB21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D92B" w14:textId="77777777" w:rsidR="00EC5CAD" w:rsidRDefault="00EC5CAD">
      <w:r>
        <w:separator/>
      </w:r>
    </w:p>
  </w:endnote>
  <w:endnote w:type="continuationSeparator" w:id="0">
    <w:p w14:paraId="64676C4A" w14:textId="77777777" w:rsidR="00EC5CAD" w:rsidRDefault="00EC5CAD">
      <w:r>
        <w:continuationSeparator/>
      </w:r>
    </w:p>
  </w:endnote>
  <w:endnote w:type="continuationNotice" w:id="1">
    <w:p w14:paraId="47CE9FD3" w14:textId="77777777" w:rsidR="00EC5CAD" w:rsidRDefault="00EC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239390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0306070"/>
          <w:docPartObj>
            <w:docPartGallery w:val="Page Numbers (Top of Page)"/>
            <w:docPartUnique/>
          </w:docPartObj>
        </w:sdtPr>
        <w:sdtEndPr/>
        <w:sdtContent>
          <w:p w14:paraId="18BF74DC" w14:textId="1D3F7DD3" w:rsidR="00151D3F" w:rsidRPr="007D7706" w:rsidRDefault="00151D3F" w:rsidP="0069422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7D7706">
              <w:rPr>
                <w:sz w:val="16"/>
                <w:szCs w:val="16"/>
              </w:rPr>
              <w:t xml:space="preserve">Strona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PAGE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2527B8">
              <w:rPr>
                <w:b/>
                <w:bCs/>
                <w:noProof/>
                <w:sz w:val="16"/>
                <w:szCs w:val="16"/>
              </w:rPr>
              <w:t>2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  <w:r w:rsidRPr="007D7706">
              <w:rPr>
                <w:sz w:val="16"/>
                <w:szCs w:val="16"/>
              </w:rPr>
              <w:t xml:space="preserve"> z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NUMPAGES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2527B8">
              <w:rPr>
                <w:b/>
                <w:bCs/>
                <w:noProof/>
                <w:sz w:val="16"/>
                <w:szCs w:val="16"/>
              </w:rPr>
              <w:t>2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F2DFA9" w14:textId="77777777" w:rsidR="00151D3F" w:rsidRDefault="00151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9B8E" w14:textId="77777777" w:rsidR="00EC5CAD" w:rsidRDefault="00EC5CAD">
      <w:r>
        <w:separator/>
      </w:r>
    </w:p>
  </w:footnote>
  <w:footnote w:type="continuationSeparator" w:id="0">
    <w:p w14:paraId="15844837" w14:textId="77777777" w:rsidR="00EC5CAD" w:rsidRDefault="00EC5CAD">
      <w:r>
        <w:continuationSeparator/>
      </w:r>
    </w:p>
  </w:footnote>
  <w:footnote w:type="continuationNotice" w:id="1">
    <w:p w14:paraId="53DD8B2A" w14:textId="77777777" w:rsidR="00EC5CAD" w:rsidRDefault="00EC5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9973" w14:textId="52D58EFB" w:rsidR="00151D3F" w:rsidRPr="00C14C35" w:rsidRDefault="00151D3F" w:rsidP="009804E4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1805CF">
      <w:rPr>
        <w:rFonts w:ascii="Franklin Gothic Book" w:hAnsi="Franklin Gothic Book" w:cs="Arial"/>
        <w:sz w:val="16"/>
        <w:szCs w:val="16"/>
      </w:rPr>
      <w:t xml:space="preserve">SPECYFIKACJA WARUNKÓW ZAMÓWIENIA (SWZ) -  CZĘŚĆ III </w:t>
    </w:r>
    <w:r>
      <w:rPr>
        <w:rFonts w:ascii="Franklin Gothic Book" w:hAnsi="Franklin Gothic Book" w:cs="Arial"/>
        <w:sz w:val="16"/>
        <w:szCs w:val="16"/>
      </w:rPr>
      <w:t xml:space="preserve"> </w:t>
    </w:r>
    <w:r w:rsidRPr="00E6555E">
      <w:rPr>
        <w:rFonts w:ascii="Franklin Gothic Book" w:hAnsi="Franklin Gothic Book" w:cs="Arial"/>
        <w:sz w:val="16"/>
        <w:szCs w:val="16"/>
      </w:rPr>
      <w:t>„Bieżące utrzymanie w czystości eksploatowanych obiektów, urządzeń i instalacji w Enea Elektrownia Połaniec S. A.</w:t>
    </w:r>
    <w:r>
      <w:rPr>
        <w:rFonts w:ascii="Franklin Gothic Book" w:hAnsi="Franklin Gothic Book" w:cs="Arial"/>
        <w:sz w:val="16"/>
        <w:szCs w:val="16"/>
      </w:rPr>
      <w:t xml:space="preserve"> w okresie 12 miesięcy</w:t>
    </w:r>
    <w:r w:rsidRPr="00E6555E">
      <w:rPr>
        <w:rFonts w:ascii="Franklin Gothic Book" w:hAnsi="Franklin Gothic Book" w:cs="Arial"/>
        <w:sz w:val="16"/>
        <w:szCs w:val="16"/>
      </w:rPr>
      <w:t>”</w:t>
    </w:r>
    <w:r>
      <w:rPr>
        <w:rFonts w:ascii="Franklin Gothic Book" w:hAnsi="Franklin Gothic Book" w:cs="Arial"/>
        <w:sz w:val="16"/>
        <w:szCs w:val="16"/>
      </w:rPr>
      <w:t xml:space="preserve"> F</w:t>
    </w:r>
    <w:r w:rsidRPr="001805CF">
      <w:rPr>
        <w:rFonts w:ascii="Franklin Gothic Book" w:hAnsi="Franklin Gothic Book" w:cs="Arial"/>
        <w:sz w:val="16"/>
        <w:szCs w:val="16"/>
      </w:rPr>
      <w:t>Z/PZP/</w:t>
    </w:r>
    <w:r>
      <w:rPr>
        <w:rFonts w:ascii="Franklin Gothic Book" w:hAnsi="Franklin Gothic Book" w:cs="Arial"/>
        <w:sz w:val="16"/>
        <w:szCs w:val="16"/>
      </w:rPr>
      <w:t>06</w:t>
    </w:r>
    <w:r w:rsidRPr="001805CF">
      <w:rPr>
        <w:rFonts w:ascii="Franklin Gothic Book" w:hAnsi="Franklin Gothic Book" w:cs="Arial"/>
        <w:sz w:val="16"/>
        <w:szCs w:val="16"/>
      </w:rPr>
      <w:t>/202</w:t>
    </w:r>
    <w:r>
      <w:rPr>
        <w:rFonts w:ascii="Franklin Gothic Book" w:hAnsi="Franklin Gothic Book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31601BD"/>
    <w:multiLevelType w:val="hybridMultilevel"/>
    <w:tmpl w:val="5C3E36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FC38CB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25463A29"/>
    <w:multiLevelType w:val="hybridMultilevel"/>
    <w:tmpl w:val="F5BE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11DD6"/>
    <w:multiLevelType w:val="multilevel"/>
    <w:tmpl w:val="2E8C2FD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D4434"/>
    <w:multiLevelType w:val="hybridMultilevel"/>
    <w:tmpl w:val="1628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56470"/>
    <w:multiLevelType w:val="multilevel"/>
    <w:tmpl w:val="F1FA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3C6701E7"/>
    <w:multiLevelType w:val="multilevel"/>
    <w:tmpl w:val="BD564576"/>
    <w:lvl w:ilvl="0">
      <w:start w:val="10"/>
      <w:numFmt w:val="decimal"/>
      <w:lvlText w:val="%1."/>
      <w:lvlJc w:val="left"/>
      <w:pPr>
        <w:ind w:left="672" w:hanging="672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31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C44EE"/>
    <w:multiLevelType w:val="hybridMultilevel"/>
    <w:tmpl w:val="836E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3249B6"/>
    <w:multiLevelType w:val="hybridMultilevel"/>
    <w:tmpl w:val="0AC6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767C8"/>
    <w:multiLevelType w:val="multilevel"/>
    <w:tmpl w:val="5CBAB33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256790"/>
    <w:multiLevelType w:val="hybridMultilevel"/>
    <w:tmpl w:val="33D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AC3635"/>
    <w:multiLevelType w:val="hybridMultilevel"/>
    <w:tmpl w:val="892CC0EE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E26163E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D7DCCAAC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53" w15:restartNumberingAfterBreak="0">
    <w:nsid w:val="738758C9"/>
    <w:multiLevelType w:val="multilevel"/>
    <w:tmpl w:val="A5A2C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48"/>
  </w:num>
  <w:num w:numId="4">
    <w:abstractNumId w:val="1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7"/>
  </w:num>
  <w:num w:numId="8">
    <w:abstractNumId w:val="36"/>
  </w:num>
  <w:num w:numId="9">
    <w:abstractNumId w:val="55"/>
  </w:num>
  <w:num w:numId="10">
    <w:abstractNumId w:val="52"/>
  </w:num>
  <w:num w:numId="11">
    <w:abstractNumId w:val="19"/>
  </w:num>
  <w:num w:numId="12">
    <w:abstractNumId w:val="50"/>
  </w:num>
  <w:num w:numId="13">
    <w:abstractNumId w:val="42"/>
  </w:num>
  <w:num w:numId="14">
    <w:abstractNumId w:val="11"/>
  </w:num>
  <w:num w:numId="15">
    <w:abstractNumId w:val="41"/>
  </w:num>
  <w:num w:numId="16">
    <w:abstractNumId w:val="29"/>
  </w:num>
  <w:num w:numId="17">
    <w:abstractNumId w:val="40"/>
  </w:num>
  <w:num w:numId="18">
    <w:abstractNumId w:val="46"/>
  </w:num>
  <w:num w:numId="19">
    <w:abstractNumId w:val="25"/>
  </w:num>
  <w:num w:numId="20">
    <w:abstractNumId w:val="6"/>
  </w:num>
  <w:num w:numId="21">
    <w:abstractNumId w:val="7"/>
  </w:num>
  <w:num w:numId="22">
    <w:abstractNumId w:val="26"/>
  </w:num>
  <w:num w:numId="23">
    <w:abstractNumId w:val="8"/>
  </w:num>
  <w:num w:numId="24">
    <w:abstractNumId w:val="34"/>
  </w:num>
  <w:num w:numId="25">
    <w:abstractNumId w:val="31"/>
  </w:num>
  <w:num w:numId="26">
    <w:abstractNumId w:val="4"/>
  </w:num>
  <w:num w:numId="27">
    <w:abstractNumId w:val="24"/>
  </w:num>
  <w:num w:numId="28">
    <w:abstractNumId w:val="39"/>
  </w:num>
  <w:num w:numId="29">
    <w:abstractNumId w:val="27"/>
  </w:num>
  <w:num w:numId="30">
    <w:abstractNumId w:val="15"/>
  </w:num>
  <w:num w:numId="31">
    <w:abstractNumId w:val="17"/>
  </w:num>
  <w:num w:numId="32">
    <w:abstractNumId w:val="54"/>
  </w:num>
  <w:num w:numId="33">
    <w:abstractNumId w:val="5"/>
  </w:num>
  <w:num w:numId="34">
    <w:abstractNumId w:val="0"/>
  </w:num>
  <w:num w:numId="35">
    <w:abstractNumId w:val="18"/>
  </w:num>
  <w:num w:numId="36">
    <w:abstractNumId w:val="47"/>
  </w:num>
  <w:num w:numId="37">
    <w:abstractNumId w:val="20"/>
  </w:num>
  <w:num w:numId="38">
    <w:abstractNumId w:val="44"/>
  </w:num>
  <w:num w:numId="39">
    <w:abstractNumId w:val="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53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23"/>
  </w:num>
  <w:num w:numId="51">
    <w:abstractNumId w:val="9"/>
  </w:num>
  <w:num w:numId="52">
    <w:abstractNumId w:val="16"/>
  </w:num>
  <w:num w:numId="53">
    <w:abstractNumId w:val="33"/>
  </w:num>
  <w:num w:numId="54">
    <w:abstractNumId w:val="19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</w:num>
  <w:num w:numId="56">
    <w:abstractNumId w:val="19"/>
  </w:num>
  <w:num w:numId="57">
    <w:abstractNumId w:val="19"/>
  </w:num>
  <w:num w:numId="58">
    <w:abstractNumId w:val="19"/>
  </w:num>
  <w:num w:numId="59">
    <w:abstractNumId w:val="19"/>
  </w:num>
  <w:num w:numId="60">
    <w:abstractNumId w:val="19"/>
  </w:num>
  <w:num w:numId="61">
    <w:abstractNumId w:val="19"/>
  </w:num>
  <w:num w:numId="62">
    <w:abstractNumId w:val="19"/>
  </w:num>
  <w:num w:numId="63">
    <w:abstractNumId w:val="19"/>
  </w:num>
  <w:num w:numId="64">
    <w:abstractNumId w:val="19"/>
  </w:num>
  <w:num w:numId="65">
    <w:abstractNumId w:val="19"/>
  </w:num>
  <w:num w:numId="66">
    <w:abstractNumId w:val="19"/>
  </w:num>
  <w:num w:numId="67">
    <w:abstractNumId w:val="19"/>
  </w:num>
  <w:num w:numId="68">
    <w:abstractNumId w:val="19"/>
  </w:num>
  <w:num w:numId="69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19"/>
  </w:num>
  <w:num w:numId="72">
    <w:abstractNumId w:val="52"/>
  </w:num>
  <w:num w:numId="73">
    <w:abstractNumId w:val="19"/>
  </w:num>
  <w:num w:numId="74">
    <w:abstractNumId w:val="49"/>
  </w:num>
  <w:num w:numId="75">
    <w:abstractNumId w:val="45"/>
  </w:num>
  <w:num w:numId="76">
    <w:abstractNumId w:val="22"/>
  </w:num>
  <w:num w:numId="77">
    <w:abstractNumId w:val="19"/>
  </w:num>
  <w:num w:numId="78">
    <w:abstractNumId w:val="19"/>
  </w:num>
  <w:num w:numId="79">
    <w:abstractNumId w:val="19"/>
  </w:num>
  <w:num w:numId="80">
    <w:abstractNumId w:val="19"/>
  </w:num>
  <w:num w:numId="81">
    <w:abstractNumId w:val="19"/>
  </w:num>
  <w:num w:numId="82">
    <w:abstractNumId w:val="19"/>
  </w:num>
  <w:num w:numId="83">
    <w:abstractNumId w:val="2"/>
  </w:num>
  <w:num w:numId="84">
    <w:abstractNumId w:val="19"/>
  </w:num>
  <w:num w:numId="85">
    <w:abstractNumId w:val="19"/>
  </w:num>
  <w:num w:numId="86">
    <w:abstractNumId w:val="19"/>
  </w:num>
  <w:num w:numId="87">
    <w:abstractNumId w:val="19"/>
  </w:num>
  <w:num w:numId="88">
    <w:abstractNumId w:val="19"/>
  </w:num>
  <w:num w:numId="89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9"/>
    <w:rsid w:val="000012A7"/>
    <w:rsid w:val="00007092"/>
    <w:rsid w:val="00007A24"/>
    <w:rsid w:val="000118DC"/>
    <w:rsid w:val="000119E8"/>
    <w:rsid w:val="00013383"/>
    <w:rsid w:val="0001460A"/>
    <w:rsid w:val="00022938"/>
    <w:rsid w:val="00022CBD"/>
    <w:rsid w:val="00025600"/>
    <w:rsid w:val="000266FB"/>
    <w:rsid w:val="00031A20"/>
    <w:rsid w:val="00033DD3"/>
    <w:rsid w:val="00034E63"/>
    <w:rsid w:val="00037F8F"/>
    <w:rsid w:val="00044A5B"/>
    <w:rsid w:val="0004623E"/>
    <w:rsid w:val="00047757"/>
    <w:rsid w:val="00053E72"/>
    <w:rsid w:val="00055480"/>
    <w:rsid w:val="00061DBA"/>
    <w:rsid w:val="00062F19"/>
    <w:rsid w:val="00070566"/>
    <w:rsid w:val="00071BD8"/>
    <w:rsid w:val="00071C9A"/>
    <w:rsid w:val="00072AA3"/>
    <w:rsid w:val="000754F7"/>
    <w:rsid w:val="00075BB8"/>
    <w:rsid w:val="000817AB"/>
    <w:rsid w:val="00087308"/>
    <w:rsid w:val="00092D62"/>
    <w:rsid w:val="00094BFF"/>
    <w:rsid w:val="00095CC6"/>
    <w:rsid w:val="00097B7E"/>
    <w:rsid w:val="000A08AD"/>
    <w:rsid w:val="000A3114"/>
    <w:rsid w:val="000A65C4"/>
    <w:rsid w:val="000B076A"/>
    <w:rsid w:val="000B091E"/>
    <w:rsid w:val="000B77C7"/>
    <w:rsid w:val="000C413E"/>
    <w:rsid w:val="000C5BDF"/>
    <w:rsid w:val="000C7643"/>
    <w:rsid w:val="000D24A2"/>
    <w:rsid w:val="000D2FCE"/>
    <w:rsid w:val="000D4362"/>
    <w:rsid w:val="000D6090"/>
    <w:rsid w:val="000F37B9"/>
    <w:rsid w:val="000F60C7"/>
    <w:rsid w:val="000F7886"/>
    <w:rsid w:val="000F7C9F"/>
    <w:rsid w:val="00100C0D"/>
    <w:rsid w:val="00101575"/>
    <w:rsid w:val="00101A25"/>
    <w:rsid w:val="00101E16"/>
    <w:rsid w:val="001031A4"/>
    <w:rsid w:val="00104E0C"/>
    <w:rsid w:val="00111647"/>
    <w:rsid w:val="001138B9"/>
    <w:rsid w:val="001154CD"/>
    <w:rsid w:val="00117D0E"/>
    <w:rsid w:val="001200F0"/>
    <w:rsid w:val="001314B6"/>
    <w:rsid w:val="001329F2"/>
    <w:rsid w:val="00132C6F"/>
    <w:rsid w:val="00133AE1"/>
    <w:rsid w:val="00137EBC"/>
    <w:rsid w:val="00140E4D"/>
    <w:rsid w:val="0014118C"/>
    <w:rsid w:val="001422DD"/>
    <w:rsid w:val="00142826"/>
    <w:rsid w:val="00144A6A"/>
    <w:rsid w:val="00151D3F"/>
    <w:rsid w:val="00154FA8"/>
    <w:rsid w:val="00155C50"/>
    <w:rsid w:val="00157763"/>
    <w:rsid w:val="001614C0"/>
    <w:rsid w:val="001726D2"/>
    <w:rsid w:val="00173E8A"/>
    <w:rsid w:val="00174DD3"/>
    <w:rsid w:val="00175967"/>
    <w:rsid w:val="00177261"/>
    <w:rsid w:val="001805CF"/>
    <w:rsid w:val="001816E2"/>
    <w:rsid w:val="001826DA"/>
    <w:rsid w:val="001911B1"/>
    <w:rsid w:val="00192AEB"/>
    <w:rsid w:val="001953AE"/>
    <w:rsid w:val="00196DCA"/>
    <w:rsid w:val="001A10B0"/>
    <w:rsid w:val="001A12D8"/>
    <w:rsid w:val="001A1C9E"/>
    <w:rsid w:val="001A54B9"/>
    <w:rsid w:val="001A6576"/>
    <w:rsid w:val="001B0938"/>
    <w:rsid w:val="001B2B18"/>
    <w:rsid w:val="001B3258"/>
    <w:rsid w:val="001B3425"/>
    <w:rsid w:val="001B463B"/>
    <w:rsid w:val="001B6ACE"/>
    <w:rsid w:val="001C2DF5"/>
    <w:rsid w:val="001C35CF"/>
    <w:rsid w:val="001C7C68"/>
    <w:rsid w:val="001D29DB"/>
    <w:rsid w:val="001D393B"/>
    <w:rsid w:val="001D65B5"/>
    <w:rsid w:val="001E7775"/>
    <w:rsid w:val="001E7C88"/>
    <w:rsid w:val="001F0142"/>
    <w:rsid w:val="001F1CD4"/>
    <w:rsid w:val="001F2295"/>
    <w:rsid w:val="001F26C0"/>
    <w:rsid w:val="001F4E68"/>
    <w:rsid w:val="001F65DE"/>
    <w:rsid w:val="002008A5"/>
    <w:rsid w:val="00201B2D"/>
    <w:rsid w:val="002064B3"/>
    <w:rsid w:val="002115E1"/>
    <w:rsid w:val="00214385"/>
    <w:rsid w:val="00215D55"/>
    <w:rsid w:val="002175B3"/>
    <w:rsid w:val="00223EE9"/>
    <w:rsid w:val="00226430"/>
    <w:rsid w:val="0023305B"/>
    <w:rsid w:val="002354F4"/>
    <w:rsid w:val="002355EA"/>
    <w:rsid w:val="002361B3"/>
    <w:rsid w:val="00237249"/>
    <w:rsid w:val="0024089E"/>
    <w:rsid w:val="00242A20"/>
    <w:rsid w:val="00242EA9"/>
    <w:rsid w:val="002434D6"/>
    <w:rsid w:val="002527B8"/>
    <w:rsid w:val="00253DFD"/>
    <w:rsid w:val="0025707D"/>
    <w:rsid w:val="00257BAC"/>
    <w:rsid w:val="00261570"/>
    <w:rsid w:val="0026289A"/>
    <w:rsid w:val="00262BE0"/>
    <w:rsid w:val="002647A9"/>
    <w:rsid w:val="002654D2"/>
    <w:rsid w:val="00267841"/>
    <w:rsid w:val="00267F81"/>
    <w:rsid w:val="00273FC8"/>
    <w:rsid w:val="00280484"/>
    <w:rsid w:val="00280E27"/>
    <w:rsid w:val="00283B09"/>
    <w:rsid w:val="00284FC4"/>
    <w:rsid w:val="002952EC"/>
    <w:rsid w:val="002969D8"/>
    <w:rsid w:val="0029738D"/>
    <w:rsid w:val="002A295C"/>
    <w:rsid w:val="002A458F"/>
    <w:rsid w:val="002A53FD"/>
    <w:rsid w:val="002B1C54"/>
    <w:rsid w:val="002B54F6"/>
    <w:rsid w:val="002C3683"/>
    <w:rsid w:val="002C3F3C"/>
    <w:rsid w:val="002C65A5"/>
    <w:rsid w:val="002C6DB5"/>
    <w:rsid w:val="002C7FFE"/>
    <w:rsid w:val="002D017A"/>
    <w:rsid w:val="002D087C"/>
    <w:rsid w:val="002D1E62"/>
    <w:rsid w:val="002D2749"/>
    <w:rsid w:val="002D3D03"/>
    <w:rsid w:val="002D571D"/>
    <w:rsid w:val="002E06DD"/>
    <w:rsid w:val="002E1529"/>
    <w:rsid w:val="002E1A9C"/>
    <w:rsid w:val="002E32E5"/>
    <w:rsid w:val="002E4FCB"/>
    <w:rsid w:val="002F2B40"/>
    <w:rsid w:val="002F3C5B"/>
    <w:rsid w:val="003024DF"/>
    <w:rsid w:val="00304424"/>
    <w:rsid w:val="003044F4"/>
    <w:rsid w:val="0031082E"/>
    <w:rsid w:val="00313269"/>
    <w:rsid w:val="00314406"/>
    <w:rsid w:val="00315F5C"/>
    <w:rsid w:val="00321E61"/>
    <w:rsid w:val="00325CF8"/>
    <w:rsid w:val="0033513D"/>
    <w:rsid w:val="003378B2"/>
    <w:rsid w:val="00342163"/>
    <w:rsid w:val="00343EA1"/>
    <w:rsid w:val="00350462"/>
    <w:rsid w:val="00350B0C"/>
    <w:rsid w:val="00354EAE"/>
    <w:rsid w:val="00354FB1"/>
    <w:rsid w:val="0035579D"/>
    <w:rsid w:val="0035695F"/>
    <w:rsid w:val="00357506"/>
    <w:rsid w:val="00357845"/>
    <w:rsid w:val="003630A9"/>
    <w:rsid w:val="0036364B"/>
    <w:rsid w:val="003723F6"/>
    <w:rsid w:val="00376DA5"/>
    <w:rsid w:val="00383853"/>
    <w:rsid w:val="0038771E"/>
    <w:rsid w:val="00390F9D"/>
    <w:rsid w:val="00396CC9"/>
    <w:rsid w:val="00396F63"/>
    <w:rsid w:val="003A129C"/>
    <w:rsid w:val="003A2A46"/>
    <w:rsid w:val="003B1731"/>
    <w:rsid w:val="003B1EB4"/>
    <w:rsid w:val="003B5375"/>
    <w:rsid w:val="003B5863"/>
    <w:rsid w:val="003C0E3F"/>
    <w:rsid w:val="003C49CA"/>
    <w:rsid w:val="003C63D5"/>
    <w:rsid w:val="003C6855"/>
    <w:rsid w:val="003D0DD6"/>
    <w:rsid w:val="003D2A2B"/>
    <w:rsid w:val="003D2EA2"/>
    <w:rsid w:val="003D3681"/>
    <w:rsid w:val="003D679B"/>
    <w:rsid w:val="003E0065"/>
    <w:rsid w:val="003E15D2"/>
    <w:rsid w:val="003E19F1"/>
    <w:rsid w:val="003E3927"/>
    <w:rsid w:val="003E4D0F"/>
    <w:rsid w:val="003F0988"/>
    <w:rsid w:val="003F41C4"/>
    <w:rsid w:val="003F68DC"/>
    <w:rsid w:val="00405159"/>
    <w:rsid w:val="00406917"/>
    <w:rsid w:val="00413C66"/>
    <w:rsid w:val="00414545"/>
    <w:rsid w:val="00415420"/>
    <w:rsid w:val="00422142"/>
    <w:rsid w:val="00422781"/>
    <w:rsid w:val="00424176"/>
    <w:rsid w:val="00426A23"/>
    <w:rsid w:val="00427064"/>
    <w:rsid w:val="004316B7"/>
    <w:rsid w:val="0043403D"/>
    <w:rsid w:val="00435A0F"/>
    <w:rsid w:val="0043697C"/>
    <w:rsid w:val="004376BE"/>
    <w:rsid w:val="00442A47"/>
    <w:rsid w:val="00444711"/>
    <w:rsid w:val="00455CFB"/>
    <w:rsid w:val="00457CB5"/>
    <w:rsid w:val="0046032D"/>
    <w:rsid w:val="0046043C"/>
    <w:rsid w:val="00461BEA"/>
    <w:rsid w:val="00461D86"/>
    <w:rsid w:val="00464EF7"/>
    <w:rsid w:val="00464F51"/>
    <w:rsid w:val="0047337C"/>
    <w:rsid w:val="00473F5D"/>
    <w:rsid w:val="004745C1"/>
    <w:rsid w:val="004755C4"/>
    <w:rsid w:val="00480818"/>
    <w:rsid w:val="00480D73"/>
    <w:rsid w:val="00480E64"/>
    <w:rsid w:val="0048271F"/>
    <w:rsid w:val="0049085B"/>
    <w:rsid w:val="004959FE"/>
    <w:rsid w:val="0049693A"/>
    <w:rsid w:val="00496C60"/>
    <w:rsid w:val="004A70BA"/>
    <w:rsid w:val="004A7B1C"/>
    <w:rsid w:val="004B138F"/>
    <w:rsid w:val="004C16EE"/>
    <w:rsid w:val="004C2365"/>
    <w:rsid w:val="004C2B10"/>
    <w:rsid w:val="004C4EEA"/>
    <w:rsid w:val="004C7556"/>
    <w:rsid w:val="004D0FA5"/>
    <w:rsid w:val="004D2F5A"/>
    <w:rsid w:val="004D7ED8"/>
    <w:rsid w:val="004E0A14"/>
    <w:rsid w:val="004E1E08"/>
    <w:rsid w:val="004E224E"/>
    <w:rsid w:val="004E2298"/>
    <w:rsid w:val="004E4136"/>
    <w:rsid w:val="004E5A98"/>
    <w:rsid w:val="004F0E30"/>
    <w:rsid w:val="004F22C8"/>
    <w:rsid w:val="004F2842"/>
    <w:rsid w:val="004F416B"/>
    <w:rsid w:val="005032BC"/>
    <w:rsid w:val="0050370B"/>
    <w:rsid w:val="0050390A"/>
    <w:rsid w:val="005050F2"/>
    <w:rsid w:val="0050522F"/>
    <w:rsid w:val="00506743"/>
    <w:rsid w:val="0051048E"/>
    <w:rsid w:val="00510E4F"/>
    <w:rsid w:val="00511BC7"/>
    <w:rsid w:val="00512C83"/>
    <w:rsid w:val="005142F2"/>
    <w:rsid w:val="00521069"/>
    <w:rsid w:val="0052137C"/>
    <w:rsid w:val="00521E47"/>
    <w:rsid w:val="0052221B"/>
    <w:rsid w:val="0052461E"/>
    <w:rsid w:val="0053089B"/>
    <w:rsid w:val="00530EE7"/>
    <w:rsid w:val="0053566D"/>
    <w:rsid w:val="00541230"/>
    <w:rsid w:val="0054177D"/>
    <w:rsid w:val="005452D9"/>
    <w:rsid w:val="005468DE"/>
    <w:rsid w:val="005469A4"/>
    <w:rsid w:val="00546AEA"/>
    <w:rsid w:val="005471D0"/>
    <w:rsid w:val="00550764"/>
    <w:rsid w:val="0055302B"/>
    <w:rsid w:val="00554A50"/>
    <w:rsid w:val="00562213"/>
    <w:rsid w:val="00562E70"/>
    <w:rsid w:val="00566771"/>
    <w:rsid w:val="00567702"/>
    <w:rsid w:val="00570D11"/>
    <w:rsid w:val="00575F22"/>
    <w:rsid w:val="00575F36"/>
    <w:rsid w:val="00590CEE"/>
    <w:rsid w:val="005917F2"/>
    <w:rsid w:val="005935E8"/>
    <w:rsid w:val="00595232"/>
    <w:rsid w:val="005A0744"/>
    <w:rsid w:val="005A1FB0"/>
    <w:rsid w:val="005A20C9"/>
    <w:rsid w:val="005A33AC"/>
    <w:rsid w:val="005A33B5"/>
    <w:rsid w:val="005A7768"/>
    <w:rsid w:val="005B398C"/>
    <w:rsid w:val="005B4D5E"/>
    <w:rsid w:val="005C0025"/>
    <w:rsid w:val="005C0FBF"/>
    <w:rsid w:val="005C14E2"/>
    <w:rsid w:val="005C1A05"/>
    <w:rsid w:val="005C2A6D"/>
    <w:rsid w:val="005D2A37"/>
    <w:rsid w:val="005D3DEC"/>
    <w:rsid w:val="005D3FDA"/>
    <w:rsid w:val="005D4298"/>
    <w:rsid w:val="005D5D69"/>
    <w:rsid w:val="005E3203"/>
    <w:rsid w:val="005E708B"/>
    <w:rsid w:val="005F03FD"/>
    <w:rsid w:val="006011C4"/>
    <w:rsid w:val="00601604"/>
    <w:rsid w:val="006041FA"/>
    <w:rsid w:val="00606CA3"/>
    <w:rsid w:val="006116F1"/>
    <w:rsid w:val="0061201A"/>
    <w:rsid w:val="00614035"/>
    <w:rsid w:val="00614536"/>
    <w:rsid w:val="00614932"/>
    <w:rsid w:val="00614E9F"/>
    <w:rsid w:val="00620251"/>
    <w:rsid w:val="0062196D"/>
    <w:rsid w:val="00622E1C"/>
    <w:rsid w:val="006237FB"/>
    <w:rsid w:val="00626ACF"/>
    <w:rsid w:val="00626BDC"/>
    <w:rsid w:val="00626DC7"/>
    <w:rsid w:val="00627A6D"/>
    <w:rsid w:val="00627EF2"/>
    <w:rsid w:val="00631C35"/>
    <w:rsid w:val="00634484"/>
    <w:rsid w:val="00634C3F"/>
    <w:rsid w:val="0064234B"/>
    <w:rsid w:val="00643EA0"/>
    <w:rsid w:val="0064509D"/>
    <w:rsid w:val="00647D9B"/>
    <w:rsid w:val="006505BF"/>
    <w:rsid w:val="00650D61"/>
    <w:rsid w:val="00651D65"/>
    <w:rsid w:val="006527EF"/>
    <w:rsid w:val="0065403C"/>
    <w:rsid w:val="00656B8F"/>
    <w:rsid w:val="00663ACA"/>
    <w:rsid w:val="00664031"/>
    <w:rsid w:val="0066670E"/>
    <w:rsid w:val="00671656"/>
    <w:rsid w:val="006719B1"/>
    <w:rsid w:val="00673168"/>
    <w:rsid w:val="00673C04"/>
    <w:rsid w:val="0067528A"/>
    <w:rsid w:val="00675E1F"/>
    <w:rsid w:val="00677537"/>
    <w:rsid w:val="00682B4F"/>
    <w:rsid w:val="00683131"/>
    <w:rsid w:val="00685A5C"/>
    <w:rsid w:val="006863C4"/>
    <w:rsid w:val="006873BF"/>
    <w:rsid w:val="00690D57"/>
    <w:rsid w:val="00691CC7"/>
    <w:rsid w:val="00694227"/>
    <w:rsid w:val="006A2FA0"/>
    <w:rsid w:val="006B0AC7"/>
    <w:rsid w:val="006B222F"/>
    <w:rsid w:val="006B308A"/>
    <w:rsid w:val="006B4B1C"/>
    <w:rsid w:val="006C3573"/>
    <w:rsid w:val="006C35DC"/>
    <w:rsid w:val="006C5117"/>
    <w:rsid w:val="006D2F55"/>
    <w:rsid w:val="006D36FD"/>
    <w:rsid w:val="006D4226"/>
    <w:rsid w:val="006D631E"/>
    <w:rsid w:val="006D6935"/>
    <w:rsid w:val="006E2117"/>
    <w:rsid w:val="006E4417"/>
    <w:rsid w:val="006F0BCC"/>
    <w:rsid w:val="006F3B8F"/>
    <w:rsid w:val="006F40FB"/>
    <w:rsid w:val="00701DE2"/>
    <w:rsid w:val="00704468"/>
    <w:rsid w:val="00705E1C"/>
    <w:rsid w:val="00710DB7"/>
    <w:rsid w:val="007111F2"/>
    <w:rsid w:val="007135E2"/>
    <w:rsid w:val="00714C99"/>
    <w:rsid w:val="0071609F"/>
    <w:rsid w:val="0071613B"/>
    <w:rsid w:val="007168AF"/>
    <w:rsid w:val="0072172F"/>
    <w:rsid w:val="00721F85"/>
    <w:rsid w:val="0072349F"/>
    <w:rsid w:val="00723EF7"/>
    <w:rsid w:val="0072452D"/>
    <w:rsid w:val="00724F4B"/>
    <w:rsid w:val="00725459"/>
    <w:rsid w:val="007275BE"/>
    <w:rsid w:val="0073382F"/>
    <w:rsid w:val="00733BE8"/>
    <w:rsid w:val="0073540F"/>
    <w:rsid w:val="007365C0"/>
    <w:rsid w:val="00737870"/>
    <w:rsid w:val="007423B5"/>
    <w:rsid w:val="007430DC"/>
    <w:rsid w:val="0074799B"/>
    <w:rsid w:val="00747BF6"/>
    <w:rsid w:val="007502C2"/>
    <w:rsid w:val="007512DA"/>
    <w:rsid w:val="00753134"/>
    <w:rsid w:val="00753198"/>
    <w:rsid w:val="00754557"/>
    <w:rsid w:val="00754BE5"/>
    <w:rsid w:val="0076080C"/>
    <w:rsid w:val="00760B00"/>
    <w:rsid w:val="0076378D"/>
    <w:rsid w:val="00763CCA"/>
    <w:rsid w:val="00765559"/>
    <w:rsid w:val="00766CB0"/>
    <w:rsid w:val="00772BA8"/>
    <w:rsid w:val="00775627"/>
    <w:rsid w:val="00781AC0"/>
    <w:rsid w:val="007823FB"/>
    <w:rsid w:val="007830FF"/>
    <w:rsid w:val="00785ABA"/>
    <w:rsid w:val="00786BE2"/>
    <w:rsid w:val="007912CC"/>
    <w:rsid w:val="00791966"/>
    <w:rsid w:val="00792AF6"/>
    <w:rsid w:val="007A2500"/>
    <w:rsid w:val="007A2E9E"/>
    <w:rsid w:val="007A42BA"/>
    <w:rsid w:val="007B1DCD"/>
    <w:rsid w:val="007B7576"/>
    <w:rsid w:val="007C08A0"/>
    <w:rsid w:val="007C0CAF"/>
    <w:rsid w:val="007C2390"/>
    <w:rsid w:val="007C2C34"/>
    <w:rsid w:val="007C5912"/>
    <w:rsid w:val="007D2F21"/>
    <w:rsid w:val="007E022E"/>
    <w:rsid w:val="007E2C6C"/>
    <w:rsid w:val="007E497F"/>
    <w:rsid w:val="007E5CB3"/>
    <w:rsid w:val="007F2B9D"/>
    <w:rsid w:val="007F30A5"/>
    <w:rsid w:val="007F3AC2"/>
    <w:rsid w:val="007F48B5"/>
    <w:rsid w:val="007F681C"/>
    <w:rsid w:val="008020FA"/>
    <w:rsid w:val="00806494"/>
    <w:rsid w:val="00806673"/>
    <w:rsid w:val="00806859"/>
    <w:rsid w:val="00807654"/>
    <w:rsid w:val="008109B8"/>
    <w:rsid w:val="00810E96"/>
    <w:rsid w:val="00817D25"/>
    <w:rsid w:val="0082091C"/>
    <w:rsid w:val="008218F2"/>
    <w:rsid w:val="0082211B"/>
    <w:rsid w:val="008303CB"/>
    <w:rsid w:val="008304CC"/>
    <w:rsid w:val="008318B8"/>
    <w:rsid w:val="00835658"/>
    <w:rsid w:val="00835A3B"/>
    <w:rsid w:val="008365A4"/>
    <w:rsid w:val="00836E36"/>
    <w:rsid w:val="00843023"/>
    <w:rsid w:val="008456C0"/>
    <w:rsid w:val="00850021"/>
    <w:rsid w:val="00850AEE"/>
    <w:rsid w:val="0085234C"/>
    <w:rsid w:val="008539B2"/>
    <w:rsid w:val="00854625"/>
    <w:rsid w:val="00856F35"/>
    <w:rsid w:val="00861013"/>
    <w:rsid w:val="008654F9"/>
    <w:rsid w:val="00865AD3"/>
    <w:rsid w:val="008664E1"/>
    <w:rsid w:val="00866691"/>
    <w:rsid w:val="00866771"/>
    <w:rsid w:val="00872C0D"/>
    <w:rsid w:val="008741B4"/>
    <w:rsid w:val="00874250"/>
    <w:rsid w:val="0087495C"/>
    <w:rsid w:val="00881699"/>
    <w:rsid w:val="00881FB0"/>
    <w:rsid w:val="00884F93"/>
    <w:rsid w:val="008851ED"/>
    <w:rsid w:val="00886A6B"/>
    <w:rsid w:val="008A0EF1"/>
    <w:rsid w:val="008A67F7"/>
    <w:rsid w:val="008B01D4"/>
    <w:rsid w:val="008B2584"/>
    <w:rsid w:val="008B383F"/>
    <w:rsid w:val="008B3C32"/>
    <w:rsid w:val="008C32CF"/>
    <w:rsid w:val="008C7CD8"/>
    <w:rsid w:val="008D0E79"/>
    <w:rsid w:val="008D2F8D"/>
    <w:rsid w:val="008D64E3"/>
    <w:rsid w:val="008E35FC"/>
    <w:rsid w:val="008E36AB"/>
    <w:rsid w:val="008F0C94"/>
    <w:rsid w:val="008F5BFB"/>
    <w:rsid w:val="008F61EF"/>
    <w:rsid w:val="008F7EF6"/>
    <w:rsid w:val="00900D31"/>
    <w:rsid w:val="00901D1A"/>
    <w:rsid w:val="0090463B"/>
    <w:rsid w:val="00906126"/>
    <w:rsid w:val="00906CE6"/>
    <w:rsid w:val="0091020D"/>
    <w:rsid w:val="009107FC"/>
    <w:rsid w:val="0091567F"/>
    <w:rsid w:val="0092480D"/>
    <w:rsid w:val="00924F53"/>
    <w:rsid w:val="00926A7A"/>
    <w:rsid w:val="0092750E"/>
    <w:rsid w:val="0092773A"/>
    <w:rsid w:val="0093454C"/>
    <w:rsid w:val="00935705"/>
    <w:rsid w:val="00937742"/>
    <w:rsid w:val="009403E6"/>
    <w:rsid w:val="0094131D"/>
    <w:rsid w:val="00941670"/>
    <w:rsid w:val="00946F7C"/>
    <w:rsid w:val="009522D3"/>
    <w:rsid w:val="0095412C"/>
    <w:rsid w:val="00956658"/>
    <w:rsid w:val="00956FE8"/>
    <w:rsid w:val="009605C9"/>
    <w:rsid w:val="00961315"/>
    <w:rsid w:val="00975D48"/>
    <w:rsid w:val="00976D86"/>
    <w:rsid w:val="009804E4"/>
    <w:rsid w:val="00980CF2"/>
    <w:rsid w:val="009835E9"/>
    <w:rsid w:val="00983FE0"/>
    <w:rsid w:val="00985165"/>
    <w:rsid w:val="00986199"/>
    <w:rsid w:val="009907E8"/>
    <w:rsid w:val="00990CA0"/>
    <w:rsid w:val="009A01B0"/>
    <w:rsid w:val="009A266C"/>
    <w:rsid w:val="009A3298"/>
    <w:rsid w:val="009A5927"/>
    <w:rsid w:val="009B213C"/>
    <w:rsid w:val="009B5CF0"/>
    <w:rsid w:val="009B63DB"/>
    <w:rsid w:val="009B677C"/>
    <w:rsid w:val="009B7511"/>
    <w:rsid w:val="009B79B2"/>
    <w:rsid w:val="009B7FAA"/>
    <w:rsid w:val="009C0514"/>
    <w:rsid w:val="009C3335"/>
    <w:rsid w:val="009C4C99"/>
    <w:rsid w:val="009C774A"/>
    <w:rsid w:val="009D4BB3"/>
    <w:rsid w:val="009D5293"/>
    <w:rsid w:val="009D5416"/>
    <w:rsid w:val="009D5A4D"/>
    <w:rsid w:val="009D5E96"/>
    <w:rsid w:val="009E3057"/>
    <w:rsid w:val="009E39C1"/>
    <w:rsid w:val="009E45ED"/>
    <w:rsid w:val="009E4BA6"/>
    <w:rsid w:val="009E5B16"/>
    <w:rsid w:val="009E5DE0"/>
    <w:rsid w:val="009E5E2F"/>
    <w:rsid w:val="009E633E"/>
    <w:rsid w:val="009E6DCE"/>
    <w:rsid w:val="009F2354"/>
    <w:rsid w:val="00A000AE"/>
    <w:rsid w:val="00A054CA"/>
    <w:rsid w:val="00A05BD1"/>
    <w:rsid w:val="00A06A2E"/>
    <w:rsid w:val="00A06D90"/>
    <w:rsid w:val="00A06F95"/>
    <w:rsid w:val="00A07A34"/>
    <w:rsid w:val="00A13BAC"/>
    <w:rsid w:val="00A13CA3"/>
    <w:rsid w:val="00A14FD0"/>
    <w:rsid w:val="00A15425"/>
    <w:rsid w:val="00A15FC7"/>
    <w:rsid w:val="00A17B64"/>
    <w:rsid w:val="00A20A46"/>
    <w:rsid w:val="00A2312F"/>
    <w:rsid w:val="00A25CC9"/>
    <w:rsid w:val="00A265CE"/>
    <w:rsid w:val="00A27BD8"/>
    <w:rsid w:val="00A32313"/>
    <w:rsid w:val="00A3395C"/>
    <w:rsid w:val="00A40FF3"/>
    <w:rsid w:val="00A41AF1"/>
    <w:rsid w:val="00A43664"/>
    <w:rsid w:val="00A436A8"/>
    <w:rsid w:val="00A47463"/>
    <w:rsid w:val="00A47F54"/>
    <w:rsid w:val="00A50559"/>
    <w:rsid w:val="00A50BEF"/>
    <w:rsid w:val="00A51F3A"/>
    <w:rsid w:val="00A5222F"/>
    <w:rsid w:val="00A53DCD"/>
    <w:rsid w:val="00A546B6"/>
    <w:rsid w:val="00A557AB"/>
    <w:rsid w:val="00A56160"/>
    <w:rsid w:val="00A57659"/>
    <w:rsid w:val="00A606DE"/>
    <w:rsid w:val="00A61A84"/>
    <w:rsid w:val="00A620A3"/>
    <w:rsid w:val="00A63E34"/>
    <w:rsid w:val="00A64F42"/>
    <w:rsid w:val="00A664DA"/>
    <w:rsid w:val="00A66C35"/>
    <w:rsid w:val="00A672E0"/>
    <w:rsid w:val="00A67829"/>
    <w:rsid w:val="00A7079B"/>
    <w:rsid w:val="00A71854"/>
    <w:rsid w:val="00A7321E"/>
    <w:rsid w:val="00A7360F"/>
    <w:rsid w:val="00A73CCB"/>
    <w:rsid w:val="00A74ADB"/>
    <w:rsid w:val="00A74BF4"/>
    <w:rsid w:val="00A74E22"/>
    <w:rsid w:val="00A776E5"/>
    <w:rsid w:val="00A80ADC"/>
    <w:rsid w:val="00A80E16"/>
    <w:rsid w:val="00A90BB6"/>
    <w:rsid w:val="00A9402F"/>
    <w:rsid w:val="00A95682"/>
    <w:rsid w:val="00AA224E"/>
    <w:rsid w:val="00AA3295"/>
    <w:rsid w:val="00AA74CC"/>
    <w:rsid w:val="00AB0312"/>
    <w:rsid w:val="00AB1776"/>
    <w:rsid w:val="00AB1790"/>
    <w:rsid w:val="00AB333B"/>
    <w:rsid w:val="00AB7E05"/>
    <w:rsid w:val="00AC4BCC"/>
    <w:rsid w:val="00AC525C"/>
    <w:rsid w:val="00AC571A"/>
    <w:rsid w:val="00AC6280"/>
    <w:rsid w:val="00AC6EA8"/>
    <w:rsid w:val="00AC745A"/>
    <w:rsid w:val="00AD111A"/>
    <w:rsid w:val="00AD5070"/>
    <w:rsid w:val="00AD50E4"/>
    <w:rsid w:val="00AE11D9"/>
    <w:rsid w:val="00AE486C"/>
    <w:rsid w:val="00AF440E"/>
    <w:rsid w:val="00AF4968"/>
    <w:rsid w:val="00B01DDD"/>
    <w:rsid w:val="00B122B4"/>
    <w:rsid w:val="00B15FA2"/>
    <w:rsid w:val="00B1603C"/>
    <w:rsid w:val="00B167C5"/>
    <w:rsid w:val="00B219F9"/>
    <w:rsid w:val="00B263AC"/>
    <w:rsid w:val="00B2712C"/>
    <w:rsid w:val="00B27622"/>
    <w:rsid w:val="00B33565"/>
    <w:rsid w:val="00B33FDB"/>
    <w:rsid w:val="00B34EEA"/>
    <w:rsid w:val="00B3537D"/>
    <w:rsid w:val="00B3675A"/>
    <w:rsid w:val="00B41D49"/>
    <w:rsid w:val="00B41D95"/>
    <w:rsid w:val="00B44514"/>
    <w:rsid w:val="00B448B5"/>
    <w:rsid w:val="00B44E4F"/>
    <w:rsid w:val="00B46BEB"/>
    <w:rsid w:val="00B4705D"/>
    <w:rsid w:val="00B51217"/>
    <w:rsid w:val="00B51A51"/>
    <w:rsid w:val="00B55403"/>
    <w:rsid w:val="00B61A4A"/>
    <w:rsid w:val="00B73980"/>
    <w:rsid w:val="00B73D8D"/>
    <w:rsid w:val="00B76175"/>
    <w:rsid w:val="00B76957"/>
    <w:rsid w:val="00B80F50"/>
    <w:rsid w:val="00B82550"/>
    <w:rsid w:val="00B83CA1"/>
    <w:rsid w:val="00B921B1"/>
    <w:rsid w:val="00B93016"/>
    <w:rsid w:val="00B93579"/>
    <w:rsid w:val="00BA0ED3"/>
    <w:rsid w:val="00BA13DA"/>
    <w:rsid w:val="00BA21E1"/>
    <w:rsid w:val="00BB067D"/>
    <w:rsid w:val="00BB2A12"/>
    <w:rsid w:val="00BB4D10"/>
    <w:rsid w:val="00BB6CDB"/>
    <w:rsid w:val="00BB7861"/>
    <w:rsid w:val="00BC13AA"/>
    <w:rsid w:val="00BC3050"/>
    <w:rsid w:val="00BC5499"/>
    <w:rsid w:val="00BD0414"/>
    <w:rsid w:val="00BD355A"/>
    <w:rsid w:val="00BD78ED"/>
    <w:rsid w:val="00BE2167"/>
    <w:rsid w:val="00BE2B95"/>
    <w:rsid w:val="00BE361F"/>
    <w:rsid w:val="00BE49ED"/>
    <w:rsid w:val="00BE5E28"/>
    <w:rsid w:val="00BE62DD"/>
    <w:rsid w:val="00BE7A39"/>
    <w:rsid w:val="00BF2050"/>
    <w:rsid w:val="00BF4628"/>
    <w:rsid w:val="00BF7D92"/>
    <w:rsid w:val="00C05172"/>
    <w:rsid w:val="00C06307"/>
    <w:rsid w:val="00C0636D"/>
    <w:rsid w:val="00C1311F"/>
    <w:rsid w:val="00C14C35"/>
    <w:rsid w:val="00C16E07"/>
    <w:rsid w:val="00C23827"/>
    <w:rsid w:val="00C23A0E"/>
    <w:rsid w:val="00C2765D"/>
    <w:rsid w:val="00C27D05"/>
    <w:rsid w:val="00C31612"/>
    <w:rsid w:val="00C32A09"/>
    <w:rsid w:val="00C32A89"/>
    <w:rsid w:val="00C351AB"/>
    <w:rsid w:val="00C35D79"/>
    <w:rsid w:val="00C3661C"/>
    <w:rsid w:val="00C4283F"/>
    <w:rsid w:val="00C42B10"/>
    <w:rsid w:val="00C42D7B"/>
    <w:rsid w:val="00C446A6"/>
    <w:rsid w:val="00C45BAE"/>
    <w:rsid w:val="00C45C8F"/>
    <w:rsid w:val="00C52E56"/>
    <w:rsid w:val="00C556AE"/>
    <w:rsid w:val="00C56F6E"/>
    <w:rsid w:val="00C6122D"/>
    <w:rsid w:val="00C61E6A"/>
    <w:rsid w:val="00C6225C"/>
    <w:rsid w:val="00C63D8F"/>
    <w:rsid w:val="00C66907"/>
    <w:rsid w:val="00C66F61"/>
    <w:rsid w:val="00C76E35"/>
    <w:rsid w:val="00C846A0"/>
    <w:rsid w:val="00C85A1F"/>
    <w:rsid w:val="00C9464E"/>
    <w:rsid w:val="00C95E90"/>
    <w:rsid w:val="00CA1584"/>
    <w:rsid w:val="00CB1CF0"/>
    <w:rsid w:val="00CB1E19"/>
    <w:rsid w:val="00CB5D01"/>
    <w:rsid w:val="00CC12CD"/>
    <w:rsid w:val="00CC5869"/>
    <w:rsid w:val="00CC7E86"/>
    <w:rsid w:val="00CD1400"/>
    <w:rsid w:val="00CD1DCD"/>
    <w:rsid w:val="00CD6B26"/>
    <w:rsid w:val="00CD7652"/>
    <w:rsid w:val="00CD7A02"/>
    <w:rsid w:val="00CE2F7A"/>
    <w:rsid w:val="00CE49FF"/>
    <w:rsid w:val="00CE559D"/>
    <w:rsid w:val="00CF25CE"/>
    <w:rsid w:val="00CF4A24"/>
    <w:rsid w:val="00CF6489"/>
    <w:rsid w:val="00CF7C52"/>
    <w:rsid w:val="00D00E9C"/>
    <w:rsid w:val="00D051A9"/>
    <w:rsid w:val="00D10580"/>
    <w:rsid w:val="00D1151D"/>
    <w:rsid w:val="00D143DA"/>
    <w:rsid w:val="00D2226F"/>
    <w:rsid w:val="00D22CE1"/>
    <w:rsid w:val="00D23DF2"/>
    <w:rsid w:val="00D253DD"/>
    <w:rsid w:val="00D2613E"/>
    <w:rsid w:val="00D26987"/>
    <w:rsid w:val="00D26E81"/>
    <w:rsid w:val="00D278EB"/>
    <w:rsid w:val="00D343EA"/>
    <w:rsid w:val="00D34F94"/>
    <w:rsid w:val="00D36287"/>
    <w:rsid w:val="00D36A9D"/>
    <w:rsid w:val="00D3778C"/>
    <w:rsid w:val="00D40DEA"/>
    <w:rsid w:val="00D422D6"/>
    <w:rsid w:val="00D52F65"/>
    <w:rsid w:val="00D53637"/>
    <w:rsid w:val="00D650EE"/>
    <w:rsid w:val="00D7023C"/>
    <w:rsid w:val="00D77EBE"/>
    <w:rsid w:val="00D9426C"/>
    <w:rsid w:val="00D96025"/>
    <w:rsid w:val="00D97366"/>
    <w:rsid w:val="00D9779A"/>
    <w:rsid w:val="00DA37C7"/>
    <w:rsid w:val="00DA4D8D"/>
    <w:rsid w:val="00DA51EA"/>
    <w:rsid w:val="00DA538D"/>
    <w:rsid w:val="00DB0867"/>
    <w:rsid w:val="00DB0AD1"/>
    <w:rsid w:val="00DB118F"/>
    <w:rsid w:val="00DB2222"/>
    <w:rsid w:val="00DC2C69"/>
    <w:rsid w:val="00DC2D15"/>
    <w:rsid w:val="00DC37E1"/>
    <w:rsid w:val="00DC5FB6"/>
    <w:rsid w:val="00DC7138"/>
    <w:rsid w:val="00DC77DD"/>
    <w:rsid w:val="00DD227C"/>
    <w:rsid w:val="00DD2612"/>
    <w:rsid w:val="00DD6184"/>
    <w:rsid w:val="00DD7A57"/>
    <w:rsid w:val="00DE3044"/>
    <w:rsid w:val="00DE4D9A"/>
    <w:rsid w:val="00DE5824"/>
    <w:rsid w:val="00DE5989"/>
    <w:rsid w:val="00DE6CC5"/>
    <w:rsid w:val="00DF292D"/>
    <w:rsid w:val="00DF2958"/>
    <w:rsid w:val="00DF40DE"/>
    <w:rsid w:val="00DF499C"/>
    <w:rsid w:val="00E00DE8"/>
    <w:rsid w:val="00E01694"/>
    <w:rsid w:val="00E01809"/>
    <w:rsid w:val="00E019B8"/>
    <w:rsid w:val="00E02969"/>
    <w:rsid w:val="00E03015"/>
    <w:rsid w:val="00E04A10"/>
    <w:rsid w:val="00E0779E"/>
    <w:rsid w:val="00E1122D"/>
    <w:rsid w:val="00E1591B"/>
    <w:rsid w:val="00E15BC1"/>
    <w:rsid w:val="00E222B6"/>
    <w:rsid w:val="00E226EA"/>
    <w:rsid w:val="00E30053"/>
    <w:rsid w:val="00E32E46"/>
    <w:rsid w:val="00E41F01"/>
    <w:rsid w:val="00E4654C"/>
    <w:rsid w:val="00E46659"/>
    <w:rsid w:val="00E51C8C"/>
    <w:rsid w:val="00E52000"/>
    <w:rsid w:val="00E52778"/>
    <w:rsid w:val="00E53975"/>
    <w:rsid w:val="00E53B65"/>
    <w:rsid w:val="00E55E9D"/>
    <w:rsid w:val="00E60094"/>
    <w:rsid w:val="00E602D1"/>
    <w:rsid w:val="00E61FB4"/>
    <w:rsid w:val="00E63400"/>
    <w:rsid w:val="00E64270"/>
    <w:rsid w:val="00E64575"/>
    <w:rsid w:val="00E6555E"/>
    <w:rsid w:val="00E702D7"/>
    <w:rsid w:val="00E70344"/>
    <w:rsid w:val="00E718BA"/>
    <w:rsid w:val="00E74847"/>
    <w:rsid w:val="00E75038"/>
    <w:rsid w:val="00E80416"/>
    <w:rsid w:val="00E918F6"/>
    <w:rsid w:val="00E97729"/>
    <w:rsid w:val="00E9794D"/>
    <w:rsid w:val="00EA113D"/>
    <w:rsid w:val="00EA202A"/>
    <w:rsid w:val="00EA6542"/>
    <w:rsid w:val="00EA66D9"/>
    <w:rsid w:val="00EA67CA"/>
    <w:rsid w:val="00EA7B28"/>
    <w:rsid w:val="00EB1F36"/>
    <w:rsid w:val="00EB2F80"/>
    <w:rsid w:val="00EB3F98"/>
    <w:rsid w:val="00EB4702"/>
    <w:rsid w:val="00EB6CF9"/>
    <w:rsid w:val="00EC06D5"/>
    <w:rsid w:val="00EC23E0"/>
    <w:rsid w:val="00EC5CAD"/>
    <w:rsid w:val="00EC6CD4"/>
    <w:rsid w:val="00ED020D"/>
    <w:rsid w:val="00ED26EA"/>
    <w:rsid w:val="00ED4E22"/>
    <w:rsid w:val="00ED7683"/>
    <w:rsid w:val="00EE5504"/>
    <w:rsid w:val="00EE5E30"/>
    <w:rsid w:val="00EE7609"/>
    <w:rsid w:val="00EE7E68"/>
    <w:rsid w:val="00EF32CB"/>
    <w:rsid w:val="00EF3E2F"/>
    <w:rsid w:val="00EF3E7D"/>
    <w:rsid w:val="00EF4832"/>
    <w:rsid w:val="00EF4AC7"/>
    <w:rsid w:val="00F0378E"/>
    <w:rsid w:val="00F03A7F"/>
    <w:rsid w:val="00F04904"/>
    <w:rsid w:val="00F05124"/>
    <w:rsid w:val="00F06702"/>
    <w:rsid w:val="00F07C5C"/>
    <w:rsid w:val="00F104F4"/>
    <w:rsid w:val="00F25AC9"/>
    <w:rsid w:val="00F27126"/>
    <w:rsid w:val="00F31822"/>
    <w:rsid w:val="00F3272C"/>
    <w:rsid w:val="00F34485"/>
    <w:rsid w:val="00F408E4"/>
    <w:rsid w:val="00F4136F"/>
    <w:rsid w:val="00F41768"/>
    <w:rsid w:val="00F4577D"/>
    <w:rsid w:val="00F52328"/>
    <w:rsid w:val="00F54D94"/>
    <w:rsid w:val="00F5606C"/>
    <w:rsid w:val="00F57CCC"/>
    <w:rsid w:val="00F60778"/>
    <w:rsid w:val="00F608F5"/>
    <w:rsid w:val="00F70ADA"/>
    <w:rsid w:val="00F71900"/>
    <w:rsid w:val="00F72B76"/>
    <w:rsid w:val="00F736E4"/>
    <w:rsid w:val="00F7499A"/>
    <w:rsid w:val="00F808C0"/>
    <w:rsid w:val="00F80CBC"/>
    <w:rsid w:val="00F814CF"/>
    <w:rsid w:val="00F81889"/>
    <w:rsid w:val="00F82534"/>
    <w:rsid w:val="00F834BB"/>
    <w:rsid w:val="00F868FE"/>
    <w:rsid w:val="00F94B51"/>
    <w:rsid w:val="00F975F8"/>
    <w:rsid w:val="00FA5150"/>
    <w:rsid w:val="00FA6A96"/>
    <w:rsid w:val="00FB114D"/>
    <w:rsid w:val="00FB2BFB"/>
    <w:rsid w:val="00FB75C8"/>
    <w:rsid w:val="00FC058F"/>
    <w:rsid w:val="00FC0B78"/>
    <w:rsid w:val="00FC163E"/>
    <w:rsid w:val="00FC23ED"/>
    <w:rsid w:val="00FC741F"/>
    <w:rsid w:val="00FC7466"/>
    <w:rsid w:val="00FD003F"/>
    <w:rsid w:val="00FD14F5"/>
    <w:rsid w:val="00FD19CF"/>
    <w:rsid w:val="00FD2560"/>
    <w:rsid w:val="00FD4CFD"/>
    <w:rsid w:val="00FD4FAB"/>
    <w:rsid w:val="00FD68F1"/>
    <w:rsid w:val="00FD7E44"/>
    <w:rsid w:val="00FE53B9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3F16"/>
  <w15:docId w15:val="{7AE3B2A1-9D88-40BD-94B0-8011C9E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D051A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Tekstpodstawowy"/>
    <w:link w:val="Nagwek2Znak"/>
    <w:qFormat/>
    <w:rsid w:val="00D051A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D051A9"/>
    <w:pPr>
      <w:numPr>
        <w:ilvl w:val="2"/>
        <w:numId w:val="0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051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051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051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051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D051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D051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D051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051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051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051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051A9"/>
    <w:rPr>
      <w:rFonts w:ascii="Arial" w:eastAsia="Times New Roman" w:hAnsi="Arial" w:cs="Arial"/>
      <w:bCs/>
      <w:kern w:val="20"/>
      <w:lang w:val="en-US"/>
    </w:rPr>
  </w:style>
  <w:style w:type="paragraph" w:styleId="Stopka">
    <w:name w:val="footer"/>
    <w:basedOn w:val="Normalny"/>
    <w:link w:val="StopkaZnak"/>
    <w:rsid w:val="00D0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051A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051A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D051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5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5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51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D0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051A9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D051A9"/>
    <w:pPr>
      <w:ind w:left="720"/>
      <w:contextualSpacing/>
    </w:pPr>
  </w:style>
  <w:style w:type="paragraph" w:customStyle="1" w:styleId="Styl1">
    <w:name w:val="Styl1"/>
    <w:basedOn w:val="Normalny"/>
    <w:rsid w:val="00D051A9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A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51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A9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D051A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05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1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51A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1A9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locked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D051A9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22">
    <w:name w:val="Font Style22"/>
    <w:basedOn w:val="Domylnaczcionkaakapitu"/>
    <w:uiPriority w:val="99"/>
    <w:rsid w:val="00D051A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D051A9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D051A9"/>
    <w:rPr>
      <w:rFonts w:ascii="Calibri" w:hAnsi="Calibri" w:cs="Calibri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D051A9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8">
    <w:name w:val="Style18"/>
    <w:basedOn w:val="Normalny"/>
    <w:uiPriority w:val="99"/>
    <w:rsid w:val="00D051A9"/>
    <w:pPr>
      <w:widowControl w:val="0"/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</w:rPr>
  </w:style>
  <w:style w:type="character" w:customStyle="1" w:styleId="FontStyle39">
    <w:name w:val="Font Style39"/>
    <w:basedOn w:val="Domylnaczcionkaakapitu"/>
    <w:uiPriority w:val="99"/>
    <w:rsid w:val="00D051A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D051A9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omylnaczcionkaakapitu"/>
    <w:uiPriority w:val="99"/>
    <w:rsid w:val="00D051A9"/>
    <w:rPr>
      <w:rFonts w:ascii="Arial" w:hAnsi="Arial" w:cs="Arial"/>
      <w:b/>
      <w:bCs/>
      <w:i/>
      <w:iCs/>
      <w:sz w:val="20"/>
      <w:szCs w:val="20"/>
    </w:rPr>
  </w:style>
  <w:style w:type="paragraph" w:customStyle="1" w:styleId="Style10">
    <w:name w:val="Style10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5">
    <w:name w:val="Style15"/>
    <w:basedOn w:val="Normalny"/>
    <w:uiPriority w:val="99"/>
    <w:rsid w:val="00D051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Domylnaczcionkaakapitu"/>
    <w:uiPriority w:val="99"/>
    <w:rsid w:val="00D051A9"/>
    <w:rPr>
      <w:rFonts w:ascii="Verdana" w:hAnsi="Verdana" w:cs="Verdana"/>
      <w:b/>
      <w:bCs/>
      <w:sz w:val="8"/>
      <w:szCs w:val="8"/>
    </w:rPr>
  </w:style>
  <w:style w:type="paragraph" w:customStyle="1" w:styleId="Style17">
    <w:name w:val="Style17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691"/>
      <w:jc w:val="both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51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051A9"/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051A9"/>
    <w:pPr>
      <w:spacing w:after="300"/>
    </w:pPr>
    <w:rPr>
      <w:rFonts w:ascii="inherit" w:hAnsi="inherit"/>
    </w:rPr>
  </w:style>
  <w:style w:type="character" w:customStyle="1" w:styleId="alb">
    <w:name w:val="a_lb"/>
    <w:basedOn w:val="Domylnaczcionkaakapitu"/>
    <w:rsid w:val="00D051A9"/>
  </w:style>
  <w:style w:type="character" w:customStyle="1" w:styleId="fn-ref">
    <w:name w:val="fn-ref"/>
    <w:basedOn w:val="Domylnaczcionkaakapitu"/>
    <w:rsid w:val="00D051A9"/>
  </w:style>
  <w:style w:type="paragraph" w:customStyle="1" w:styleId="text-justify">
    <w:name w:val="text-justify"/>
    <w:basedOn w:val="Normalny"/>
    <w:rsid w:val="00D051A9"/>
    <w:pPr>
      <w:spacing w:before="100" w:beforeAutospacing="1" w:after="100" w:afterAutospacing="1"/>
    </w:pPr>
  </w:style>
  <w:style w:type="character" w:customStyle="1" w:styleId="FontStyle78">
    <w:name w:val="Font Style78"/>
    <w:basedOn w:val="Domylnaczcionkaakapitu"/>
    <w:uiPriority w:val="99"/>
    <w:rsid w:val="00D051A9"/>
    <w:rPr>
      <w:rFonts w:ascii="Tahoma" w:hAnsi="Tahoma" w:cs="Tahoma"/>
      <w:b/>
      <w:bCs/>
      <w:sz w:val="18"/>
      <w:szCs w:val="18"/>
    </w:rPr>
  </w:style>
  <w:style w:type="character" w:styleId="Numerstrony">
    <w:name w:val="page number"/>
    <w:basedOn w:val="Domylnaczcionkaakapitu"/>
    <w:rsid w:val="008F61EF"/>
  </w:style>
  <w:style w:type="character" w:styleId="Uwydatnienie">
    <w:name w:val="Emphasis"/>
    <w:basedOn w:val="Domylnaczcionkaakapitu"/>
    <w:uiPriority w:val="20"/>
    <w:qFormat/>
    <w:rsid w:val="0064234B"/>
    <w:rPr>
      <w:i/>
      <w:iCs/>
    </w:rPr>
  </w:style>
  <w:style w:type="paragraph" w:customStyle="1" w:styleId="Default">
    <w:name w:val="Default"/>
    <w:rsid w:val="00E46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9426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3298"/>
    <w:pPr>
      <w:spacing w:before="120"/>
      <w:ind w:left="567" w:hanging="567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329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32">
    <w:name w:val="Font Style32"/>
    <w:uiPriority w:val="99"/>
    <w:rsid w:val="000F60C7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E77FQV5U2F7W-39-1624</_dlc_DocId>
    <_dlc_DocIdUrl xmlns="d7ff16a6-0c35-4183-aab1-f7a0fb157cbc">
      <Url>http://wss/sites/zdz/_layouts/DocIdRedir.aspx?ID=E77FQV5U2F7W-39-1624</Url>
      <Description>E77FQV5U2F7W-39-1624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BC7E-7701-487C-BD43-0B1B89964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18505-703C-4AB8-B99D-A48E3B9EC6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97FCB4-4CD5-406F-9B77-BAB463AE2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76754-F223-468B-9422-265194BCCD6A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5.xml><?xml version="1.0" encoding="utf-8"?>
<ds:datastoreItem xmlns:ds="http://schemas.openxmlformats.org/officeDocument/2006/customXml" ds:itemID="{C355C376-A11F-4D6B-844B-0943D009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 Józef</dc:creator>
  <cp:lastModifiedBy>Madej Leszek</cp:lastModifiedBy>
  <cp:revision>3</cp:revision>
  <cp:lastPrinted>2022-04-22T09:09:00Z</cp:lastPrinted>
  <dcterms:created xsi:type="dcterms:W3CDTF">2023-02-16T11:07:00Z</dcterms:created>
  <dcterms:modified xsi:type="dcterms:W3CDTF">2023-02-17T11:42:00Z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dfb7eae6-5a0b-40cc-bbed-e328ee47bafd</vt:lpwstr>
  </property>
</Properties>
</file>