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3736"/>
        <w:gridCol w:w="4443"/>
        <w:gridCol w:w="131"/>
      </w:tblGrid>
      <w:tr w:rsidR="001355B9" w:rsidRPr="001355B9" w14:paraId="59A6F5B5" w14:textId="77777777" w:rsidTr="008D0690">
        <w:trPr>
          <w:gridAfter w:val="1"/>
          <w:wAfter w:w="131" w:type="dxa"/>
          <w:cantSplit/>
          <w:trHeight w:hRule="exact" w:val="723"/>
        </w:trPr>
        <w:tc>
          <w:tcPr>
            <w:tcW w:w="82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63EE1" w14:textId="77777777" w:rsidR="001355B9" w:rsidRPr="001355B9" w:rsidRDefault="001355B9" w:rsidP="008D0690">
            <w:pPr>
              <w:spacing w:after="0"/>
              <w:rPr>
                <w:rFonts w:eastAsia="Times New Roman" w:cs="Calibri"/>
                <w:b/>
                <w:bCs/>
                <w:sz w:val="18"/>
                <w:szCs w:val="18"/>
                <w:lang w:val="pl-PL" w:eastAsia="pl-PL"/>
              </w:rPr>
            </w:pPr>
            <w:r w:rsidRPr="001355B9">
              <w:rPr>
                <w:rFonts w:eastAsia="Times New Roman" w:cs="Calibri"/>
                <w:b/>
                <w:bCs/>
                <w:sz w:val="18"/>
                <w:szCs w:val="18"/>
                <w:lang w:val="pl-PL" w:eastAsia="pl-PL"/>
              </w:rPr>
              <w:t>Formularz informacji.</w:t>
            </w:r>
          </w:p>
        </w:tc>
      </w:tr>
      <w:tr w:rsidR="001355B9" w:rsidRPr="001355B9" w14:paraId="2D1AB5EB" w14:textId="77777777" w:rsidTr="001355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" w:type="dxa"/>
          <w:trHeight w:val="1541"/>
        </w:trPr>
        <w:tc>
          <w:tcPr>
            <w:tcW w:w="3849" w:type="dxa"/>
            <w:gridSpan w:val="2"/>
            <w:vAlign w:val="bottom"/>
          </w:tcPr>
          <w:p w14:paraId="752D14E4" w14:textId="77777777" w:rsidR="001355B9" w:rsidRPr="001355B9" w:rsidRDefault="001355B9" w:rsidP="008D0690">
            <w:pPr>
              <w:spacing w:after="0"/>
              <w:jc w:val="center"/>
              <w:rPr>
                <w:rFonts w:eastAsia="Times New Roman" w:cs="Calibri"/>
                <w:sz w:val="18"/>
                <w:szCs w:val="18"/>
                <w:lang w:val="pl-PL" w:eastAsia="pl-PL"/>
              </w:rPr>
            </w:pPr>
            <w:r w:rsidRPr="001355B9">
              <w:rPr>
                <w:rFonts w:eastAsia="Times New Roman" w:cs="Calibri"/>
                <w:sz w:val="18"/>
                <w:szCs w:val="18"/>
                <w:lang w:val="pl-PL" w:eastAsia="pl-PL"/>
              </w:rPr>
              <w:t>(pieczęć wykonawcy)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5D875D7F" w14:textId="77777777" w:rsidR="001355B9" w:rsidRPr="001355B9" w:rsidRDefault="001355B9" w:rsidP="008D0690">
            <w:pPr>
              <w:spacing w:after="0"/>
              <w:rPr>
                <w:rFonts w:eastAsia="Times New Roman" w:cs="Calibri"/>
                <w:sz w:val="18"/>
                <w:szCs w:val="18"/>
                <w:lang w:val="pl-PL" w:eastAsia="pl-PL"/>
              </w:rPr>
            </w:pPr>
          </w:p>
        </w:tc>
      </w:tr>
      <w:tr w:rsidR="001355B9" w:rsidRPr="001355B9" w14:paraId="12D9A02A" w14:textId="77777777" w:rsidTr="008D0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" w:type="dxa"/>
          <w:trHeight w:val="1502"/>
        </w:trPr>
        <w:tc>
          <w:tcPr>
            <w:tcW w:w="82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1B79C" w14:textId="77777777" w:rsidR="001355B9" w:rsidRPr="001355B9" w:rsidRDefault="001355B9" w:rsidP="008D0690">
            <w:pPr>
              <w:spacing w:after="0"/>
              <w:rPr>
                <w:rFonts w:eastAsia="Times New Roman" w:cs="Calibri"/>
                <w:i/>
                <w:sz w:val="18"/>
                <w:szCs w:val="18"/>
                <w:lang w:val="pl-PL" w:eastAsia="pl-PL"/>
              </w:rPr>
            </w:pPr>
            <w:r w:rsidRPr="001355B9">
              <w:rPr>
                <w:rFonts w:eastAsia="Times New Roman" w:cs="Calibri"/>
                <w:b/>
                <w:bCs/>
                <w:sz w:val="18"/>
                <w:szCs w:val="18"/>
                <w:lang w:val="pl-PL" w:eastAsia="pl-PL"/>
              </w:rPr>
              <w:t xml:space="preserve">Informacja </w:t>
            </w:r>
            <w:r w:rsidRPr="001355B9">
              <w:rPr>
                <w:rFonts w:eastAsia="Times New Roman" w:cs="Calibri"/>
                <w:sz w:val="18"/>
                <w:szCs w:val="18"/>
                <w:lang w:val="pl-PL" w:eastAsia="pl-PL"/>
              </w:rPr>
              <w:t>dotycząca badania rynku w zakresie:</w:t>
            </w:r>
          </w:p>
          <w:p w14:paraId="46ADC133" w14:textId="77777777" w:rsidR="001355B9" w:rsidRPr="001355B9" w:rsidRDefault="001355B9" w:rsidP="008D0690">
            <w:pPr>
              <w:ind w:left="142"/>
              <w:jc w:val="both"/>
              <w:rPr>
                <w:rFonts w:cs="Calibri"/>
                <w:b/>
                <w:i/>
                <w:sz w:val="18"/>
                <w:szCs w:val="18"/>
                <w:lang w:val="pl-PL"/>
              </w:rPr>
            </w:pPr>
            <w:r w:rsidRPr="001355B9">
              <w:rPr>
                <w:rFonts w:cs="Calibri"/>
                <w:b/>
                <w:i/>
                <w:sz w:val="18"/>
                <w:szCs w:val="18"/>
                <w:lang w:val="pl-PL"/>
              </w:rPr>
              <w:t xml:space="preserve">Świadczenie czynności kompleksowej diagnostyki i naprawy samochodów ciężarowych oraz naczep samowyładowczych dla Enea Bioenergia sp. z </w:t>
            </w:r>
            <w:proofErr w:type="spellStart"/>
            <w:r w:rsidRPr="001355B9">
              <w:rPr>
                <w:rFonts w:cs="Calibri"/>
                <w:b/>
                <w:i/>
                <w:sz w:val="18"/>
                <w:szCs w:val="18"/>
                <w:lang w:val="pl-PL"/>
              </w:rPr>
              <w:t>o.o</w:t>
            </w:r>
            <w:proofErr w:type="spellEnd"/>
          </w:p>
        </w:tc>
      </w:tr>
      <w:tr w:rsidR="001355B9" w:rsidRPr="001355B9" w14:paraId="1D2068AF" w14:textId="77777777" w:rsidTr="008D0690">
        <w:trPr>
          <w:gridAfter w:val="1"/>
          <w:wAfter w:w="131" w:type="dxa"/>
        </w:trPr>
        <w:tc>
          <w:tcPr>
            <w:tcW w:w="8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22E8B" w14:textId="77777777" w:rsidR="001355B9" w:rsidRPr="001355B9" w:rsidRDefault="001355B9" w:rsidP="008D0690">
            <w:pPr>
              <w:spacing w:after="0"/>
              <w:rPr>
                <w:rFonts w:eastAsia="Times New Roman" w:cs="Calibri"/>
                <w:sz w:val="18"/>
                <w:szCs w:val="18"/>
                <w:lang w:val="pl-PL" w:eastAsia="pl-PL"/>
              </w:rPr>
            </w:pPr>
            <w:r w:rsidRPr="001355B9">
              <w:rPr>
                <w:rFonts w:eastAsia="Times New Roman" w:cs="Calibri"/>
                <w:sz w:val="18"/>
                <w:szCs w:val="18"/>
                <w:lang w:val="pl-PL" w:eastAsia="pl-PL"/>
              </w:rPr>
              <w:t>Ja, niżej podpisany (My niżej podpisani):</w:t>
            </w:r>
          </w:p>
        </w:tc>
      </w:tr>
      <w:tr w:rsidR="001355B9" w:rsidRPr="001355B9" w14:paraId="2474D00F" w14:textId="77777777" w:rsidTr="008D0690">
        <w:trPr>
          <w:gridAfter w:val="1"/>
          <w:wAfter w:w="131" w:type="dxa"/>
          <w:trHeight w:val="454"/>
        </w:trPr>
        <w:tc>
          <w:tcPr>
            <w:tcW w:w="8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C169" w14:textId="77777777" w:rsidR="001355B9" w:rsidRPr="001355B9" w:rsidRDefault="001355B9" w:rsidP="008D0690">
            <w:pPr>
              <w:spacing w:after="0"/>
              <w:rPr>
                <w:rFonts w:eastAsia="Times New Roman" w:cs="Calibri"/>
                <w:b/>
                <w:bCs/>
                <w:lang w:val="pl-PL" w:eastAsia="pl-PL"/>
              </w:rPr>
            </w:pPr>
          </w:p>
        </w:tc>
      </w:tr>
      <w:tr w:rsidR="001355B9" w:rsidRPr="001355B9" w14:paraId="36587E2F" w14:textId="77777777" w:rsidTr="008D0690">
        <w:trPr>
          <w:gridAfter w:val="1"/>
          <w:wAfter w:w="131" w:type="dxa"/>
        </w:trPr>
        <w:tc>
          <w:tcPr>
            <w:tcW w:w="8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E8D1E" w14:textId="77777777" w:rsidR="001355B9" w:rsidRPr="001355B9" w:rsidRDefault="001355B9" w:rsidP="008D0690">
            <w:pPr>
              <w:spacing w:after="0"/>
              <w:rPr>
                <w:rFonts w:eastAsia="Times New Roman" w:cs="Calibri"/>
                <w:sz w:val="18"/>
                <w:szCs w:val="18"/>
                <w:lang w:val="pl-PL" w:eastAsia="pl-PL"/>
              </w:rPr>
            </w:pPr>
            <w:r w:rsidRPr="001355B9">
              <w:rPr>
                <w:rFonts w:eastAsia="Times New Roman" w:cs="Calibri"/>
                <w:sz w:val="18"/>
                <w:szCs w:val="18"/>
                <w:lang w:val="pl-PL" w:eastAsia="pl-PL"/>
              </w:rPr>
              <w:t>działając w imieniu i na rzecz:</w:t>
            </w:r>
          </w:p>
        </w:tc>
      </w:tr>
      <w:tr w:rsidR="001355B9" w:rsidRPr="001355B9" w14:paraId="64308DCE" w14:textId="77777777" w:rsidTr="008D0690">
        <w:trPr>
          <w:gridAfter w:val="1"/>
          <w:wAfter w:w="131" w:type="dxa"/>
          <w:trHeight w:val="454"/>
        </w:trPr>
        <w:tc>
          <w:tcPr>
            <w:tcW w:w="8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9315" w14:textId="77777777" w:rsidR="001355B9" w:rsidRPr="001355B9" w:rsidRDefault="001355B9" w:rsidP="008D0690">
            <w:pPr>
              <w:spacing w:after="0"/>
              <w:rPr>
                <w:rFonts w:eastAsia="Times New Roman" w:cs="Calibri"/>
                <w:b/>
                <w:bCs/>
                <w:sz w:val="18"/>
                <w:szCs w:val="18"/>
                <w:lang w:val="pl-PL" w:eastAsia="pl-PL"/>
              </w:rPr>
            </w:pPr>
          </w:p>
        </w:tc>
      </w:tr>
      <w:tr w:rsidR="001355B9" w:rsidRPr="001355B9" w14:paraId="01CA8DD5" w14:textId="77777777" w:rsidTr="008D0690">
        <w:trPr>
          <w:gridAfter w:val="1"/>
          <w:wAfter w:w="131" w:type="dxa"/>
        </w:trPr>
        <w:tc>
          <w:tcPr>
            <w:tcW w:w="8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CF75F" w14:textId="77777777" w:rsidR="001355B9" w:rsidRPr="001355B9" w:rsidRDefault="001355B9" w:rsidP="008D0690">
            <w:pPr>
              <w:ind w:left="142"/>
              <w:rPr>
                <w:rFonts w:cs="Calibri"/>
                <w:b/>
                <w:i/>
                <w:sz w:val="18"/>
                <w:szCs w:val="18"/>
                <w:lang w:val="pl-PL"/>
              </w:rPr>
            </w:pPr>
            <w:r w:rsidRPr="001355B9">
              <w:rPr>
                <w:rFonts w:eastAsia="Times New Roman" w:cs="Calibri"/>
                <w:sz w:val="18"/>
                <w:szCs w:val="18"/>
                <w:lang w:val="pl-PL" w:eastAsia="pl-PL"/>
              </w:rPr>
              <w:t>Składam(y) niniejszą informację cenową dotyczącą wykonania zamówienia, którego przedmiotem jest:</w:t>
            </w:r>
            <w:r w:rsidRPr="001355B9">
              <w:rPr>
                <w:rFonts w:cs="Calibri"/>
                <w:b/>
                <w:i/>
                <w:sz w:val="18"/>
                <w:szCs w:val="18"/>
                <w:lang w:val="pl-PL"/>
              </w:rPr>
              <w:t xml:space="preserve"> </w:t>
            </w:r>
          </w:p>
          <w:p w14:paraId="2D6AC1B1" w14:textId="77777777" w:rsidR="001355B9" w:rsidRPr="001355B9" w:rsidRDefault="001355B9" w:rsidP="008D0690">
            <w:pPr>
              <w:ind w:left="142"/>
              <w:rPr>
                <w:rFonts w:cs="Calibri"/>
                <w:b/>
                <w:i/>
                <w:sz w:val="18"/>
                <w:szCs w:val="18"/>
                <w:lang w:val="pl-PL"/>
              </w:rPr>
            </w:pPr>
            <w:r w:rsidRPr="001355B9">
              <w:rPr>
                <w:rFonts w:cs="Calibri"/>
                <w:b/>
                <w:sz w:val="18"/>
                <w:szCs w:val="18"/>
                <w:lang w:val="pl-PL"/>
              </w:rPr>
              <w:t xml:space="preserve">Świadczenie czynności kompleksowej diagnostyki i naprawy samochodów ciężarowych oraz naczep samowyładowczych </w:t>
            </w:r>
            <w:r w:rsidRPr="001355B9">
              <w:rPr>
                <w:rFonts w:cs="Calibri"/>
                <w:sz w:val="18"/>
                <w:szCs w:val="18"/>
                <w:lang w:val="pl-PL"/>
              </w:rPr>
              <w:t>dla</w:t>
            </w:r>
            <w:r w:rsidRPr="001355B9">
              <w:rPr>
                <w:rFonts w:cs="Calibri"/>
                <w:b/>
                <w:i/>
                <w:sz w:val="18"/>
                <w:szCs w:val="18"/>
                <w:lang w:val="pl-PL"/>
              </w:rPr>
              <w:t xml:space="preserve"> </w:t>
            </w:r>
            <w:r w:rsidRPr="001355B9">
              <w:rPr>
                <w:rFonts w:cs="Calibri"/>
                <w:sz w:val="18"/>
                <w:szCs w:val="18"/>
                <w:lang w:val="pl-PL"/>
              </w:rPr>
              <w:t xml:space="preserve">Enea Bioenergia sp. z </w:t>
            </w:r>
            <w:proofErr w:type="spellStart"/>
            <w:r w:rsidRPr="001355B9">
              <w:rPr>
                <w:rFonts w:cs="Calibri"/>
                <w:sz w:val="18"/>
                <w:szCs w:val="18"/>
                <w:lang w:val="pl-PL"/>
              </w:rPr>
              <w:t>o.o</w:t>
            </w:r>
            <w:proofErr w:type="spellEnd"/>
          </w:p>
          <w:tbl>
            <w:tblPr>
              <w:tblW w:w="821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4"/>
              <w:gridCol w:w="1418"/>
              <w:gridCol w:w="850"/>
              <w:gridCol w:w="1276"/>
              <w:gridCol w:w="1559"/>
              <w:gridCol w:w="1985"/>
            </w:tblGrid>
            <w:tr w:rsidR="001355B9" w:rsidRPr="001355B9" w14:paraId="5981F2DC" w14:textId="77777777" w:rsidTr="008D0690">
              <w:trPr>
                <w:trHeight w:val="610"/>
              </w:trPr>
              <w:tc>
                <w:tcPr>
                  <w:tcW w:w="254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3957665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bCs/>
                      <w:sz w:val="20"/>
                      <w:szCs w:val="20"/>
                      <w:lang w:eastAsia="ko-KR"/>
                    </w:rPr>
                  </w:pPr>
                  <w:proofErr w:type="spellStart"/>
                  <w:r w:rsidRPr="001355B9">
                    <w:rPr>
                      <w:rFonts w:eastAsia="Batang" w:cs="Calibri"/>
                      <w:b/>
                      <w:bCs/>
                      <w:sz w:val="20"/>
                      <w:szCs w:val="20"/>
                      <w:lang w:eastAsia="ko-KR"/>
                    </w:rPr>
                    <w:t>Rodzaj</w:t>
                  </w:r>
                  <w:proofErr w:type="spellEnd"/>
                  <w:r w:rsidRPr="001355B9">
                    <w:rPr>
                      <w:rFonts w:eastAsia="Batang" w:cs="Calibri"/>
                      <w:b/>
                      <w:bCs/>
                      <w:sz w:val="20"/>
                      <w:szCs w:val="20"/>
                      <w:lang w:eastAsia="ko-KR"/>
                    </w:rPr>
                    <w:t xml:space="preserve"> </w:t>
                  </w:r>
                  <w:proofErr w:type="spellStart"/>
                  <w:r w:rsidRPr="001355B9">
                    <w:rPr>
                      <w:rFonts w:eastAsia="Batang" w:cs="Calibri"/>
                      <w:b/>
                      <w:bCs/>
                      <w:sz w:val="20"/>
                      <w:szCs w:val="20"/>
                      <w:lang w:eastAsia="ko-KR"/>
                    </w:rPr>
                    <w:t>usługi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7EBEB64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bCs/>
                      <w:sz w:val="20"/>
                      <w:szCs w:val="20"/>
                      <w:lang w:eastAsia="ko-KR"/>
                    </w:rPr>
                  </w:pPr>
                  <w:proofErr w:type="spellStart"/>
                  <w:r w:rsidRPr="001355B9">
                    <w:rPr>
                      <w:rFonts w:eastAsia="Batang" w:cs="Calibri"/>
                      <w:b/>
                      <w:bCs/>
                      <w:sz w:val="20"/>
                      <w:szCs w:val="20"/>
                      <w:lang w:eastAsia="ko-KR"/>
                    </w:rPr>
                    <w:t>Jedn</w:t>
                  </w:r>
                  <w:proofErr w:type="spellEnd"/>
                  <w:r w:rsidRPr="001355B9">
                    <w:rPr>
                      <w:rFonts w:eastAsia="Batang" w:cs="Calibri"/>
                      <w:b/>
                      <w:bCs/>
                      <w:sz w:val="20"/>
                      <w:szCs w:val="20"/>
                      <w:lang w:eastAsia="ko-KR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0B227FB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1355B9">
                    <w:rPr>
                      <w:rFonts w:eastAsia="Batang" w:cs="Calibri"/>
                      <w:b/>
                      <w:bCs/>
                      <w:sz w:val="20"/>
                      <w:szCs w:val="20"/>
                      <w:lang w:eastAsia="ko-KR"/>
                    </w:rPr>
                    <w:t xml:space="preserve">Cena </w:t>
                  </w:r>
                  <w:proofErr w:type="spellStart"/>
                  <w:r w:rsidRPr="001355B9">
                    <w:rPr>
                      <w:rFonts w:eastAsia="Batang" w:cs="Calibri"/>
                      <w:b/>
                      <w:bCs/>
                      <w:sz w:val="20"/>
                      <w:szCs w:val="20"/>
                      <w:lang w:eastAsia="ko-KR"/>
                    </w:rPr>
                    <w:t>jednostkowa</w:t>
                  </w:r>
                  <w:proofErr w:type="spellEnd"/>
                  <w:r w:rsidRPr="001355B9">
                    <w:rPr>
                      <w:rFonts w:eastAsia="Batang" w:cs="Calibri"/>
                      <w:b/>
                      <w:bCs/>
                      <w:sz w:val="20"/>
                      <w:szCs w:val="20"/>
                      <w:lang w:eastAsia="ko-KR"/>
                    </w:rPr>
                    <w:t xml:space="preserve"> </w:t>
                  </w:r>
                  <w:proofErr w:type="spellStart"/>
                  <w:r w:rsidRPr="001355B9">
                    <w:rPr>
                      <w:rFonts w:eastAsia="Batang" w:cs="Calibri"/>
                      <w:b/>
                      <w:bCs/>
                      <w:sz w:val="20"/>
                      <w:szCs w:val="20"/>
                      <w:lang w:eastAsia="ko-KR"/>
                    </w:rPr>
                    <w:t>netto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B49B0F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bCs/>
                      <w:sz w:val="20"/>
                      <w:szCs w:val="20"/>
                      <w:lang w:val="pl-PL" w:eastAsia="ko-KR"/>
                    </w:rPr>
                  </w:pPr>
                  <w:r w:rsidRPr="001355B9">
                    <w:rPr>
                      <w:rFonts w:eastAsia="Batang" w:cs="Calibri"/>
                      <w:b/>
                      <w:bCs/>
                      <w:sz w:val="20"/>
                      <w:szCs w:val="20"/>
                      <w:lang w:val="pl-PL" w:eastAsia="ko-KR"/>
                    </w:rPr>
                    <w:t>Szacowana ilość w okresie obowiązywania zamówienia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4AD3DE0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bCs/>
                      <w:sz w:val="20"/>
                      <w:szCs w:val="20"/>
                      <w:lang w:val="pl-PL" w:eastAsia="ko-KR"/>
                    </w:rPr>
                  </w:pPr>
                  <w:r w:rsidRPr="001355B9">
                    <w:rPr>
                      <w:rFonts w:eastAsia="Batang" w:cs="Calibri"/>
                      <w:b/>
                      <w:bCs/>
                      <w:sz w:val="20"/>
                      <w:szCs w:val="20"/>
                      <w:lang w:val="pl-PL" w:eastAsia="ko-KR"/>
                    </w:rPr>
                    <w:t xml:space="preserve">Kwota netto </w:t>
                  </w:r>
                </w:p>
                <w:p w14:paraId="652BB9C0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bCs/>
                      <w:sz w:val="20"/>
                      <w:szCs w:val="20"/>
                      <w:lang w:val="pl-PL" w:eastAsia="ko-KR"/>
                    </w:rPr>
                  </w:pPr>
                  <w:r w:rsidRPr="001355B9">
                    <w:rPr>
                      <w:rFonts w:eastAsia="Batang" w:cs="Calibri"/>
                      <w:b/>
                      <w:bCs/>
                      <w:sz w:val="20"/>
                      <w:szCs w:val="20"/>
                      <w:lang w:val="pl-PL" w:eastAsia="ko-KR"/>
                    </w:rPr>
                    <w:t xml:space="preserve">(cena jednostkowa x szacowana ilość </w:t>
                  </w:r>
                  <w:proofErr w:type="spellStart"/>
                  <w:r w:rsidRPr="001355B9">
                    <w:rPr>
                      <w:rFonts w:eastAsia="Batang" w:cs="Calibri"/>
                      <w:b/>
                      <w:bCs/>
                      <w:sz w:val="20"/>
                      <w:szCs w:val="20"/>
                      <w:lang w:val="pl-PL" w:eastAsia="ko-KR"/>
                    </w:rPr>
                    <w:t>rbg</w:t>
                  </w:r>
                  <w:proofErr w:type="spellEnd"/>
                  <w:r w:rsidRPr="001355B9">
                    <w:rPr>
                      <w:rFonts w:eastAsia="Batang" w:cs="Calibri"/>
                      <w:b/>
                      <w:bCs/>
                      <w:sz w:val="20"/>
                      <w:szCs w:val="20"/>
                      <w:lang w:val="pl-PL" w:eastAsia="ko-KR"/>
                    </w:rPr>
                    <w:t>)</w:t>
                  </w:r>
                </w:p>
              </w:tc>
            </w:tr>
            <w:tr w:rsidR="001355B9" w:rsidRPr="001355B9" w14:paraId="3173DB78" w14:textId="77777777" w:rsidTr="008D0690">
              <w:trPr>
                <w:trHeight w:val="292"/>
              </w:trPr>
              <w:tc>
                <w:tcPr>
                  <w:tcW w:w="112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94EC247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</w:pPr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 xml:space="preserve">Praca </w:t>
                  </w:r>
                  <w:proofErr w:type="spellStart"/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>serwisanta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0D800E44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</w:pPr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 xml:space="preserve">w </w:t>
                  </w:r>
                  <w:proofErr w:type="spellStart"/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>warsztacie</w:t>
                  </w:r>
                  <w:proofErr w:type="spellEnd"/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 xml:space="preserve"> </w:t>
                  </w:r>
                  <w:proofErr w:type="spellStart"/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>serwisu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4AFEC79" w14:textId="77777777" w:rsidR="001355B9" w:rsidRPr="001355B9" w:rsidRDefault="001355B9" w:rsidP="008D0690">
                  <w:pPr>
                    <w:jc w:val="center"/>
                    <w:rPr>
                      <w:rFonts w:cs="Calibri"/>
                      <w:sz w:val="20"/>
                      <w:szCs w:val="20"/>
                      <w:lang w:eastAsia="ko-KR"/>
                    </w:rPr>
                  </w:pPr>
                  <w:proofErr w:type="spellStart"/>
                  <w:r w:rsidRPr="001355B9">
                    <w:rPr>
                      <w:rFonts w:cs="Calibri"/>
                      <w:sz w:val="20"/>
                      <w:szCs w:val="20"/>
                      <w:lang w:eastAsia="ko-KR"/>
                    </w:rPr>
                    <w:t>rbg</w:t>
                  </w:r>
                  <w:proofErr w:type="spellEnd"/>
                  <w:r w:rsidRPr="001355B9">
                    <w:rPr>
                      <w:rFonts w:cs="Calibri"/>
                      <w:sz w:val="20"/>
                      <w:szCs w:val="20"/>
                      <w:lang w:eastAsia="ko-KR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C0F800C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lang w:eastAsia="ko-K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9B03F00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sz w:val="20"/>
                      <w:szCs w:val="20"/>
                      <w:lang w:eastAsia="ko-KR"/>
                    </w:rPr>
                  </w:pPr>
                  <w:r w:rsidRPr="001355B9">
                    <w:rPr>
                      <w:rFonts w:eastAsia="Batang" w:cs="Calibri"/>
                      <w:b/>
                      <w:sz w:val="20"/>
                      <w:szCs w:val="20"/>
                      <w:lang w:eastAsia="ko-KR"/>
                    </w:rPr>
                    <w:t>130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96DB98A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lang w:eastAsia="ko-KR"/>
                    </w:rPr>
                  </w:pPr>
                </w:p>
              </w:tc>
            </w:tr>
            <w:tr w:rsidR="001355B9" w:rsidRPr="001355B9" w14:paraId="532B7089" w14:textId="77777777" w:rsidTr="008D0690">
              <w:trPr>
                <w:trHeight w:val="292"/>
              </w:trPr>
              <w:tc>
                <w:tcPr>
                  <w:tcW w:w="112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44B7597E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48F11AE1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</w:pPr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 xml:space="preserve">w </w:t>
                  </w:r>
                  <w:proofErr w:type="spellStart"/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>siedzibie</w:t>
                  </w:r>
                  <w:proofErr w:type="spellEnd"/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 xml:space="preserve"> </w:t>
                  </w:r>
                  <w:proofErr w:type="spellStart"/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>zamawiającego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4A0F6FD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</w:pPr>
                  <w:proofErr w:type="spellStart"/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>rbg</w:t>
                  </w:r>
                  <w:proofErr w:type="spellEnd"/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0E302C2B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lang w:eastAsia="ko-K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91B2272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sz w:val="20"/>
                      <w:szCs w:val="20"/>
                      <w:lang w:eastAsia="ko-KR"/>
                    </w:rPr>
                  </w:pPr>
                  <w:r w:rsidRPr="001355B9">
                    <w:rPr>
                      <w:rFonts w:eastAsia="Batang" w:cs="Calibri"/>
                      <w:b/>
                      <w:sz w:val="20"/>
                      <w:szCs w:val="20"/>
                      <w:lang w:eastAsia="ko-KR"/>
                    </w:rPr>
                    <w:t>50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1054B6D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lang w:eastAsia="ko-KR"/>
                    </w:rPr>
                  </w:pPr>
                </w:p>
              </w:tc>
            </w:tr>
            <w:tr w:rsidR="001355B9" w:rsidRPr="001355B9" w14:paraId="2B40D582" w14:textId="77777777" w:rsidTr="008D0690">
              <w:trPr>
                <w:trHeight w:val="569"/>
              </w:trPr>
              <w:tc>
                <w:tcPr>
                  <w:tcW w:w="2542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90CBD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sz w:val="20"/>
                      <w:szCs w:val="20"/>
                      <w:lang w:val="pl-PL" w:eastAsia="ko-KR"/>
                    </w:rPr>
                  </w:pPr>
                  <w:r w:rsidRPr="001355B9">
                    <w:rPr>
                      <w:rFonts w:eastAsia="Batang" w:cs="Calibri"/>
                      <w:sz w:val="20"/>
                      <w:szCs w:val="20"/>
                      <w:lang w:val="pl-PL" w:eastAsia="ko-KR"/>
                    </w:rPr>
                    <w:t>Zryczałtowany koszt dojazdu  serwisu do siedziby Zamawiającego w celu naprawy pojazdu (naczepy)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BA87C0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</w:pPr>
                  <w:proofErr w:type="spellStart"/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>szt</w:t>
                  </w:r>
                  <w:proofErr w:type="spellEnd"/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14:paraId="06F6A978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lang w:eastAsia="ko-K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FD01678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sz w:val="20"/>
                      <w:szCs w:val="20"/>
                      <w:lang w:eastAsia="ko-KR"/>
                    </w:rPr>
                  </w:pPr>
                  <w:r w:rsidRPr="001355B9">
                    <w:rPr>
                      <w:rFonts w:eastAsia="Batang" w:cs="Calibri"/>
                      <w:b/>
                      <w:sz w:val="20"/>
                      <w:szCs w:val="20"/>
                      <w:lang w:eastAsia="ko-KR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FAC413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lang w:eastAsia="ko-KR"/>
                    </w:rPr>
                  </w:pPr>
                </w:p>
              </w:tc>
            </w:tr>
            <w:tr w:rsidR="001355B9" w:rsidRPr="001355B9" w14:paraId="59BAC29F" w14:textId="77777777" w:rsidTr="008D0690">
              <w:trPr>
                <w:trHeight w:val="569"/>
              </w:trPr>
              <w:tc>
                <w:tcPr>
                  <w:tcW w:w="2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BB670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sz w:val="20"/>
                      <w:szCs w:val="20"/>
                      <w:lang w:val="pl-PL" w:eastAsia="ko-KR"/>
                    </w:rPr>
                  </w:pPr>
                  <w:r w:rsidRPr="001355B9">
                    <w:rPr>
                      <w:rFonts w:eastAsia="Batang" w:cs="Calibri"/>
                      <w:sz w:val="20"/>
                      <w:szCs w:val="20"/>
                      <w:lang w:val="pl-PL" w:eastAsia="ko-KR"/>
                    </w:rPr>
                    <w:t>Transport pojazdu z i do siedziby Zamawiającego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A2DB35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</w:pPr>
                  <w:proofErr w:type="spellStart"/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>szt</w:t>
                  </w:r>
                  <w:proofErr w:type="spellEnd"/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01EC1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lang w:eastAsia="ko-KR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6882D2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sz w:val="20"/>
                      <w:szCs w:val="20"/>
                      <w:lang w:eastAsia="ko-KR"/>
                    </w:rPr>
                  </w:pPr>
                  <w:r w:rsidRPr="001355B9">
                    <w:rPr>
                      <w:rFonts w:eastAsia="Batang" w:cs="Calibri"/>
                      <w:b/>
                      <w:sz w:val="20"/>
                      <w:szCs w:val="20"/>
                      <w:lang w:eastAsia="ko-KR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6F73D1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lang w:eastAsia="ko-KR"/>
                    </w:rPr>
                  </w:pPr>
                </w:p>
              </w:tc>
            </w:tr>
            <w:tr w:rsidR="001355B9" w:rsidRPr="001355B9" w14:paraId="5A576101" w14:textId="77777777" w:rsidTr="008D0690">
              <w:trPr>
                <w:trHeight w:val="569"/>
              </w:trPr>
              <w:tc>
                <w:tcPr>
                  <w:tcW w:w="46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6CC93DF7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lang w:eastAsia="ko-KR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5B19F9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b/>
                      <w:sz w:val="20"/>
                      <w:szCs w:val="20"/>
                      <w:lang w:eastAsia="ko-KR"/>
                    </w:rPr>
                  </w:pPr>
                  <w:proofErr w:type="spellStart"/>
                  <w:r w:rsidRPr="001355B9">
                    <w:rPr>
                      <w:rFonts w:eastAsia="Batang" w:cs="Calibri"/>
                      <w:b/>
                      <w:sz w:val="20"/>
                      <w:szCs w:val="20"/>
                      <w:lang w:eastAsia="ko-KR"/>
                    </w:rPr>
                    <w:t>Razem</w:t>
                  </w:r>
                  <w:proofErr w:type="spellEnd"/>
                  <w:r w:rsidRPr="001355B9">
                    <w:rPr>
                      <w:rFonts w:eastAsia="Batang" w:cs="Calibri"/>
                      <w:b/>
                      <w:sz w:val="20"/>
                      <w:szCs w:val="20"/>
                      <w:lang w:eastAsia="ko-KR"/>
                    </w:rPr>
                    <w:t>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005F5D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lang w:eastAsia="ko-KR"/>
                    </w:rPr>
                  </w:pPr>
                </w:p>
              </w:tc>
            </w:tr>
            <w:tr w:rsidR="001355B9" w:rsidRPr="001355B9" w14:paraId="705311B0" w14:textId="77777777" w:rsidTr="008D0690">
              <w:trPr>
                <w:gridAfter w:val="2"/>
                <w:wAfter w:w="3544" w:type="dxa"/>
                <w:trHeight w:val="569"/>
              </w:trPr>
              <w:tc>
                <w:tcPr>
                  <w:tcW w:w="2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31449E" w14:textId="77777777" w:rsidR="001355B9" w:rsidRPr="001355B9" w:rsidRDefault="001355B9" w:rsidP="008D0690">
                  <w:pPr>
                    <w:rPr>
                      <w:rFonts w:eastAsia="Batang" w:cs="Calibri"/>
                      <w:sz w:val="20"/>
                      <w:szCs w:val="20"/>
                      <w:lang w:val="pl-PL" w:eastAsia="ko-KR"/>
                    </w:rPr>
                  </w:pPr>
                  <w:r w:rsidRPr="001355B9">
                    <w:rPr>
                      <w:rFonts w:eastAsia="Batang" w:cs="Calibri"/>
                      <w:sz w:val="20"/>
                      <w:szCs w:val="20"/>
                      <w:lang w:val="pl-PL" w:eastAsia="ko-KR"/>
                    </w:rPr>
                    <w:t>Marża od ceny użytych materiałów/części zamiennych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2258C3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</w:pPr>
                  <w:r w:rsidRPr="001355B9">
                    <w:rPr>
                      <w:rFonts w:eastAsia="Batang" w:cs="Calibri"/>
                      <w:sz w:val="20"/>
                      <w:szCs w:val="20"/>
                      <w:lang w:eastAsia="ko-KR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3F1E0" w14:textId="77777777" w:rsidR="001355B9" w:rsidRPr="001355B9" w:rsidRDefault="001355B9" w:rsidP="008D0690">
                  <w:pPr>
                    <w:jc w:val="center"/>
                    <w:rPr>
                      <w:rFonts w:eastAsia="Batang" w:cs="Calibri"/>
                      <w:lang w:eastAsia="ko-KR"/>
                    </w:rPr>
                  </w:pPr>
                </w:p>
              </w:tc>
            </w:tr>
          </w:tbl>
          <w:p w14:paraId="3DDA7BC2" w14:textId="77777777" w:rsidR="001355B9" w:rsidRPr="001355B9" w:rsidRDefault="001355B9" w:rsidP="008D0690">
            <w:pPr>
              <w:jc w:val="both"/>
              <w:rPr>
                <w:rFonts w:eastAsia="Times New Roman" w:cs="Calibri"/>
                <w:sz w:val="18"/>
                <w:szCs w:val="18"/>
                <w:lang w:val="pl-PL" w:eastAsia="pl-PL"/>
              </w:rPr>
            </w:pPr>
          </w:p>
        </w:tc>
      </w:tr>
      <w:tr w:rsidR="001355B9" w:rsidRPr="001355B9" w14:paraId="3F7FD828" w14:textId="77777777" w:rsidTr="008D0690">
        <w:trPr>
          <w:gridAfter w:val="1"/>
          <w:wAfter w:w="131" w:type="dxa"/>
          <w:trHeight w:val="645"/>
        </w:trPr>
        <w:tc>
          <w:tcPr>
            <w:tcW w:w="829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2AFDB60" w14:textId="77777777" w:rsidR="001355B9" w:rsidRPr="001355B9" w:rsidRDefault="001355B9" w:rsidP="001355B9">
            <w:pPr>
              <w:numPr>
                <w:ilvl w:val="0"/>
                <w:numId w:val="1"/>
              </w:numPr>
              <w:tabs>
                <w:tab w:val="num" w:pos="214"/>
              </w:tabs>
              <w:spacing w:before="240" w:after="0" w:line="240" w:lineRule="auto"/>
              <w:ind w:hanging="410"/>
              <w:contextualSpacing/>
              <w:rPr>
                <w:rFonts w:eastAsia="Arial" w:cs="Calibri"/>
                <w:lang w:val="pl-PL" w:eastAsia="pl-PL"/>
              </w:rPr>
            </w:pPr>
            <w:r w:rsidRPr="001355B9">
              <w:rPr>
                <w:rFonts w:eastAsia="Arial" w:cs="Calibri"/>
                <w:lang w:val="pl-PL" w:eastAsia="pl-PL"/>
              </w:rPr>
              <w:t xml:space="preserve">Istotne założenia przyjęte do </w:t>
            </w:r>
            <w:r w:rsidRPr="001355B9">
              <w:rPr>
                <w:rFonts w:eastAsia="Arial" w:cs="Calibri"/>
                <w:color w:val="000000"/>
                <w:lang w:val="pl-PL" w:eastAsia="pl-PL"/>
              </w:rPr>
              <w:t>przedmiotowej usługi.</w:t>
            </w:r>
          </w:p>
        </w:tc>
      </w:tr>
      <w:tr w:rsidR="001355B9" w:rsidRPr="001355B9" w14:paraId="2035BCB5" w14:textId="77777777" w:rsidTr="008D0690">
        <w:trPr>
          <w:gridAfter w:val="1"/>
          <w:wAfter w:w="131" w:type="dxa"/>
          <w:cantSplit/>
          <w:trHeight w:val="70"/>
        </w:trPr>
        <w:tc>
          <w:tcPr>
            <w:tcW w:w="8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6943EB0" w14:textId="77777777" w:rsidR="001355B9" w:rsidRPr="001355B9" w:rsidRDefault="001355B9" w:rsidP="008D0690">
            <w:pPr>
              <w:spacing w:after="0" w:line="240" w:lineRule="auto"/>
              <w:rPr>
                <w:rFonts w:eastAsia="Times New Roman" w:cs="Calibri"/>
                <w:lang w:val="pl-PL" w:eastAsia="pl-PL"/>
              </w:rPr>
            </w:pPr>
          </w:p>
        </w:tc>
      </w:tr>
      <w:tr w:rsidR="001355B9" w:rsidRPr="001355B9" w14:paraId="1DD0159B" w14:textId="77777777" w:rsidTr="008D0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13" w:type="dxa"/>
          <w:trHeight w:val="273"/>
        </w:trPr>
        <w:tc>
          <w:tcPr>
            <w:tcW w:w="8310" w:type="dxa"/>
            <w:gridSpan w:val="3"/>
            <w:shd w:val="clear" w:color="auto" w:fill="auto"/>
          </w:tcPr>
          <w:p w14:paraId="48952C44" w14:textId="77777777" w:rsidR="001355B9" w:rsidRPr="001355B9" w:rsidRDefault="001355B9" w:rsidP="008D0690">
            <w:pPr>
              <w:spacing w:after="0"/>
              <w:rPr>
                <w:rFonts w:cs="Calibri"/>
                <w:lang w:val="pl-PL"/>
              </w:rPr>
            </w:pPr>
          </w:p>
        </w:tc>
      </w:tr>
    </w:tbl>
    <w:p w14:paraId="110BBDDA" w14:textId="77777777" w:rsidR="001355B9" w:rsidRDefault="001355B9" w:rsidP="001355B9">
      <w:pPr>
        <w:tabs>
          <w:tab w:val="num" w:pos="426"/>
        </w:tabs>
        <w:spacing w:after="0" w:line="240" w:lineRule="auto"/>
        <w:ind w:left="340"/>
        <w:jc w:val="both"/>
        <w:rPr>
          <w:rFonts w:eastAsia="Times New Roman" w:cs="Calibri"/>
          <w:lang w:val="pl-PL" w:eastAsia="pl-PL"/>
        </w:rPr>
      </w:pPr>
    </w:p>
    <w:p w14:paraId="52D99A2C" w14:textId="6A386872" w:rsidR="001355B9" w:rsidRPr="001355B9" w:rsidRDefault="001355B9" w:rsidP="001355B9">
      <w:pPr>
        <w:numPr>
          <w:ilvl w:val="0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1355B9">
        <w:rPr>
          <w:rFonts w:eastAsia="Times New Roman" w:cs="Calibri"/>
          <w:lang w:val="pl-PL" w:eastAsia="pl-PL"/>
        </w:rPr>
        <w:lastRenderedPageBreak/>
        <w:t xml:space="preserve">Rekomendacja koniecznych zmian w zakresie, o </w:t>
      </w:r>
      <w:r w:rsidRPr="001355B9">
        <w:rPr>
          <w:rFonts w:cs="Calibri"/>
          <w:lang w:val="pl-PL"/>
        </w:rPr>
        <w:t>którym mowa w załączniku nr 2.</w:t>
      </w:r>
    </w:p>
    <w:p w14:paraId="00FC730A" w14:textId="77777777" w:rsidR="001355B9" w:rsidRPr="001355B9" w:rsidRDefault="001355B9" w:rsidP="001355B9">
      <w:pPr>
        <w:tabs>
          <w:tab w:val="num" w:pos="426"/>
        </w:tabs>
        <w:spacing w:after="0"/>
        <w:ind w:left="340"/>
        <w:rPr>
          <w:rFonts w:eastAsia="Times New Roman" w:cs="Calibri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1355B9" w:rsidRPr="001355B9" w14:paraId="7CF4AC58" w14:textId="77777777" w:rsidTr="008D0690">
        <w:trPr>
          <w:trHeight w:val="298"/>
        </w:trPr>
        <w:tc>
          <w:tcPr>
            <w:tcW w:w="8364" w:type="dxa"/>
            <w:shd w:val="clear" w:color="auto" w:fill="auto"/>
          </w:tcPr>
          <w:p w14:paraId="6FD5ED12" w14:textId="77777777" w:rsidR="001355B9" w:rsidRPr="001355B9" w:rsidRDefault="001355B9" w:rsidP="008D0690">
            <w:pPr>
              <w:spacing w:after="0"/>
              <w:rPr>
                <w:rFonts w:cs="Calibri"/>
                <w:lang w:val="pl-PL"/>
              </w:rPr>
            </w:pPr>
          </w:p>
        </w:tc>
      </w:tr>
    </w:tbl>
    <w:p w14:paraId="5184AB6C" w14:textId="77777777" w:rsidR="001355B9" w:rsidRPr="001355B9" w:rsidRDefault="001355B9" w:rsidP="001355B9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eastAsia="Arial" w:cs="Calibri"/>
          <w:lang w:val="pl-PL" w:eastAsia="pl-PL"/>
        </w:rPr>
      </w:pPr>
      <w:r w:rsidRPr="001355B9">
        <w:rPr>
          <w:rFonts w:eastAsia="Arial" w:cs="Calibri"/>
          <w:lang w:val="pl-PL" w:eastAsia="pl-PL"/>
        </w:rPr>
        <w:t>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1355B9" w:rsidRPr="001355B9" w14:paraId="4C32F462" w14:textId="77777777" w:rsidTr="008D0690">
        <w:trPr>
          <w:trHeight w:val="478"/>
        </w:trPr>
        <w:tc>
          <w:tcPr>
            <w:tcW w:w="8364" w:type="dxa"/>
            <w:shd w:val="clear" w:color="auto" w:fill="auto"/>
          </w:tcPr>
          <w:p w14:paraId="69B12706" w14:textId="77777777" w:rsidR="001355B9" w:rsidRPr="001355B9" w:rsidRDefault="001355B9" w:rsidP="008D0690">
            <w:pPr>
              <w:spacing w:after="0"/>
              <w:rPr>
                <w:rFonts w:cs="Calibri"/>
                <w:lang w:val="pl-PL"/>
              </w:rPr>
            </w:pPr>
          </w:p>
        </w:tc>
      </w:tr>
    </w:tbl>
    <w:p w14:paraId="59D64052" w14:textId="77777777" w:rsidR="001355B9" w:rsidRPr="001355B9" w:rsidRDefault="001355B9" w:rsidP="001355B9">
      <w:pPr>
        <w:spacing w:after="0"/>
        <w:rPr>
          <w:rFonts w:cs="Calibri"/>
          <w:lang w:val="pl-PL"/>
        </w:rPr>
      </w:pPr>
    </w:p>
    <w:tbl>
      <w:tblPr>
        <w:tblpPr w:leftFromText="141" w:rightFromText="141" w:vertAnchor="text" w:horzAnchor="margin" w:tblpXSpec="center" w:tblpY="138"/>
        <w:tblW w:w="65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3163"/>
      </w:tblGrid>
      <w:tr w:rsidR="001355B9" w:rsidRPr="001355B9" w14:paraId="7F1C0233" w14:textId="77777777" w:rsidTr="008D0690">
        <w:trPr>
          <w:trHeight w:val="977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CB21" w14:textId="77777777" w:rsidR="001355B9" w:rsidRPr="001355B9" w:rsidRDefault="001355B9" w:rsidP="001355B9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72C7" w14:textId="77777777" w:rsidR="001355B9" w:rsidRPr="001355B9" w:rsidRDefault="001355B9" w:rsidP="001355B9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1355B9" w:rsidRPr="001355B9" w14:paraId="554D263F" w14:textId="77777777" w:rsidTr="008D0690">
        <w:trPr>
          <w:trHeight w:val="711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14:paraId="708D4A6C" w14:textId="5F89B34F" w:rsidR="001355B9" w:rsidRPr="001355B9" w:rsidRDefault="001355B9" w:rsidP="001355B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1355B9">
              <w:rPr>
                <w:rFonts w:cs="Calibri"/>
                <w:sz w:val="16"/>
                <w:szCs w:val="16"/>
              </w:rPr>
              <w:t>Miejscowość</w:t>
            </w:r>
            <w:proofErr w:type="spellEnd"/>
            <w:r w:rsidRPr="001355B9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355B9">
              <w:rPr>
                <w:rFonts w:cs="Calibri"/>
                <w:sz w:val="16"/>
                <w:szCs w:val="16"/>
              </w:rPr>
              <w:t>i</w:t>
            </w:r>
            <w:proofErr w:type="spellEnd"/>
            <w:r w:rsidRPr="001355B9">
              <w:rPr>
                <w:rFonts w:cs="Calibri"/>
                <w:sz w:val="16"/>
                <w:szCs w:val="16"/>
              </w:rPr>
              <w:t xml:space="preserve"> data</w:t>
            </w:r>
          </w:p>
          <w:p w14:paraId="776D00A6" w14:textId="77777777" w:rsidR="001355B9" w:rsidRPr="001355B9" w:rsidRDefault="001355B9" w:rsidP="001355B9">
            <w:pPr>
              <w:tabs>
                <w:tab w:val="left" w:pos="2314"/>
              </w:tabs>
              <w:rPr>
                <w:rFonts w:cs="Calibri"/>
                <w:sz w:val="16"/>
                <w:szCs w:val="16"/>
              </w:rPr>
            </w:pPr>
            <w:r w:rsidRPr="001355B9">
              <w:rPr>
                <w:rFonts w:cs="Calibri"/>
                <w:sz w:val="16"/>
                <w:szCs w:val="16"/>
              </w:rPr>
              <w:tab/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2BBEE468" w14:textId="1CFCA3C9" w:rsidR="001355B9" w:rsidRPr="001355B9" w:rsidRDefault="001355B9" w:rsidP="001355B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1355B9">
              <w:rPr>
                <w:rFonts w:cs="Calibri"/>
                <w:sz w:val="16"/>
                <w:szCs w:val="16"/>
              </w:rPr>
              <w:t>Pieczęć</w:t>
            </w:r>
            <w:proofErr w:type="spellEnd"/>
            <w:r w:rsidRPr="001355B9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355B9">
              <w:rPr>
                <w:rFonts w:cs="Calibri"/>
                <w:sz w:val="16"/>
                <w:szCs w:val="16"/>
              </w:rPr>
              <w:t>imienna</w:t>
            </w:r>
            <w:proofErr w:type="spellEnd"/>
            <w:r w:rsidRPr="001355B9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355B9">
              <w:rPr>
                <w:rFonts w:cs="Calibri"/>
                <w:sz w:val="16"/>
                <w:szCs w:val="16"/>
              </w:rPr>
              <w:t>i</w:t>
            </w:r>
            <w:proofErr w:type="spellEnd"/>
            <w:r w:rsidRPr="001355B9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355B9">
              <w:rPr>
                <w:rFonts w:cs="Calibri"/>
                <w:sz w:val="16"/>
                <w:szCs w:val="16"/>
              </w:rPr>
              <w:t>podpis</w:t>
            </w:r>
            <w:proofErr w:type="spellEnd"/>
            <w:r w:rsidRPr="001355B9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355B9">
              <w:rPr>
                <w:rFonts w:cs="Calibri"/>
                <w:sz w:val="16"/>
                <w:szCs w:val="16"/>
              </w:rPr>
              <w:t>przedstawiciela</w:t>
            </w:r>
            <w:proofErr w:type="spellEnd"/>
            <w:r w:rsidRPr="001355B9">
              <w:rPr>
                <w:rFonts w:cs="Calibri"/>
                <w:sz w:val="16"/>
                <w:szCs w:val="16"/>
              </w:rPr>
              <w:t xml:space="preserve"> </w:t>
            </w:r>
            <w:r w:rsidRPr="001355B9">
              <w:rPr>
                <w:rFonts w:cs="Calibri"/>
                <w:sz w:val="16"/>
                <w:szCs w:val="16"/>
              </w:rPr>
              <w:t>/</w:t>
            </w:r>
            <w:r w:rsidRPr="001355B9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355B9">
              <w:rPr>
                <w:rFonts w:cs="Calibri"/>
                <w:sz w:val="16"/>
                <w:szCs w:val="16"/>
              </w:rPr>
              <w:t>Wykonawcy</w:t>
            </w:r>
            <w:proofErr w:type="spellEnd"/>
          </w:p>
        </w:tc>
      </w:tr>
    </w:tbl>
    <w:p w14:paraId="67855526" w14:textId="082847EC" w:rsidR="001355B9" w:rsidRPr="001355B9" w:rsidRDefault="001355B9">
      <w:pPr>
        <w:rPr>
          <w:rFonts w:cs="Calibri"/>
        </w:rPr>
      </w:pPr>
    </w:p>
    <w:sectPr w:rsidR="001355B9" w:rsidRPr="0013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6532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B9"/>
    <w:rsid w:val="000D12C4"/>
    <w:rsid w:val="0013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4BF7"/>
  <w15:chartTrackingRefBased/>
  <w15:docId w15:val="{DA15C979-AF3F-4E20-9343-9196E551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5B9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5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5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5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5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5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5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5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5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5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5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5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2025-07-28T09:36:00Z</dcterms:created>
  <dcterms:modified xsi:type="dcterms:W3CDTF">2025-07-28T09:38:00Z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2025-07-28T09:38:48Z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b77a9246-9d27-46d7-ad5d-ec81df277d3a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