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08" w:rsidRPr="008B46F4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B04508" w:rsidRPr="008B46F4" w:rsidRDefault="00B04508" w:rsidP="00B04508">
      <w:pPr>
        <w:jc w:val="both"/>
        <w:rPr>
          <w:rFonts w:asciiTheme="minorHAnsi" w:hAnsiTheme="minorHAnsi" w:cstheme="minorHAnsi"/>
          <w:b/>
          <w:szCs w:val="20"/>
        </w:rPr>
      </w:pPr>
    </w:p>
    <w:p w:rsidR="00B04508" w:rsidRPr="008B46F4" w:rsidRDefault="00B04508" w:rsidP="00B04508">
      <w:pPr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rPr>
          <w:rFonts w:asciiTheme="minorHAnsi" w:hAnsiTheme="minorHAnsi" w:cstheme="minorHAnsi"/>
          <w:b/>
          <w:szCs w:val="20"/>
        </w:rPr>
      </w:pPr>
    </w:p>
    <w:p w:rsidR="00B04508" w:rsidRPr="008B46F4" w:rsidRDefault="00B04508" w:rsidP="00B04508">
      <w:pPr>
        <w:rPr>
          <w:rFonts w:asciiTheme="minorHAnsi" w:hAnsiTheme="minorHAnsi" w:cstheme="minorHAnsi"/>
          <w:b/>
          <w:szCs w:val="20"/>
        </w:rPr>
      </w:pPr>
    </w:p>
    <w:p w:rsidR="00B04508" w:rsidRPr="008B46F4" w:rsidRDefault="00B04508" w:rsidP="00B04508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B04508" w:rsidRPr="008B46F4" w:rsidRDefault="00B04508" w:rsidP="00B045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B04508" w:rsidRPr="008B46F4" w:rsidRDefault="00B04508" w:rsidP="00B0450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B04508" w:rsidRPr="008B46F4" w:rsidRDefault="00B04508" w:rsidP="00B0450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B04508" w:rsidRPr="008B46F4" w:rsidRDefault="00B04508" w:rsidP="00B04508">
      <w:pPr>
        <w:pStyle w:val="Akapitzlist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B04508" w:rsidRPr="008B46F4" w:rsidRDefault="00B04508" w:rsidP="00B0450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B04508" w:rsidRPr="008B46F4" w:rsidRDefault="00B04508" w:rsidP="00B0450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B04508" w:rsidRPr="008B46F4" w:rsidRDefault="00B04508" w:rsidP="00B04508">
      <w:pPr>
        <w:pStyle w:val="Akapitzlist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B04508" w:rsidRPr="008B46F4" w:rsidRDefault="00B04508" w:rsidP="00B04508">
      <w:pPr>
        <w:pStyle w:val="Akapitzlist"/>
        <w:numPr>
          <w:ilvl w:val="2"/>
          <w:numId w:val="3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B04508" w:rsidRPr="008B46F4" w:rsidRDefault="00B04508" w:rsidP="00B04508">
      <w:pPr>
        <w:pStyle w:val="Akapitzlist"/>
        <w:numPr>
          <w:ilvl w:val="2"/>
          <w:numId w:val="3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B04508" w:rsidRPr="00C97686" w:rsidRDefault="00B04508" w:rsidP="00B04508">
      <w:pPr>
        <w:pStyle w:val="Akapitzlist"/>
        <w:numPr>
          <w:ilvl w:val="0"/>
          <w:numId w:val="3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97686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C97686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C97686">
        <w:rPr>
          <w:rFonts w:asciiTheme="minorHAnsi" w:hAnsiTheme="minorHAnsi" w:cstheme="minorHAnsi"/>
          <w:szCs w:val="20"/>
        </w:rPr>
        <w:t xml:space="preserve">nr sygn. </w:t>
      </w:r>
      <w:r w:rsidRPr="00C97686">
        <w:rPr>
          <w:rFonts w:asciiTheme="minorHAnsi" w:hAnsiTheme="minorHAnsi" w:cstheme="minorHAnsi"/>
          <w:b/>
          <w:color w:val="0070C0"/>
          <w:szCs w:val="20"/>
        </w:rPr>
        <w:t xml:space="preserve">EPS/PO/4500/FZ/002/22 </w:t>
      </w:r>
      <w:r w:rsidRPr="00C97686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C97686">
        <w:rPr>
          <w:rFonts w:asciiTheme="minorHAnsi" w:hAnsiTheme="minorHAnsi" w:cstheme="minorHAnsi"/>
          <w:szCs w:val="20"/>
        </w:rPr>
        <w:t xml:space="preserve"> „</w:t>
      </w:r>
      <w:r w:rsidRPr="00C97686">
        <w:rPr>
          <w:rFonts w:eastAsia="Times New Roman" w:cs="Tahoma"/>
          <w:color w:val="000000"/>
          <w:sz w:val="20"/>
          <w:szCs w:val="20"/>
          <w:lang w:eastAsia="pl-PL"/>
        </w:rPr>
        <w:t>Zakup materiałów elektrotechnicznych do zabezpieczeń instalacyjnych dla Enea Połaniec Serwis sp. z o.o.</w:t>
      </w:r>
      <w:r w:rsidRPr="00C97686">
        <w:rPr>
          <w:rFonts w:asciiTheme="minorHAnsi" w:hAnsiTheme="minorHAnsi" w:cstheme="minorHAnsi"/>
          <w:i/>
          <w:szCs w:val="20"/>
        </w:rPr>
        <w:t>”</w:t>
      </w:r>
    </w:p>
    <w:p w:rsidR="00B04508" w:rsidRPr="008B46F4" w:rsidRDefault="00B04508" w:rsidP="00B045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B04508" w:rsidRPr="007A02E6" w:rsidRDefault="00B04508" w:rsidP="00B04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B04508" w:rsidRPr="007A02E6" w:rsidRDefault="00B04508" w:rsidP="00B04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B04508" w:rsidRPr="007A02E6" w:rsidRDefault="00B04508" w:rsidP="00B04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B04508" w:rsidRPr="007A02E6" w:rsidRDefault="00B04508" w:rsidP="00B04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7A02E6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B04508" w:rsidRPr="008B46F4" w:rsidRDefault="00B04508" w:rsidP="00B045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B04508" w:rsidRPr="008B46F4" w:rsidRDefault="00B04508" w:rsidP="00B045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lastRenderedPageBreak/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B04508" w:rsidRPr="008B46F4" w:rsidRDefault="00B04508" w:rsidP="00B04508">
      <w:pPr>
        <w:numPr>
          <w:ilvl w:val="1"/>
          <w:numId w:val="3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B04508" w:rsidRPr="008B46F4" w:rsidRDefault="00B04508" w:rsidP="00B04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60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B04508" w:rsidRPr="008B46F4" w:rsidRDefault="00B04508" w:rsidP="00B04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B04508" w:rsidRPr="00E7203D" w:rsidRDefault="00B04508" w:rsidP="00B0450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B04508" w:rsidRPr="00185830" w:rsidRDefault="00B04508" w:rsidP="00B04508">
      <w:pPr>
        <w:pStyle w:val="Akapitzlist"/>
        <w:numPr>
          <w:ilvl w:val="1"/>
          <w:numId w:val="2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04508" w:rsidRPr="008B46F4" w:rsidRDefault="00B04508" w:rsidP="00B04508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B04508" w:rsidRPr="008B46F4" w:rsidRDefault="00B04508" w:rsidP="00B04508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B04508" w:rsidRPr="008B46F4" w:rsidRDefault="00B04508" w:rsidP="00B04508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lastRenderedPageBreak/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B04508" w:rsidRPr="004160EC" w:rsidRDefault="00B04508" w:rsidP="00B04508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B04508" w:rsidRPr="00C97686" w:rsidRDefault="00B04508" w:rsidP="00B04508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7686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7686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7686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B04508" w:rsidRDefault="00B04508" w:rsidP="00B0450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B04508" w:rsidRPr="008B46F4" w:rsidRDefault="00B04508" w:rsidP="00B04508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04508" w:rsidRPr="008B46F4" w:rsidRDefault="00B04508" w:rsidP="00B04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tabs>
          <w:tab w:val="left" w:pos="2835"/>
        </w:tabs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4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5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wykaz doświadczenia Wykonawcy w realizacji zamówień o profilu tożsamym/zbliżonym do przedmiotu zamówienia wraz z dokumentami potwierdzającymi należyte wykonanie zamówień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04508" w:rsidRPr="00F15908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15908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6 </w:t>
      </w:r>
      <w:r w:rsidRPr="00F15908">
        <w:rPr>
          <w:rFonts w:asciiTheme="minorHAnsi" w:hAnsiTheme="minorHAnsi" w:cstheme="minorHAnsi"/>
          <w:strike/>
          <w:sz w:val="20"/>
          <w:szCs w:val="20"/>
        </w:rPr>
        <w:t>-</w:t>
      </w:r>
      <w:r w:rsidRPr="00F15908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F15908">
        <w:rPr>
          <w:rFonts w:asciiTheme="minorHAnsi" w:hAnsiTheme="minorHAnsi" w:cstheme="minorHAnsi"/>
          <w:strike/>
          <w:sz w:val="20"/>
          <w:szCs w:val="20"/>
        </w:rPr>
        <w:t xml:space="preserve">oświadczenie Wykonawcy dotyczące posiadania ubezpieczenia OC </w:t>
      </w:r>
      <w:r w:rsidRPr="00F15908">
        <w:rPr>
          <w:rFonts w:asciiTheme="minorHAnsi" w:hAnsiTheme="minorHAnsi" w:cstheme="minorHAnsi"/>
          <w:bCs/>
          <w:strike/>
          <w:sz w:val="20"/>
          <w:szCs w:val="20"/>
        </w:rPr>
        <w:t xml:space="preserve">– </w:t>
      </w:r>
      <w:r w:rsidRPr="00F15908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B04508" w:rsidRPr="00C97686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7 </w:t>
      </w:r>
      <w:r w:rsidRPr="00C97686">
        <w:rPr>
          <w:rFonts w:asciiTheme="minorHAnsi" w:hAnsiTheme="minorHAnsi" w:cstheme="minorHAnsi"/>
          <w:strike/>
          <w:sz w:val="20"/>
          <w:szCs w:val="20"/>
        </w:rPr>
        <w:t>-</w:t>
      </w:r>
      <w:r w:rsidRPr="00C97686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C97686">
        <w:rPr>
          <w:rFonts w:asciiTheme="minorHAnsi" w:hAnsiTheme="minorHAnsi" w:cstheme="minorHAnsi"/>
          <w:bCs/>
          <w:strike/>
          <w:sz w:val="20"/>
          <w:szCs w:val="20"/>
        </w:rPr>
        <w:t xml:space="preserve">dowód wniesienia wadium – </w:t>
      </w:r>
      <w:r w:rsidRPr="00C97686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wadium jest wymagane w Rozdziale VII WZ)</w:t>
      </w:r>
      <w:r w:rsidRPr="00C97686">
        <w:rPr>
          <w:rFonts w:asciiTheme="minorHAnsi" w:hAnsiTheme="minorHAnsi" w:cstheme="minorHAnsi"/>
          <w:bCs/>
          <w:strike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8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B04508" w:rsidRPr="004160EC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10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wykaz podwykonawców – (</w:t>
      </w:r>
      <w:r w:rsidRPr="004160EC">
        <w:rPr>
          <w:rFonts w:asciiTheme="minorHAnsi" w:hAnsiTheme="minorHAnsi" w:cstheme="minorHAnsi"/>
          <w:strike/>
          <w:sz w:val="20"/>
          <w:szCs w:val="20"/>
          <w:u w:val="single"/>
        </w:rPr>
        <w:t>wymagane jeżeli Wykonawca korzysta zgodnie z Rozdziałem XXIII WZ</w:t>
      </w:r>
      <w:r w:rsidRPr="004160EC">
        <w:rPr>
          <w:rFonts w:asciiTheme="minorHAnsi" w:hAnsiTheme="minorHAnsi" w:cstheme="minorHAnsi"/>
          <w:strike/>
          <w:sz w:val="20"/>
          <w:szCs w:val="20"/>
        </w:rPr>
        <w:t>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B04508" w:rsidRPr="00185830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11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wykaz niezbędnych do zrealizowania zamówienia narzędzi, urządzeń, sprzętu, którymi dysponuje Wykonawca 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B04508" w:rsidRPr="00396137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96137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12 - </w:t>
      </w:r>
      <w:r w:rsidRPr="00396137">
        <w:rPr>
          <w:rFonts w:asciiTheme="minorHAnsi" w:eastAsiaTheme="minorHAnsi" w:hAnsiTheme="minorHAnsi" w:cstheme="minorHAnsi"/>
          <w:strike/>
          <w:sz w:val="20"/>
          <w:szCs w:val="20"/>
        </w:rPr>
        <w:t xml:space="preserve">informacja na temat przeciętnej liczby zatrudnionych pracowników oraz liczebności personelu kierowniczego - </w:t>
      </w:r>
      <w:r w:rsidRPr="00396137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wymagana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B04508" w:rsidRPr="00185830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13 </w:t>
      </w:r>
      <w:r w:rsidRPr="00185830">
        <w:rPr>
          <w:rFonts w:asciiTheme="minorHAnsi" w:hAnsiTheme="minorHAnsi" w:cstheme="minorHAnsi"/>
          <w:bCs/>
          <w:strike/>
          <w:sz w:val="20"/>
          <w:szCs w:val="20"/>
        </w:rPr>
        <w:t xml:space="preserve">- wykaz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osób, które będą wykonywać zamówienie lub będą uczestniczyć  w wykonywaniu zamówienia, wraz z doświadczeniem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V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B04508" w:rsidRPr="006F2403" w:rsidRDefault="00B04508" w:rsidP="00B04508">
      <w:pPr>
        <w:pStyle w:val="Akapitzlist"/>
        <w:numPr>
          <w:ilvl w:val="1"/>
          <w:numId w:val="2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14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– oświadczenie o odbyciu wizji lokalnej 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Części II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B04508" w:rsidRPr="008B46F4" w:rsidRDefault="00B04508" w:rsidP="00B04508">
      <w:pPr>
        <w:pStyle w:val="Akapitzlist"/>
        <w:numPr>
          <w:ilvl w:val="1"/>
          <w:numId w:val="2"/>
        </w:numPr>
        <w:spacing w:before="120" w:after="0" w:line="240" w:lineRule="auto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15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B04508" w:rsidRPr="006F2403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16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kopia poświadczonych za zgodność z oryginałem sprawozdań finansowych (bilansu, rachunku zysków i strat oraz rachunku z przepływów pieniężnych) za ostatnie dwa lata bilansowe, tj. za rok 2017 oraz za rok 2018)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Rozdziale V WZ)</w:t>
      </w:r>
      <w:r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>,</w:t>
      </w:r>
    </w:p>
    <w:p w:rsidR="00B04508" w:rsidRPr="004160EC" w:rsidRDefault="00B04508" w:rsidP="00B04508">
      <w:pPr>
        <w:pStyle w:val="Akapitzlist"/>
        <w:numPr>
          <w:ilvl w:val="1"/>
          <w:numId w:val="2"/>
        </w:numPr>
        <w:spacing w:before="120" w:after="120" w:line="240" w:lineRule="auto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lastRenderedPageBreak/>
        <w:t xml:space="preserve">Załącznik nr 17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wzór zobowiązania podmiotu trzeciego do oddania do dyspozycji zasobów w</w:t>
      </w:r>
      <w:r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4160EC">
        <w:rPr>
          <w:rFonts w:asciiTheme="minorHAnsi" w:hAnsiTheme="minorHAnsi" w:cstheme="minorHAnsi"/>
          <w:strike/>
          <w:sz w:val="20"/>
          <w:szCs w:val="20"/>
        </w:rPr>
        <w:t xml:space="preserve">trakcie realizacji zamówienia lub do realizacji określonych czynności na rzecz Wykonawcy - </w:t>
      </w:r>
      <w:r w:rsidRPr="004160EC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 jeżeli Wykonawca korzysta zgodnie z Rozdziałem XXIII pkt. 1)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B04508" w:rsidRPr="008B46F4" w:rsidRDefault="00B04508" w:rsidP="00B04508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B04508" w:rsidRPr="008B46F4" w:rsidRDefault="00B04508" w:rsidP="00B04508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B04508" w:rsidRPr="006F2403" w:rsidRDefault="00B04508" w:rsidP="00B04508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B04508" w:rsidRPr="008B46F4" w:rsidRDefault="00B04508" w:rsidP="00B04508">
      <w:pPr>
        <w:rPr>
          <w:rFonts w:asciiTheme="minorHAnsi" w:hAnsiTheme="minorHAnsi" w:cstheme="minorHAnsi"/>
          <w:color w:val="333333"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Pr="008B46F4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Formularza Oferty</w:t>
      </w:r>
    </w:p>
    <w:p w:rsidR="00B04508" w:rsidRPr="008B46F4" w:rsidRDefault="00B04508" w:rsidP="00B04508">
      <w:pPr>
        <w:rPr>
          <w:rFonts w:asciiTheme="minorHAnsi" w:hAnsiTheme="minorHAnsi" w:cstheme="minorHAnsi"/>
          <w:color w:val="333333"/>
          <w:szCs w:val="20"/>
        </w:rPr>
      </w:pPr>
    </w:p>
    <w:p w:rsidR="00B04508" w:rsidRPr="008B46F4" w:rsidRDefault="00B04508" w:rsidP="00B04508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B04508" w:rsidRPr="008B46F4" w:rsidRDefault="00B04508" w:rsidP="00B04508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B04508" w:rsidRPr="008B46F4" w:rsidRDefault="00B04508" w:rsidP="00B04508">
      <w:pPr>
        <w:jc w:val="both"/>
        <w:rPr>
          <w:rFonts w:asciiTheme="minorHAnsi" w:hAnsiTheme="minorHAnsi" w:cstheme="minorHAnsi"/>
          <w:b/>
          <w:szCs w:val="20"/>
        </w:rPr>
      </w:pPr>
    </w:p>
    <w:p w:rsidR="00B04508" w:rsidRPr="008B46F4" w:rsidRDefault="00B04508" w:rsidP="00B0450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B04508" w:rsidRPr="008B46F4" w:rsidRDefault="00B04508" w:rsidP="00B04508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>EPS/PO/4500/FZ/002</w:t>
      </w:r>
      <w:r w:rsidRPr="00307B1B">
        <w:rPr>
          <w:rFonts w:asciiTheme="minorHAnsi" w:hAnsiTheme="minorHAnsi" w:cstheme="minorHAnsi"/>
          <w:b/>
          <w:szCs w:val="20"/>
        </w:rPr>
        <w:t>/22</w:t>
      </w:r>
    </w:p>
    <w:p w:rsidR="00B04508" w:rsidRPr="008B46F4" w:rsidRDefault="00B04508" w:rsidP="00B04508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3A177F">
        <w:rPr>
          <w:rFonts w:eastAsia="Times New Roman" w:cs="Tahoma"/>
          <w:color w:val="000000"/>
          <w:sz w:val="20"/>
          <w:szCs w:val="20"/>
          <w:lang w:eastAsia="pl-PL"/>
        </w:rPr>
        <w:t>Zakup materiałów elektrotechnicznych do zabezpieczeń instalacyjnych dla Enea Połaniec Serwis sp. z o.o.”</w:t>
      </w:r>
    </w:p>
    <w:p w:rsidR="00B04508" w:rsidRPr="008B46F4" w:rsidRDefault="00B04508" w:rsidP="00B04508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B04508" w:rsidRPr="008B46F4" w:rsidRDefault="00B04508" w:rsidP="00B04508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cenę j</w:t>
      </w:r>
      <w:r w:rsidRPr="008B46F4">
        <w:rPr>
          <w:rFonts w:asciiTheme="minorHAnsi" w:eastAsia="Tahoma,Bold" w:hAnsiTheme="minorHAnsi" w:cstheme="minorHAnsi"/>
          <w:szCs w:val="20"/>
        </w:rPr>
        <w:t xml:space="preserve"> </w:t>
      </w:r>
      <w:r>
        <w:rPr>
          <w:rFonts w:asciiTheme="minorHAnsi" w:eastAsia="Tahoma,Bold" w:hAnsiTheme="minorHAnsi" w:cstheme="minorHAnsi"/>
          <w:szCs w:val="20"/>
        </w:rPr>
        <w:t xml:space="preserve">ofertową </w:t>
      </w:r>
      <w:r w:rsidRPr="008B46F4">
        <w:rPr>
          <w:rFonts w:asciiTheme="minorHAnsi" w:eastAsia="Tahoma,Bold" w:hAnsiTheme="minorHAnsi" w:cstheme="minorHAnsi"/>
          <w:szCs w:val="20"/>
        </w:rPr>
        <w:t>netto w wysokości ……………………………………..</w:t>
      </w:r>
    </w:p>
    <w:p w:rsidR="00B04508" w:rsidRDefault="00B04508" w:rsidP="00B04508">
      <w:pPr>
        <w:rPr>
          <w:rFonts w:asciiTheme="minorHAnsi" w:eastAsia="Tahoma,Bold" w:hAnsiTheme="minorHAnsi" w:cstheme="minorHAnsi"/>
          <w:szCs w:val="20"/>
        </w:rPr>
      </w:pPr>
      <w:r w:rsidRPr="008B46F4">
        <w:rPr>
          <w:rFonts w:asciiTheme="minorHAnsi" w:eastAsia="Tahoma,Bold" w:hAnsiTheme="minorHAnsi" w:cstheme="minorHAnsi"/>
          <w:szCs w:val="20"/>
        </w:rPr>
        <w:t>( słownie ………………………………………………złotych 00/100 )</w:t>
      </w:r>
      <w:r>
        <w:rPr>
          <w:rFonts w:asciiTheme="minorHAnsi" w:eastAsia="Tahoma,Bold" w:hAnsiTheme="minorHAnsi" w:cstheme="minorHAnsi"/>
          <w:szCs w:val="20"/>
        </w:rPr>
        <w:t xml:space="preserve"> – zgodnie z wykazem cen jednostkowych.</w:t>
      </w:r>
    </w:p>
    <w:p w:rsidR="00B04508" w:rsidRPr="008B46F4" w:rsidRDefault="00B04508" w:rsidP="00B04508">
      <w:pPr>
        <w:rPr>
          <w:rFonts w:asciiTheme="minorHAnsi" w:eastAsia="Tahoma,Bold" w:hAnsiTheme="minorHAnsi" w:cstheme="minorHAnsi"/>
          <w:szCs w:val="20"/>
        </w:rPr>
      </w:pPr>
    </w:p>
    <w:tbl>
      <w:tblPr>
        <w:tblW w:w="1105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221"/>
        <w:gridCol w:w="992"/>
        <w:gridCol w:w="945"/>
        <w:gridCol w:w="1468"/>
        <w:gridCol w:w="1245"/>
        <w:gridCol w:w="836"/>
        <w:gridCol w:w="1354"/>
      </w:tblGrid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Jednostka miary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  <w:highlight w:val="yellow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Ilość*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Cena jednostkowa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 xml:space="preserve">Łączna wartość </w:t>
            </w:r>
            <w:r w:rsidRPr="00877EC5">
              <w:rPr>
                <w:rFonts w:ascii="Calibri" w:eastAsia="Tahoma,Bold" w:hAnsi="Calibri" w:cs="Calibri"/>
                <w:b/>
                <w:szCs w:val="20"/>
              </w:rPr>
              <w:br/>
            </w:r>
            <w:r w:rsidRPr="00877EC5">
              <w:rPr>
                <w:rFonts w:ascii="Calibri" w:eastAsia="Tahoma,Bold" w:hAnsi="Calibri" w:cs="Calibri"/>
                <w:szCs w:val="20"/>
              </w:rPr>
              <w:t>(ilość*cena jednostkowa)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% VAT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b/>
                <w:szCs w:val="20"/>
              </w:rPr>
            </w:pPr>
            <w:r w:rsidRPr="00877EC5">
              <w:rPr>
                <w:rFonts w:ascii="Calibri" w:eastAsia="Tahoma,Bold" w:hAnsi="Calibri" w:cs="Calibri"/>
                <w:b/>
                <w:szCs w:val="20"/>
              </w:rPr>
              <w:t>PKWiU</w:t>
            </w: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6A DII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6A 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10A DII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10A 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10A WT1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16A DII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16A D01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20A DII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20A D02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25A DII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25A D02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32A WT1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63A WT00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80A WT00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80A WT1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 WT00 100A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 100A WT1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 160mA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 250mA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400mA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630mA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800mA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1A 5x20mm 250V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1.25A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1.6A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2A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2.5A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3.15A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4A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6.3A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10A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topikowe szklane 20A 5x20mm 250V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Bezpieczniki miniaturowe LITTELFUSE 125V 0.5A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bezpiecznikowa cylindryczna Eaton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Bussmann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Series 16A 690V AC 14x51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B6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B10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B16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B20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B25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C6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C10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C16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C20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C25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D10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D16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D20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D25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S301 D32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B10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B16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B20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B25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B32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B40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B63 LEGRAND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C10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C16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C20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C25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C32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C40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C63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D20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D25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D32 LEGRAND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D40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instalacyjny nadprądowy S303 D50 LEGRAND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różnicowoprądowy P304 4P 63A 30MA TYP AC TX3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 różnicowoprądowy 25A 30mA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C16/1N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C20/3N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C25/3N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B16/3N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B20/3N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B0450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Calibri" w:eastAsia="Tahoma,Bold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Wyłączniki nadprądowe CLS6 B25/3N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 w:rsidRPr="00CF60C4">
              <w:rPr>
                <w:rFonts w:ascii="Calibri" w:eastAsia="Tahoma,Bold" w:hAnsi="Calibri" w:cs="Calibri"/>
                <w:szCs w:val="20"/>
              </w:rPr>
              <w:t>szt.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  <w:tr w:rsidR="00B04508" w:rsidRPr="00877EC5" w:rsidTr="00627034">
        <w:trPr>
          <w:trHeight w:val="442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08" w:rsidRPr="00877EC5" w:rsidRDefault="00B04508" w:rsidP="00627034">
            <w:pPr>
              <w:ind w:left="1917"/>
              <w:rPr>
                <w:rFonts w:ascii="Calibri" w:eastAsia="Tahoma,Bold" w:hAnsi="Calibri" w:cs="Calibri"/>
                <w:szCs w:val="20"/>
                <w:highlight w:val="yellow"/>
              </w:rPr>
            </w:pPr>
            <w:r w:rsidRPr="00877EC5">
              <w:rPr>
                <w:rFonts w:cs="Calibri"/>
                <w:b/>
                <w:color w:val="000000"/>
                <w:sz w:val="16"/>
                <w:szCs w:val="16"/>
              </w:rPr>
              <w:t>Łączna wartość wynagrodzenia netto: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04508" w:rsidRPr="00877EC5" w:rsidRDefault="00B04508" w:rsidP="00627034">
            <w:pPr>
              <w:jc w:val="center"/>
              <w:rPr>
                <w:rFonts w:ascii="Calibri" w:eastAsia="Tahoma,Bold" w:hAnsi="Calibri" w:cs="Calibri"/>
                <w:szCs w:val="20"/>
              </w:rPr>
            </w:pPr>
          </w:p>
        </w:tc>
      </w:tr>
    </w:tbl>
    <w:p w:rsidR="00B04508" w:rsidRPr="008B46F4" w:rsidRDefault="00B04508" w:rsidP="00B04508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B04508" w:rsidRDefault="00B04508" w:rsidP="00B0450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B04508" w:rsidRPr="008B46F4" w:rsidRDefault="00B04508" w:rsidP="00B0450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B04508" w:rsidRPr="008B46F4" w:rsidRDefault="00B04508" w:rsidP="00B04508">
      <w:pPr>
        <w:jc w:val="both"/>
        <w:rPr>
          <w:rFonts w:asciiTheme="minorHAnsi" w:hAnsiTheme="minorHAnsi" w:cstheme="minorHAnsi"/>
          <w:szCs w:val="20"/>
        </w:rPr>
      </w:pPr>
    </w:p>
    <w:p w:rsidR="00B04508" w:rsidRPr="008B46F4" w:rsidRDefault="00B04508" w:rsidP="00B04508">
      <w:pPr>
        <w:jc w:val="both"/>
        <w:rPr>
          <w:rFonts w:asciiTheme="minorHAnsi" w:hAnsiTheme="minorHAnsi" w:cstheme="minorHAnsi"/>
          <w:szCs w:val="20"/>
        </w:rPr>
      </w:pPr>
    </w:p>
    <w:p w:rsidR="00B04508" w:rsidRPr="008B46F4" w:rsidRDefault="00B04508" w:rsidP="00B0450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lastRenderedPageBreak/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B04508" w:rsidRDefault="00B04508" w:rsidP="00B04508">
      <w:pPr>
        <w:jc w:val="both"/>
        <w:rPr>
          <w:rFonts w:asciiTheme="minorHAnsi" w:hAnsiTheme="minorHAnsi" w:cstheme="minorHAnsi"/>
          <w:szCs w:val="20"/>
        </w:rPr>
      </w:pPr>
    </w:p>
    <w:p w:rsidR="00B04508" w:rsidRDefault="00B04508" w:rsidP="00B04508">
      <w:pPr>
        <w:jc w:val="both"/>
        <w:rPr>
          <w:rFonts w:asciiTheme="minorHAnsi" w:hAnsiTheme="minorHAnsi" w:cstheme="minorHAnsi"/>
          <w:szCs w:val="20"/>
        </w:rPr>
      </w:pPr>
    </w:p>
    <w:p w:rsidR="00B04508" w:rsidRPr="00516993" w:rsidRDefault="00B04508" w:rsidP="00B04508">
      <w:pPr>
        <w:jc w:val="both"/>
        <w:rPr>
          <w:rFonts w:asciiTheme="minorHAnsi" w:hAnsiTheme="minorHAnsi" w:cstheme="minorHAnsi"/>
          <w:szCs w:val="20"/>
        </w:rPr>
      </w:pPr>
    </w:p>
    <w:p w:rsidR="00B04508" w:rsidRPr="008B46F4" w:rsidRDefault="00B04508" w:rsidP="00B04508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B04508" w:rsidRPr="00060B23" w:rsidRDefault="00B04508" w:rsidP="00B04508">
      <w:pPr>
        <w:jc w:val="both"/>
        <w:rPr>
          <w:rFonts w:asciiTheme="minorHAnsi" w:hAnsiTheme="minorHAnsi" w:cstheme="minorHAnsi"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Default="00B04508" w:rsidP="00B04508">
      <w:pPr>
        <w:jc w:val="right"/>
        <w:rPr>
          <w:rFonts w:asciiTheme="minorHAnsi" w:hAnsiTheme="minorHAnsi" w:cstheme="minorHAnsi"/>
          <w:b/>
          <w:szCs w:val="20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Załącznik nr 2 do Formularza Oferty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NIEZALEGANIU W OPŁACANIU PODATKÓW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 xml:space="preserve">Oświadczam(y), że </w:t>
      </w:r>
    </w:p>
    <w:p w:rsidR="00B04508" w:rsidRPr="00F64296" w:rsidRDefault="00B04508" w:rsidP="00B0450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>składając ofertę w postępowaniu:</w:t>
      </w:r>
    </w:p>
    <w:p w:rsidR="00B04508" w:rsidRPr="002B236D" w:rsidRDefault="00B04508" w:rsidP="00B04508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 w:rsidRPr="002B236D">
        <w:rPr>
          <w:rFonts w:ascii="Calibri" w:hAnsi="Calibri" w:cs="Calibri"/>
          <w:b/>
          <w:sz w:val="18"/>
          <w:szCs w:val="18"/>
        </w:rPr>
        <w:t>nr sygn. EPS/PO/4500/FZ/002/22</w:t>
      </w:r>
    </w:p>
    <w:p w:rsidR="00B04508" w:rsidRPr="00F64296" w:rsidRDefault="00B04508" w:rsidP="00B04508">
      <w:pPr>
        <w:spacing w:line="36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B04508" w:rsidRPr="00F64296" w:rsidRDefault="00B04508" w:rsidP="00B04508">
      <w:pPr>
        <w:jc w:val="both"/>
        <w:rPr>
          <w:rFonts w:ascii="Calibri" w:hAnsi="Calibri" w:cs="Calibri"/>
          <w:snapToGrid w:val="0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nie zalegam/y z opłaceniem podatków, opłat, *</w:t>
      </w:r>
    </w:p>
    <w:p w:rsidR="00B04508" w:rsidRPr="00F64296" w:rsidRDefault="00B04508" w:rsidP="00B0450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Urzędu Skarbowego.*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22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* zaznaczyć odpowiednie</w:t>
      </w: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3 do Formularza Oferty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NIEZALEGANIU W OPŁACANIU SKŁADEK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>Oświadczam(y), że</w:t>
      </w:r>
    </w:p>
    <w:p w:rsidR="00B04508" w:rsidRPr="00F64296" w:rsidRDefault="00B04508" w:rsidP="00B0450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składając ofertę w postępowaniu: </w:t>
      </w:r>
    </w:p>
    <w:p w:rsidR="00B04508" w:rsidRPr="002B236D" w:rsidRDefault="00B04508" w:rsidP="00B04508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 w:rsidRPr="002B236D">
        <w:rPr>
          <w:rFonts w:ascii="Calibri" w:hAnsi="Calibri" w:cs="Calibri"/>
          <w:b/>
          <w:sz w:val="18"/>
          <w:szCs w:val="18"/>
        </w:rPr>
        <w:t>nr sygn. EPS/PO/4500/FZ/002/22</w:t>
      </w:r>
    </w:p>
    <w:p w:rsidR="00B04508" w:rsidRPr="00F64296" w:rsidRDefault="00B04508" w:rsidP="00B04508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B04508" w:rsidRPr="00F64296" w:rsidRDefault="00B04508" w:rsidP="00B04508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nie zalegam/y z opłaceniem składek na ubezpieczenie zdrowotne lub społeczne, *</w:t>
      </w:r>
    </w:p>
    <w:p w:rsidR="00B04508" w:rsidRPr="00F64296" w:rsidRDefault="00B04508" w:rsidP="00B0450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22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Oddziału ZUS.*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22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* zaznaczyć odpowiednie</w:t>
      </w: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5 do Formularza Oferty</w:t>
      </w: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z w:val="18"/>
        </w:rPr>
      </w:pPr>
      <w:r w:rsidRPr="00F64296">
        <w:rPr>
          <w:rFonts w:ascii="Calibri" w:hAnsi="Calibri" w:cs="Calibri"/>
          <w:b/>
          <w:sz w:val="18"/>
        </w:rPr>
        <w:t>OŚWIADCZENIE O POSIADANYM RACHUNKU BANKOWYM</w:t>
      </w:r>
    </w:p>
    <w:p w:rsidR="00B04508" w:rsidRPr="00F64296" w:rsidRDefault="00B04508" w:rsidP="00B04508">
      <w:pPr>
        <w:jc w:val="right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F64296">
        <w:rPr>
          <w:rFonts w:ascii="Calibri" w:hAnsi="Calibri" w:cs="Calibri"/>
          <w:b/>
          <w:snapToGrid w:val="0"/>
          <w:sz w:val="18"/>
          <w:szCs w:val="18"/>
        </w:rPr>
        <w:t>Oświadczam(y), że</w:t>
      </w:r>
    </w:p>
    <w:p w:rsidR="00B04508" w:rsidRPr="00F64296" w:rsidRDefault="00B04508" w:rsidP="00B0450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składając ofertę w postępowaniu: </w:t>
      </w:r>
    </w:p>
    <w:p w:rsidR="00B04508" w:rsidRPr="002B236D" w:rsidRDefault="00B04508" w:rsidP="00B04508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/>
      </w:r>
      <w:r w:rsidRPr="002B236D">
        <w:rPr>
          <w:rFonts w:ascii="Calibri" w:hAnsi="Calibri" w:cs="Calibri"/>
          <w:b/>
          <w:sz w:val="18"/>
          <w:szCs w:val="18"/>
        </w:rPr>
        <w:t>nr sygn. EPS/PO/4500/FZ/002/22</w:t>
      </w:r>
    </w:p>
    <w:p w:rsidR="00B04508" w:rsidRPr="00F64296" w:rsidRDefault="00B04508" w:rsidP="00B04508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2B236D">
        <w:rPr>
          <w:rFonts w:ascii="Calibri" w:hAnsi="Calibri" w:cs="Calibri"/>
          <w:b/>
          <w:sz w:val="18"/>
          <w:szCs w:val="18"/>
        </w:rPr>
        <w:t>„Zakup materiałów elektrotechnicznych do zabezpieczeń instalacyjnych dla Enea Połaniec Serwis sp. z o.o.”</w:t>
      </w:r>
    </w:p>
    <w:p w:rsidR="00B04508" w:rsidRPr="00F64296" w:rsidRDefault="00B04508" w:rsidP="00B04508">
      <w:pPr>
        <w:spacing w:line="360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</w:p>
    <w:p w:rsidR="00B04508" w:rsidRPr="00F64296" w:rsidRDefault="00B04508" w:rsidP="00B04508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64296">
        <w:rPr>
          <w:rFonts w:ascii="Calibri" w:eastAsia="Calibri" w:hAnsi="Calibri" w:cs="Calibri"/>
          <w:sz w:val="18"/>
          <w:szCs w:val="22"/>
          <w:lang w:eastAsia="en-US"/>
        </w:rPr>
        <w:t>posiadam(y) rachunek bankowy</w:t>
      </w:r>
      <w:r w:rsidRPr="00F64296">
        <w:rPr>
          <w:rFonts w:ascii="Calibri" w:eastAsia="Calibri" w:hAnsi="Calibri" w:cs="Calibri"/>
          <w:bCs/>
          <w:sz w:val="18"/>
          <w:szCs w:val="18"/>
          <w:lang w:eastAsia="en-US"/>
        </w:rPr>
        <w:t xml:space="preserve"> jaki wskazany zostanie na wystawionych fakturach VAT oraz formularzu oferty</w:t>
      </w:r>
    </w:p>
    <w:p w:rsidR="00B04508" w:rsidRPr="00F64296" w:rsidRDefault="00B04508" w:rsidP="00B04508">
      <w:pPr>
        <w:spacing w:line="360" w:lineRule="auto"/>
        <w:rPr>
          <w:rFonts w:ascii="Calibri" w:hAnsi="Calibri" w:cs="Calibri"/>
          <w:sz w:val="18"/>
        </w:rPr>
      </w:pPr>
      <w:r w:rsidRPr="00F64296">
        <w:rPr>
          <w:rFonts w:ascii="Calibri" w:hAnsi="Calibri" w:cs="Calibri"/>
          <w:sz w:val="18"/>
        </w:rPr>
        <w:t>w Banku …………………………………  o nr: ………………………………………………………………………………….……….</w:t>
      </w:r>
    </w:p>
    <w:p w:rsidR="00B04508" w:rsidRPr="00F64296" w:rsidRDefault="00B04508" w:rsidP="00B04508">
      <w:pPr>
        <w:spacing w:line="360" w:lineRule="auto"/>
        <w:jc w:val="center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  <w:r w:rsidRPr="00F64296">
        <w:rPr>
          <w:rFonts w:ascii="Calibri" w:hAnsi="Calibri" w:cs="Calibri"/>
          <w:sz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 xml:space="preserve">. zm.) oraz art. 119zg pkt 6 ustawy z dnia 29 sierpnia 1997 r. Ordynacja podatkowa (Dz.U. Nr 137, poz. 926 z </w:t>
      </w:r>
      <w:proofErr w:type="spellStart"/>
      <w:r w:rsidRPr="00F64296">
        <w:rPr>
          <w:rFonts w:ascii="Calibri" w:hAnsi="Calibri" w:cs="Calibri"/>
          <w:sz w:val="18"/>
        </w:rPr>
        <w:t>późn</w:t>
      </w:r>
      <w:proofErr w:type="spellEnd"/>
      <w:r w:rsidRPr="00F64296">
        <w:rPr>
          <w:rFonts w:ascii="Calibri" w:hAnsi="Calibri" w:cs="Calibri"/>
          <w:sz w:val="18"/>
        </w:rPr>
        <w:t>. zm.).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22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B04508" w:rsidRPr="00F64296" w:rsidRDefault="00B04508" w:rsidP="00B04508">
      <w:pPr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br w:type="page"/>
      </w:r>
    </w:p>
    <w:p w:rsidR="00B04508" w:rsidRPr="00F64296" w:rsidRDefault="00B04508" w:rsidP="00B04508">
      <w:pPr>
        <w:jc w:val="right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lastRenderedPageBreak/>
        <w:t>Załącznik nr 6 do Formularza Oferty</w:t>
      </w:r>
    </w:p>
    <w:p w:rsidR="00B04508" w:rsidRPr="00F64296" w:rsidRDefault="00B04508" w:rsidP="00B04508">
      <w:pPr>
        <w:jc w:val="right"/>
        <w:rPr>
          <w:rFonts w:ascii="Calibri" w:hAnsi="Calibri" w:cs="Calibri"/>
          <w:b/>
          <w:color w:val="333333"/>
          <w:sz w:val="18"/>
          <w:szCs w:val="18"/>
        </w:rPr>
      </w:pPr>
    </w:p>
    <w:p w:rsidR="00B04508" w:rsidRPr="00F64296" w:rsidRDefault="00B04508" w:rsidP="00B04508">
      <w:pPr>
        <w:ind w:left="2835" w:hanging="2693"/>
        <w:rPr>
          <w:rFonts w:ascii="Calibri" w:hAnsi="Calibri" w:cs="Calibri"/>
          <w:color w:val="333333"/>
          <w:sz w:val="18"/>
          <w:szCs w:val="18"/>
        </w:rPr>
      </w:pPr>
    </w:p>
    <w:p w:rsidR="00B04508" w:rsidRPr="00F64296" w:rsidRDefault="00B04508" w:rsidP="00B04508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B04508" w:rsidRPr="00F64296" w:rsidRDefault="00B04508" w:rsidP="00B04508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B04508" w:rsidRPr="00F64296" w:rsidRDefault="00B04508" w:rsidP="00B04508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Wzór oświadczenia wymaganego od Wykonawcy w zakresie wypełnienia obowiązków informacyjnych przewidzianych w art. 13 lub art. 14 RODO</w:t>
      </w:r>
    </w:p>
    <w:p w:rsidR="00B04508" w:rsidRPr="00F64296" w:rsidRDefault="00B04508" w:rsidP="00B04508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B04508" w:rsidRPr="00F64296" w:rsidRDefault="00B04508" w:rsidP="00B04508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  <w:u w:val="single"/>
        </w:rPr>
      </w:pPr>
    </w:p>
    <w:p w:rsidR="00B04508" w:rsidRPr="00F64296" w:rsidRDefault="00B04508" w:rsidP="00B04508">
      <w:pPr>
        <w:widowControl w:val="0"/>
        <w:adjustRightInd w:val="0"/>
        <w:jc w:val="center"/>
        <w:textAlignment w:val="baseline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spacing w:line="276" w:lineRule="auto"/>
        <w:ind w:firstLine="567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F64296">
        <w:rPr>
          <w:rFonts w:ascii="Calibri" w:eastAsia="Calibri" w:hAnsi="Calibri" w:cs="Calibr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sz w:val="18"/>
          <w:szCs w:val="18"/>
        </w:rPr>
        <w:t>(podpis / pieczęć Wykonawcy/Pełnomocnika Wykonawcy)</w:t>
      </w: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right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b/>
          <w:sz w:val="18"/>
          <w:szCs w:val="18"/>
        </w:rPr>
        <w:t>___________________________________</w:t>
      </w:r>
    </w:p>
    <w:p w:rsidR="00B04508" w:rsidRPr="00F64296" w:rsidRDefault="00B04508" w:rsidP="00B04508">
      <w:pPr>
        <w:jc w:val="both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b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>______________________________</w:t>
      </w:r>
    </w:p>
    <w:p w:rsidR="00B04508" w:rsidRPr="00F64296" w:rsidRDefault="00B04508" w:rsidP="00B04508">
      <w:pPr>
        <w:ind w:left="142" w:hanging="142"/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widowControl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1) </w:t>
      </w:r>
      <w:r w:rsidRPr="00F64296">
        <w:rPr>
          <w:rFonts w:ascii="Calibri" w:hAnsi="Calibri" w:cs="Calibr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64296">
        <w:rPr>
          <w:rFonts w:ascii="Calibri" w:hAnsi="Calibri" w:cs="Calibri"/>
          <w:sz w:val="18"/>
          <w:szCs w:val="18"/>
        </w:rPr>
        <w:t xml:space="preserve"> </w:t>
      </w:r>
    </w:p>
    <w:p w:rsidR="00B04508" w:rsidRPr="00F64296" w:rsidRDefault="00B04508" w:rsidP="00B04508">
      <w:pPr>
        <w:widowControl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64296">
        <w:rPr>
          <w:rFonts w:ascii="Calibri" w:hAnsi="Calibri" w:cs="Calibri"/>
          <w:color w:val="000000"/>
          <w:sz w:val="18"/>
          <w:szCs w:val="18"/>
        </w:rPr>
        <w:t xml:space="preserve">* W przypadku gdy Wykonawca </w:t>
      </w:r>
      <w:r w:rsidRPr="00F64296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4508" w:rsidRPr="00F64296" w:rsidRDefault="00B04508" w:rsidP="00B04508">
      <w:pPr>
        <w:ind w:left="2835" w:hanging="2693"/>
        <w:rPr>
          <w:rFonts w:ascii="Calibri" w:hAnsi="Calibri" w:cs="Calibri"/>
          <w:color w:val="333333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jc w:val="both"/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>
      <w:pPr>
        <w:rPr>
          <w:rFonts w:ascii="Calibri" w:hAnsi="Calibri" w:cs="Calibri"/>
          <w:sz w:val="18"/>
          <w:szCs w:val="18"/>
        </w:rPr>
      </w:pPr>
    </w:p>
    <w:p w:rsidR="00B04508" w:rsidRPr="00F64296" w:rsidRDefault="00B04508" w:rsidP="00B04508"/>
    <w:p w:rsidR="005A58A3" w:rsidRDefault="005A58A3">
      <w:bookmarkStart w:id="0" w:name="_GoBack"/>
      <w:bookmarkEnd w:id="0"/>
    </w:p>
    <w:sectPr w:rsidR="005A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B869E2"/>
    <w:multiLevelType w:val="hybridMultilevel"/>
    <w:tmpl w:val="C054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53388"/>
    <w:multiLevelType w:val="multilevel"/>
    <w:tmpl w:val="37845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08"/>
    <w:rsid w:val="005A58A3"/>
    <w:rsid w:val="00B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FF18-0709-4039-91AF-E1837BC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50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508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nhideWhenUsed/>
    <w:qFormat/>
    <w:rsid w:val="00B04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4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B04508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B04508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B04508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next w:val="Normalny"/>
    <w:link w:val="Nagwek7Znak"/>
    <w:rsid w:val="00B04508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508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045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045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04508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B04508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B04508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B04508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B04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508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B04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50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B04508"/>
    <w:rPr>
      <w:caps/>
    </w:rPr>
  </w:style>
  <w:style w:type="paragraph" w:customStyle="1" w:styleId="Texte2">
    <w:name w:val="Texte 2"/>
    <w:basedOn w:val="Texteengras"/>
    <w:rsid w:val="00B04508"/>
    <w:rPr>
      <w:caps/>
    </w:rPr>
  </w:style>
  <w:style w:type="paragraph" w:customStyle="1" w:styleId="Texteengras">
    <w:name w:val="Texte en gras"/>
    <w:basedOn w:val="Normalny"/>
    <w:rsid w:val="00B04508"/>
    <w:rPr>
      <w:b/>
    </w:rPr>
  </w:style>
  <w:style w:type="character" w:styleId="Hipercze">
    <w:name w:val="Hyperlink"/>
    <w:uiPriority w:val="99"/>
    <w:unhideWhenUsed/>
    <w:rsid w:val="00B04508"/>
    <w:rPr>
      <w:color w:val="0000FF"/>
      <w:u w:val="single"/>
    </w:rPr>
  </w:style>
  <w:style w:type="paragraph" w:styleId="NormalnyWeb">
    <w:name w:val="Normal (Web)"/>
    <w:basedOn w:val="Normalny"/>
    <w:unhideWhenUsed/>
    <w:rsid w:val="00B04508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B04508"/>
    <w:rPr>
      <w:b/>
      <w:bCs/>
    </w:rPr>
  </w:style>
  <w:style w:type="character" w:styleId="UyteHipercze">
    <w:name w:val="FollowedHyperlink"/>
    <w:uiPriority w:val="99"/>
    <w:semiHidden/>
    <w:unhideWhenUsed/>
    <w:rsid w:val="00B04508"/>
    <w:rPr>
      <w:color w:val="800080"/>
      <w:u w:val="single"/>
    </w:rPr>
  </w:style>
  <w:style w:type="character" w:customStyle="1" w:styleId="tstyle41">
    <w:name w:val="tstyle41"/>
    <w:rsid w:val="00B04508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08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08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04508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B04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04508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04508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50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50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50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B04508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0450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04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04508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B04508"/>
  </w:style>
  <w:style w:type="table" w:styleId="Tabela-Siatka">
    <w:name w:val="Table Grid"/>
    <w:basedOn w:val="Standardowy"/>
    <w:rsid w:val="00B04508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45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4508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045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450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B04508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B04508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B04508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04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04508"/>
    <w:rPr>
      <w:color w:val="808080"/>
    </w:rPr>
  </w:style>
  <w:style w:type="paragraph" w:styleId="Poprawka">
    <w:name w:val="Revision"/>
    <w:hidden/>
    <w:uiPriority w:val="99"/>
    <w:semiHidden/>
    <w:rsid w:val="00B0450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04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B04508"/>
    <w:rPr>
      <w:color w:val="FF0000"/>
    </w:rPr>
  </w:style>
  <w:style w:type="character" w:customStyle="1" w:styleId="Styl3">
    <w:name w:val="Styl3"/>
    <w:basedOn w:val="Domylnaczcionkaakapitu"/>
    <w:uiPriority w:val="1"/>
    <w:rsid w:val="00B04508"/>
    <w:rPr>
      <w:color w:val="auto"/>
    </w:rPr>
  </w:style>
  <w:style w:type="character" w:customStyle="1" w:styleId="Styl4">
    <w:name w:val="Styl4"/>
    <w:basedOn w:val="Domylnaczcionkaakapitu"/>
    <w:uiPriority w:val="1"/>
    <w:rsid w:val="00B04508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450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4508"/>
    <w:pPr>
      <w:tabs>
        <w:tab w:val="right" w:leader="dot" w:pos="10054"/>
      </w:tabs>
      <w:spacing w:after="100" w:line="276" w:lineRule="auto"/>
    </w:pPr>
  </w:style>
  <w:style w:type="paragraph" w:customStyle="1" w:styleId="Zawartotabeli">
    <w:name w:val="Zawartość tabeli"/>
    <w:basedOn w:val="Normalny"/>
    <w:rsid w:val="00B04508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04508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B04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45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4508"/>
    <w:rPr>
      <w:i/>
      <w:iCs/>
      <w:color w:val="404040" w:themeColor="text1" w:themeTint="BF"/>
    </w:rPr>
  </w:style>
  <w:style w:type="table" w:customStyle="1" w:styleId="Tabela-Siatka3">
    <w:name w:val="Tabela - Siatka3"/>
    <w:basedOn w:val="Standardowy"/>
    <w:next w:val="Tabela-Siatka"/>
    <w:uiPriority w:val="39"/>
    <w:rsid w:val="00B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2022-03-03T12:19:00Z</dcterms:created>
  <dcterms:modified xsi:type="dcterms:W3CDTF">2022-03-03T12:19:00Z</dcterms:modified>
</cp:coreProperties>
</file>